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798" w:rsidRDefault="00DD26A1" w:rsidP="000F5798">
      <w:pPr>
        <w:pStyle w:val="a3"/>
        <w:tabs>
          <w:tab w:val="left" w:pos="708"/>
        </w:tabs>
        <w:ind w:left="567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0F5798">
        <w:rPr>
          <w:rFonts w:ascii="Times New Roman" w:hAnsi="Times New Roman"/>
        </w:rPr>
        <w:t>Утвержден</w:t>
      </w:r>
    </w:p>
    <w:p w:rsidR="000F5798" w:rsidRDefault="000F5798" w:rsidP="000F5798">
      <w:pPr>
        <w:pStyle w:val="a3"/>
        <w:tabs>
          <w:tab w:val="left" w:pos="708"/>
        </w:tabs>
        <w:ind w:left="5670" w:firstLine="0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</w:t>
      </w:r>
    </w:p>
    <w:p w:rsidR="000F5798" w:rsidRDefault="000F5798" w:rsidP="000F5798">
      <w:pPr>
        <w:pStyle w:val="a3"/>
        <w:tabs>
          <w:tab w:val="left" w:pos="708"/>
        </w:tabs>
        <w:ind w:left="567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городского округа Домодедово  </w:t>
      </w:r>
    </w:p>
    <w:p w:rsidR="000F5798" w:rsidRDefault="000F5798" w:rsidP="000F5798">
      <w:pPr>
        <w:pStyle w:val="a3"/>
        <w:tabs>
          <w:tab w:val="left" w:pos="708"/>
        </w:tabs>
        <w:ind w:left="5670" w:firstLine="0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0F5798" w:rsidRDefault="000F5798" w:rsidP="000F5798">
      <w:pPr>
        <w:ind w:left="5670" w:firstLine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от </w:t>
      </w:r>
      <w:r w:rsidR="00E57C3B" w:rsidRPr="00E57C3B">
        <w:rPr>
          <w:rFonts w:ascii="Times New Roman" w:hAnsi="Times New Roman"/>
        </w:rPr>
        <w:t>25</w:t>
      </w:r>
      <w:r w:rsidR="00E57C3B">
        <w:rPr>
          <w:rFonts w:ascii="Times New Roman" w:hAnsi="Times New Roman"/>
        </w:rPr>
        <w:t>.08.2025</w:t>
      </w:r>
      <w:r>
        <w:rPr>
          <w:rFonts w:ascii="Times New Roman" w:hAnsi="Times New Roman"/>
        </w:rPr>
        <w:t xml:space="preserve"> № </w:t>
      </w:r>
      <w:r w:rsidR="00E57C3B">
        <w:rPr>
          <w:rFonts w:ascii="Times New Roman" w:hAnsi="Times New Roman"/>
        </w:rPr>
        <w:t>2823</w:t>
      </w:r>
    </w:p>
    <w:p w:rsidR="000F5798" w:rsidRDefault="000F5798" w:rsidP="000F5798">
      <w:pPr>
        <w:ind w:firstLine="0"/>
        <w:jc w:val="center"/>
        <w:rPr>
          <w:rFonts w:ascii="Times New Roman" w:hAnsi="Times New Roman"/>
          <w:color w:val="000000"/>
        </w:rPr>
      </w:pPr>
    </w:p>
    <w:p w:rsidR="000F5798" w:rsidRDefault="000F5798" w:rsidP="000F5798">
      <w:pPr>
        <w:ind w:firstLine="0"/>
        <w:jc w:val="center"/>
        <w:rPr>
          <w:rFonts w:ascii="Times New Roman" w:hAnsi="Times New Roman"/>
          <w:color w:val="000000"/>
        </w:rPr>
      </w:pPr>
    </w:p>
    <w:p w:rsidR="000F5798" w:rsidRPr="00770CFE" w:rsidRDefault="000F5798" w:rsidP="000F5798">
      <w:pPr>
        <w:ind w:firstLine="0"/>
        <w:jc w:val="center"/>
        <w:rPr>
          <w:rFonts w:ascii="Times New Roman" w:hAnsi="Times New Roman"/>
          <w:b/>
          <w:color w:val="000000"/>
        </w:rPr>
      </w:pPr>
      <w:r w:rsidRPr="00770CFE">
        <w:rPr>
          <w:rFonts w:ascii="Times New Roman" w:hAnsi="Times New Roman"/>
          <w:b/>
          <w:color w:val="000000"/>
        </w:rPr>
        <w:t>Порядок</w:t>
      </w:r>
    </w:p>
    <w:p w:rsidR="000F5798" w:rsidRPr="00770CFE" w:rsidRDefault="000F5798" w:rsidP="000F5798">
      <w:pPr>
        <w:ind w:firstLine="0"/>
        <w:jc w:val="center"/>
        <w:rPr>
          <w:rFonts w:ascii="Times New Roman" w:hAnsi="Times New Roman"/>
          <w:b/>
          <w:color w:val="000000"/>
        </w:rPr>
      </w:pPr>
      <w:r w:rsidRPr="00770CFE">
        <w:rPr>
          <w:rFonts w:ascii="Times New Roman" w:hAnsi="Times New Roman"/>
          <w:b/>
          <w:color w:val="000000"/>
        </w:rPr>
        <w:t xml:space="preserve">предоставления субсидии из бюджета городского округа Домодедово Московской области </w:t>
      </w:r>
      <w:r w:rsidRPr="00770CFE">
        <w:rPr>
          <w:rFonts w:ascii="Times New Roman" w:hAnsi="Times New Roman"/>
          <w:b/>
        </w:rPr>
        <w:t>юридическим лицам, индивидуальным предпринимателям, осуществляющим управление многоквартирными домами</w:t>
      </w:r>
      <w:r w:rsidRPr="00770CFE">
        <w:rPr>
          <w:rFonts w:ascii="Times New Roman" w:hAnsi="Times New Roman"/>
          <w:b/>
          <w:color w:val="000000"/>
        </w:rPr>
        <w:t xml:space="preserve">, </w:t>
      </w:r>
      <w:r w:rsidRPr="009C1699">
        <w:rPr>
          <w:rFonts w:ascii="Times New Roman" w:hAnsi="Times New Roman"/>
          <w:b/>
          <w:color w:val="000000"/>
        </w:rPr>
        <w:t>на финансовое обеспечение затрат</w:t>
      </w:r>
      <w:r w:rsidRPr="00770CFE">
        <w:rPr>
          <w:rFonts w:ascii="Times New Roman" w:hAnsi="Times New Roman"/>
          <w:b/>
          <w:color w:val="000000"/>
        </w:rPr>
        <w:t xml:space="preserve">, связанных с проведением </w:t>
      </w:r>
      <w:r>
        <w:rPr>
          <w:rFonts w:ascii="Times New Roman" w:hAnsi="Times New Roman"/>
          <w:b/>
          <w:color w:val="000000"/>
        </w:rPr>
        <w:t xml:space="preserve">реконструкции и (или) </w:t>
      </w:r>
      <w:r w:rsidRPr="000165BE">
        <w:rPr>
          <w:rFonts w:ascii="Times New Roman" w:hAnsi="Times New Roman"/>
          <w:b/>
          <w:color w:val="000000"/>
        </w:rPr>
        <w:t xml:space="preserve">капитального ремонта </w:t>
      </w:r>
      <w:r w:rsidRPr="00770CFE">
        <w:rPr>
          <w:rFonts w:ascii="Times New Roman" w:hAnsi="Times New Roman"/>
          <w:b/>
          <w:color w:val="000000"/>
        </w:rPr>
        <w:t xml:space="preserve">общего имущества в многоквартирных домах </w:t>
      </w:r>
      <w:r w:rsidRPr="00770CFE">
        <w:rPr>
          <w:rFonts w:ascii="Times New Roman" w:hAnsi="Times New Roman"/>
          <w:b/>
        </w:rPr>
        <w:t>городского округа Домодедово Московской области</w:t>
      </w:r>
    </w:p>
    <w:p w:rsidR="000F5798" w:rsidRDefault="000F5798" w:rsidP="000F5798">
      <w:pPr>
        <w:ind w:firstLine="0"/>
        <w:rPr>
          <w:rFonts w:ascii="Times New Roman" w:hAnsi="Times New Roman"/>
          <w:color w:val="000000"/>
        </w:rPr>
      </w:pPr>
    </w:p>
    <w:p w:rsidR="000F5798" w:rsidRDefault="000F5798" w:rsidP="000F5798">
      <w:pPr>
        <w:ind w:firstLine="0"/>
        <w:rPr>
          <w:rFonts w:ascii="Times New Roman" w:hAnsi="Times New Roman"/>
          <w:color w:val="000000"/>
        </w:rPr>
      </w:pPr>
    </w:p>
    <w:p w:rsidR="000F5798" w:rsidRDefault="000F5798" w:rsidP="000F5798">
      <w:pPr>
        <w:spacing w:after="1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1.Общие положения</w:t>
      </w:r>
    </w:p>
    <w:p w:rsidR="000F5798" w:rsidRPr="00770CFE" w:rsidRDefault="000F5798" w:rsidP="000F579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1.1. Настоящий </w:t>
      </w:r>
      <w:r w:rsidRPr="00420805">
        <w:rPr>
          <w:rFonts w:ascii="Times New Roman" w:hAnsi="Times New Roman"/>
          <w:color w:val="000000"/>
        </w:rPr>
        <w:t xml:space="preserve">Порядок предоставления субсидии из бюджета городского округа Домодедово Московской области </w:t>
      </w:r>
      <w:r w:rsidRPr="00420805">
        <w:rPr>
          <w:rFonts w:ascii="Times New Roman" w:hAnsi="Times New Roman"/>
        </w:rPr>
        <w:t>юридическим лицам, индивидуальным предпринимателям, осуществляющим управление многоквартирными домами</w:t>
      </w:r>
      <w:r w:rsidRPr="00420805">
        <w:rPr>
          <w:rFonts w:ascii="Times New Roman" w:hAnsi="Times New Roman"/>
          <w:color w:val="000000"/>
        </w:rPr>
        <w:t xml:space="preserve">,  на </w:t>
      </w:r>
      <w:r>
        <w:rPr>
          <w:rFonts w:ascii="Times New Roman" w:hAnsi="Times New Roman"/>
          <w:color w:val="000000"/>
        </w:rPr>
        <w:t xml:space="preserve">финансовое обеспечение </w:t>
      </w:r>
      <w:r w:rsidRPr="00092771">
        <w:rPr>
          <w:rFonts w:ascii="Times New Roman" w:hAnsi="Times New Roman"/>
          <w:color w:val="000000"/>
        </w:rPr>
        <w:t>затрат</w:t>
      </w:r>
      <w:r w:rsidRPr="00420805">
        <w:rPr>
          <w:rFonts w:ascii="Times New Roman" w:hAnsi="Times New Roman"/>
          <w:color w:val="000000"/>
        </w:rPr>
        <w:t xml:space="preserve">, связанных с </w:t>
      </w:r>
      <w:r w:rsidRPr="009C1699">
        <w:rPr>
          <w:rFonts w:ascii="Times New Roman" w:hAnsi="Times New Roman"/>
          <w:color w:val="000000"/>
        </w:rPr>
        <w:t>связан</w:t>
      </w:r>
      <w:r>
        <w:rPr>
          <w:rFonts w:ascii="Times New Roman" w:hAnsi="Times New Roman"/>
          <w:color w:val="000000"/>
        </w:rPr>
        <w:t>ных с проведением реконструкции</w:t>
      </w:r>
      <w:r w:rsidRPr="009C169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и (или) </w:t>
      </w:r>
      <w:r w:rsidRPr="009C1699">
        <w:rPr>
          <w:rFonts w:ascii="Times New Roman" w:hAnsi="Times New Roman"/>
          <w:color w:val="000000"/>
        </w:rPr>
        <w:t xml:space="preserve">капитального ремонта </w:t>
      </w:r>
      <w:r w:rsidRPr="00420805">
        <w:rPr>
          <w:rFonts w:ascii="Times New Roman" w:hAnsi="Times New Roman"/>
          <w:color w:val="000000"/>
        </w:rPr>
        <w:t xml:space="preserve">общего имущества в многоквартирных домах </w:t>
      </w:r>
      <w:r w:rsidRPr="00420805">
        <w:rPr>
          <w:rFonts w:ascii="Times New Roman" w:hAnsi="Times New Roman"/>
        </w:rPr>
        <w:t>городского округа Домодедово Московской области</w:t>
      </w:r>
      <w:r w:rsidRPr="00770CFE">
        <w:rPr>
          <w:rFonts w:ascii="Times New Roman" w:hAnsi="Times New Roman"/>
          <w:color w:val="000000"/>
        </w:rPr>
        <w:t xml:space="preserve"> (далее - Порядок), </w:t>
      </w:r>
      <w:r w:rsidRPr="00770CFE">
        <w:rPr>
          <w:rFonts w:ascii="Times New Roman" w:hAnsi="Times New Roman"/>
        </w:rPr>
        <w:t>определяет порядок проведения отбора получателей субсидии, условия и порядок предоставления субсидии, требования к отчетности, требования об осуществлении контроля (мониторинга) за соблюдением условий, целей и порядка предоставления субсидий и ответственности за их нарушение</w:t>
      </w:r>
      <w:r w:rsidRPr="00770CFE">
        <w:rPr>
          <w:rFonts w:ascii="Times New Roman" w:hAnsi="Times New Roman"/>
          <w:color w:val="000000"/>
        </w:rPr>
        <w:t>.</w:t>
      </w:r>
    </w:p>
    <w:p w:rsidR="000F5798" w:rsidRPr="00770CFE" w:rsidRDefault="000F5798" w:rsidP="000F5798">
      <w:p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</w:rPr>
      </w:pPr>
      <w:r w:rsidRPr="00770CFE">
        <w:rPr>
          <w:rFonts w:ascii="Times New Roman" w:hAnsi="Times New Roman"/>
        </w:rPr>
        <w:t>1.2. Для целей настоящего Порядка применяются следующие понятия:</w:t>
      </w:r>
    </w:p>
    <w:p w:rsidR="000F5798" w:rsidRPr="00E10754" w:rsidRDefault="000F5798" w:rsidP="000F5798">
      <w:pPr>
        <w:pStyle w:val="Defaul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770CFE">
        <w:rPr>
          <w:rFonts w:ascii="Times New Roman" w:hAnsi="Times New Roman" w:cs="Times New Roman"/>
          <w:b/>
          <w:bCs/>
        </w:rPr>
        <w:t xml:space="preserve">участник отбора </w:t>
      </w:r>
      <w:r w:rsidRPr="00770CFE">
        <w:rPr>
          <w:rFonts w:ascii="Times New Roman" w:hAnsi="Times New Roman" w:cs="Times New Roman"/>
        </w:rPr>
        <w:t>- юридическое лицо (за исключением государственных (муниципальных) учреждений), индивидуальный предприниматель,</w:t>
      </w:r>
      <w:r w:rsidRPr="00031DF6">
        <w:rPr>
          <w:rFonts w:ascii="Times New Roman" w:hAnsi="Times New Roman" w:cs="Times New Roman"/>
        </w:rPr>
        <w:t xml:space="preserve"> </w:t>
      </w:r>
      <w:r w:rsidRPr="00770CFE">
        <w:rPr>
          <w:rFonts w:ascii="Times New Roman" w:hAnsi="Times New Roman" w:cs="Times New Roman"/>
        </w:rPr>
        <w:t>зарегистрированны</w:t>
      </w:r>
      <w:r>
        <w:rPr>
          <w:rFonts w:ascii="Times New Roman" w:hAnsi="Times New Roman" w:cs="Times New Roman"/>
        </w:rPr>
        <w:t>й в установленном порядке и</w:t>
      </w:r>
      <w:r w:rsidRPr="00770CFE">
        <w:rPr>
          <w:rFonts w:ascii="Times New Roman" w:hAnsi="Times New Roman" w:cs="Times New Roman"/>
        </w:rPr>
        <w:t xml:space="preserve"> </w:t>
      </w:r>
      <w:r w:rsidRPr="00E10754">
        <w:rPr>
          <w:rFonts w:ascii="Times New Roman" w:hAnsi="Times New Roman" w:cs="Times New Roman"/>
        </w:rPr>
        <w:t>осуществляющий управление многоквартирными домами на территории городского округа Домодедово Московской области (далее - городской округ), выполн</w:t>
      </w:r>
      <w:r>
        <w:rPr>
          <w:rFonts w:ascii="Times New Roman" w:hAnsi="Times New Roman" w:cs="Times New Roman"/>
        </w:rPr>
        <w:t>яющий мероприятия, связанные с</w:t>
      </w:r>
      <w:r w:rsidRPr="00E10754">
        <w:rPr>
          <w:rFonts w:ascii="Times New Roman" w:hAnsi="Times New Roman" w:cs="Times New Roman"/>
        </w:rPr>
        <w:t xml:space="preserve"> </w:t>
      </w:r>
      <w:r w:rsidRPr="009C1699">
        <w:rPr>
          <w:rFonts w:ascii="Times New Roman" w:hAnsi="Times New Roman" w:cs="Times New Roman"/>
        </w:rPr>
        <w:t>реконструкци</w:t>
      </w:r>
      <w:r>
        <w:rPr>
          <w:rFonts w:ascii="Times New Roman" w:hAnsi="Times New Roman" w:cs="Times New Roman"/>
        </w:rPr>
        <w:t>ей и (или)</w:t>
      </w:r>
      <w:r w:rsidRPr="009C1699">
        <w:rPr>
          <w:rFonts w:ascii="Times New Roman" w:hAnsi="Times New Roman" w:cs="Times New Roman"/>
        </w:rPr>
        <w:t xml:space="preserve"> капитальн</w:t>
      </w:r>
      <w:r>
        <w:rPr>
          <w:rFonts w:ascii="Times New Roman" w:hAnsi="Times New Roman" w:cs="Times New Roman"/>
        </w:rPr>
        <w:t>ым</w:t>
      </w:r>
      <w:r w:rsidRPr="00E10754">
        <w:rPr>
          <w:rFonts w:ascii="Times New Roman" w:hAnsi="Times New Roman" w:cs="Times New Roman"/>
        </w:rPr>
        <w:t xml:space="preserve"> ремонт</w:t>
      </w:r>
      <w:r>
        <w:rPr>
          <w:rFonts w:ascii="Times New Roman" w:hAnsi="Times New Roman" w:cs="Times New Roman"/>
        </w:rPr>
        <w:t>ом</w:t>
      </w:r>
      <w:r w:rsidRPr="00E10754">
        <w:rPr>
          <w:rFonts w:ascii="Times New Roman" w:hAnsi="Times New Roman" w:cs="Times New Roman"/>
        </w:rPr>
        <w:t xml:space="preserve"> общего имущества в многоквартирных домах, и направивший заявку на участие в отборе;</w:t>
      </w:r>
    </w:p>
    <w:p w:rsidR="000F5798" w:rsidRPr="00770CFE" w:rsidRDefault="000F5798" w:rsidP="000F5798">
      <w:pPr>
        <w:numPr>
          <w:ilvl w:val="0"/>
          <w:numId w:val="1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567"/>
        <w:contextualSpacing/>
        <w:rPr>
          <w:rFonts w:ascii="Times New Roman" w:hAnsi="Times New Roman"/>
        </w:rPr>
      </w:pPr>
      <w:r w:rsidRPr="00770CFE">
        <w:rPr>
          <w:rFonts w:ascii="Times New Roman" w:hAnsi="Times New Roman"/>
          <w:b/>
        </w:rPr>
        <w:t>получатель субсидии</w:t>
      </w:r>
      <w:r w:rsidRPr="00770CFE">
        <w:rPr>
          <w:rFonts w:ascii="Times New Roman" w:hAnsi="Times New Roman"/>
        </w:rPr>
        <w:t xml:space="preserve"> - победитель отбора, с которым Администрация городского округа Домодедово Московской области заключила соглашение о предоставлении субсидии;</w:t>
      </w:r>
    </w:p>
    <w:p w:rsidR="000F5798" w:rsidRPr="00A2587C" w:rsidRDefault="000F5798" w:rsidP="000F5798">
      <w:pPr>
        <w:rPr>
          <w:rFonts w:ascii="Times New Roman" w:hAnsi="Times New Roman"/>
        </w:rPr>
      </w:pPr>
      <w:r w:rsidRPr="00770CFE">
        <w:rPr>
          <w:rFonts w:ascii="Times New Roman" w:hAnsi="Times New Roman"/>
        </w:rPr>
        <w:t xml:space="preserve">1.3. Целью предоставления субсидии является </w:t>
      </w:r>
      <w:r>
        <w:rPr>
          <w:rFonts w:ascii="Times New Roman" w:hAnsi="Times New Roman"/>
        </w:rPr>
        <w:t>финансовое обеспечение</w:t>
      </w:r>
      <w:r w:rsidRPr="00770CFE">
        <w:rPr>
          <w:rFonts w:ascii="Times New Roman" w:hAnsi="Times New Roman"/>
        </w:rPr>
        <w:t xml:space="preserve"> затрат получател</w:t>
      </w:r>
      <w:r>
        <w:rPr>
          <w:rFonts w:ascii="Times New Roman" w:hAnsi="Times New Roman"/>
        </w:rPr>
        <w:t>я</w:t>
      </w:r>
      <w:r w:rsidRPr="00770CFE"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>,</w:t>
      </w:r>
      <w:r w:rsidRPr="00770CFE">
        <w:rPr>
          <w:rFonts w:ascii="Times New Roman" w:hAnsi="Times New Roman"/>
        </w:rPr>
        <w:t xml:space="preserve"> </w:t>
      </w:r>
      <w:r w:rsidRPr="00770CFE">
        <w:rPr>
          <w:rFonts w:ascii="Times New Roman" w:hAnsi="Times New Roman"/>
          <w:color w:val="000000"/>
        </w:rPr>
        <w:t xml:space="preserve">связанных с </w:t>
      </w:r>
      <w:r w:rsidRPr="00770CFE">
        <w:rPr>
          <w:rFonts w:ascii="Times New Roman" w:hAnsi="Times New Roman"/>
          <w:b/>
          <w:color w:val="000000"/>
        </w:rPr>
        <w:t xml:space="preserve">проведением </w:t>
      </w:r>
      <w:r w:rsidRPr="000165BE">
        <w:rPr>
          <w:rFonts w:ascii="Times New Roman" w:hAnsi="Times New Roman"/>
          <w:b/>
        </w:rPr>
        <w:t>реконструкции</w:t>
      </w:r>
      <w:r>
        <w:rPr>
          <w:rFonts w:ascii="Times New Roman" w:hAnsi="Times New Roman"/>
          <w:b/>
        </w:rPr>
        <w:t xml:space="preserve"> и (или) капитального</w:t>
      </w:r>
      <w:r w:rsidRPr="000165BE">
        <w:rPr>
          <w:rFonts w:ascii="Times New Roman" w:hAnsi="Times New Roman"/>
          <w:b/>
        </w:rPr>
        <w:t xml:space="preserve"> ремонта</w:t>
      </w:r>
      <w:r w:rsidRPr="00770CFE">
        <w:rPr>
          <w:rFonts w:ascii="Times New Roman" w:hAnsi="Times New Roman"/>
          <w:b/>
          <w:color w:val="000000"/>
        </w:rPr>
        <w:t xml:space="preserve"> общего имущества в многоквартирных домах </w:t>
      </w:r>
      <w:r w:rsidRPr="00770CFE">
        <w:rPr>
          <w:rFonts w:ascii="Times New Roman" w:hAnsi="Times New Roman"/>
          <w:b/>
        </w:rPr>
        <w:t>городского округа (далее</w:t>
      </w:r>
      <w:r>
        <w:rPr>
          <w:rFonts w:ascii="Times New Roman" w:hAnsi="Times New Roman"/>
          <w:b/>
        </w:rPr>
        <w:t xml:space="preserve"> </w:t>
      </w:r>
      <w:r w:rsidRPr="00770CFE">
        <w:rPr>
          <w:rFonts w:ascii="Times New Roman" w:hAnsi="Times New Roman"/>
          <w:b/>
        </w:rPr>
        <w:t xml:space="preserve">- МКД) в целях предотвращения нарушения условий жизнедеятельности людей,  подготовке к отопительному сезону, устранению </w:t>
      </w:r>
      <w:r w:rsidRPr="00770CFE">
        <w:rPr>
          <w:rFonts w:ascii="Times New Roman" w:hAnsi="Times New Roman"/>
        </w:rPr>
        <w:t>неудовлетворительного технического состояния общего имущества в МКД, несоответствия его требованиям пожарной безопасности, санитарно-гигиеническим, экологическим и иным требованиям законодательства, наличия угрозы безопасности жизни и здоровью граждан, сохранности общего имущества в МКД и имущества граждан (далее- субсидия)</w:t>
      </w:r>
      <w:r w:rsidRPr="00031DF6">
        <w:rPr>
          <w:rFonts w:ascii="Times New Roman" w:hAnsi="Times New Roman"/>
          <w:color w:val="FF0000"/>
        </w:rPr>
        <w:t xml:space="preserve"> </w:t>
      </w:r>
      <w:r w:rsidRPr="00A2587C">
        <w:rPr>
          <w:rFonts w:ascii="Times New Roman" w:hAnsi="Times New Roman"/>
        </w:rPr>
        <w:t xml:space="preserve">при условии: </w:t>
      </w:r>
    </w:p>
    <w:p w:rsidR="000F5798" w:rsidRPr="00A2587C" w:rsidRDefault="000F5798" w:rsidP="000F5798">
      <w:pPr>
        <w:rPr>
          <w:rFonts w:ascii="Times New Roman" w:hAnsi="Times New Roman"/>
          <w:shd w:val="clear" w:color="auto" w:fill="FFFFFF"/>
        </w:rPr>
      </w:pPr>
      <w:r w:rsidRPr="00A2587C">
        <w:rPr>
          <w:rFonts w:ascii="Times New Roman" w:hAnsi="Times New Roman"/>
        </w:rPr>
        <w:t>-не включения МКД в</w:t>
      </w:r>
      <w:r w:rsidRPr="00A2587C">
        <w:rPr>
          <w:rFonts w:ascii="Times New Roman" w:hAnsi="Times New Roman"/>
          <w:b/>
        </w:rPr>
        <w:t xml:space="preserve"> </w:t>
      </w:r>
      <w:r>
        <w:rPr>
          <w:rStyle w:val="a6"/>
          <w:rFonts w:ascii="Times New Roman" w:hAnsi="Times New Roman"/>
          <w:b w:val="0"/>
          <w:shd w:val="clear" w:color="auto" w:fill="FFFFFF"/>
        </w:rPr>
        <w:t>Краткосрочный план проведения</w:t>
      </w:r>
      <w:r w:rsidRPr="00A2587C">
        <w:rPr>
          <w:rStyle w:val="a6"/>
          <w:rFonts w:ascii="Times New Roman" w:hAnsi="Times New Roman"/>
          <w:b w:val="0"/>
          <w:shd w:val="clear" w:color="auto" w:fill="FFFFFF"/>
        </w:rPr>
        <w:t xml:space="preserve"> капитального ремонта</w:t>
      </w:r>
      <w:r w:rsidRPr="00A2587C">
        <w:rPr>
          <w:rFonts w:ascii="Times New Roman" w:hAnsi="Times New Roman"/>
          <w:shd w:val="clear" w:color="auto" w:fill="FFFFFF"/>
        </w:rPr>
        <w:t> многоквар</w:t>
      </w:r>
      <w:r>
        <w:rPr>
          <w:rFonts w:ascii="Times New Roman" w:hAnsi="Times New Roman"/>
          <w:shd w:val="clear" w:color="auto" w:fill="FFFFFF"/>
        </w:rPr>
        <w:t>тирных домов Московской области</w:t>
      </w:r>
      <w:r w:rsidRPr="00A2587C">
        <w:rPr>
          <w:rFonts w:ascii="Times New Roman" w:hAnsi="Times New Roman"/>
          <w:shd w:val="clear" w:color="auto" w:fill="FFFFFF"/>
        </w:rPr>
        <w:t>, но требующего незамедлительного выполнения работ</w:t>
      </w:r>
      <w:r>
        <w:rPr>
          <w:rFonts w:ascii="Times New Roman" w:hAnsi="Times New Roman"/>
          <w:shd w:val="clear" w:color="auto" w:fill="FFFFFF"/>
        </w:rPr>
        <w:t>, предусмотренных в пункте 1.4 настоящего Порядка</w:t>
      </w:r>
      <w:r w:rsidRPr="00A2587C">
        <w:rPr>
          <w:rFonts w:ascii="Times New Roman" w:hAnsi="Times New Roman"/>
          <w:shd w:val="clear" w:color="auto" w:fill="FFFFFF"/>
        </w:rPr>
        <w:t>;</w:t>
      </w:r>
    </w:p>
    <w:p w:rsidR="000F5798" w:rsidRPr="00A2587C" w:rsidRDefault="000F5798" w:rsidP="000F57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8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2587C">
        <w:rPr>
          <w:rFonts w:ascii="Times New Roman" w:hAnsi="Times New Roman" w:cs="Times New Roman"/>
          <w:sz w:val="24"/>
          <w:szCs w:val="24"/>
        </w:rPr>
        <w:t xml:space="preserve">не признания в установленном порядке </w:t>
      </w:r>
      <w:r w:rsidRPr="00A2587C">
        <w:rPr>
          <w:rFonts w:ascii="Times New Roman" w:hAnsi="Times New Roman" w:cs="Times New Roman"/>
          <w:sz w:val="24"/>
          <w:szCs w:val="24"/>
          <w:shd w:val="clear" w:color="auto" w:fill="FFFFFF"/>
        </w:rPr>
        <w:t>МКД</w:t>
      </w:r>
      <w:r w:rsidRPr="00A2587C">
        <w:rPr>
          <w:rFonts w:ascii="Times New Roman" w:hAnsi="Times New Roman" w:cs="Times New Roman"/>
          <w:sz w:val="24"/>
          <w:szCs w:val="24"/>
        </w:rPr>
        <w:t xml:space="preserve"> аварийными и подлежащим сносу (или реконструкции), а в отношении помещений, указанного МКД и земельного участка под ним, не должны быть приняты решения об изъятии для государственных или муниципальных нужд.</w:t>
      </w:r>
    </w:p>
    <w:p w:rsidR="000F5798" w:rsidRPr="00143E96" w:rsidRDefault="000F5798" w:rsidP="00143E96">
      <w:pPr>
        <w:autoSpaceDE w:val="0"/>
        <w:autoSpaceDN w:val="0"/>
        <w:adjustRightInd w:val="0"/>
        <w:spacing w:before="600"/>
        <w:rPr>
          <w:rFonts w:ascii="Times New Roman" w:hAnsi="Times New Roman"/>
        </w:rPr>
      </w:pPr>
      <w:r w:rsidRPr="00A84FBB">
        <w:rPr>
          <w:rFonts w:ascii="Times New Roman" w:hAnsi="Times New Roman"/>
        </w:rPr>
        <w:lastRenderedPageBreak/>
        <w:t>Субсидия предоставляется</w:t>
      </w:r>
      <w:r w:rsidRPr="00A84FBB">
        <w:rPr>
          <w:rFonts w:ascii="Times New Roman" w:hAnsi="Times New Roman"/>
          <w:b/>
        </w:rPr>
        <w:t xml:space="preserve"> </w:t>
      </w:r>
      <w:r w:rsidRPr="00A84FBB">
        <w:rPr>
          <w:rFonts w:ascii="Times New Roman" w:hAnsi="Times New Roman"/>
        </w:rPr>
        <w:t xml:space="preserve">в рамках реализации муниципальной программы городского округа Домодедово </w:t>
      </w:r>
      <w:r w:rsidR="00143E96" w:rsidRPr="00A84FBB">
        <w:rPr>
          <w:rFonts w:ascii="Times New Roman" w:hAnsi="Times New Roman"/>
        </w:rPr>
        <w:t>«Форм</w:t>
      </w:r>
      <w:r w:rsidR="00A84FBB" w:rsidRPr="00A84FBB">
        <w:rPr>
          <w:rFonts w:ascii="Times New Roman" w:hAnsi="Times New Roman"/>
        </w:rPr>
        <w:t>ирование современной комфортной</w:t>
      </w:r>
      <w:r w:rsidR="00143E96" w:rsidRPr="00A84FBB">
        <w:rPr>
          <w:rFonts w:ascii="Times New Roman" w:hAnsi="Times New Roman"/>
        </w:rPr>
        <w:t xml:space="preserve"> городской среды», утверждённой постановлением Администрации городского округа Домодедово от 31.10.2022 № 3300</w:t>
      </w:r>
      <w:r w:rsidRPr="00A84FBB">
        <w:rPr>
          <w:rFonts w:ascii="Times New Roman" w:hAnsi="Times New Roman"/>
          <w:spacing w:val="-4"/>
        </w:rPr>
        <w:t xml:space="preserve"> (далее – Программа)</w:t>
      </w:r>
      <w:r w:rsidRPr="00A84FBB">
        <w:rPr>
          <w:rFonts w:ascii="Times New Roman" w:hAnsi="Times New Roman"/>
        </w:rPr>
        <w:t>.</w:t>
      </w:r>
    </w:p>
    <w:p w:rsidR="000F5798" w:rsidRPr="00794406" w:rsidRDefault="000F5798" w:rsidP="000F5798">
      <w:pPr>
        <w:tabs>
          <w:tab w:val="left" w:pos="851"/>
          <w:tab w:val="left" w:pos="993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794406">
        <w:rPr>
          <w:rFonts w:ascii="Times New Roman" w:hAnsi="Times New Roman"/>
        </w:rPr>
        <w:t>.4. Субсидия носит целевой характер и может быть использована только на цели, указанные в пункте 1.3 настоящего Порядка по следующим видам работ:</w:t>
      </w:r>
    </w:p>
    <w:p w:rsidR="000F5798" w:rsidRPr="00794406" w:rsidRDefault="000F5798" w:rsidP="000F5798">
      <w:pPr>
        <w:tabs>
          <w:tab w:val="left" w:pos="851"/>
          <w:tab w:val="left" w:pos="993"/>
        </w:tabs>
        <w:autoSpaceDE w:val="0"/>
        <w:autoSpaceDN w:val="0"/>
        <w:adjustRightInd w:val="0"/>
        <w:rPr>
          <w:rFonts w:ascii="Times New Roman" w:hAnsi="Times New Roman"/>
        </w:rPr>
      </w:pPr>
      <w:r w:rsidRPr="00794406">
        <w:rPr>
          <w:rFonts w:ascii="Times New Roman" w:hAnsi="Times New Roman"/>
        </w:rPr>
        <w:t xml:space="preserve">а) </w:t>
      </w:r>
      <w:r>
        <w:rPr>
          <w:rFonts w:ascii="Times New Roman" w:hAnsi="Times New Roman"/>
        </w:rPr>
        <w:t>реконструкция несущих и</w:t>
      </w:r>
      <w:r w:rsidRPr="00794406">
        <w:rPr>
          <w:rFonts w:ascii="Times New Roman" w:hAnsi="Times New Roman"/>
        </w:rPr>
        <w:t xml:space="preserve"> ограждающих конструкций </w:t>
      </w:r>
      <w:r>
        <w:rPr>
          <w:rFonts w:ascii="Times New Roman" w:hAnsi="Times New Roman"/>
        </w:rPr>
        <w:t xml:space="preserve">здания, в том числе </w:t>
      </w:r>
      <w:r w:rsidRPr="00794406">
        <w:rPr>
          <w:rFonts w:ascii="Times New Roman" w:hAnsi="Times New Roman"/>
        </w:rPr>
        <w:t>оснований и фундаментов, стен, перекрытий</w:t>
      </w:r>
      <w:r>
        <w:rPr>
          <w:rFonts w:ascii="Times New Roman" w:hAnsi="Times New Roman"/>
        </w:rPr>
        <w:t xml:space="preserve"> и покрытий;</w:t>
      </w:r>
    </w:p>
    <w:p w:rsidR="000F5798" w:rsidRPr="00794406" w:rsidRDefault="000F5798" w:rsidP="000F5798">
      <w:pPr>
        <w:tabs>
          <w:tab w:val="left" w:pos="851"/>
          <w:tab w:val="left" w:pos="993"/>
        </w:tabs>
        <w:autoSpaceDE w:val="0"/>
        <w:autoSpaceDN w:val="0"/>
        <w:adjustRightInd w:val="0"/>
        <w:rPr>
          <w:rFonts w:ascii="Times New Roman" w:hAnsi="Times New Roman"/>
        </w:rPr>
      </w:pPr>
      <w:r w:rsidRPr="00794406">
        <w:rPr>
          <w:rFonts w:ascii="Times New Roman" w:hAnsi="Times New Roman"/>
        </w:rPr>
        <w:t xml:space="preserve">б) </w:t>
      </w:r>
      <w:r>
        <w:rPr>
          <w:rFonts w:ascii="Times New Roman" w:hAnsi="Times New Roman"/>
        </w:rPr>
        <w:t xml:space="preserve">реконструкция </w:t>
      </w:r>
      <w:r w:rsidRPr="00794406">
        <w:rPr>
          <w:rFonts w:ascii="Times New Roman" w:hAnsi="Times New Roman"/>
        </w:rPr>
        <w:t>кровель всех типов;</w:t>
      </w:r>
    </w:p>
    <w:p w:rsidR="000F5798" w:rsidRPr="00794406" w:rsidRDefault="000F5798" w:rsidP="000F5798">
      <w:pPr>
        <w:tabs>
          <w:tab w:val="left" w:pos="851"/>
          <w:tab w:val="left" w:pos="993"/>
        </w:tabs>
        <w:autoSpaceDE w:val="0"/>
        <w:autoSpaceDN w:val="0"/>
        <w:adjustRightInd w:val="0"/>
        <w:rPr>
          <w:rFonts w:ascii="Times New Roman" w:hAnsi="Times New Roman"/>
        </w:rPr>
      </w:pPr>
      <w:r w:rsidRPr="00794406">
        <w:rPr>
          <w:rFonts w:ascii="Times New Roman" w:hAnsi="Times New Roman"/>
        </w:rPr>
        <w:t xml:space="preserve">в) </w:t>
      </w:r>
      <w:r>
        <w:rPr>
          <w:rFonts w:ascii="Times New Roman" w:hAnsi="Times New Roman"/>
        </w:rPr>
        <w:t>реконструкция внутренних инженерных сетей</w:t>
      </w:r>
      <w:r w:rsidRPr="00794406">
        <w:rPr>
          <w:rFonts w:ascii="Times New Roman" w:hAnsi="Times New Roman"/>
        </w:rPr>
        <w:t>;</w:t>
      </w:r>
    </w:p>
    <w:p w:rsidR="000F5798" w:rsidRPr="00794406" w:rsidRDefault="000F5798" w:rsidP="000F5798">
      <w:pPr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г) капитальный ремонт</w:t>
      </w:r>
      <w:r w:rsidRPr="00794406">
        <w:rPr>
          <w:rFonts w:ascii="Times New Roman" w:hAnsi="Times New Roman"/>
        </w:rPr>
        <w:t xml:space="preserve"> несущих </w:t>
      </w:r>
      <w:r>
        <w:rPr>
          <w:rFonts w:ascii="Times New Roman" w:hAnsi="Times New Roman"/>
        </w:rPr>
        <w:t>и</w:t>
      </w:r>
      <w:r w:rsidRPr="00794406">
        <w:rPr>
          <w:rFonts w:ascii="Times New Roman" w:hAnsi="Times New Roman"/>
        </w:rPr>
        <w:t xml:space="preserve"> ограждающих конструкций </w:t>
      </w:r>
      <w:r>
        <w:rPr>
          <w:rFonts w:ascii="Times New Roman" w:hAnsi="Times New Roman"/>
        </w:rPr>
        <w:t xml:space="preserve">здания, в том числе </w:t>
      </w:r>
      <w:r w:rsidRPr="00794406">
        <w:rPr>
          <w:rFonts w:ascii="Times New Roman" w:hAnsi="Times New Roman"/>
        </w:rPr>
        <w:t>оснований и фундаментов, стен, перекрытий</w:t>
      </w:r>
      <w:r>
        <w:rPr>
          <w:rFonts w:ascii="Times New Roman" w:hAnsi="Times New Roman"/>
        </w:rPr>
        <w:t xml:space="preserve"> и покрытий</w:t>
      </w:r>
      <w:r w:rsidRPr="00794406">
        <w:rPr>
          <w:rFonts w:ascii="Times New Roman" w:hAnsi="Times New Roman"/>
        </w:rPr>
        <w:t>;</w:t>
      </w:r>
    </w:p>
    <w:p w:rsidR="000F5798" w:rsidRPr="00794406" w:rsidRDefault="000F5798" w:rsidP="000F5798">
      <w:pPr>
        <w:tabs>
          <w:tab w:val="left" w:pos="851"/>
          <w:tab w:val="left" w:pos="993"/>
        </w:tabs>
        <w:autoSpaceDE w:val="0"/>
        <w:autoSpaceDN w:val="0"/>
        <w:adjustRightInd w:val="0"/>
        <w:rPr>
          <w:rFonts w:ascii="Times New Roman" w:hAnsi="Times New Roman"/>
        </w:rPr>
      </w:pPr>
      <w:r w:rsidRPr="00794406">
        <w:rPr>
          <w:rFonts w:ascii="Times New Roman" w:hAnsi="Times New Roman"/>
        </w:rPr>
        <w:t xml:space="preserve">д) </w:t>
      </w:r>
      <w:r>
        <w:rPr>
          <w:rFonts w:ascii="Times New Roman" w:hAnsi="Times New Roman"/>
        </w:rPr>
        <w:t>капитальный ремонт кровель всех типов;</w:t>
      </w:r>
    </w:p>
    <w:p w:rsidR="000F5798" w:rsidRDefault="000F5798" w:rsidP="000F5798">
      <w:pPr>
        <w:tabs>
          <w:tab w:val="left" w:pos="851"/>
          <w:tab w:val="left" w:pos="993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е) капитальный ремонт внутренних инженерных сетей</w:t>
      </w:r>
      <w:r w:rsidRPr="00794406">
        <w:rPr>
          <w:rFonts w:ascii="Times New Roman" w:hAnsi="Times New Roman"/>
        </w:rPr>
        <w:t>.</w:t>
      </w:r>
    </w:p>
    <w:p w:rsidR="000F5798" w:rsidRPr="000E28E6" w:rsidRDefault="000F5798" w:rsidP="000F5798">
      <w:pPr>
        <w:pStyle w:val="60"/>
        <w:shd w:val="clear" w:color="auto" w:fill="auto"/>
        <w:tabs>
          <w:tab w:val="left" w:pos="567"/>
          <w:tab w:val="left" w:pos="1134"/>
        </w:tabs>
        <w:spacing w:before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1.5. Главным распорядителем бюджетных средств, 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 xml:space="preserve">до которого как получателя бюджетных средств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решением Совета депутатов городского округа Домодедово 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 xml:space="preserve">доведены </w:t>
      </w:r>
      <w:r w:rsidRPr="000E28E6">
        <w:rPr>
          <w:rFonts w:ascii="Times New Roman" w:eastAsia="Calibri" w:hAnsi="Times New Roman" w:cs="Times New Roman"/>
          <w:b w:val="0"/>
          <w:sz w:val="24"/>
          <w:szCs w:val="24"/>
        </w:rPr>
        <w:t>лимиты бюджетных обязательств на предоставление субсидии на соответствующий финансовый год и плановый период,</w:t>
      </w:r>
      <w:r w:rsidRPr="000E28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8E6">
        <w:rPr>
          <w:rFonts w:ascii="Times New Roman" w:hAnsi="Times New Roman" w:cs="Times New Roman"/>
          <w:b w:val="0"/>
          <w:sz w:val="24"/>
          <w:szCs w:val="24"/>
        </w:rPr>
        <w:t>является Администрация городского округа Домодедово Московской области (далее – Главный распорядитель бюджетных средств, Администрация).</w:t>
      </w:r>
    </w:p>
    <w:p w:rsidR="000F5798" w:rsidRPr="000E28E6" w:rsidRDefault="000F5798" w:rsidP="000F5798">
      <w:pPr>
        <w:pStyle w:val="2"/>
        <w:shd w:val="clear" w:color="auto" w:fill="auto"/>
        <w:tabs>
          <w:tab w:val="left" w:pos="567"/>
          <w:tab w:val="left" w:pos="851"/>
        </w:tabs>
        <w:spacing w:before="0"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8E6">
        <w:rPr>
          <w:rFonts w:ascii="Times New Roman" w:hAnsi="Times New Roman" w:cs="Times New Roman"/>
          <w:sz w:val="24"/>
          <w:szCs w:val="24"/>
        </w:rPr>
        <w:t xml:space="preserve">1.6. Субсидия предоставляется на основании соглашения о предоставлении субсидии </w:t>
      </w:r>
      <w:r w:rsidRPr="000E28E6">
        <w:rPr>
          <w:rFonts w:ascii="Times New Roman" w:hAnsi="Times New Roman" w:cs="Times New Roman"/>
          <w:color w:val="000000"/>
          <w:sz w:val="24"/>
          <w:szCs w:val="24"/>
        </w:rPr>
        <w:t xml:space="preserve">из бюджета городского округа Домодедово Московской области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- бюджет городского округа) </w:t>
      </w:r>
      <w:r w:rsidRPr="000E28E6"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 осуществляющим управление многоквартирными домами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E28E6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</w:rPr>
        <w:t>финансовое обеспечение</w:t>
      </w:r>
      <w:r w:rsidRPr="000E28E6">
        <w:rPr>
          <w:rFonts w:ascii="Times New Roman" w:hAnsi="Times New Roman" w:cs="Times New Roman"/>
          <w:color w:val="000000"/>
          <w:sz w:val="24"/>
          <w:szCs w:val="24"/>
        </w:rPr>
        <w:t xml:space="preserve"> затрат, связанных с проведением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реконструкции и (или) </w:t>
      </w:r>
      <w:r w:rsidRPr="000E28E6">
        <w:rPr>
          <w:rFonts w:ascii="Times New Roman" w:hAnsi="Times New Roman" w:cs="Times New Roman"/>
          <w:color w:val="000000"/>
          <w:sz w:val="24"/>
          <w:szCs w:val="24"/>
        </w:rPr>
        <w:t xml:space="preserve">капитального ремонта общего имущества в многоквартирных домах </w:t>
      </w:r>
      <w:r w:rsidRPr="000E28E6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Pr="000E28E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Соглашение).</w:t>
      </w:r>
    </w:p>
    <w:p w:rsidR="000F5798" w:rsidRPr="00A90DFE" w:rsidRDefault="000F5798" w:rsidP="000F5798">
      <w:pPr>
        <w:pStyle w:val="2"/>
        <w:shd w:val="clear" w:color="auto" w:fill="auto"/>
        <w:tabs>
          <w:tab w:val="left" w:pos="567"/>
          <w:tab w:val="left" w:pos="1244"/>
        </w:tabs>
        <w:spacing w:before="0"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DFE">
        <w:rPr>
          <w:rFonts w:ascii="Times New Roman" w:hAnsi="Times New Roman" w:cs="Times New Roman"/>
          <w:sz w:val="24"/>
          <w:szCs w:val="24"/>
        </w:rPr>
        <w:t>1.7. Субсидия предоставляется из бюджета городского округа в пределах бюджетных ассигнований и лимитов бюджетных обязательств, предусмотренных на реализацию мероприятий Программы.</w:t>
      </w:r>
    </w:p>
    <w:p w:rsidR="000F5798" w:rsidRPr="00143E96" w:rsidRDefault="000F5798" w:rsidP="000F5798">
      <w:pPr>
        <w:pStyle w:val="2"/>
        <w:shd w:val="clear" w:color="auto" w:fill="auto"/>
        <w:tabs>
          <w:tab w:val="left" w:pos="284"/>
          <w:tab w:val="left" w:pos="567"/>
          <w:tab w:val="left" w:pos="860"/>
          <w:tab w:val="left" w:pos="1134"/>
        </w:tabs>
        <w:spacing w:before="0"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DFE">
        <w:rPr>
          <w:rFonts w:ascii="Times New Roman" w:hAnsi="Times New Roman" w:cs="Times New Roman"/>
          <w:sz w:val="24"/>
          <w:szCs w:val="24"/>
        </w:rPr>
        <w:t>1.8. Получателями субсидии являются юридические лица (за исключением государственных (муниципальных) учреждений), и</w:t>
      </w:r>
      <w:r>
        <w:rPr>
          <w:rFonts w:ascii="Times New Roman" w:hAnsi="Times New Roman" w:cs="Times New Roman"/>
          <w:sz w:val="24"/>
          <w:szCs w:val="24"/>
        </w:rPr>
        <w:t xml:space="preserve">ндивидуальные предприниматели, </w:t>
      </w:r>
      <w:r w:rsidRPr="00A90DFE">
        <w:rPr>
          <w:rFonts w:ascii="Times New Roman" w:hAnsi="Times New Roman" w:cs="Times New Roman"/>
          <w:sz w:val="24"/>
          <w:szCs w:val="24"/>
        </w:rPr>
        <w:t xml:space="preserve">соответствующие </w:t>
      </w:r>
      <w:r>
        <w:rPr>
          <w:rFonts w:ascii="Times New Roman" w:hAnsi="Times New Roman" w:cs="Times New Roman"/>
          <w:sz w:val="24"/>
          <w:szCs w:val="24"/>
        </w:rPr>
        <w:t>требованиям и</w:t>
      </w:r>
      <w:r w:rsidRPr="00A90DFE">
        <w:rPr>
          <w:rFonts w:ascii="Times New Roman" w:hAnsi="Times New Roman" w:cs="Times New Roman"/>
          <w:sz w:val="24"/>
          <w:szCs w:val="24"/>
        </w:rPr>
        <w:t xml:space="preserve"> критериям, указанным в пунктах 1.9 и 1.10 настоящего Порядка (далее – Получатели субсидии).</w:t>
      </w:r>
    </w:p>
    <w:p w:rsidR="000F5798" w:rsidRPr="00143E96" w:rsidRDefault="000F5798" w:rsidP="000F5798">
      <w:pPr>
        <w:tabs>
          <w:tab w:val="left" w:pos="567"/>
        </w:tabs>
        <w:rPr>
          <w:rFonts w:ascii="Times New Roman" w:eastAsia="Calibri" w:hAnsi="Times New Roman"/>
        </w:rPr>
      </w:pPr>
      <w:r w:rsidRPr="00143E96">
        <w:rPr>
          <w:rFonts w:ascii="Times New Roman" w:hAnsi="Times New Roman"/>
        </w:rPr>
        <w:t>1.9. Требования, которым должен соответствовать Получатель субсидии на первое число месяца, предшествующего месяцу, в котором планируется проведение отбора</w:t>
      </w:r>
      <w:r w:rsidRPr="00143E96">
        <w:rPr>
          <w:rFonts w:ascii="Times New Roman" w:eastAsia="Calibri" w:hAnsi="Times New Roman"/>
        </w:rPr>
        <w:t>:</w:t>
      </w:r>
    </w:p>
    <w:p w:rsidR="000F5798" w:rsidRDefault="000F5798" w:rsidP="000F5798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  <w:r w:rsidRPr="00143E96">
        <w:rPr>
          <w:rFonts w:ascii="Times New Roman" w:hAnsi="Times New Roman"/>
        </w:rPr>
        <w:t xml:space="preserve">а) получатель субсидии (участник отбора) не является иностранным юридическим лицом, в том числе местом регистрации которого является государство или </w:t>
      </w:r>
      <w:r w:rsidRPr="00C7564F">
        <w:rPr>
          <w:rFonts w:ascii="Times New Roman" w:hAnsi="Times New Roman"/>
        </w:rPr>
        <w:t xml:space="preserve">территория, включенные в утвержденный Министерством финансов Российской Федерации </w:t>
      </w:r>
      <w:hyperlink r:id="rId8" w:history="1">
        <w:r w:rsidRPr="00C7564F">
          <w:rPr>
            <w:rStyle w:val="a5"/>
            <w:rFonts w:ascii="Times New Roman" w:hAnsi="Times New Roman"/>
            <w:color w:val="auto"/>
            <w:u w:val="none"/>
          </w:rPr>
          <w:t>перечень</w:t>
        </w:r>
      </w:hyperlink>
      <w:r w:rsidRPr="00143E96">
        <w:rPr>
          <w:rFonts w:ascii="Times New Roman" w:hAnsi="Times New Roman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</w:t>
      </w:r>
      <w:r>
        <w:rPr>
          <w:rFonts w:ascii="Times New Roman" w:hAnsi="Times New Roman"/>
        </w:rPr>
        <w:t>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F5798" w:rsidRPr="000D07D7" w:rsidRDefault="000F5798" w:rsidP="000F5798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получатель субсидии (участник отбора) не находится в перечне организаций и физических лиц, в отношении которых </w:t>
      </w:r>
      <w:r w:rsidRPr="000D07D7">
        <w:rPr>
          <w:rFonts w:ascii="Times New Roman" w:hAnsi="Times New Roman"/>
        </w:rPr>
        <w:t>имеются сведения об их причастности к экстремистской деятельности или терроризму;</w:t>
      </w:r>
    </w:p>
    <w:p w:rsidR="000F5798" w:rsidRPr="00C7564F" w:rsidRDefault="000F5798" w:rsidP="000F5798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  <w:r w:rsidRPr="000D07D7">
        <w:rPr>
          <w:rFonts w:ascii="Times New Roman" w:hAnsi="Times New Roman"/>
        </w:rPr>
        <w:lastRenderedPageBreak/>
        <w:t xml:space="preserve">в) получатель субсидии (участник отбора) не находится в составляемых в рамках реализации </w:t>
      </w:r>
      <w:r w:rsidRPr="00C7564F">
        <w:rPr>
          <w:rFonts w:ascii="Times New Roman" w:hAnsi="Times New Roman"/>
        </w:rPr>
        <w:t xml:space="preserve">полномочий, предусмотренных </w:t>
      </w:r>
      <w:hyperlink r:id="rId9" w:history="1">
        <w:r w:rsidRPr="00C7564F">
          <w:rPr>
            <w:rStyle w:val="a5"/>
            <w:rFonts w:ascii="Times New Roman" w:hAnsi="Times New Roman"/>
            <w:color w:val="auto"/>
            <w:u w:val="none"/>
          </w:rPr>
          <w:t>главой VII</w:t>
        </w:r>
      </w:hyperlink>
      <w:r w:rsidRPr="00C7564F">
        <w:rPr>
          <w:rFonts w:ascii="Times New Roman" w:hAnsi="Times New Roman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F5798" w:rsidRPr="00C7564F" w:rsidRDefault="000F5798" w:rsidP="000F5798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  <w:r w:rsidRPr="00C7564F">
        <w:rPr>
          <w:rFonts w:ascii="Times New Roman" w:hAnsi="Times New Roman"/>
        </w:rPr>
        <w:t>г) получатель субсидии (участник отбора) не получает средства из бюджета городского округа на основании иных муниципальных правовых актов на цели, указанные в пункте 1.3 настоящего Порядка;</w:t>
      </w:r>
    </w:p>
    <w:p w:rsidR="000F5798" w:rsidRPr="000D07D7" w:rsidRDefault="000F5798" w:rsidP="000F5798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C7564F">
        <w:rPr>
          <w:rFonts w:ascii="Times New Roman" w:hAnsi="Times New Roman"/>
        </w:rPr>
        <w:t xml:space="preserve">д) получатель субсидии (участник отбора) не является иностранным агентом в соответствии с Федеральным </w:t>
      </w:r>
      <w:hyperlink r:id="rId10" w:history="1">
        <w:r w:rsidRPr="00C7564F">
          <w:rPr>
            <w:rStyle w:val="a5"/>
            <w:rFonts w:ascii="Times New Roman" w:hAnsi="Times New Roman"/>
            <w:color w:val="auto"/>
            <w:u w:val="none"/>
          </w:rPr>
          <w:t>законом</w:t>
        </w:r>
      </w:hyperlink>
      <w:r w:rsidRPr="00C7564F">
        <w:rPr>
          <w:rFonts w:ascii="Times New Roman" w:hAnsi="Times New Roman"/>
        </w:rPr>
        <w:t xml:space="preserve"> </w:t>
      </w:r>
      <w:r w:rsidRPr="00C7564F">
        <w:rPr>
          <w:rFonts w:ascii="Times New Roman" w:eastAsiaTheme="minorHAnsi" w:hAnsi="Times New Roman"/>
          <w:lang w:eastAsia="en-US"/>
        </w:rPr>
        <w:t>от</w:t>
      </w:r>
      <w:r w:rsidRPr="000D07D7">
        <w:rPr>
          <w:rFonts w:ascii="Times New Roman" w:eastAsiaTheme="minorHAnsi" w:hAnsi="Times New Roman"/>
          <w:lang w:eastAsia="en-US"/>
        </w:rPr>
        <w:t xml:space="preserve"> 14.07.2022 N 255-ФЗ «</w:t>
      </w:r>
      <w:r w:rsidRPr="000D07D7">
        <w:rPr>
          <w:rFonts w:ascii="Times New Roman" w:hAnsi="Times New Roman"/>
        </w:rPr>
        <w:t>О контроле за деятельностью лиц, находящихся под иностранным влиянием»;</w:t>
      </w:r>
    </w:p>
    <w:p w:rsidR="000F5798" w:rsidRDefault="000F5798" w:rsidP="000F5798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  <w:bookmarkStart w:id="0" w:name="Par5"/>
      <w:bookmarkEnd w:id="0"/>
      <w:r w:rsidRPr="000D07D7">
        <w:rPr>
          <w:rFonts w:ascii="Times New Roman" w:hAnsi="Times New Roman"/>
        </w:rPr>
        <w:t xml:space="preserve">е) у получателя субсидии (участника отбора) </w:t>
      </w:r>
      <w:r w:rsidRPr="007B2CD1">
        <w:rPr>
          <w:rFonts w:ascii="Times New Roman" w:hAnsi="Times New Roman"/>
        </w:rPr>
        <w:t>отсутствуют просроченная задолженность по возв</w:t>
      </w:r>
      <w:r>
        <w:rPr>
          <w:rFonts w:ascii="Times New Roman" w:hAnsi="Times New Roman"/>
        </w:rPr>
        <w:t>рату в бюджет городского округа</w:t>
      </w:r>
      <w:r w:rsidRPr="007B2CD1">
        <w:rPr>
          <w:rFonts w:ascii="Times New Roman" w:hAnsi="Times New Roman"/>
        </w:rPr>
        <w:t xml:space="preserve"> иных субсидий, бюджетных инвестиц</w:t>
      </w:r>
      <w:r>
        <w:rPr>
          <w:rFonts w:ascii="Times New Roman" w:hAnsi="Times New Roman"/>
        </w:rPr>
        <w:t>ий, а также иная просроченная (неурегулированная) задолженность по денежным обязательствам перед городским округом Домодедово в соответствии с иными муниципальными правовыми актами;</w:t>
      </w:r>
    </w:p>
    <w:p w:rsidR="000F5798" w:rsidRDefault="000F5798" w:rsidP="000F5798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ж)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0F5798" w:rsidRDefault="000F5798" w:rsidP="000F5798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  <w:bookmarkStart w:id="1" w:name="Par8"/>
      <w:bookmarkEnd w:id="1"/>
      <w:r>
        <w:rPr>
          <w:rFonts w:ascii="Times New Roman" w:hAnsi="Times New Roman"/>
        </w:rPr>
        <w:t>з)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:rsidR="000F5798" w:rsidRPr="00CB6118" w:rsidRDefault="000F5798" w:rsidP="000F5798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  <w:r w:rsidRPr="00A90DFE">
        <w:rPr>
          <w:rFonts w:ascii="Times New Roman" w:hAnsi="Times New Roman"/>
        </w:rPr>
        <w:t xml:space="preserve">и) получатель субсидии (участник </w:t>
      </w:r>
      <w:r w:rsidRPr="00CB6118">
        <w:rPr>
          <w:rFonts w:ascii="Times New Roman" w:hAnsi="Times New Roman"/>
        </w:rPr>
        <w:t>отбора) зарегистрирован в установленном порядке в налоговом органе на территории городского округа.</w:t>
      </w:r>
    </w:p>
    <w:p w:rsidR="000F5798" w:rsidRPr="00CB6118" w:rsidRDefault="000F5798" w:rsidP="000D07D7">
      <w:pPr>
        <w:autoSpaceDE w:val="0"/>
        <w:autoSpaceDN w:val="0"/>
        <w:adjustRightInd w:val="0"/>
        <w:rPr>
          <w:rFonts w:ascii="Times New Roman" w:hAnsi="Times New Roman"/>
        </w:rPr>
      </w:pPr>
      <w:r w:rsidRPr="00CB6118">
        <w:rPr>
          <w:rFonts w:ascii="Times New Roman" w:hAnsi="Times New Roman"/>
        </w:rPr>
        <w:t xml:space="preserve">1.10. </w:t>
      </w:r>
      <w:r w:rsidR="000D07D7" w:rsidRPr="00CB6118">
        <w:rPr>
          <w:rFonts w:ascii="Times New Roman" w:hAnsi="Times New Roman"/>
        </w:rPr>
        <w:t>Ю</w:t>
      </w:r>
      <w:r w:rsidRPr="00CB6118">
        <w:rPr>
          <w:rFonts w:ascii="Times New Roman" w:hAnsi="Times New Roman"/>
        </w:rPr>
        <w:t>ридически</w:t>
      </w:r>
      <w:r w:rsidR="000D07D7" w:rsidRPr="00CB6118">
        <w:rPr>
          <w:rFonts w:ascii="Times New Roman" w:hAnsi="Times New Roman"/>
        </w:rPr>
        <w:t>е</w:t>
      </w:r>
      <w:r w:rsidRPr="00CB6118">
        <w:rPr>
          <w:rFonts w:ascii="Times New Roman" w:hAnsi="Times New Roman"/>
        </w:rPr>
        <w:t xml:space="preserve"> лиц</w:t>
      </w:r>
      <w:r w:rsidR="000D07D7" w:rsidRPr="00CB6118">
        <w:rPr>
          <w:rFonts w:ascii="Times New Roman" w:hAnsi="Times New Roman"/>
        </w:rPr>
        <w:t>а</w:t>
      </w:r>
      <w:r w:rsidRPr="00CB6118">
        <w:rPr>
          <w:rFonts w:ascii="Times New Roman" w:hAnsi="Times New Roman"/>
        </w:rPr>
        <w:t>, ин</w:t>
      </w:r>
      <w:r w:rsidR="000D07D7" w:rsidRPr="00CB6118">
        <w:rPr>
          <w:rFonts w:ascii="Times New Roman" w:hAnsi="Times New Roman"/>
        </w:rPr>
        <w:t>дивидуальные</w:t>
      </w:r>
      <w:r w:rsidRPr="00CB6118">
        <w:rPr>
          <w:rFonts w:ascii="Times New Roman" w:hAnsi="Times New Roman"/>
        </w:rPr>
        <w:t xml:space="preserve"> предпринимател</w:t>
      </w:r>
      <w:r w:rsidR="000D07D7" w:rsidRPr="00CB6118">
        <w:rPr>
          <w:rFonts w:ascii="Times New Roman" w:hAnsi="Times New Roman"/>
        </w:rPr>
        <w:t xml:space="preserve">и </w:t>
      </w:r>
      <w:r w:rsidR="000D07D7" w:rsidRPr="00CB6118">
        <w:rPr>
          <w:rFonts w:ascii="Times New Roman" w:eastAsiaTheme="minorHAnsi" w:hAnsi="Times New Roman"/>
          <w:lang w:eastAsia="en-US"/>
        </w:rPr>
        <w:t>на дату подачи заявления о предоставлении субсидии должны одновременно соответствовать следующим критериям отбора:</w:t>
      </w:r>
    </w:p>
    <w:p w:rsidR="000F5798" w:rsidRPr="00CB6118" w:rsidRDefault="000F5798" w:rsidP="000F5798">
      <w:pPr>
        <w:tabs>
          <w:tab w:val="left" w:pos="851"/>
        </w:tabs>
        <w:rPr>
          <w:rFonts w:ascii="Times New Roman" w:hAnsi="Times New Roman"/>
        </w:rPr>
      </w:pPr>
      <w:r w:rsidRPr="00CB6118">
        <w:rPr>
          <w:rFonts w:ascii="Times New Roman" w:hAnsi="Times New Roman"/>
        </w:rPr>
        <w:t>а) осуществлять деятельность по управлению МКД</w:t>
      </w:r>
      <w:r w:rsidR="000D07D7" w:rsidRPr="00CB6118">
        <w:rPr>
          <w:rFonts w:ascii="Times New Roman" w:hAnsi="Times New Roman"/>
        </w:rPr>
        <w:t xml:space="preserve"> на территории городского округа</w:t>
      </w:r>
      <w:r w:rsidRPr="00CB6118">
        <w:rPr>
          <w:rFonts w:ascii="Times New Roman" w:hAnsi="Times New Roman"/>
        </w:rPr>
        <w:t>;</w:t>
      </w:r>
    </w:p>
    <w:p w:rsidR="000F5798" w:rsidRPr="00A84FBB" w:rsidRDefault="000F5798" w:rsidP="000F5798">
      <w:pPr>
        <w:tabs>
          <w:tab w:val="left" w:pos="851"/>
        </w:tabs>
        <w:rPr>
          <w:rFonts w:ascii="Times New Roman" w:hAnsi="Times New Roman"/>
        </w:rPr>
      </w:pPr>
      <w:r w:rsidRPr="00A84FBB">
        <w:rPr>
          <w:rFonts w:ascii="Times New Roman" w:hAnsi="Times New Roman"/>
        </w:rPr>
        <w:t xml:space="preserve">б) </w:t>
      </w:r>
      <w:r w:rsidR="00143E96" w:rsidRPr="00A84FBB">
        <w:rPr>
          <w:rFonts w:ascii="Times New Roman" w:hAnsi="Times New Roman"/>
        </w:rPr>
        <w:t xml:space="preserve">в лицензию </w:t>
      </w:r>
      <w:r w:rsidR="00143E96" w:rsidRPr="00A84FBB">
        <w:rPr>
          <w:rFonts w:ascii="Times New Roman" w:hAnsi="Times New Roman"/>
          <w:shd w:val="clear" w:color="auto" w:fill="FFFFFF"/>
        </w:rPr>
        <w:t>по управлению многоквартирными домами</w:t>
      </w:r>
      <w:r w:rsidR="00143E96" w:rsidRPr="00A84FBB">
        <w:rPr>
          <w:rFonts w:ascii="Times New Roman" w:hAnsi="Times New Roman"/>
        </w:rPr>
        <w:br/>
        <w:t>получателя субсидии</w:t>
      </w:r>
      <w:r w:rsidR="00CB6118" w:rsidRPr="00A84FBB">
        <w:rPr>
          <w:rFonts w:ascii="Times New Roman" w:hAnsi="Times New Roman"/>
        </w:rPr>
        <w:t xml:space="preserve">, выданную </w:t>
      </w:r>
      <w:r w:rsidR="00143E96" w:rsidRPr="00A84FBB">
        <w:rPr>
          <w:rFonts w:ascii="Times New Roman" w:hAnsi="Times New Roman"/>
        </w:rPr>
        <w:t xml:space="preserve"> </w:t>
      </w:r>
      <w:r w:rsidR="00CB6118" w:rsidRPr="00A84FBB">
        <w:rPr>
          <w:rFonts w:ascii="Times New Roman" w:hAnsi="Times New Roman"/>
        </w:rPr>
        <w:t>Министерством</w:t>
      </w:r>
      <w:r w:rsidR="00143E96" w:rsidRPr="00A84FBB">
        <w:rPr>
          <w:rFonts w:ascii="Times New Roman" w:hAnsi="Times New Roman"/>
        </w:rPr>
        <w:t xml:space="preserve"> по содержанию территорий и государственному жилищному надзору Московской области</w:t>
      </w:r>
      <w:r w:rsidR="00CB6118" w:rsidRPr="00A84FBB">
        <w:rPr>
          <w:rFonts w:ascii="Times New Roman" w:hAnsi="Times New Roman"/>
        </w:rPr>
        <w:t>, включены</w:t>
      </w:r>
      <w:r w:rsidR="00143E96" w:rsidRPr="00A84FBB">
        <w:rPr>
          <w:rFonts w:ascii="Times New Roman" w:hAnsi="Times New Roman"/>
        </w:rPr>
        <w:t xml:space="preserve"> </w:t>
      </w:r>
      <w:r w:rsidR="000D07D7" w:rsidRPr="00A84FBB">
        <w:rPr>
          <w:rFonts w:ascii="Times New Roman" w:hAnsi="Times New Roman"/>
        </w:rPr>
        <w:t>МКД в отношении, которых необходимо прове</w:t>
      </w:r>
      <w:r w:rsidR="00CB6118" w:rsidRPr="00A84FBB">
        <w:rPr>
          <w:rFonts w:ascii="Times New Roman" w:hAnsi="Times New Roman"/>
        </w:rPr>
        <w:t>сти</w:t>
      </w:r>
      <w:r w:rsidRPr="00A84FBB">
        <w:rPr>
          <w:rFonts w:ascii="Times New Roman" w:hAnsi="Times New Roman"/>
        </w:rPr>
        <w:t xml:space="preserve"> ра</w:t>
      </w:r>
      <w:r w:rsidR="000D07D7" w:rsidRPr="00A84FBB">
        <w:rPr>
          <w:rFonts w:ascii="Times New Roman" w:hAnsi="Times New Roman"/>
        </w:rPr>
        <w:t>бот</w:t>
      </w:r>
      <w:r w:rsidR="00CB6118" w:rsidRPr="00A84FBB">
        <w:rPr>
          <w:rFonts w:ascii="Times New Roman" w:hAnsi="Times New Roman"/>
        </w:rPr>
        <w:t>ы</w:t>
      </w:r>
      <w:r w:rsidR="000D07D7" w:rsidRPr="00A84FBB">
        <w:rPr>
          <w:rFonts w:ascii="Times New Roman" w:hAnsi="Times New Roman"/>
        </w:rPr>
        <w:t>, указанны</w:t>
      </w:r>
      <w:r w:rsidR="00CB6118" w:rsidRPr="00A84FBB">
        <w:rPr>
          <w:rFonts w:ascii="Times New Roman" w:hAnsi="Times New Roman"/>
        </w:rPr>
        <w:t>е</w:t>
      </w:r>
      <w:r w:rsidR="000D07D7" w:rsidRPr="00A84FBB">
        <w:rPr>
          <w:rFonts w:ascii="Times New Roman" w:hAnsi="Times New Roman"/>
        </w:rPr>
        <w:t xml:space="preserve"> в п. 1.4</w:t>
      </w:r>
      <w:r w:rsidR="00143E96" w:rsidRPr="00A84FBB">
        <w:rPr>
          <w:rFonts w:ascii="Times New Roman" w:hAnsi="Times New Roman"/>
        </w:rPr>
        <w:t xml:space="preserve"> настоящего Порядка</w:t>
      </w:r>
      <w:r w:rsidR="000D07D7" w:rsidRPr="00A84FBB">
        <w:rPr>
          <w:rFonts w:ascii="Times New Roman" w:hAnsi="Times New Roman"/>
        </w:rPr>
        <w:t>;</w:t>
      </w:r>
    </w:p>
    <w:p w:rsidR="002C0859" w:rsidRPr="00A84FBB" w:rsidRDefault="000D07D7" w:rsidP="00FD4D20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A84FBB">
        <w:rPr>
          <w:rFonts w:ascii="Times New Roman" w:hAnsi="Times New Roman"/>
        </w:rPr>
        <w:t xml:space="preserve">в) </w:t>
      </w:r>
      <w:r w:rsidR="002C0859" w:rsidRPr="00A84FBB">
        <w:rPr>
          <w:rFonts w:ascii="Times New Roman" w:eastAsiaTheme="minorHAnsi" w:hAnsi="Times New Roman"/>
          <w:lang w:eastAsia="en-US"/>
        </w:rPr>
        <w:t xml:space="preserve">МКД, в отношении общего имущества которых возникла необходимость в проведении работ, указанных в п. 1.4. настоящего Порядка, </w:t>
      </w:r>
      <w:r w:rsidR="00CB6118" w:rsidRPr="00A84FBB">
        <w:rPr>
          <w:rFonts w:ascii="Times New Roman" w:eastAsiaTheme="minorHAnsi" w:hAnsi="Times New Roman"/>
          <w:lang w:eastAsia="en-US"/>
        </w:rPr>
        <w:t xml:space="preserve">находящиеся в их управлении, </w:t>
      </w:r>
      <w:r w:rsidR="00A84FBB">
        <w:rPr>
          <w:rFonts w:ascii="Times New Roman" w:eastAsiaTheme="minorHAnsi" w:hAnsi="Times New Roman"/>
          <w:lang w:eastAsia="en-US"/>
        </w:rPr>
        <w:t>не</w:t>
      </w:r>
      <w:r w:rsidR="002C0859" w:rsidRPr="00A84FBB">
        <w:rPr>
          <w:rFonts w:ascii="Times New Roman" w:eastAsiaTheme="minorHAnsi" w:hAnsi="Times New Roman"/>
          <w:lang w:eastAsia="en-US"/>
        </w:rPr>
        <w:t xml:space="preserve"> признаны аварийными и подлежащим</w:t>
      </w:r>
      <w:r w:rsidR="00D41CF8">
        <w:rPr>
          <w:rFonts w:ascii="Times New Roman" w:eastAsiaTheme="minorHAnsi" w:hAnsi="Times New Roman"/>
          <w:lang w:eastAsia="en-US"/>
        </w:rPr>
        <w:t>и</w:t>
      </w:r>
      <w:r w:rsidR="002C0859" w:rsidRPr="00A84FBB">
        <w:rPr>
          <w:rFonts w:ascii="Times New Roman" w:eastAsiaTheme="minorHAnsi" w:hAnsi="Times New Roman"/>
          <w:lang w:eastAsia="en-US"/>
        </w:rPr>
        <w:t xml:space="preserve"> сносу (или реконструкции), а в отношении </w:t>
      </w:r>
      <w:r w:rsidR="00D41CF8" w:rsidRPr="00A84FBB">
        <w:rPr>
          <w:rFonts w:ascii="Times New Roman" w:eastAsiaTheme="minorHAnsi" w:hAnsi="Times New Roman"/>
          <w:lang w:eastAsia="en-US"/>
        </w:rPr>
        <w:t>помещений,</w:t>
      </w:r>
      <w:r w:rsidR="002C0859" w:rsidRPr="00A84FBB">
        <w:rPr>
          <w:rFonts w:ascii="Times New Roman" w:eastAsiaTheme="minorHAnsi" w:hAnsi="Times New Roman"/>
          <w:lang w:eastAsia="en-US"/>
        </w:rPr>
        <w:t xml:space="preserve"> указанных МКД и земельных участков под ними, не приняты решения об изъятии для государственных или муниципальных нужд;</w:t>
      </w:r>
    </w:p>
    <w:p w:rsidR="002C0859" w:rsidRPr="00A84FBB" w:rsidRDefault="00CB6118" w:rsidP="00FD4D20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A84FBB">
        <w:rPr>
          <w:rFonts w:ascii="Times New Roman" w:eastAsiaTheme="minorHAnsi" w:hAnsi="Times New Roman"/>
          <w:lang w:eastAsia="en-US"/>
        </w:rPr>
        <w:t>г) в отношении МК</w:t>
      </w:r>
      <w:r w:rsidR="00A84FBB" w:rsidRPr="00A84FBB">
        <w:rPr>
          <w:rFonts w:ascii="Times New Roman" w:eastAsiaTheme="minorHAnsi" w:hAnsi="Times New Roman"/>
          <w:lang w:eastAsia="en-US"/>
        </w:rPr>
        <w:t>Д, находящихся в их управлении,</w:t>
      </w:r>
      <w:r w:rsidRPr="00A84FBB">
        <w:rPr>
          <w:rFonts w:ascii="Times New Roman" w:eastAsiaTheme="minorHAnsi" w:hAnsi="Times New Roman"/>
          <w:lang w:eastAsia="en-US"/>
        </w:rPr>
        <w:t xml:space="preserve"> документально</w:t>
      </w:r>
      <w:r w:rsidR="002C0859" w:rsidRPr="00A84FBB">
        <w:rPr>
          <w:rFonts w:ascii="Times New Roman" w:eastAsiaTheme="minorHAnsi" w:hAnsi="Times New Roman"/>
          <w:lang w:eastAsia="en-US"/>
        </w:rPr>
        <w:t xml:space="preserve"> подтверждена необходимость выполнения </w:t>
      </w:r>
      <w:r w:rsidR="00FD4D20" w:rsidRPr="00A84FBB">
        <w:rPr>
          <w:rFonts w:ascii="Times New Roman" w:eastAsiaTheme="minorHAnsi" w:hAnsi="Times New Roman"/>
          <w:lang w:eastAsia="en-US"/>
        </w:rPr>
        <w:t>работ</w:t>
      </w:r>
      <w:r w:rsidRPr="00A84FBB">
        <w:rPr>
          <w:rFonts w:ascii="Times New Roman" w:eastAsiaTheme="minorHAnsi" w:hAnsi="Times New Roman"/>
          <w:lang w:eastAsia="en-US"/>
        </w:rPr>
        <w:t xml:space="preserve">, </w:t>
      </w:r>
      <w:r w:rsidR="00FD4D20" w:rsidRPr="00A84FBB">
        <w:rPr>
          <w:rFonts w:ascii="Times New Roman" w:eastAsiaTheme="minorHAnsi" w:hAnsi="Times New Roman"/>
          <w:lang w:eastAsia="en-US"/>
        </w:rPr>
        <w:t>соответств</w:t>
      </w:r>
      <w:r w:rsidRPr="00A84FBB">
        <w:rPr>
          <w:rFonts w:ascii="Times New Roman" w:eastAsiaTheme="minorHAnsi" w:hAnsi="Times New Roman"/>
          <w:lang w:eastAsia="en-US"/>
        </w:rPr>
        <w:t>ующих</w:t>
      </w:r>
      <w:r w:rsidR="00FD4D20" w:rsidRPr="00A84FBB">
        <w:rPr>
          <w:rFonts w:ascii="Times New Roman" w:eastAsiaTheme="minorHAnsi" w:hAnsi="Times New Roman"/>
          <w:lang w:eastAsia="en-US"/>
        </w:rPr>
        <w:t xml:space="preserve"> целям, указанным в п.1.3. и видам </w:t>
      </w:r>
      <w:r w:rsidR="002C0859" w:rsidRPr="00A84FBB">
        <w:rPr>
          <w:rFonts w:ascii="Times New Roman" w:eastAsiaTheme="minorHAnsi" w:hAnsi="Times New Roman"/>
          <w:lang w:eastAsia="en-US"/>
        </w:rPr>
        <w:t>работ, указанных в п. 1.4. настоящего Порядка</w:t>
      </w:r>
      <w:r w:rsidR="00FD4D20" w:rsidRPr="00A84FBB">
        <w:rPr>
          <w:rFonts w:ascii="Times New Roman" w:eastAsiaTheme="minorHAnsi" w:hAnsi="Times New Roman"/>
          <w:lang w:eastAsia="en-US"/>
        </w:rPr>
        <w:t xml:space="preserve">; </w:t>
      </w:r>
    </w:p>
    <w:p w:rsidR="002C0859" w:rsidRPr="00A84FBB" w:rsidRDefault="00FD4D20" w:rsidP="00FD4D20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A84FBB">
        <w:rPr>
          <w:rFonts w:ascii="Times New Roman" w:eastAsiaTheme="minorHAnsi" w:hAnsi="Times New Roman"/>
          <w:lang w:eastAsia="en-US"/>
        </w:rPr>
        <w:t xml:space="preserve">д) </w:t>
      </w:r>
      <w:r w:rsidR="002C0859" w:rsidRPr="00A84FBB">
        <w:rPr>
          <w:rFonts w:ascii="Times New Roman" w:eastAsiaTheme="minorHAnsi" w:hAnsi="Times New Roman"/>
          <w:lang w:eastAsia="en-US"/>
        </w:rPr>
        <w:t xml:space="preserve"> </w:t>
      </w:r>
      <w:r w:rsidR="00CB6118" w:rsidRPr="00A84FBB">
        <w:rPr>
          <w:rFonts w:ascii="Times New Roman" w:eastAsiaTheme="minorHAnsi" w:hAnsi="Times New Roman"/>
          <w:lang w:eastAsia="en-US"/>
        </w:rPr>
        <w:t xml:space="preserve">на первое число месяца, предшествующего месяцу, в котором планируется проведение отбора, </w:t>
      </w:r>
      <w:r w:rsidRPr="00A84FBB">
        <w:rPr>
          <w:rFonts w:ascii="Times New Roman" w:eastAsiaTheme="minorHAnsi" w:hAnsi="Times New Roman"/>
          <w:lang w:eastAsia="en-US"/>
        </w:rPr>
        <w:t>с</w:t>
      </w:r>
      <w:r w:rsidR="002C0859" w:rsidRPr="00A84FBB">
        <w:rPr>
          <w:rFonts w:ascii="Times New Roman" w:eastAsiaTheme="minorHAnsi" w:hAnsi="Times New Roman"/>
          <w:lang w:eastAsia="en-US"/>
        </w:rPr>
        <w:t xml:space="preserve">оответствовать требованиям, </w:t>
      </w:r>
      <w:r w:rsidRPr="00A84FBB">
        <w:rPr>
          <w:rFonts w:ascii="Times New Roman" w:eastAsiaTheme="minorHAnsi" w:hAnsi="Times New Roman"/>
          <w:lang w:eastAsia="en-US"/>
        </w:rPr>
        <w:t>указанным</w:t>
      </w:r>
      <w:r w:rsidR="002C0859" w:rsidRPr="00A84FBB">
        <w:rPr>
          <w:rFonts w:ascii="Times New Roman" w:eastAsiaTheme="minorHAnsi" w:hAnsi="Times New Roman"/>
          <w:lang w:eastAsia="en-US"/>
        </w:rPr>
        <w:t xml:space="preserve"> в </w:t>
      </w:r>
      <w:hyperlink r:id="rId11" w:history="1">
        <w:r w:rsidRPr="00A84FBB">
          <w:rPr>
            <w:rFonts w:ascii="Times New Roman" w:eastAsiaTheme="minorHAnsi" w:hAnsi="Times New Roman"/>
            <w:lang w:eastAsia="en-US"/>
          </w:rPr>
          <w:t>п</w:t>
        </w:r>
        <w:r w:rsidR="002C0859" w:rsidRPr="00A84FBB">
          <w:rPr>
            <w:rFonts w:ascii="Times New Roman" w:eastAsiaTheme="minorHAnsi" w:hAnsi="Times New Roman"/>
            <w:lang w:eastAsia="en-US"/>
          </w:rPr>
          <w:t>.</w:t>
        </w:r>
      </w:hyperlink>
      <w:r w:rsidRPr="00A84FBB">
        <w:rPr>
          <w:rFonts w:ascii="Times New Roman" w:eastAsiaTheme="minorHAnsi" w:hAnsi="Times New Roman"/>
          <w:lang w:eastAsia="en-US"/>
        </w:rPr>
        <w:t>1.9</w:t>
      </w:r>
      <w:r w:rsidR="00CB6118" w:rsidRPr="00A84FBB">
        <w:rPr>
          <w:rFonts w:ascii="Times New Roman" w:eastAsiaTheme="minorHAnsi" w:hAnsi="Times New Roman"/>
          <w:lang w:eastAsia="en-US"/>
        </w:rPr>
        <w:t xml:space="preserve"> настоящего Порядка</w:t>
      </w:r>
      <w:r w:rsidR="002C0859" w:rsidRPr="00A84FBB">
        <w:rPr>
          <w:rFonts w:ascii="Times New Roman" w:eastAsiaTheme="minorHAnsi" w:hAnsi="Times New Roman"/>
          <w:lang w:eastAsia="en-US"/>
        </w:rPr>
        <w:t>.</w:t>
      </w:r>
    </w:p>
    <w:p w:rsidR="000F5798" w:rsidRDefault="000F5798" w:rsidP="000F5798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1.11.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(далее-Единый портал) в соответствующем разделе в порядке, установленном Министерством </w:t>
      </w:r>
      <w:r>
        <w:rPr>
          <w:rFonts w:ascii="Times New Roman" w:hAnsi="Times New Roman" w:cs="Times New Roman"/>
        </w:rPr>
        <w:lastRenderedPageBreak/>
        <w:t xml:space="preserve">финансов Российской Федерации, и на официальном сайте городского округа Домодедово Московской области в информационно-телекоммуникационной сети «Интернет» (далее- </w:t>
      </w:r>
      <w:r>
        <w:rPr>
          <w:rFonts w:ascii="Times New Roman" w:hAnsi="Times New Roman"/>
        </w:rPr>
        <w:t xml:space="preserve">официальный </w:t>
      </w:r>
      <w:r>
        <w:rPr>
          <w:rFonts w:ascii="Times New Roman" w:hAnsi="Times New Roman" w:cs="Times New Roman"/>
        </w:rPr>
        <w:t xml:space="preserve">сайт городского округа). </w:t>
      </w:r>
    </w:p>
    <w:p w:rsidR="000F5798" w:rsidRPr="00A84FBB" w:rsidRDefault="000F5798" w:rsidP="000F5798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1.12. Организатором отбора получателей субсидии является Управление жилищно-коммунального хозяйства Администрации (далее  –  Организатор отбора, Управление </w:t>
      </w:r>
      <w:r w:rsidRPr="00A84FBB">
        <w:rPr>
          <w:rFonts w:ascii="Times New Roman" w:hAnsi="Times New Roman" w:cs="Times New Roman"/>
          <w:color w:val="auto"/>
        </w:rPr>
        <w:t>ЖКХ).</w:t>
      </w:r>
    </w:p>
    <w:p w:rsidR="00FD4D20" w:rsidRPr="00A84FBB" w:rsidRDefault="000F5798" w:rsidP="00FD4D20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A84FBB">
        <w:rPr>
          <w:rFonts w:ascii="Times New Roman" w:hAnsi="Times New Roman"/>
        </w:rPr>
        <w:t xml:space="preserve">1.13. </w:t>
      </w:r>
      <w:r w:rsidR="00FD4D20" w:rsidRPr="00A84FBB">
        <w:rPr>
          <w:rFonts w:ascii="Times New Roman" w:eastAsiaTheme="minorHAnsi" w:hAnsi="Times New Roman"/>
          <w:lang w:eastAsia="en-US"/>
        </w:rPr>
        <w:t>Результатом предоставления субси</w:t>
      </w:r>
      <w:r w:rsidR="00143E96" w:rsidRPr="00A84FBB">
        <w:rPr>
          <w:rFonts w:ascii="Times New Roman" w:eastAsiaTheme="minorHAnsi" w:hAnsi="Times New Roman"/>
          <w:lang w:eastAsia="en-US"/>
        </w:rPr>
        <w:t xml:space="preserve">дии является количество МКД, в </w:t>
      </w:r>
      <w:r w:rsidR="00FD4D20" w:rsidRPr="00A84FBB">
        <w:rPr>
          <w:rFonts w:ascii="Times New Roman" w:eastAsiaTheme="minorHAnsi" w:hAnsi="Times New Roman"/>
          <w:lang w:eastAsia="en-US"/>
        </w:rPr>
        <w:t>которых выполнены работы, указанные в п.1.4. настоящего Порядка</w:t>
      </w:r>
      <w:r w:rsidR="00F335E7" w:rsidRPr="00A84FBB">
        <w:rPr>
          <w:rFonts w:ascii="Times New Roman" w:eastAsiaTheme="minorHAnsi" w:hAnsi="Times New Roman"/>
          <w:lang w:eastAsia="en-US"/>
        </w:rPr>
        <w:t>.</w:t>
      </w:r>
      <w:r w:rsidR="00FD4D20" w:rsidRPr="00A84FBB">
        <w:rPr>
          <w:rFonts w:ascii="Times New Roman" w:eastAsiaTheme="minorHAnsi" w:hAnsi="Times New Roman"/>
          <w:lang w:eastAsia="en-US"/>
        </w:rPr>
        <w:t xml:space="preserve"> </w:t>
      </w:r>
    </w:p>
    <w:p w:rsidR="000F5798" w:rsidRPr="00C41A56" w:rsidRDefault="000F5798" w:rsidP="000F5798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C41A56">
        <w:rPr>
          <w:rFonts w:ascii="Times New Roman" w:hAnsi="Times New Roman" w:cs="Times New Roman"/>
        </w:rPr>
        <w:t xml:space="preserve">     </w:t>
      </w:r>
    </w:p>
    <w:p w:rsidR="000F5798" w:rsidRDefault="000F5798" w:rsidP="000F5798">
      <w:pPr>
        <w:tabs>
          <w:tab w:val="left" w:pos="0"/>
          <w:tab w:val="left" w:pos="567"/>
        </w:tabs>
        <w:autoSpaceDE w:val="0"/>
        <w:autoSpaceDN w:val="0"/>
        <w:adjustRightInd w:val="0"/>
        <w:spacing w:line="20" w:lineRule="atLeast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2. Порядок проведения отбора</w:t>
      </w:r>
    </w:p>
    <w:p w:rsidR="000F5798" w:rsidRDefault="000F5798" w:rsidP="000F5798">
      <w:pPr>
        <w:tabs>
          <w:tab w:val="left" w:pos="0"/>
          <w:tab w:val="left" w:pos="567"/>
        </w:tabs>
        <w:autoSpaceDE w:val="0"/>
        <w:autoSpaceDN w:val="0"/>
        <w:adjustRightInd w:val="0"/>
        <w:spacing w:line="20" w:lineRule="atLeast"/>
        <w:jc w:val="center"/>
        <w:outlineLvl w:val="0"/>
        <w:rPr>
          <w:rFonts w:ascii="Times New Roman" w:hAnsi="Times New Roman"/>
        </w:rPr>
      </w:pPr>
    </w:p>
    <w:p w:rsidR="000F5798" w:rsidRPr="00A90DFE" w:rsidRDefault="000F5798" w:rsidP="000F5798">
      <w:pPr>
        <w:pStyle w:val="60"/>
        <w:numPr>
          <w:ilvl w:val="1"/>
          <w:numId w:val="2"/>
        </w:numPr>
        <w:shd w:val="clear" w:color="auto" w:fill="auto"/>
        <w:tabs>
          <w:tab w:val="left" w:pos="0"/>
          <w:tab w:val="left" w:pos="567"/>
          <w:tab w:val="left" w:pos="993"/>
        </w:tabs>
        <w:spacing w:before="0" w:line="240" w:lineRule="auto"/>
        <w:ind w:left="0" w:firstLine="56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90DFE">
        <w:rPr>
          <w:rFonts w:ascii="Times New Roman" w:hAnsi="Times New Roman" w:cs="Times New Roman"/>
          <w:b w:val="0"/>
          <w:sz w:val="24"/>
          <w:szCs w:val="24"/>
        </w:rPr>
        <w:t>Способ</w:t>
      </w:r>
      <w:r>
        <w:rPr>
          <w:rFonts w:ascii="Times New Roman" w:hAnsi="Times New Roman" w:cs="Times New Roman"/>
          <w:b w:val="0"/>
          <w:sz w:val="24"/>
          <w:szCs w:val="24"/>
        </w:rPr>
        <w:t>ом</w:t>
      </w:r>
      <w:r w:rsidRPr="00A90DFE">
        <w:rPr>
          <w:rFonts w:ascii="Times New Roman" w:hAnsi="Times New Roman" w:cs="Times New Roman"/>
          <w:b w:val="0"/>
          <w:sz w:val="24"/>
          <w:szCs w:val="24"/>
        </w:rPr>
        <w:t xml:space="preserve"> отбора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получателей субсидии является </w:t>
      </w:r>
      <w:r w:rsidRPr="00A90DFE">
        <w:rPr>
          <w:rFonts w:ascii="Times New Roman" w:hAnsi="Times New Roman" w:cs="Times New Roman"/>
          <w:b w:val="0"/>
          <w:sz w:val="24"/>
          <w:szCs w:val="24"/>
        </w:rPr>
        <w:t>запрос предложений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Pr="00A90DF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F5798" w:rsidRPr="00A90DFE" w:rsidRDefault="000F5798" w:rsidP="000F5798">
      <w:pPr>
        <w:pStyle w:val="2"/>
        <w:numPr>
          <w:ilvl w:val="1"/>
          <w:numId w:val="2"/>
        </w:numPr>
        <w:shd w:val="clear" w:color="auto" w:fill="auto"/>
        <w:tabs>
          <w:tab w:val="left" w:pos="0"/>
          <w:tab w:val="left" w:pos="284"/>
          <w:tab w:val="left" w:pos="1134"/>
          <w:tab w:val="left" w:pos="1418"/>
        </w:tabs>
        <w:spacing w:before="0" w:after="0"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DFE">
        <w:rPr>
          <w:rFonts w:ascii="Times New Roman" w:hAnsi="Times New Roman" w:cs="Times New Roman"/>
          <w:sz w:val="24"/>
          <w:szCs w:val="24"/>
        </w:rPr>
        <w:t xml:space="preserve"> Решение о проведении запроса предложений принимается Администрацией в форме постановления. </w:t>
      </w:r>
    </w:p>
    <w:p w:rsidR="000F5798" w:rsidRPr="00517C32" w:rsidRDefault="000F5798" w:rsidP="000F5798">
      <w:pPr>
        <w:pStyle w:val="2"/>
        <w:numPr>
          <w:ilvl w:val="1"/>
          <w:numId w:val="3"/>
        </w:numPr>
        <w:shd w:val="clear" w:color="auto" w:fill="auto"/>
        <w:tabs>
          <w:tab w:val="left" w:pos="0"/>
          <w:tab w:val="left" w:pos="993"/>
        </w:tabs>
        <w:spacing w:before="0" w:after="0"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DFE">
        <w:rPr>
          <w:rFonts w:ascii="Times New Roman" w:hAnsi="Times New Roman" w:cs="Times New Roman"/>
          <w:sz w:val="24"/>
          <w:szCs w:val="24"/>
        </w:rPr>
        <w:t xml:space="preserve">Отбор получателей субсидий осуществляется исходя из соответствия участников отбора </w:t>
      </w:r>
      <w:r>
        <w:rPr>
          <w:rFonts w:ascii="Times New Roman" w:hAnsi="Times New Roman" w:cs="Times New Roman"/>
          <w:sz w:val="24"/>
          <w:szCs w:val="24"/>
        </w:rPr>
        <w:t xml:space="preserve">требованиям и </w:t>
      </w:r>
      <w:r w:rsidRPr="00A90DFE">
        <w:rPr>
          <w:rFonts w:ascii="Times New Roman" w:hAnsi="Times New Roman" w:cs="Times New Roman"/>
          <w:sz w:val="24"/>
          <w:szCs w:val="24"/>
        </w:rPr>
        <w:t>критериям, установленным пунктами 1.9 и 1.10 настоящего Порядка</w:t>
      </w:r>
      <w:r w:rsidRPr="00517C32">
        <w:rPr>
          <w:rFonts w:ascii="Times New Roman" w:hAnsi="Times New Roman" w:cs="Times New Roman"/>
          <w:sz w:val="24"/>
          <w:szCs w:val="24"/>
        </w:rPr>
        <w:t>, по результатам рассмотрения заявки и документов, представленных в соответствии с пунктом 2.11 настоящего Порядка.</w:t>
      </w:r>
    </w:p>
    <w:p w:rsidR="000F5798" w:rsidRPr="00517C32" w:rsidRDefault="000F5798" w:rsidP="000F5798">
      <w:pPr>
        <w:pStyle w:val="2"/>
        <w:numPr>
          <w:ilvl w:val="1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0" w:lineRule="atLeast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517C32">
        <w:rPr>
          <w:rFonts w:ascii="Times New Roman" w:hAnsi="Times New Roman"/>
          <w:sz w:val="24"/>
          <w:szCs w:val="24"/>
        </w:rPr>
        <w:t xml:space="preserve"> </w:t>
      </w:r>
      <w:r w:rsidRPr="00517C32">
        <w:rPr>
          <w:rFonts w:ascii="Times New Roman" w:eastAsia="Calibri" w:hAnsi="Times New Roman"/>
          <w:sz w:val="24"/>
          <w:szCs w:val="24"/>
        </w:rPr>
        <w:t xml:space="preserve">При проведении отбора получателей </w:t>
      </w:r>
      <w:r w:rsidRPr="00F335E7">
        <w:rPr>
          <w:rFonts w:ascii="Times New Roman" w:eastAsia="Calibri" w:hAnsi="Times New Roman"/>
          <w:sz w:val="24"/>
          <w:szCs w:val="24"/>
        </w:rPr>
        <w:t xml:space="preserve">субсидий, взаимодействие Главного распорядителя бюджетных средств с участниками отбора получателей субсидий осуществляется с использованием документов в электронной форме. Обеспечение доступа к государственной интегрированной информационной </w:t>
      </w:r>
      <w:hyperlink r:id="rId12" w:history="1">
        <w:r w:rsidRPr="00794FA3">
          <w:rPr>
            <w:rStyle w:val="a5"/>
            <w:rFonts w:ascii="Times New Roman" w:eastAsia="Calibri" w:hAnsi="Times New Roman"/>
            <w:color w:val="auto"/>
            <w:sz w:val="24"/>
            <w:szCs w:val="24"/>
            <w:u w:val="none"/>
          </w:rPr>
          <w:t>системе</w:t>
        </w:r>
      </w:hyperlink>
      <w:r w:rsidRPr="00794FA3">
        <w:rPr>
          <w:rFonts w:ascii="Times New Roman" w:eastAsia="Calibri" w:hAnsi="Times New Roman"/>
          <w:sz w:val="24"/>
          <w:szCs w:val="24"/>
        </w:rPr>
        <w:t xml:space="preserve"> </w:t>
      </w:r>
      <w:r w:rsidRPr="00F335E7">
        <w:rPr>
          <w:rFonts w:ascii="Times New Roman" w:eastAsia="Calibri" w:hAnsi="Times New Roman"/>
          <w:sz w:val="24"/>
          <w:szCs w:val="24"/>
        </w:rPr>
        <w:t xml:space="preserve">управления общественными финансами "Электронный бюджет"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 и (или) государственных </w:t>
      </w:r>
      <w:r w:rsidRPr="00517C32">
        <w:rPr>
          <w:rFonts w:ascii="Times New Roman" w:eastAsia="Calibri" w:hAnsi="Times New Roman"/>
          <w:sz w:val="24"/>
          <w:szCs w:val="24"/>
        </w:rPr>
        <w:t>информационных систем Московской области, обеспечивающих взаимодействие с единой системой идентификации и аутентификации.</w:t>
      </w:r>
    </w:p>
    <w:p w:rsidR="000F5798" w:rsidRDefault="000F5798" w:rsidP="000F5798">
      <w:pPr>
        <w:rPr>
          <w:rFonts w:ascii="Times New Roman" w:hAnsi="Times New Roman"/>
        </w:rPr>
      </w:pPr>
      <w:r w:rsidRPr="00517C32">
        <w:rPr>
          <w:rFonts w:ascii="Times New Roman" w:hAnsi="Times New Roman"/>
        </w:rPr>
        <w:t xml:space="preserve">2.5. </w:t>
      </w:r>
      <w:r w:rsidRPr="00517C32">
        <w:rPr>
          <w:rFonts w:ascii="Times New Roman" w:eastAsia="Calibri" w:hAnsi="Times New Roman"/>
          <w:lang w:eastAsia="en-US"/>
        </w:rPr>
        <w:tab/>
      </w:r>
      <w:r w:rsidRPr="00517C32">
        <w:rPr>
          <w:rFonts w:ascii="Times New Roman" w:hAnsi="Times New Roman"/>
        </w:rPr>
        <w:t>Для проведения отбора получателей субсидии Организатор отбора размещает объявление о проведении отбора получателей субсидий (далее – объявление)</w:t>
      </w:r>
      <w:r>
        <w:rPr>
          <w:rFonts w:ascii="Times New Roman" w:hAnsi="Times New Roman"/>
        </w:rPr>
        <w:t xml:space="preserve"> на Едином портале и на официальном сайте городского округа не позднее одного рабочего дня, следующего за днем принятия постановления Администрации о проведении отбора получателей субсидий и содержит следующую информацию: </w:t>
      </w:r>
    </w:p>
    <w:p w:rsidR="000F5798" w:rsidRDefault="000F5798" w:rsidP="000F5798">
      <w:pPr>
        <w:rPr>
          <w:rFonts w:ascii="Times New Roman" w:hAnsi="Times New Roman"/>
        </w:rPr>
      </w:pPr>
      <w:r>
        <w:rPr>
          <w:rFonts w:ascii="Times New Roman" w:hAnsi="Times New Roman"/>
        </w:rPr>
        <w:t>а) способ отбора Получателей субсидии в соответствии с пунктом 2.1 настоящего Порядка;</w:t>
      </w:r>
    </w:p>
    <w:p w:rsidR="000F5798" w:rsidRDefault="000F5798" w:rsidP="000F57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 xml:space="preserve">б) наименование субсидии, </w:t>
      </w:r>
      <w:r>
        <w:rPr>
          <w:rFonts w:ascii="Times New Roman" w:eastAsiaTheme="minorHAnsi" w:hAnsi="Times New Roman"/>
          <w:lang w:eastAsia="en-US"/>
        </w:rPr>
        <w:t>результаты предоставления субсидии, определенные в пункте 1.13 настоящего Порядка;</w:t>
      </w:r>
    </w:p>
    <w:p w:rsidR="000F5798" w:rsidRDefault="000F5798" w:rsidP="000F579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в) даты и время начала подачи и окончания приема заявок участников отбора, при этом дата окончания приема заявок не может быть ранее:</w:t>
      </w:r>
    </w:p>
    <w:p w:rsidR="000F5798" w:rsidRDefault="000F5798" w:rsidP="000F5798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10-го календарного дня, следующего за днем размещения объявления о проведении отбора, -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и (или) критериям отбора;</w:t>
      </w:r>
    </w:p>
    <w:p w:rsidR="000F5798" w:rsidRDefault="000F5798" w:rsidP="000F5798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5-го календарного дня, следующего за днем размещения объявления о проведении отбора, -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и (или) критериям отбора;</w:t>
      </w:r>
    </w:p>
    <w:p w:rsidR="000F5798" w:rsidRDefault="000F5798" w:rsidP="000F5798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г) наименования, места нахождения, почтовый адрес, адрес электронной почты, контактный телефон Организатора отбора;</w:t>
      </w:r>
    </w:p>
    <w:p w:rsidR="000F5798" w:rsidRDefault="000F5798" w:rsidP="000F5798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д) доменное имя и (или) указателя страниц официального сайта в информационно-телекоммуникационной сети «Интернет»;</w:t>
      </w:r>
    </w:p>
    <w:p w:rsidR="000F5798" w:rsidRDefault="000F5798" w:rsidP="000F5798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е) требования к участникам отбора, определенных в соответствии с пунктом 1.9 настоящего Порядка, которым участник отбора должен соответствовать на первое число месяца, предшествующего месяцу, в котором планируется проведение отбора, и к перечню документов, представляемых участниками отбора для подтверждения соответствия указанным требованиям, в соответствии с пунктом 2.11 настоящего Порядка;</w:t>
      </w:r>
    </w:p>
    <w:p w:rsidR="000F5798" w:rsidRDefault="000F5798" w:rsidP="000F5798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ж) критерии отбора в соответствии с пунктом 1.10 настоящего Порядка;</w:t>
      </w:r>
    </w:p>
    <w:p w:rsidR="000F5798" w:rsidRDefault="000F5798" w:rsidP="000F5798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з) порядок подачи участниками отбора заявок и требования, предъявляемые к форме и содержанию заявок в соответствии с пунктами 2.8-2.11 настоящего Порядка;</w:t>
      </w:r>
    </w:p>
    <w:p w:rsidR="000F5798" w:rsidRDefault="000F5798" w:rsidP="000F5798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и) порядок отзыва заявок, порядок их возврата, определяющий в том числе основания для возврата заявок, порядок внесения изменений в заявки в соответствии с пунктами 2.8, 2.14 настоящего Порядка;</w:t>
      </w:r>
    </w:p>
    <w:p w:rsidR="000F5798" w:rsidRDefault="000F5798" w:rsidP="000F57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 xml:space="preserve">к) </w:t>
      </w:r>
      <w:r>
        <w:rPr>
          <w:rFonts w:ascii="Times New Roman" w:eastAsiaTheme="minorHAnsi" w:hAnsi="Times New Roman"/>
          <w:lang w:eastAsia="en-US"/>
        </w:rPr>
        <w:t>порядок рассмотрения заявок на предмет их соответствия установленным в объявлении о проведении отбора получателей субсидий требованиям и критериям, сроки рассмотрения заявок в соответствии с пунктом 2.16 настоящего Порядка, а также информация о неучастии комиссии и экспертов (экспертных организаций) в рассмотрении заявок;</w:t>
      </w:r>
    </w:p>
    <w:p w:rsidR="000F5798" w:rsidRDefault="000F5798" w:rsidP="000F5798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л) порядок отклонения заявок, а также информацию об основаниях их отклонения в соответствии с пунктом 2.20 настоящего Порядка;</w:t>
      </w:r>
    </w:p>
    <w:p w:rsidR="000F5798" w:rsidRDefault="000F5798" w:rsidP="000F5798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м) объем распределяемой субсидии в рамках отбора, порядок расчета размера субсидии, правила распределения субсидии по результатам отбора в соответствии с пунктами 3.8, 3.9 настоящего Порядка;</w:t>
      </w:r>
    </w:p>
    <w:p w:rsidR="000F5798" w:rsidRDefault="000F5798" w:rsidP="000F5798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н) порядок предоставления участникам отбора разъяснений положений объявления, даты начала и окончания срока такого предоставления в соответствии с пунктом 2.18 настоящего Порядка;</w:t>
      </w:r>
    </w:p>
    <w:p w:rsidR="000F5798" w:rsidRDefault="000F5798" w:rsidP="000F5798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о) срок, в течение которого победитель (победители) отбора должен подписать Соглашение в соответствии с пунктом 3.2 настоящего Порядка;</w:t>
      </w:r>
    </w:p>
    <w:p w:rsidR="000F5798" w:rsidRDefault="000F5798" w:rsidP="000F5798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п) условия признания победителя (победителей) отбора уклонившимся от заключения Соглашения в соответствии с пунктом 3.3 настоящего Порядка;</w:t>
      </w:r>
    </w:p>
    <w:p w:rsidR="000F5798" w:rsidRPr="00CB6118" w:rsidRDefault="000F5798" w:rsidP="000F5798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р) сроки размещения протокола подведения итогов отбора на едином портале и на официальном сайте городского округа, которые не могут быть позднее 14-го календарного дня, следующего за днем определения победителя (победителей) отбора, в соответствии с пунктом 2.24 настоящего Порядка.</w:t>
      </w:r>
    </w:p>
    <w:p w:rsidR="000F5798" w:rsidRPr="00794FA3" w:rsidRDefault="000F5798" w:rsidP="000F5798">
      <w:pPr>
        <w:rPr>
          <w:rFonts w:ascii="Times New Roman" w:eastAsia="Calibri" w:hAnsi="Times New Roman"/>
          <w:lang w:eastAsia="en-US"/>
        </w:rPr>
      </w:pPr>
      <w:r w:rsidRPr="00CB6118">
        <w:rPr>
          <w:rFonts w:ascii="Times New Roman" w:hAnsi="Times New Roman"/>
        </w:rPr>
        <w:t>2.6.</w:t>
      </w:r>
      <w:r w:rsidRPr="00CB6118">
        <w:rPr>
          <w:rFonts w:ascii="Times New Roman" w:eastAsia="Calibri" w:hAnsi="Times New Roman"/>
          <w:lang w:eastAsia="en-US"/>
        </w:rPr>
        <w:t xml:space="preserve"> Размещение объявления об отборе в государственной информационной системе осуществляется не ранее размещения информации о субсидии в соответствии с </w:t>
      </w:r>
      <w:hyperlink r:id="rId13" w:history="1">
        <w:r w:rsidRPr="00794FA3">
          <w:rPr>
            <w:rStyle w:val="a5"/>
            <w:rFonts w:ascii="Times New Roman" w:eastAsia="Calibri" w:hAnsi="Times New Roman"/>
            <w:color w:val="auto"/>
            <w:u w:val="none"/>
            <w:lang w:eastAsia="en-US"/>
          </w:rPr>
          <w:t>пунктом 1 статьи 78.5</w:t>
        </w:r>
      </w:hyperlink>
      <w:r w:rsidRPr="00794FA3">
        <w:rPr>
          <w:rFonts w:ascii="Times New Roman" w:eastAsia="Calibri" w:hAnsi="Times New Roman"/>
          <w:lang w:eastAsia="en-US"/>
        </w:rPr>
        <w:t xml:space="preserve"> Бюджетного кодекса Российской Федерации.</w:t>
      </w:r>
    </w:p>
    <w:p w:rsidR="000F5798" w:rsidRPr="00CB6118" w:rsidRDefault="000F5798" w:rsidP="000F5798">
      <w:pPr>
        <w:rPr>
          <w:rFonts w:ascii="Times New Roman" w:eastAsia="Calibri" w:hAnsi="Times New Roman"/>
          <w:lang w:eastAsia="en-US"/>
        </w:rPr>
      </w:pPr>
      <w:r w:rsidRPr="00CB6118">
        <w:rPr>
          <w:rFonts w:ascii="Times New Roman" w:eastAsia="Calibri" w:hAnsi="Times New Roman"/>
          <w:lang w:eastAsia="en-US"/>
        </w:rPr>
        <w:t>2.7. Внесение изменений в объявление осуществляется не позднее наступления даты и времени окончания приема заявок участников отбора с соблюдением следующих условий:</w:t>
      </w:r>
    </w:p>
    <w:p w:rsidR="000F5798" w:rsidRPr="00CB6118" w:rsidRDefault="000F5798" w:rsidP="000F5798">
      <w:pPr>
        <w:rPr>
          <w:rFonts w:ascii="Times New Roman" w:eastAsia="Calibri" w:hAnsi="Times New Roman"/>
          <w:lang w:eastAsia="en-US"/>
        </w:rPr>
      </w:pPr>
      <w:r w:rsidRPr="00CB6118">
        <w:rPr>
          <w:rFonts w:ascii="Times New Roman" w:eastAsia="Calibri" w:hAnsi="Times New Roman"/>
          <w:lang w:eastAsia="en-US"/>
        </w:rPr>
        <w:t>- 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- при внесении изменений в объявление изменение способа отбора получателей субсидий не допускается;</w:t>
      </w: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- в случае внесения изменений в объявление о проведении отбора получателей субсидий после наступления даты начала приема заявок в объявление включается положение, предусматривающее право участников отбора получателей субсидий внести изменения в заявки.</w:t>
      </w: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Участники отбора получателей субсидий, подавшие заявку, уведомляются о внесении изменений в объявление не позднее дня, следующего за днем внесения изменений в объявление, с использованием системы "Электронный бюджет".</w:t>
      </w:r>
    </w:p>
    <w:p w:rsidR="000F5798" w:rsidRDefault="000F5798" w:rsidP="000F579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2.8. Формирование участниками отбора заявок осуществляется в электронной форме посредством заполнения соответствующих экранных форм веб-интерфейса системы "Электронный бюджет" и представление в систему "Электронный бюджет" электронных </w:t>
      </w:r>
      <w:r>
        <w:rPr>
          <w:rFonts w:ascii="Times New Roman" w:hAnsi="Times New Roman"/>
        </w:rPr>
        <w:lastRenderedPageBreak/>
        <w:t>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объявлении.</w:t>
      </w:r>
    </w:p>
    <w:p w:rsidR="000F5798" w:rsidRPr="00886F30" w:rsidRDefault="000F5798" w:rsidP="000F5798">
      <w:pPr>
        <w:rPr>
          <w:rFonts w:ascii="Times New Roman" w:hAnsi="Times New Roman"/>
        </w:rPr>
      </w:pPr>
      <w:r w:rsidRPr="00886F30">
        <w:rPr>
          <w:rFonts w:ascii="Times New Roman" w:hAnsi="Times New Roman"/>
        </w:rPr>
        <w:t>Участник отбора может внести изменения в заявку до даты и времени окончания приема заявок.</w:t>
      </w:r>
    </w:p>
    <w:p w:rsidR="000F5798" w:rsidRPr="00886F30" w:rsidRDefault="000F5798" w:rsidP="000F5798">
      <w:pPr>
        <w:contextualSpacing/>
        <w:rPr>
          <w:rFonts w:ascii="Times New Roman" w:hAnsi="Times New Roman"/>
        </w:rPr>
      </w:pPr>
      <w:r w:rsidRPr="00886F30">
        <w:rPr>
          <w:rFonts w:ascii="Times New Roman" w:hAnsi="Times New Roman"/>
        </w:rPr>
        <w:t>2.9. Заявка должна содержать информацию об участнике отбора, документы, подтверждающие соответствие участника отбора требованиям, установленным настоящим Порядком, размер запрашиваемой субсидии, сведения и документы, указанные в пункте 2.11 настоящего Порядка.</w:t>
      </w:r>
    </w:p>
    <w:p w:rsidR="000F5798" w:rsidRPr="00886F30" w:rsidRDefault="000F5798" w:rsidP="000F5798">
      <w:pPr>
        <w:rPr>
          <w:rFonts w:ascii="Times New Roman" w:eastAsiaTheme="minorHAnsi" w:hAnsi="Times New Roman"/>
          <w:lang w:eastAsia="en-US"/>
        </w:rPr>
      </w:pPr>
      <w:r w:rsidRPr="00886F30">
        <w:rPr>
          <w:rFonts w:ascii="Times New Roman" w:eastAsiaTheme="minorHAnsi" w:hAnsi="Times New Roman"/>
          <w:lang w:eastAsia="en-US"/>
        </w:rPr>
        <w:t xml:space="preserve">Заявка </w:t>
      </w:r>
      <w:r w:rsidRPr="00886F30">
        <w:rPr>
          <w:rFonts w:ascii="Times New Roman" w:hAnsi="Times New Roman"/>
        </w:rPr>
        <w:t xml:space="preserve">подписывается усиленной квалифицированной электронной подписью руководителя участника отбора или уполномоченного им лица и </w:t>
      </w:r>
      <w:r w:rsidRPr="00886F30">
        <w:rPr>
          <w:rFonts w:ascii="Times New Roman" w:eastAsiaTheme="minorHAnsi" w:hAnsi="Times New Roman"/>
          <w:lang w:eastAsia="en-US"/>
        </w:rPr>
        <w:t>содержит следующие сведения:</w:t>
      </w:r>
    </w:p>
    <w:p w:rsidR="000F5798" w:rsidRPr="00886F30" w:rsidRDefault="000F5798" w:rsidP="000F579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886F30">
        <w:rPr>
          <w:rFonts w:ascii="Times New Roman" w:eastAsiaTheme="minorHAnsi" w:hAnsi="Times New Roman"/>
          <w:lang w:eastAsia="en-US"/>
        </w:rPr>
        <w:t>а) информация и документы об участнике отбора получателей субсидий:</w:t>
      </w:r>
    </w:p>
    <w:p w:rsidR="000F5798" w:rsidRPr="00886F30" w:rsidRDefault="000F5798" w:rsidP="000F579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886F30">
        <w:rPr>
          <w:rFonts w:ascii="Times New Roman" w:eastAsiaTheme="minorHAnsi" w:hAnsi="Times New Roman"/>
          <w:lang w:eastAsia="en-US"/>
        </w:rPr>
        <w:t>полное и сокращенное (при наличии) наименование участника отбора получателей субсидий (для юридических лиц);</w:t>
      </w:r>
    </w:p>
    <w:p w:rsidR="000F5798" w:rsidRPr="00886F30" w:rsidRDefault="000F5798" w:rsidP="000F579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886F30">
        <w:rPr>
          <w:rFonts w:ascii="Times New Roman" w:eastAsiaTheme="minorHAnsi" w:hAnsi="Times New Roman"/>
          <w:lang w:eastAsia="en-US"/>
        </w:rPr>
        <w:t>фамилия, имя, отчество (при наличии) индивидуального предпринимателя;</w:t>
      </w:r>
    </w:p>
    <w:p w:rsidR="000F5798" w:rsidRPr="00886F30" w:rsidRDefault="000F5798" w:rsidP="000F579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886F30">
        <w:rPr>
          <w:rFonts w:ascii="Times New Roman" w:eastAsiaTheme="minorHAnsi" w:hAnsi="Times New Roman"/>
          <w:lang w:eastAsia="en-US"/>
        </w:rPr>
        <w:t>основной государственный регистрационный номер участника отбора получателей субсидий (для юридических лиц и индивидуальных предпринимателей);</w:t>
      </w:r>
    </w:p>
    <w:p w:rsidR="000F5798" w:rsidRPr="00886F30" w:rsidRDefault="000F5798" w:rsidP="000F579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886F30">
        <w:rPr>
          <w:rFonts w:ascii="Times New Roman" w:eastAsiaTheme="minorHAnsi" w:hAnsi="Times New Roman"/>
          <w:lang w:eastAsia="en-US"/>
        </w:rPr>
        <w:t>идентификационный номер налогоплательщика;</w:t>
      </w:r>
    </w:p>
    <w:p w:rsidR="000F5798" w:rsidRPr="00886F30" w:rsidRDefault="000F5798" w:rsidP="000F579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886F30">
        <w:rPr>
          <w:rFonts w:ascii="Times New Roman" w:eastAsiaTheme="minorHAnsi" w:hAnsi="Times New Roman"/>
          <w:lang w:eastAsia="en-US"/>
        </w:rPr>
        <w:t>дата постановки на учет в налоговом органе (для индивидуальных предпринимателей);</w:t>
      </w:r>
    </w:p>
    <w:p w:rsidR="000F5798" w:rsidRPr="00886F30" w:rsidRDefault="000F5798" w:rsidP="000F579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886F30">
        <w:rPr>
          <w:rFonts w:ascii="Times New Roman" w:eastAsiaTheme="minorHAnsi" w:hAnsi="Times New Roman"/>
          <w:lang w:eastAsia="en-US"/>
        </w:rPr>
        <w:t>дата и код причины постановки на учет в налоговом органе (для юридических лиц);</w:t>
      </w:r>
    </w:p>
    <w:p w:rsidR="000F5798" w:rsidRPr="00886F30" w:rsidRDefault="000F5798" w:rsidP="000F579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886F30">
        <w:rPr>
          <w:rFonts w:ascii="Times New Roman" w:eastAsiaTheme="minorHAnsi" w:hAnsi="Times New Roman"/>
          <w:lang w:eastAsia="en-US"/>
        </w:rPr>
        <w:t>дата государственной регистрации физического лица в качестве индивидуального предпринимателя;</w:t>
      </w:r>
    </w:p>
    <w:p w:rsidR="000F5798" w:rsidRPr="00886F30" w:rsidRDefault="000F5798" w:rsidP="000F579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886F30">
        <w:rPr>
          <w:rFonts w:ascii="Times New Roman" w:eastAsiaTheme="minorHAnsi" w:hAnsi="Times New Roman"/>
          <w:lang w:eastAsia="en-US"/>
        </w:rPr>
        <w:t>дата и место рождения (для индивидуальных предпринимателей);</w:t>
      </w:r>
    </w:p>
    <w:p w:rsidR="000F5798" w:rsidRPr="00886F30" w:rsidRDefault="000F5798" w:rsidP="000F579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886F30">
        <w:rPr>
          <w:rFonts w:ascii="Times New Roman" w:eastAsiaTheme="minorHAnsi" w:hAnsi="Times New Roman"/>
          <w:lang w:eastAsia="en-US"/>
        </w:rPr>
        <w:t>страховой номер индивидуального лицевого счета (для индивидуальных предпринимателей);</w:t>
      </w:r>
    </w:p>
    <w:p w:rsidR="000F5798" w:rsidRPr="00886F30" w:rsidRDefault="000F5798" w:rsidP="000F579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886F30">
        <w:rPr>
          <w:rFonts w:ascii="Times New Roman" w:eastAsiaTheme="minorHAnsi" w:hAnsi="Times New Roman"/>
          <w:lang w:eastAsia="en-US"/>
        </w:rPr>
        <w:t>адрес юридического лица, адрес регистрации (для индивидуальных предпринимателей);</w:t>
      </w:r>
    </w:p>
    <w:p w:rsidR="000F5798" w:rsidRPr="00886F30" w:rsidRDefault="000F5798" w:rsidP="000F579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886F30">
        <w:rPr>
          <w:rFonts w:ascii="Times New Roman" w:eastAsiaTheme="minorHAnsi" w:hAnsi="Times New Roman"/>
          <w:lang w:eastAsia="en-US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0F5798" w:rsidRPr="00886F30" w:rsidRDefault="000F5798" w:rsidP="000F579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886F30">
        <w:rPr>
          <w:rFonts w:ascii="Times New Roman" w:eastAsiaTheme="minorHAnsi" w:hAnsi="Times New Roman"/>
          <w:lang w:eastAsia="en-US"/>
        </w:rPr>
        <w:t>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 (для юридических лиц);</w:t>
      </w:r>
    </w:p>
    <w:p w:rsidR="000F5798" w:rsidRPr="00886F30" w:rsidRDefault="000F5798" w:rsidP="000F579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886F30">
        <w:rPr>
          <w:rFonts w:ascii="Times New Roman" w:eastAsiaTheme="minorHAnsi" w:hAnsi="Times New Roman"/>
          <w:lang w:eastAsia="en-US"/>
        </w:rPr>
        <w:t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0F5798" w:rsidRPr="00886F30" w:rsidRDefault="000F5798" w:rsidP="000F579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886F30">
        <w:rPr>
          <w:rFonts w:ascii="Times New Roman" w:eastAsiaTheme="minorHAnsi" w:hAnsi="Times New Roman"/>
          <w:lang w:eastAsia="en-US"/>
        </w:rPr>
        <w:t>б) информация и документы, подтверждающие соответствие участника отбора получателей субсидий установленным в объявлении о проведении отбора получателей субсидий требованиям;</w:t>
      </w:r>
    </w:p>
    <w:p w:rsidR="000F5798" w:rsidRPr="00886F30" w:rsidRDefault="000F5798" w:rsidP="000F579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886F30">
        <w:rPr>
          <w:rFonts w:ascii="Times New Roman" w:eastAsiaTheme="minorHAnsi" w:hAnsi="Times New Roman"/>
          <w:lang w:eastAsia="en-US"/>
        </w:rPr>
        <w:t>в) информация и документы, представляемые при проведении отбора получателей субсидий в процессе документооборота:</w:t>
      </w:r>
    </w:p>
    <w:p w:rsidR="000F5798" w:rsidRPr="00886F30" w:rsidRDefault="000F5798" w:rsidP="000F579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886F30">
        <w:rPr>
          <w:rFonts w:ascii="Times New Roman" w:eastAsiaTheme="minorHAnsi" w:hAnsi="Times New Roman"/>
          <w:lang w:eastAsia="en-US"/>
        </w:rPr>
        <w:t>подтверждение согласия на публикацию (размещение) в информационно-телекоммуникационной сети "Интернет" информации об участнике отбора получателей субсидий, о подаваемой участником отбора получателей субсидий заявке, а также иной информации об участнике отбора получателей субсидий, предусмотренной настоящим Порядком, подаваемое посредством заполнения соответствующих экранных форм веб-интерфейса системы "Электронный бюджет";</w:t>
      </w:r>
    </w:p>
    <w:p w:rsidR="000F5798" w:rsidRPr="00886F30" w:rsidRDefault="000F5798" w:rsidP="000F579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886F30">
        <w:rPr>
          <w:rFonts w:ascii="Times New Roman" w:eastAsiaTheme="minorHAnsi" w:hAnsi="Times New Roman"/>
          <w:lang w:eastAsia="en-US"/>
        </w:rPr>
        <w:t>подтверждение согласия на обработку персональных данных, подаваемое посредством заполнения соответствующих экранных форм веб-интерфейса системы "Электронный бюджет" (для физических лиц);</w:t>
      </w:r>
    </w:p>
    <w:p w:rsidR="000F5798" w:rsidRPr="00886F30" w:rsidRDefault="000F5798" w:rsidP="000F5798">
      <w:pPr>
        <w:pStyle w:val="Default"/>
        <w:ind w:firstLine="567"/>
        <w:jc w:val="both"/>
        <w:rPr>
          <w:rFonts w:ascii="Times New Roman" w:hAnsi="Times New Roman" w:cs="Times New Roman"/>
          <w:bCs/>
          <w:lang w:eastAsia="en-US"/>
        </w:rPr>
      </w:pPr>
      <w:r w:rsidRPr="00886F30">
        <w:rPr>
          <w:rFonts w:ascii="Times New Roman" w:eastAsiaTheme="minorHAnsi" w:hAnsi="Times New Roman"/>
          <w:lang w:eastAsia="en-US"/>
        </w:rPr>
        <w:t>г) предлагаемые участником отбора получателей субсидий значение результата предоставления субсидии, указанного</w:t>
      </w:r>
      <w:r w:rsidRPr="00886F30">
        <w:rPr>
          <w:rFonts w:ascii="Times New Roman" w:eastAsiaTheme="minorHAnsi" w:hAnsi="Times New Roman"/>
          <w:color w:val="auto"/>
          <w:lang w:eastAsia="en-US"/>
        </w:rPr>
        <w:t xml:space="preserve"> в </w:t>
      </w:r>
      <w:hyperlink r:id="rId14" w:history="1">
        <w:r w:rsidRPr="00794FA3">
          <w:rPr>
            <w:rStyle w:val="a5"/>
            <w:rFonts w:ascii="Times New Roman" w:eastAsiaTheme="minorHAnsi" w:hAnsi="Times New Roman"/>
            <w:color w:val="auto"/>
            <w:u w:val="none"/>
            <w:lang w:eastAsia="en-US"/>
          </w:rPr>
          <w:t>подпункте "б" пункта 2.</w:t>
        </w:r>
      </w:hyperlink>
      <w:r w:rsidRPr="00794FA3">
        <w:rPr>
          <w:rFonts w:ascii="Times New Roman" w:eastAsiaTheme="minorHAnsi" w:hAnsi="Times New Roman"/>
          <w:lang w:eastAsia="en-US"/>
        </w:rPr>
        <w:t>5</w:t>
      </w:r>
      <w:r w:rsidRPr="00886F30">
        <w:rPr>
          <w:rFonts w:ascii="Times New Roman" w:eastAsiaTheme="minorHAnsi" w:hAnsi="Times New Roman"/>
          <w:lang w:eastAsia="en-US"/>
        </w:rPr>
        <w:t xml:space="preserve"> настоящего Порядка, значение запрашиваемого участником отбора получателей субсидий в соответствии с </w:t>
      </w:r>
      <w:r w:rsidRPr="00886F30">
        <w:rPr>
          <w:rFonts w:ascii="Times New Roman" w:eastAsiaTheme="minorHAnsi" w:hAnsi="Times New Roman"/>
          <w:lang w:eastAsia="en-US"/>
        </w:rPr>
        <w:lastRenderedPageBreak/>
        <w:t>пунктом 3.9 настоящего Порядка размера субсидии</w:t>
      </w:r>
      <w:r w:rsidRPr="00886F30">
        <w:rPr>
          <w:rFonts w:ascii="Times New Roman" w:hAnsi="Times New Roman" w:cs="Times New Roman"/>
          <w:bCs/>
          <w:lang w:eastAsia="en-US"/>
        </w:rPr>
        <w:t>, но не более предельной стоимости и периодичности услуг согласно Приложению 1 к настоящему Порядку;</w:t>
      </w:r>
    </w:p>
    <w:p w:rsidR="000F5798" w:rsidRDefault="000F5798" w:rsidP="000F5798">
      <w:pPr>
        <w:autoSpaceDE w:val="0"/>
        <w:autoSpaceDN w:val="0"/>
        <w:adjustRightInd w:val="0"/>
        <w:rPr>
          <w:rFonts w:ascii="Times New Roman" w:hAnsi="Times New Roman"/>
        </w:rPr>
      </w:pPr>
      <w:r w:rsidRPr="00886F30">
        <w:rPr>
          <w:rFonts w:ascii="Times New Roman" w:eastAsiaTheme="minorHAnsi" w:hAnsi="Times New Roman"/>
          <w:lang w:eastAsia="en-US"/>
        </w:rPr>
        <w:t>д) информация по каждому указанному в объявлении о проведении отбора получателей субсидий критерию оценки или показателю критерия оценки, сведения, документы, предусмотренные пунктом 2.11 настоящего Порядка.</w:t>
      </w:r>
    </w:p>
    <w:p w:rsidR="000F5798" w:rsidRDefault="000F5798" w:rsidP="000F5798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2.10. 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бюджет".</w:t>
      </w: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Ранжирование поступивших заявок осуществляется исходя из очередности поступления заявок.</w:t>
      </w:r>
    </w:p>
    <w:p w:rsidR="000F5798" w:rsidRPr="00A84FBB" w:rsidRDefault="000F5798" w:rsidP="000F5798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A84FBB">
        <w:rPr>
          <w:rFonts w:ascii="Times New Roman" w:hAnsi="Times New Roman" w:cs="Times New Roman"/>
          <w:color w:val="auto"/>
        </w:rPr>
        <w:t xml:space="preserve">2.11. </w:t>
      </w:r>
      <w:r w:rsidR="007E3A28" w:rsidRPr="00A84FBB">
        <w:rPr>
          <w:rFonts w:ascii="Times New Roman" w:hAnsi="Times New Roman" w:cs="Times New Roman"/>
          <w:color w:val="auto"/>
        </w:rPr>
        <w:t>К з</w:t>
      </w:r>
      <w:r w:rsidRPr="00A84FBB">
        <w:rPr>
          <w:rFonts w:ascii="Times New Roman" w:hAnsi="Times New Roman" w:cs="Times New Roman"/>
          <w:color w:val="auto"/>
        </w:rPr>
        <w:t>аявк</w:t>
      </w:r>
      <w:r w:rsidR="007E3A28" w:rsidRPr="00A84FBB">
        <w:rPr>
          <w:rFonts w:ascii="Times New Roman" w:hAnsi="Times New Roman" w:cs="Times New Roman"/>
          <w:color w:val="auto"/>
        </w:rPr>
        <w:t>е</w:t>
      </w:r>
      <w:r w:rsidRPr="00A84FBB">
        <w:rPr>
          <w:rFonts w:ascii="Times New Roman" w:hAnsi="Times New Roman" w:cs="Times New Roman"/>
          <w:color w:val="auto"/>
        </w:rPr>
        <w:t xml:space="preserve">, </w:t>
      </w:r>
      <w:r w:rsidR="007E3A28" w:rsidRPr="00A84FBB">
        <w:rPr>
          <w:rFonts w:ascii="Times New Roman" w:hAnsi="Times New Roman" w:cs="Times New Roman"/>
          <w:color w:val="auto"/>
        </w:rPr>
        <w:t>указанной</w:t>
      </w:r>
      <w:r w:rsidRPr="00A84FBB">
        <w:rPr>
          <w:rFonts w:ascii="Times New Roman" w:hAnsi="Times New Roman" w:cs="Times New Roman"/>
          <w:color w:val="auto"/>
        </w:rPr>
        <w:t xml:space="preserve"> в пункте </w:t>
      </w:r>
      <w:r w:rsidR="005E19C7" w:rsidRPr="00A84FBB">
        <w:rPr>
          <w:rFonts w:ascii="Times New Roman" w:hAnsi="Times New Roman" w:cs="Times New Roman"/>
          <w:color w:val="auto"/>
        </w:rPr>
        <w:t>2</w:t>
      </w:r>
      <w:r w:rsidRPr="00A84FBB">
        <w:rPr>
          <w:rFonts w:ascii="Times New Roman" w:hAnsi="Times New Roman" w:cs="Times New Roman"/>
          <w:color w:val="auto"/>
        </w:rPr>
        <w:t xml:space="preserve">.9 настоящего Порядка, </w:t>
      </w:r>
      <w:r w:rsidR="005E19C7" w:rsidRPr="00A84FBB">
        <w:rPr>
          <w:rFonts w:ascii="Times New Roman" w:hAnsi="Times New Roman" w:cs="Times New Roman"/>
          <w:color w:val="auto"/>
        </w:rPr>
        <w:t>прилагаются следующие документы</w:t>
      </w:r>
      <w:r w:rsidRPr="00A84FBB">
        <w:rPr>
          <w:rFonts w:ascii="Times New Roman" w:hAnsi="Times New Roman" w:cs="Times New Roman"/>
          <w:color w:val="auto"/>
        </w:rPr>
        <w:t>:</w:t>
      </w:r>
    </w:p>
    <w:p w:rsidR="000F5798" w:rsidRPr="00A84FBB" w:rsidRDefault="005E19C7" w:rsidP="000F5798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A84FBB">
        <w:rPr>
          <w:rFonts w:ascii="Times New Roman" w:hAnsi="Times New Roman" w:cs="Times New Roman"/>
        </w:rPr>
        <w:t>а) копия</w:t>
      </w:r>
      <w:r w:rsidR="007E3A28" w:rsidRPr="00A84FBB">
        <w:rPr>
          <w:rFonts w:ascii="Times New Roman" w:hAnsi="Times New Roman" w:cs="Times New Roman"/>
        </w:rPr>
        <w:t xml:space="preserve"> заключения т</w:t>
      </w:r>
      <w:r w:rsidR="000F5798" w:rsidRPr="00A84FBB">
        <w:rPr>
          <w:rFonts w:ascii="Times New Roman" w:hAnsi="Times New Roman" w:cs="Times New Roman"/>
        </w:rPr>
        <w:t>ехнической (строительной) экспертизы, подт</w:t>
      </w:r>
      <w:r w:rsidR="007E3A28" w:rsidRPr="00A84FBB">
        <w:rPr>
          <w:rFonts w:ascii="Times New Roman" w:hAnsi="Times New Roman" w:cs="Times New Roman"/>
        </w:rPr>
        <w:t>верждающей</w:t>
      </w:r>
      <w:r w:rsidR="00CB6118" w:rsidRPr="00A84FBB">
        <w:rPr>
          <w:rFonts w:ascii="Times New Roman" w:hAnsi="Times New Roman" w:cs="Times New Roman"/>
        </w:rPr>
        <w:t xml:space="preserve"> необходимость</w:t>
      </w:r>
      <w:r w:rsidR="000F5798" w:rsidRPr="00A84FBB">
        <w:rPr>
          <w:rFonts w:ascii="Times New Roman" w:hAnsi="Times New Roman" w:cs="Times New Roman"/>
        </w:rPr>
        <w:t xml:space="preserve"> проведени</w:t>
      </w:r>
      <w:r w:rsidR="00CB6118" w:rsidRPr="00A84FBB">
        <w:rPr>
          <w:rFonts w:ascii="Times New Roman" w:hAnsi="Times New Roman" w:cs="Times New Roman"/>
        </w:rPr>
        <w:t>я</w:t>
      </w:r>
      <w:r w:rsidR="000F5798" w:rsidRPr="00A84FBB">
        <w:rPr>
          <w:rFonts w:ascii="Times New Roman" w:hAnsi="Times New Roman" w:cs="Times New Roman"/>
        </w:rPr>
        <w:t xml:space="preserve"> </w:t>
      </w:r>
      <w:r w:rsidR="00CB6118" w:rsidRPr="00A84FBB">
        <w:rPr>
          <w:rFonts w:ascii="Times New Roman" w:hAnsi="Times New Roman" w:cs="Times New Roman"/>
        </w:rPr>
        <w:t>работ</w:t>
      </w:r>
      <w:r w:rsidR="000F5798" w:rsidRPr="00A84FBB">
        <w:rPr>
          <w:rFonts w:ascii="Times New Roman" w:hAnsi="Times New Roman" w:cs="Times New Roman"/>
        </w:rPr>
        <w:t xml:space="preserve">, </w:t>
      </w:r>
      <w:r w:rsidR="007E3A28" w:rsidRPr="00A84FBB">
        <w:rPr>
          <w:rFonts w:ascii="Times New Roman" w:hAnsi="Times New Roman" w:cs="Times New Roman"/>
        </w:rPr>
        <w:t>предусмотренных</w:t>
      </w:r>
      <w:r w:rsidR="000F5798" w:rsidRPr="00A84FBB">
        <w:rPr>
          <w:rFonts w:ascii="Times New Roman" w:hAnsi="Times New Roman" w:cs="Times New Roman"/>
        </w:rPr>
        <w:t xml:space="preserve"> пункт</w:t>
      </w:r>
      <w:r w:rsidR="007E3A28" w:rsidRPr="00A84FBB">
        <w:rPr>
          <w:rFonts w:ascii="Times New Roman" w:hAnsi="Times New Roman" w:cs="Times New Roman"/>
        </w:rPr>
        <w:t>ом</w:t>
      </w:r>
      <w:r w:rsidR="000F5798" w:rsidRPr="00A84FBB">
        <w:rPr>
          <w:rFonts w:ascii="Times New Roman" w:hAnsi="Times New Roman" w:cs="Times New Roman"/>
        </w:rPr>
        <w:t xml:space="preserve"> 1.4 </w:t>
      </w:r>
      <w:r w:rsidR="000F5798" w:rsidRPr="00A84FBB">
        <w:rPr>
          <w:rFonts w:ascii="Times New Roman" w:hAnsi="Times New Roman" w:cs="Times New Roman"/>
          <w:color w:val="auto"/>
        </w:rPr>
        <w:t>настоящего Порядка</w:t>
      </w:r>
      <w:r w:rsidRPr="00A84FBB">
        <w:rPr>
          <w:rFonts w:ascii="Times New Roman" w:hAnsi="Times New Roman" w:cs="Times New Roman"/>
          <w:color w:val="auto"/>
        </w:rPr>
        <w:t xml:space="preserve"> и соответствие </w:t>
      </w:r>
      <w:r w:rsidR="00A84FBB" w:rsidRPr="00A84FBB">
        <w:rPr>
          <w:rFonts w:ascii="Times New Roman" w:hAnsi="Times New Roman" w:cs="Times New Roman"/>
          <w:color w:val="auto"/>
        </w:rPr>
        <w:t>их целям,</w:t>
      </w:r>
      <w:r w:rsidRPr="00A84FBB">
        <w:rPr>
          <w:rFonts w:ascii="Times New Roman" w:hAnsi="Times New Roman" w:cs="Times New Roman"/>
          <w:color w:val="auto"/>
        </w:rPr>
        <w:t xml:space="preserve"> указанным в пункте </w:t>
      </w:r>
      <w:r w:rsidRPr="00A84FBB">
        <w:rPr>
          <w:rFonts w:ascii="Times New Roman" w:hAnsi="Times New Roman" w:cs="Times New Roman"/>
        </w:rPr>
        <w:t>1.3</w:t>
      </w:r>
      <w:r w:rsidRPr="00A84FBB">
        <w:rPr>
          <w:rFonts w:ascii="Times New Roman" w:hAnsi="Times New Roman" w:cs="Times New Roman"/>
          <w:color w:val="auto"/>
        </w:rPr>
        <w:t xml:space="preserve"> Порядка</w:t>
      </w:r>
      <w:r w:rsidR="000F5798" w:rsidRPr="00A84FBB">
        <w:rPr>
          <w:rFonts w:ascii="Times New Roman" w:hAnsi="Times New Roman" w:cs="Times New Roman"/>
        </w:rPr>
        <w:t>;</w:t>
      </w:r>
    </w:p>
    <w:p w:rsidR="000F5798" w:rsidRPr="00A84FBB" w:rsidRDefault="000F5798" w:rsidP="000F5798">
      <w:pPr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</w:rPr>
      </w:pPr>
      <w:r w:rsidRPr="00A84FBB">
        <w:rPr>
          <w:rFonts w:ascii="Times New Roman" w:hAnsi="Times New Roman"/>
        </w:rPr>
        <w:t>б) копи</w:t>
      </w:r>
      <w:r w:rsidR="005E19C7" w:rsidRPr="00A84FBB">
        <w:rPr>
          <w:rFonts w:ascii="Times New Roman" w:hAnsi="Times New Roman"/>
        </w:rPr>
        <w:t>я</w:t>
      </w:r>
      <w:r w:rsidRPr="00A84FBB">
        <w:rPr>
          <w:rFonts w:ascii="Times New Roman" w:hAnsi="Times New Roman"/>
        </w:rPr>
        <w:t xml:space="preserve"> </w:t>
      </w:r>
      <w:r w:rsidR="007E3A28" w:rsidRPr="00A84FBB">
        <w:rPr>
          <w:rFonts w:ascii="Times New Roman" w:hAnsi="Times New Roman"/>
        </w:rPr>
        <w:t>а</w:t>
      </w:r>
      <w:r w:rsidRPr="00A84FBB">
        <w:rPr>
          <w:rFonts w:ascii="Times New Roman" w:hAnsi="Times New Roman"/>
        </w:rPr>
        <w:t>кта комиссионног</w:t>
      </w:r>
      <w:r w:rsidR="007E3A28" w:rsidRPr="00A84FBB">
        <w:rPr>
          <w:rFonts w:ascii="Times New Roman" w:hAnsi="Times New Roman"/>
        </w:rPr>
        <w:t>о осмотра здания, подтверждающего</w:t>
      </w:r>
      <w:r w:rsidRPr="00A84FBB">
        <w:rPr>
          <w:rFonts w:ascii="Times New Roman" w:hAnsi="Times New Roman"/>
        </w:rPr>
        <w:t xml:space="preserve"> необходимость </w:t>
      </w:r>
      <w:r w:rsidR="007E3A28" w:rsidRPr="00A84FBB">
        <w:rPr>
          <w:rFonts w:ascii="Times New Roman" w:hAnsi="Times New Roman"/>
        </w:rPr>
        <w:t>выполнения работ</w:t>
      </w:r>
      <w:r w:rsidRPr="00A84FBB">
        <w:rPr>
          <w:rFonts w:ascii="Times New Roman" w:hAnsi="Times New Roman"/>
        </w:rPr>
        <w:t xml:space="preserve">, </w:t>
      </w:r>
      <w:r w:rsidR="007E3A28" w:rsidRPr="00A84FBB">
        <w:rPr>
          <w:rFonts w:ascii="Times New Roman" w:hAnsi="Times New Roman"/>
        </w:rPr>
        <w:t>предусмотренных пунктом</w:t>
      </w:r>
      <w:r w:rsidRPr="00A84FBB">
        <w:rPr>
          <w:rFonts w:ascii="Times New Roman" w:hAnsi="Times New Roman"/>
        </w:rPr>
        <w:t xml:space="preserve"> 1.4 настоящего Порядка.</w:t>
      </w:r>
    </w:p>
    <w:p w:rsidR="000F5798" w:rsidRPr="00A84FBB" w:rsidRDefault="000F5798" w:rsidP="000F5798">
      <w:pPr>
        <w:pStyle w:val="a3"/>
        <w:tabs>
          <w:tab w:val="left" w:pos="851"/>
        </w:tabs>
        <w:rPr>
          <w:rFonts w:ascii="Times New Roman" w:hAnsi="Times New Roman"/>
        </w:rPr>
      </w:pPr>
      <w:r w:rsidRPr="00A84FBB">
        <w:rPr>
          <w:rFonts w:ascii="Times New Roman" w:hAnsi="Times New Roman"/>
        </w:rPr>
        <w:t>в) копи</w:t>
      </w:r>
      <w:r w:rsidR="005E19C7" w:rsidRPr="00A84FBB">
        <w:rPr>
          <w:rFonts w:ascii="Times New Roman" w:hAnsi="Times New Roman"/>
        </w:rPr>
        <w:t>я д</w:t>
      </w:r>
      <w:r w:rsidRPr="00A84FBB">
        <w:rPr>
          <w:rFonts w:ascii="Times New Roman" w:hAnsi="Times New Roman"/>
        </w:rPr>
        <w:t xml:space="preserve">ефектной ведомости с объемами и видами </w:t>
      </w:r>
      <w:r w:rsidRPr="00D41CF8">
        <w:rPr>
          <w:rFonts w:ascii="Times New Roman" w:hAnsi="Times New Roman"/>
        </w:rPr>
        <w:t>дефектов;</w:t>
      </w:r>
      <w:r w:rsidRPr="00A84FBB">
        <w:rPr>
          <w:rFonts w:ascii="Times New Roman" w:hAnsi="Times New Roman"/>
        </w:rPr>
        <w:t xml:space="preserve"> </w:t>
      </w:r>
    </w:p>
    <w:p w:rsidR="000F5798" w:rsidRPr="00A84FBB" w:rsidRDefault="000F5798" w:rsidP="000F5798">
      <w:pPr>
        <w:pStyle w:val="a3"/>
        <w:tabs>
          <w:tab w:val="left" w:pos="709"/>
          <w:tab w:val="left" w:pos="851"/>
        </w:tabs>
        <w:rPr>
          <w:rFonts w:ascii="Times New Roman" w:hAnsi="Times New Roman"/>
        </w:rPr>
      </w:pPr>
      <w:r w:rsidRPr="00A84FBB">
        <w:rPr>
          <w:rFonts w:ascii="Times New Roman" w:hAnsi="Times New Roman"/>
        </w:rPr>
        <w:t xml:space="preserve">г) </w:t>
      </w:r>
      <w:r w:rsidR="005E19C7" w:rsidRPr="00A84FBB">
        <w:rPr>
          <w:rFonts w:ascii="Times New Roman" w:hAnsi="Times New Roman"/>
        </w:rPr>
        <w:t>копия</w:t>
      </w:r>
      <w:r w:rsidRPr="00A84FBB">
        <w:rPr>
          <w:rFonts w:ascii="Times New Roman" w:hAnsi="Times New Roman"/>
        </w:rPr>
        <w:t xml:space="preserve"> </w:t>
      </w:r>
      <w:r w:rsidR="005E19C7" w:rsidRPr="00A84FBB">
        <w:rPr>
          <w:rFonts w:ascii="Times New Roman" w:hAnsi="Times New Roman"/>
        </w:rPr>
        <w:t>л</w:t>
      </w:r>
      <w:r w:rsidRPr="00A84FBB">
        <w:rPr>
          <w:rFonts w:ascii="Times New Roman" w:hAnsi="Times New Roman"/>
        </w:rPr>
        <w:t xml:space="preserve">окально-сметного расчета на </w:t>
      </w:r>
      <w:r w:rsidR="005E19C7" w:rsidRPr="00A84FBB">
        <w:rPr>
          <w:rFonts w:ascii="Times New Roman" w:hAnsi="Times New Roman"/>
        </w:rPr>
        <w:t>выполнение работ</w:t>
      </w:r>
      <w:r w:rsidRPr="00A84FBB">
        <w:rPr>
          <w:rFonts w:ascii="Times New Roman" w:hAnsi="Times New Roman"/>
        </w:rPr>
        <w:t>, предусмотренны</w:t>
      </w:r>
      <w:r w:rsidR="005E19C7" w:rsidRPr="00A84FBB">
        <w:rPr>
          <w:rFonts w:ascii="Times New Roman" w:hAnsi="Times New Roman"/>
        </w:rPr>
        <w:t>х</w:t>
      </w:r>
      <w:r w:rsidRPr="00A84FBB">
        <w:rPr>
          <w:rFonts w:ascii="Times New Roman" w:hAnsi="Times New Roman"/>
        </w:rPr>
        <w:t xml:space="preserve"> пунктом 1.4 настоящего Порядка;</w:t>
      </w:r>
    </w:p>
    <w:p w:rsidR="000F5798" w:rsidRPr="00A84FBB" w:rsidRDefault="000F5798" w:rsidP="000F5798">
      <w:pPr>
        <w:pStyle w:val="a3"/>
        <w:tabs>
          <w:tab w:val="left" w:pos="709"/>
          <w:tab w:val="left" w:pos="851"/>
        </w:tabs>
        <w:rPr>
          <w:rFonts w:ascii="Times New Roman" w:hAnsi="Times New Roman"/>
        </w:rPr>
      </w:pPr>
      <w:r w:rsidRPr="00A84FBB">
        <w:rPr>
          <w:rFonts w:ascii="Times New Roman" w:hAnsi="Times New Roman"/>
        </w:rPr>
        <w:t xml:space="preserve">д) </w:t>
      </w:r>
      <w:r w:rsidR="007E3A28" w:rsidRPr="00A84FBB">
        <w:rPr>
          <w:rFonts w:ascii="Times New Roman" w:hAnsi="Times New Roman"/>
        </w:rPr>
        <w:t>заверенн</w:t>
      </w:r>
      <w:r w:rsidR="00D41CF8">
        <w:rPr>
          <w:rFonts w:ascii="Times New Roman" w:hAnsi="Times New Roman"/>
        </w:rPr>
        <w:t>ая</w:t>
      </w:r>
      <w:r w:rsidR="007E3A28" w:rsidRPr="00A84FBB">
        <w:rPr>
          <w:rFonts w:ascii="Times New Roman" w:hAnsi="Times New Roman"/>
        </w:rPr>
        <w:t xml:space="preserve"> в установленном действующим законодательством порядке </w:t>
      </w:r>
      <w:r w:rsidRPr="00A84FBB">
        <w:rPr>
          <w:rFonts w:ascii="Times New Roman" w:hAnsi="Times New Roman"/>
        </w:rPr>
        <w:t>копи</w:t>
      </w:r>
      <w:r w:rsidR="00D41CF8">
        <w:rPr>
          <w:rFonts w:ascii="Times New Roman" w:hAnsi="Times New Roman"/>
        </w:rPr>
        <w:t>я</w:t>
      </w:r>
      <w:r w:rsidRPr="00A84FBB">
        <w:rPr>
          <w:rFonts w:ascii="Times New Roman" w:hAnsi="Times New Roman"/>
        </w:rPr>
        <w:t xml:space="preserve"> протокола общего собрания собственников МКД</w:t>
      </w:r>
      <w:r w:rsidR="005E19C7" w:rsidRPr="00A84FBB">
        <w:rPr>
          <w:rFonts w:ascii="Times New Roman" w:hAnsi="Times New Roman"/>
        </w:rPr>
        <w:t xml:space="preserve"> содержащего решение собственников МКД</w:t>
      </w:r>
      <w:r w:rsidRPr="00A84FBB">
        <w:rPr>
          <w:rFonts w:ascii="Times New Roman" w:hAnsi="Times New Roman"/>
        </w:rPr>
        <w:t xml:space="preserve"> о проведении работ по реконструкции и (или)</w:t>
      </w:r>
      <w:r w:rsidR="005E19C7" w:rsidRPr="00A84FBB">
        <w:rPr>
          <w:rFonts w:ascii="Times New Roman" w:hAnsi="Times New Roman"/>
        </w:rPr>
        <w:t xml:space="preserve"> капитальному ремонту, принятое</w:t>
      </w:r>
      <w:r w:rsidRPr="00A84FBB">
        <w:rPr>
          <w:rFonts w:ascii="Times New Roman" w:hAnsi="Times New Roman"/>
        </w:rPr>
        <w:t xml:space="preserve"> большинством голосов</w:t>
      </w:r>
      <w:r w:rsidR="007E3A28" w:rsidRPr="00A84FBB">
        <w:rPr>
          <w:rFonts w:ascii="Times New Roman" w:hAnsi="Times New Roman"/>
        </w:rPr>
        <w:t xml:space="preserve"> собственников МКД</w:t>
      </w:r>
      <w:r w:rsidRPr="00A84FBB">
        <w:rPr>
          <w:rFonts w:ascii="Times New Roman" w:hAnsi="Times New Roman"/>
        </w:rPr>
        <w:t>.</w:t>
      </w:r>
    </w:p>
    <w:p w:rsidR="005E19C7" w:rsidRPr="00A84FBB" w:rsidRDefault="005E19C7" w:rsidP="005E19C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A84FBB">
        <w:rPr>
          <w:rFonts w:ascii="Times New Roman" w:hAnsi="Times New Roman"/>
        </w:rPr>
        <w:t xml:space="preserve">е) </w:t>
      </w:r>
      <w:r w:rsidRPr="00A84FBB">
        <w:rPr>
          <w:rFonts w:ascii="Times New Roman" w:eastAsiaTheme="minorHAnsi" w:hAnsi="Times New Roman"/>
          <w:lang w:eastAsia="en-US"/>
        </w:rPr>
        <w:t xml:space="preserve">документы, обосновывающие наличие одного из случаев возникновения необходимости в </w:t>
      </w:r>
      <w:r w:rsidR="003C63CD" w:rsidRPr="00A84FBB">
        <w:rPr>
          <w:rFonts w:ascii="Times New Roman" w:hAnsi="Times New Roman"/>
        </w:rPr>
        <w:t>выполнении работ, предусмотренных пунктом 1.4 настоящего Порядка:</w:t>
      </w:r>
    </w:p>
    <w:p w:rsidR="005E19C7" w:rsidRPr="00A84FBB" w:rsidRDefault="00F86B7F" w:rsidP="00F86B7F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A84FBB">
        <w:rPr>
          <w:rFonts w:ascii="Times New Roman" w:eastAsiaTheme="minorHAnsi" w:hAnsi="Times New Roman"/>
          <w:lang w:eastAsia="en-US"/>
        </w:rPr>
        <w:t>-</w:t>
      </w:r>
      <w:r w:rsidR="005E19C7" w:rsidRPr="00A84FBB">
        <w:rPr>
          <w:rFonts w:ascii="Times New Roman" w:eastAsiaTheme="minorHAnsi" w:hAnsi="Times New Roman"/>
          <w:b/>
          <w:color w:val="C00000"/>
          <w:lang w:eastAsia="en-US"/>
        </w:rPr>
        <w:t xml:space="preserve"> </w:t>
      </w:r>
      <w:r w:rsidR="005E19C7" w:rsidRPr="00A84FBB">
        <w:rPr>
          <w:rFonts w:ascii="Times New Roman" w:eastAsiaTheme="minorHAnsi" w:hAnsi="Times New Roman"/>
          <w:lang w:eastAsia="en-US"/>
        </w:rPr>
        <w:t>акты обследования (осмотра) общего имущества в МКД, подготовленные заявителем (претендентом на получение субсидии) самостоятельно, и (или) заключения о его аварийном состоянии, выданные специализированной организацией, с указанием характера и объемов разрушений (повреждений) с прилагаемыми к ним фото- и (или) видеоматериалами, подтверждающими разрушения (повреждения); технические паспорта многоквартирных домов (при наличии);</w:t>
      </w:r>
    </w:p>
    <w:p w:rsidR="00A84FBB" w:rsidRPr="00A84FBB" w:rsidRDefault="00F86B7F" w:rsidP="00F86B7F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A84FBB">
        <w:rPr>
          <w:rFonts w:ascii="Times New Roman" w:eastAsiaTheme="minorHAnsi" w:hAnsi="Times New Roman"/>
          <w:lang w:eastAsia="en-US"/>
        </w:rPr>
        <w:t xml:space="preserve">- </w:t>
      </w:r>
      <w:r w:rsidR="005E19C7" w:rsidRPr="00A84FBB">
        <w:rPr>
          <w:rFonts w:ascii="Times New Roman" w:eastAsiaTheme="minorHAnsi" w:hAnsi="Times New Roman"/>
          <w:lang w:eastAsia="en-US"/>
        </w:rPr>
        <w:t xml:space="preserve">акты обследования (осмотра) общего имущества в МКД, подготовленные заявителем (претендентом на получение субсидии) самостоятельно, и (или) заключения о техническом состоянии, выданные специализированной организацией, с указанием его неудовлетворительного технического состояния или несоответствия его установленным законодательством требованиям с прилагаемыми к ним фото- и (или) видеоматериалами, подтверждающими неудовлетворительное техническое состояние общего имущества в МКД; </w:t>
      </w:r>
    </w:p>
    <w:p w:rsidR="005E19C7" w:rsidRPr="00A84FBB" w:rsidRDefault="00F86B7F" w:rsidP="00F86B7F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A84FBB">
        <w:rPr>
          <w:rFonts w:ascii="Times New Roman" w:eastAsiaTheme="minorHAnsi" w:hAnsi="Times New Roman"/>
          <w:lang w:eastAsia="en-US"/>
        </w:rPr>
        <w:t xml:space="preserve">- </w:t>
      </w:r>
      <w:r w:rsidR="005E19C7" w:rsidRPr="00A84FBB">
        <w:rPr>
          <w:rFonts w:ascii="Times New Roman" w:eastAsiaTheme="minorHAnsi" w:hAnsi="Times New Roman"/>
          <w:lang w:eastAsia="en-US"/>
        </w:rPr>
        <w:t xml:space="preserve"> предписания органов, осуществляющих региональный государственный жилищный контроль (надзор) или муниципальный жилищный контроль, в отношении неотложного проведения капитального ремонта общего имущества в МКД;</w:t>
      </w:r>
    </w:p>
    <w:p w:rsidR="005E19C7" w:rsidRPr="00A84FBB" w:rsidRDefault="00F86B7F" w:rsidP="00A84FBB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A84FBB">
        <w:rPr>
          <w:rFonts w:ascii="Times New Roman" w:eastAsiaTheme="minorHAnsi" w:hAnsi="Times New Roman"/>
          <w:lang w:eastAsia="en-US"/>
        </w:rPr>
        <w:t xml:space="preserve">- </w:t>
      </w:r>
      <w:r w:rsidR="005E19C7" w:rsidRPr="00A84FBB">
        <w:rPr>
          <w:rFonts w:ascii="Times New Roman" w:eastAsiaTheme="minorHAnsi" w:hAnsi="Times New Roman"/>
          <w:lang w:eastAsia="en-US"/>
        </w:rPr>
        <w:t xml:space="preserve"> вступившие в законную силу судебные решения о возложении обязанностей по неотложному проведению капитального ремонта общего имущества в МКД.</w:t>
      </w:r>
    </w:p>
    <w:p w:rsidR="000F5798" w:rsidRDefault="000F5798" w:rsidP="000F5798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2.12. Участник отбора несет ответственность за полноту и достоверность представляемых сведений. </w:t>
      </w: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2.13. 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настоящим Порядком в соответствии с пунктом 1.9 настоящего Порядка, при наличии соответствующей информации в государственных информационных системах, доступ к которым у Главного распорядителя бюджетных средств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Главному распорядителю бюджетных средств по собственной инициативе.</w:t>
      </w:r>
    </w:p>
    <w:p w:rsidR="000F5798" w:rsidRDefault="000F5798" w:rsidP="000F5798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2.14. Участник отбора может отозвать заявку на основании заявления об отзыве своей заявки не позднее окончания даты и времени приема заявок, указанных в объявлении. </w:t>
      </w:r>
    </w:p>
    <w:p w:rsidR="000F5798" w:rsidRDefault="000F5798" w:rsidP="000F5798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Регистрация заявлений об отзыве заявки производится в том же порядке, что и регистрация заявки.</w:t>
      </w:r>
    </w:p>
    <w:p w:rsidR="000F5798" w:rsidRDefault="000F5798" w:rsidP="000F5798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2.15. Отбор получателей субсидий осуществляется Главным распорядителем бюджетных средств в лице Организатора отбора без участия экспертов (экспертных организаций)</w:t>
      </w:r>
      <w:r>
        <w:rPr>
          <w:rFonts w:ascii="Times New Roman" w:hAnsi="Times New Roman" w:cs="Times New Roman"/>
          <w:bCs/>
        </w:rPr>
        <w:t>.</w:t>
      </w:r>
    </w:p>
    <w:p w:rsidR="000F5798" w:rsidRDefault="000F5798" w:rsidP="000F579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Организатор отбора не позднее одного рабочего дня, следующего за днем окончания приема заявок, установленного в объявлении о проведении отбора получателей субсидий, подписывает протокол вскрытия заявок, содержащий следующую информацию о поступивших для участия в отборе получателей субсидий заявках:</w:t>
      </w:r>
    </w:p>
    <w:p w:rsidR="000F5798" w:rsidRDefault="000F5798" w:rsidP="000F579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а) регистрационный номер заявки;</w:t>
      </w:r>
    </w:p>
    <w:p w:rsidR="000F5798" w:rsidRDefault="000F5798" w:rsidP="000F579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б) дата и время поступления заявки;</w:t>
      </w:r>
    </w:p>
    <w:p w:rsidR="000F5798" w:rsidRDefault="000F5798" w:rsidP="000F579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в) полное наименование участника отбора получателей субсидий (для юридических лиц) или фамилия, имя, отчество (при наличии) (для индивидуальных предпринимателей);</w:t>
      </w:r>
    </w:p>
    <w:p w:rsidR="000F5798" w:rsidRDefault="000F5798" w:rsidP="000F579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г) адрес юридического лица;</w:t>
      </w:r>
    </w:p>
    <w:p w:rsidR="000F5798" w:rsidRDefault="000F5798" w:rsidP="000F579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д) запрашиваемый участником отбора получателей субсидий размер субсидии.</w:t>
      </w:r>
    </w:p>
    <w:p w:rsidR="000F5798" w:rsidRDefault="000F5798" w:rsidP="000F579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Организатора отбора в системе "Электронный бюджет", а также размещается на едином портале не позднее рабочего дня, следующего за днем его подписания.</w:t>
      </w:r>
    </w:p>
    <w:p w:rsidR="000F5798" w:rsidRPr="00CB6118" w:rsidRDefault="000F5798" w:rsidP="000F579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2.16. Заявка рассматривается в течение 10 рабочих дней и признается надлежащей, если она соответствует требованиям, </w:t>
      </w:r>
      <w:r w:rsidRPr="00CB6118">
        <w:rPr>
          <w:rFonts w:ascii="Times New Roman" w:eastAsiaTheme="minorHAnsi" w:hAnsi="Times New Roman"/>
          <w:lang w:eastAsia="en-US"/>
        </w:rPr>
        <w:t>указанным в объявлении о проведении отбора получателей субсидий, и при отсутствии оснований для отклонения заявки, предусмотренных пунктом 2.20 настоящего Порядка.</w:t>
      </w:r>
    </w:p>
    <w:p w:rsidR="000F5798" w:rsidRPr="00CB6118" w:rsidRDefault="000F5798" w:rsidP="000F579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CB6118">
        <w:rPr>
          <w:rFonts w:ascii="Times New Roman" w:eastAsiaTheme="minorHAnsi" w:hAnsi="Times New Roman"/>
          <w:lang w:eastAsia="en-US"/>
        </w:rPr>
        <w:t>Решения о соответствии заявки и участника отбора получателей субсидий требованиям, указанным в объявлении о проведении отбора получателей субсидий, принимаются главным распорядителем бюджетных средств единожды на даты получения результатов проверки представленных участником отбора получателей субсидий информации и документов, поданных в составе заявки, по результатам:</w:t>
      </w:r>
    </w:p>
    <w:p w:rsidR="000F5798" w:rsidRPr="00794FA3" w:rsidRDefault="000F5798" w:rsidP="000F579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CB6118">
        <w:rPr>
          <w:rFonts w:ascii="Times New Roman" w:eastAsiaTheme="minorHAnsi" w:hAnsi="Times New Roman"/>
          <w:lang w:eastAsia="en-US"/>
        </w:rPr>
        <w:t xml:space="preserve">- автоматической проверки, осуществляемой в соответствии с </w:t>
      </w:r>
      <w:hyperlink r:id="rId15" w:history="1">
        <w:r w:rsidRPr="00794FA3">
          <w:rPr>
            <w:rStyle w:val="a5"/>
            <w:rFonts w:ascii="Times New Roman" w:eastAsiaTheme="minorHAnsi" w:hAnsi="Times New Roman"/>
            <w:color w:val="auto"/>
            <w:u w:val="none"/>
            <w:lang w:eastAsia="en-US"/>
          </w:rPr>
          <w:t xml:space="preserve">пунктом </w:t>
        </w:r>
      </w:hyperlink>
      <w:r w:rsidRPr="00794FA3">
        <w:rPr>
          <w:rFonts w:ascii="Times New Roman" w:eastAsiaTheme="minorHAnsi" w:hAnsi="Times New Roman"/>
          <w:lang w:eastAsia="en-US"/>
        </w:rPr>
        <w:t>2.19 настоящего Порядка;</w:t>
      </w:r>
    </w:p>
    <w:p w:rsidR="000F5798" w:rsidRPr="00794FA3" w:rsidRDefault="000F5798" w:rsidP="000F579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794FA3">
        <w:rPr>
          <w:rFonts w:ascii="Times New Roman" w:eastAsiaTheme="minorHAnsi" w:hAnsi="Times New Roman"/>
          <w:lang w:eastAsia="en-US"/>
        </w:rPr>
        <w:t xml:space="preserve">- проверки факта проставления участником отбора получателей субсидий в электронном виде отметок о соответствии требованиям, указанным в </w:t>
      </w:r>
      <w:hyperlink r:id="rId16" w:history="1">
        <w:r w:rsidRPr="00794FA3">
          <w:rPr>
            <w:rStyle w:val="a5"/>
            <w:rFonts w:ascii="Times New Roman" w:eastAsiaTheme="minorHAnsi" w:hAnsi="Times New Roman"/>
            <w:color w:val="auto"/>
            <w:u w:val="none"/>
            <w:lang w:eastAsia="en-US"/>
          </w:rPr>
          <w:t>пункте 1.9</w:t>
        </w:r>
      </w:hyperlink>
      <w:r w:rsidRPr="00794FA3">
        <w:rPr>
          <w:rFonts w:ascii="Times New Roman" w:eastAsiaTheme="minorHAnsi" w:hAnsi="Times New Roman"/>
          <w:lang w:eastAsia="en-US"/>
        </w:rPr>
        <w:t xml:space="preserve"> и настоящего Порядка, посредством заполнения соответствующих экранных форм веб-интерфейса системы "Электронный бюджет" (в случае отсутствия технической возможности осуществления автоматической проверки в системе "Электронный бюджет") или проверки соблюдения участником отбора получателей субсидий порядка подтверждения соответствия требованиям, указанным в </w:t>
      </w:r>
      <w:hyperlink r:id="rId17" w:history="1">
        <w:r w:rsidRPr="00794FA3">
          <w:rPr>
            <w:rStyle w:val="a5"/>
            <w:rFonts w:ascii="Times New Roman" w:eastAsiaTheme="minorHAnsi" w:hAnsi="Times New Roman"/>
            <w:color w:val="auto"/>
            <w:u w:val="none"/>
            <w:lang w:eastAsia="en-US"/>
          </w:rPr>
          <w:t>пункте 1.9</w:t>
        </w:r>
      </w:hyperlink>
      <w:r w:rsidRPr="00794FA3">
        <w:rPr>
          <w:rFonts w:ascii="Times New Roman" w:eastAsiaTheme="minorHAnsi" w:hAnsi="Times New Roman"/>
          <w:lang w:eastAsia="en-US"/>
        </w:rPr>
        <w:t xml:space="preserve"> настоящего Порядка;</w:t>
      </w:r>
    </w:p>
    <w:p w:rsidR="000F5798" w:rsidRPr="00CB6118" w:rsidRDefault="000F5798" w:rsidP="000F579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794FA3">
        <w:rPr>
          <w:rFonts w:ascii="Times New Roman" w:eastAsiaTheme="minorHAnsi" w:hAnsi="Times New Roman"/>
          <w:lang w:eastAsia="en-US"/>
        </w:rPr>
        <w:t xml:space="preserve">- проверки представленных участником отбора получателей субсидий информации и документов, подтверждающих его соответствие требованиям, указанным в </w:t>
      </w:r>
      <w:r w:rsidRPr="00794FA3">
        <w:rPr>
          <w:rFonts w:ascii="Times New Roman" w:hAnsi="Times New Roman"/>
        </w:rPr>
        <w:t>пункте 1.10</w:t>
      </w:r>
      <w:r w:rsidRPr="00CB6118">
        <w:rPr>
          <w:rFonts w:ascii="Times New Roman" w:eastAsiaTheme="minorHAnsi" w:hAnsi="Times New Roman"/>
          <w:u w:val="single"/>
          <w:lang w:eastAsia="en-US"/>
        </w:rPr>
        <w:t xml:space="preserve"> </w:t>
      </w:r>
      <w:r w:rsidRPr="00CB6118">
        <w:rPr>
          <w:rFonts w:ascii="Times New Roman" w:eastAsiaTheme="minorHAnsi" w:hAnsi="Times New Roman"/>
          <w:lang w:eastAsia="en-US"/>
        </w:rPr>
        <w:t>настоящего Порядка, на предмет соответствия указанных информации и документов установленным в объявлении о проведении отбора получателей субсидий требованиям и достоверности таких информации и документов.</w:t>
      </w: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  <w:bookmarkStart w:id="2" w:name="Par7"/>
      <w:bookmarkStart w:id="3" w:name="Par12"/>
      <w:bookmarkEnd w:id="2"/>
      <w:bookmarkEnd w:id="3"/>
      <w:r w:rsidRPr="00CB6118">
        <w:rPr>
          <w:rFonts w:ascii="Times New Roman" w:hAnsi="Times New Roman"/>
        </w:rPr>
        <w:t xml:space="preserve">2.17. Главный распорядитель бюджетных средств </w:t>
      </w:r>
      <w:r w:rsidRPr="00CB6118">
        <w:rPr>
          <w:rFonts w:ascii="Times New Roman" w:eastAsia="Calibri" w:hAnsi="Times New Roman"/>
          <w:lang w:eastAsia="en-US"/>
        </w:rPr>
        <w:t xml:space="preserve">организует </w:t>
      </w:r>
      <w:r>
        <w:rPr>
          <w:rFonts w:ascii="Times New Roman" w:eastAsia="Calibri" w:hAnsi="Times New Roman"/>
          <w:lang w:eastAsia="en-US"/>
        </w:rPr>
        <w:t>доступ к системе "Электронный бюджет"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Взаимодействие Главного распорядителя бюджетных средств с участниками отбора осуществляется с использованием документов в электронной форме в системе "Электронный бюджет";</w:t>
      </w:r>
    </w:p>
    <w:p w:rsidR="000F5798" w:rsidRDefault="000F5798" w:rsidP="000F5798">
      <w:pPr>
        <w:pStyle w:val="Default"/>
        <w:ind w:firstLine="567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 w:cs="Times New Roman"/>
        </w:rPr>
        <w:lastRenderedPageBreak/>
        <w:t xml:space="preserve">2.18.  </w:t>
      </w:r>
      <w:r>
        <w:rPr>
          <w:rFonts w:ascii="Times New Roman" w:eastAsiaTheme="minorHAnsi" w:hAnsi="Times New Roman"/>
          <w:lang w:eastAsia="en-US"/>
        </w:rPr>
        <w:t>Любой участник отбора получателей субсидий со дня размещения объявления о проведении отбора получателей субсидий на едином портале не позднее 3-го рабочего дня до дня завершения подачи заявок вправе направить Организатору отбора не более 5 запросов о разъяснении положений объявления о проведении отбора получателей субсидий путем формирования в системе "Электронный бюджет" соответствующего запроса.</w:t>
      </w: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>2.19. П</w:t>
      </w:r>
      <w:r>
        <w:rPr>
          <w:rFonts w:ascii="Times New Roman" w:eastAsia="Calibri" w:hAnsi="Times New Roman"/>
          <w:lang w:eastAsia="en-US"/>
        </w:rPr>
        <w:t>роверка участника отбора на соответствие требованиям, определенным пунктом 1.9 настоящего 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возможности);</w:t>
      </w: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Подтверждение соответствия участника отбора требованиям, определенным пунктом 1.9 настоящего Порядка, в случае отсутствия технической возможности осуществления автоматической проверки в системе "Электронный бюджет"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0F5798" w:rsidRDefault="000F5798" w:rsidP="000F579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2.20. </w:t>
      </w:r>
      <w:r>
        <w:rPr>
          <w:rFonts w:ascii="Times New Roman" w:eastAsiaTheme="minorHAnsi" w:hAnsi="Times New Roman"/>
          <w:lang w:eastAsia="en-US"/>
        </w:rPr>
        <w:t>На стадии рассмотрения заявки основаниями для отклонения заявки являются:</w:t>
      </w: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а) несоответствия участника отбора требованиям, установленным в соответствии с пунктом 1.9 настоящего Порядка;</w:t>
      </w:r>
    </w:p>
    <w:p w:rsidR="000F5798" w:rsidRPr="00E10754" w:rsidRDefault="000F5798" w:rsidP="000F5798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б) непредставления (представления не </w:t>
      </w:r>
      <w:r w:rsidRPr="00E10754">
        <w:rPr>
          <w:rFonts w:ascii="Times New Roman" w:eastAsia="Calibri" w:hAnsi="Times New Roman"/>
          <w:lang w:eastAsia="en-US"/>
        </w:rPr>
        <w:t>в полном объеме) документов, указанных в объявлении, предусмотренных пунктом 2.11 настоящего Порядка;</w:t>
      </w:r>
    </w:p>
    <w:p w:rsidR="000F5798" w:rsidRPr="00E10754" w:rsidRDefault="000F5798" w:rsidP="000F5798">
      <w:pPr>
        <w:rPr>
          <w:rFonts w:ascii="Times New Roman" w:eastAsia="Calibri" w:hAnsi="Times New Roman"/>
          <w:lang w:eastAsia="en-US"/>
        </w:rPr>
      </w:pPr>
      <w:r w:rsidRPr="00E10754">
        <w:rPr>
          <w:rFonts w:ascii="Times New Roman" w:eastAsia="Calibri" w:hAnsi="Times New Roman"/>
          <w:lang w:eastAsia="en-US"/>
        </w:rPr>
        <w:t>в) несоответствия представленных участником отбора заявок и (или) документов требованиям, установленным в объявлении, предусмотренных настоящим Порядком;</w:t>
      </w:r>
    </w:p>
    <w:p w:rsidR="000F5798" w:rsidRPr="00E10754" w:rsidRDefault="000F5798" w:rsidP="000F5798">
      <w:pPr>
        <w:rPr>
          <w:rFonts w:ascii="Times New Roman" w:eastAsia="Calibri" w:hAnsi="Times New Roman"/>
          <w:lang w:eastAsia="en-US"/>
        </w:rPr>
      </w:pPr>
      <w:r w:rsidRPr="00E10754">
        <w:rPr>
          <w:rFonts w:ascii="Times New Roman" w:eastAsia="Calibri" w:hAnsi="Times New Roman"/>
          <w:lang w:eastAsia="en-US"/>
        </w:rPr>
        <w:t>г) недостоверности информации, содержащейся в документах, представленных участником отбора в целях подтверждения соответствия установленным настоящим Порядком;</w:t>
      </w:r>
    </w:p>
    <w:p w:rsidR="000F5798" w:rsidRPr="00E10754" w:rsidRDefault="000F5798" w:rsidP="000F5798">
      <w:pPr>
        <w:rPr>
          <w:rFonts w:ascii="Times New Roman" w:eastAsia="Calibri" w:hAnsi="Times New Roman"/>
          <w:lang w:eastAsia="en-US"/>
        </w:rPr>
      </w:pPr>
      <w:r w:rsidRPr="00E10754">
        <w:rPr>
          <w:rFonts w:ascii="Times New Roman" w:eastAsia="Calibri" w:hAnsi="Times New Roman"/>
          <w:lang w:eastAsia="en-US"/>
        </w:rPr>
        <w:t>д) подачи участником отбора заявки после даты и времени, определенных для подачи заявок.</w:t>
      </w: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  <w:r w:rsidRPr="00E10754">
        <w:rPr>
          <w:rFonts w:ascii="Times New Roman" w:hAnsi="Times New Roman"/>
        </w:rPr>
        <w:t>2.21. П</w:t>
      </w:r>
      <w:r w:rsidRPr="00E10754">
        <w:rPr>
          <w:rFonts w:ascii="Times New Roman" w:eastAsia="Calibri" w:hAnsi="Times New Roman"/>
          <w:lang w:eastAsia="en-US"/>
        </w:rPr>
        <w:t>ротокол подведения итогов отбора автоматически формируется на едином портале на основании результатов определения победителя (победителей) отбора и подписывается от имени Главного распорядителя бюджетных средств усиленной квалифицированной электронной подписью заместителем главы городского округа Домодедово, курирующим вопросы жилищно-коммунального</w:t>
      </w:r>
      <w:r>
        <w:rPr>
          <w:rFonts w:ascii="Times New Roman" w:eastAsia="Calibri" w:hAnsi="Times New Roman"/>
          <w:lang w:eastAsia="en-US"/>
        </w:rPr>
        <w:t xml:space="preserve"> хозяйства.</w:t>
      </w: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>2.22. П</w:t>
      </w:r>
      <w:r>
        <w:rPr>
          <w:rFonts w:ascii="Times New Roman" w:eastAsia="Calibri" w:hAnsi="Times New Roman"/>
          <w:lang w:eastAsia="en-US"/>
        </w:rPr>
        <w:t>ротокол подведения итогов отбора должен содержать:</w:t>
      </w: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- дату, время и место проведения рассмотрения заявок;</w:t>
      </w: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- информацию об участниках отбора, заявки которых были рассмотрены;</w:t>
      </w: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-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- наименование получателя (получателей) субсидии, с которым заключается соглашение и размер предоставляемой ему субсидии.</w:t>
      </w: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2.23. 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</w:t>
      </w: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2.24. Протокол подведения итогов отбора размещается на Едином портале и официальном сайте городского округа не позднее 1-го рабочего дня, следующего за днем его подписания.</w:t>
      </w: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 xml:space="preserve">2.25. </w:t>
      </w:r>
      <w:r>
        <w:rPr>
          <w:rFonts w:ascii="Times New Roman" w:eastAsia="Calibri" w:hAnsi="Times New Roman"/>
          <w:lang w:eastAsia="en-US"/>
        </w:rPr>
        <w:t>Получателю субсидии может быть отказано в предоставлении субсидии по следующим основаниям:</w:t>
      </w: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а) 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lastRenderedPageBreak/>
        <w:t>б) установление факта недостоверности представленной получателем субсидии информации.</w:t>
      </w:r>
    </w:p>
    <w:p w:rsidR="000F5798" w:rsidRDefault="000F5798" w:rsidP="000F5798">
      <w:pPr>
        <w:pStyle w:val="Default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 Условия и порядок предоставления Субсидии</w:t>
      </w:r>
      <w:r>
        <w:rPr>
          <w:rFonts w:ascii="Times New Roman" w:hAnsi="Times New Roman" w:cs="Times New Roman"/>
          <w:b/>
          <w:bCs/>
        </w:rPr>
        <w:br/>
      </w:r>
    </w:p>
    <w:p w:rsidR="000F5798" w:rsidRPr="007F492D" w:rsidRDefault="000F5798" w:rsidP="000F5798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 xml:space="preserve">3.1. Субсидии предоставляются при условии заключения между получателем субсидии и Главным распорядителем бюджетных средств </w:t>
      </w:r>
      <w:r w:rsidRPr="007F492D">
        <w:rPr>
          <w:rFonts w:ascii="Times New Roman" w:hAnsi="Times New Roman"/>
          <w:color w:val="000000" w:themeColor="text1"/>
        </w:rPr>
        <w:t xml:space="preserve">Соглашения, в порядке и на условиях, установленных настоящим Порядком.    </w:t>
      </w: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  <w:r w:rsidRPr="007F492D">
        <w:rPr>
          <w:rFonts w:ascii="Times New Roman" w:hAnsi="Times New Roman"/>
          <w:color w:val="000000" w:themeColor="text1"/>
        </w:rPr>
        <w:t>3.2. С</w:t>
      </w:r>
      <w:r w:rsidRPr="007F492D">
        <w:rPr>
          <w:rFonts w:ascii="Times New Roman" w:eastAsia="Calibri" w:hAnsi="Times New Roman"/>
          <w:color w:val="000000" w:themeColor="text1"/>
          <w:lang w:eastAsia="en-US"/>
        </w:rPr>
        <w:t xml:space="preserve">оглашение заключается в государственной интегрированной </w:t>
      </w:r>
      <w:r>
        <w:rPr>
          <w:rFonts w:ascii="Times New Roman" w:eastAsia="Calibri" w:hAnsi="Times New Roman"/>
          <w:lang w:eastAsia="en-US"/>
        </w:rPr>
        <w:t>информационной системе управления общественными финансами "Электронный бюджет" в соответствии с типовой формой, установленной Финансовым управлением Администрации (при наличии технической возможности).</w:t>
      </w: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При отсутствии технической возможности Соглашение формируется в форме бумажного документа.</w:t>
      </w: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Организатор отбора направляет получателю субсидии Соглашение, составленное в двух экземплярах, не позднее 2 рабочих дней с даты подписания протокола подведения итогов.</w:t>
      </w: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Получатель субсидии не позднее 3 рабочих дней с даты получения Соглашения подписывает его и представляет Организатору отбора.</w:t>
      </w: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3.3. В случае не подписания Соглашения в указанные в пункте 3.2 настоящего Порядка сроки, получатель субсидии считается уклонившимся от заключения Соглашения, о чем составляется протокол, подлежащий размещению на Едином портале и на официальном сайте городского округа, в срок не позднее 14-го календарного дня, следующего за днем определения получателей субсидии.</w:t>
      </w: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3.4.</w:t>
      </w:r>
      <w:r>
        <w:rPr>
          <w:rFonts w:ascii="Times New Roman" w:hAnsi="Times New Roman"/>
        </w:rPr>
        <w:t xml:space="preserve"> В Соглашении предусматривается </w:t>
      </w:r>
      <w:r>
        <w:rPr>
          <w:rFonts w:ascii="Times New Roman" w:eastAsia="Calibri" w:hAnsi="Times New Roman"/>
          <w:lang w:eastAsia="en-US"/>
        </w:rPr>
        <w:t xml:space="preserve">условие о согласии Получателя субсидии на проведение Главным распорядителем бюджетных средств и органами муниципального финансового контроля проверок </w:t>
      </w:r>
      <w:r>
        <w:rPr>
          <w:rFonts w:ascii="Times New Roman" w:hAnsi="Times New Roman"/>
        </w:rPr>
        <w:t xml:space="preserve">соблюдения Получателем субсидии условий, целей и порядка предоставления Субсидии, а также </w:t>
      </w:r>
      <w:r>
        <w:rPr>
          <w:rFonts w:ascii="Times New Roman" w:eastAsia="Calibri" w:hAnsi="Times New Roman"/>
          <w:lang w:eastAsia="en-US"/>
        </w:rPr>
        <w:t>о согласовании новых условий соглашения или о расторжении соглашения при не достижении согласия по новым условиям, в случае уменьшения главному распорядителю как получателю бюджетных средств ранее доведенных лимитов бюджетных обязательств городского округа, приводящего к невозможности предоставления субсидии в размере, определенном в Соглашении.</w:t>
      </w: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Согласие на проведение проверок дается путем подписания Соглашения.</w:t>
      </w:r>
    </w:p>
    <w:p w:rsidR="000F5798" w:rsidRDefault="000F5798" w:rsidP="000F5798">
      <w:pPr>
        <w:rPr>
          <w:rFonts w:ascii="Times New Roman" w:hAnsi="Times New Roman"/>
        </w:rPr>
      </w:pPr>
      <w:r>
        <w:rPr>
          <w:rFonts w:ascii="Times New Roman" w:hAnsi="Times New Roman"/>
        </w:rPr>
        <w:t>3.5.</w:t>
      </w:r>
      <w:r>
        <w:rPr>
          <w:rFonts w:ascii="Times New Roman" w:eastAsiaTheme="minorHAns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П</w:t>
      </w:r>
      <w:r>
        <w:rPr>
          <w:rFonts w:ascii="Times New Roman" w:hAnsi="Times New Roman"/>
        </w:rPr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0F5798" w:rsidRDefault="000F5798" w:rsidP="000F5798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 В случае принятия решения об отказе в предоставлении субсидии Организатор отбора в течение 2 (двух) рабочих дней с даты принятия данного решения направляет получателю субсидии уведомление об отказе в предоставлении субсидии с указанием причины отказа, подписанное заместителем главы городского округа, курирующим вопросы жилищно-коммунального хозяйства. </w:t>
      </w:r>
    </w:p>
    <w:p w:rsidR="000F5798" w:rsidRDefault="000F5798" w:rsidP="000F5798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3.7. Основаниями для отказа Получателю субсидии в предоставлении субсидии являются: </w:t>
      </w:r>
    </w:p>
    <w:p w:rsidR="000F5798" w:rsidRDefault="000F5798" w:rsidP="000F5798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несоответствие представленных Получателем субсидии документов требованиям, определенным настоящим Порядком, и (или) не предоставление (предоставление не в полном объеме) указанных документов; </w:t>
      </w:r>
    </w:p>
    <w:p w:rsidR="000F5798" w:rsidRDefault="000F5798" w:rsidP="000F5798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недостоверность предоставленной Получателем субсидии информации; </w:t>
      </w:r>
    </w:p>
    <w:p w:rsidR="000F5798" w:rsidRDefault="000F5798" w:rsidP="000F5798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несоответствие Получателя субсидии критериям отбора, указанным в пункте 1.10 настоящего Порядка; </w:t>
      </w:r>
    </w:p>
    <w:p w:rsidR="000F5798" w:rsidRDefault="000F5798" w:rsidP="000F5798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отсутствие лимитов бюджетных обязательств на предоставление Субсидии в соответствующем финансовом году. </w:t>
      </w:r>
    </w:p>
    <w:p w:rsidR="000F5798" w:rsidRDefault="000F5798" w:rsidP="000F5798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3.8. Субсидия предоставляется в пределах лимитов бюджетных ассигнований, предусмотренных решением о бюджете городского округа на соответствующий </w:t>
      </w:r>
      <w:r>
        <w:rPr>
          <w:rFonts w:ascii="Times New Roman" w:hAnsi="Times New Roman" w:cs="Times New Roman"/>
        </w:rPr>
        <w:lastRenderedPageBreak/>
        <w:t>финансовый год и на плановый период, на цели, указанные в пункте 1.3 настоящего Порядка.</w:t>
      </w:r>
    </w:p>
    <w:p w:rsidR="00DD26A1" w:rsidRPr="00A84FBB" w:rsidRDefault="000F5798" w:rsidP="000F5798">
      <w:pPr>
        <w:pStyle w:val="Default"/>
        <w:ind w:firstLine="567"/>
        <w:jc w:val="both"/>
        <w:rPr>
          <w:rFonts w:ascii="Times New Roman" w:hAnsi="Times New Roman" w:cs="Times New Roman"/>
          <w:bCs/>
          <w:color w:val="auto"/>
          <w:lang w:eastAsia="en-US"/>
        </w:rPr>
      </w:pPr>
      <w:r w:rsidRPr="00A84FBB">
        <w:rPr>
          <w:rFonts w:ascii="Times New Roman" w:hAnsi="Times New Roman" w:cs="Times New Roman"/>
          <w:color w:val="auto"/>
        </w:rPr>
        <w:t xml:space="preserve">3.9. </w:t>
      </w:r>
      <w:r w:rsidR="00A84FBB" w:rsidRPr="00A84FBB">
        <w:rPr>
          <w:rFonts w:ascii="Times New Roman" w:hAnsi="Times New Roman" w:cs="Times New Roman"/>
          <w:bCs/>
          <w:color w:val="auto"/>
          <w:lang w:eastAsia="en-US"/>
        </w:rPr>
        <w:t>Субсидия,</w:t>
      </w:r>
      <w:r w:rsidR="00DD26A1" w:rsidRPr="00A84FBB">
        <w:rPr>
          <w:rFonts w:ascii="Times New Roman" w:hAnsi="Times New Roman" w:cs="Times New Roman"/>
          <w:bCs/>
          <w:color w:val="auto"/>
          <w:lang w:eastAsia="en-US"/>
        </w:rPr>
        <w:t xml:space="preserve"> предоставляемая</w:t>
      </w:r>
      <w:r w:rsidRPr="00A84FBB">
        <w:rPr>
          <w:rFonts w:ascii="Times New Roman" w:hAnsi="Times New Roman" w:cs="Times New Roman"/>
          <w:bCs/>
          <w:color w:val="auto"/>
          <w:lang w:eastAsia="en-US"/>
        </w:rPr>
        <w:t xml:space="preserve"> на выполнение </w:t>
      </w:r>
      <w:r w:rsidR="00290EE8" w:rsidRPr="00A84FBB">
        <w:rPr>
          <w:rFonts w:ascii="Times New Roman" w:hAnsi="Times New Roman" w:cs="Times New Roman"/>
          <w:bCs/>
          <w:color w:val="auto"/>
          <w:lang w:eastAsia="en-US"/>
        </w:rPr>
        <w:t>работ</w:t>
      </w:r>
      <w:r w:rsidRPr="00A84FBB">
        <w:rPr>
          <w:rFonts w:ascii="Times New Roman" w:hAnsi="Times New Roman" w:cs="Times New Roman"/>
          <w:bCs/>
          <w:color w:val="auto"/>
          <w:lang w:eastAsia="en-US"/>
        </w:rPr>
        <w:t>, предусмотренных в пункте 1.4. настоящего Порядка,</w:t>
      </w:r>
      <w:r w:rsidR="00290EE8" w:rsidRPr="00A84FBB">
        <w:rPr>
          <w:rFonts w:ascii="Times New Roman" w:hAnsi="Times New Roman" w:cs="Times New Roman"/>
          <w:bCs/>
          <w:color w:val="auto"/>
          <w:lang w:eastAsia="en-US"/>
        </w:rPr>
        <w:t xml:space="preserve"> определяется с учетом </w:t>
      </w:r>
      <w:r w:rsidRPr="00A84FBB">
        <w:rPr>
          <w:rFonts w:ascii="Times New Roman" w:hAnsi="Times New Roman" w:cs="Times New Roman"/>
          <w:bCs/>
          <w:color w:val="auto"/>
          <w:lang w:eastAsia="en-US"/>
        </w:rPr>
        <w:t>предельной стоимости выполняемых работ, указанной в Приложении 1 к настоящему Порядку</w:t>
      </w:r>
      <w:r w:rsidR="00DD26A1" w:rsidRPr="00A84FBB">
        <w:rPr>
          <w:rFonts w:ascii="Times New Roman" w:hAnsi="Times New Roman" w:cs="Times New Roman"/>
          <w:bCs/>
          <w:color w:val="auto"/>
          <w:lang w:eastAsia="en-US"/>
        </w:rPr>
        <w:t xml:space="preserve"> (далее- предельная стоимость)</w:t>
      </w:r>
      <w:r w:rsidR="00290EE8" w:rsidRPr="00A84FBB">
        <w:rPr>
          <w:rFonts w:ascii="Times New Roman" w:hAnsi="Times New Roman" w:cs="Times New Roman"/>
          <w:bCs/>
          <w:color w:val="auto"/>
          <w:lang w:eastAsia="en-US"/>
        </w:rPr>
        <w:t xml:space="preserve"> и стоимости работ</w:t>
      </w:r>
      <w:r w:rsidR="00D41CF8">
        <w:rPr>
          <w:rFonts w:ascii="Times New Roman" w:hAnsi="Times New Roman" w:cs="Times New Roman"/>
          <w:bCs/>
          <w:color w:val="auto"/>
          <w:lang w:eastAsia="en-US"/>
        </w:rPr>
        <w:t>,</w:t>
      </w:r>
      <w:r w:rsidR="00290EE8" w:rsidRPr="00A84FBB">
        <w:rPr>
          <w:rFonts w:ascii="Times New Roman" w:hAnsi="Times New Roman" w:cs="Times New Roman"/>
          <w:bCs/>
          <w:color w:val="auto"/>
          <w:lang w:eastAsia="en-US"/>
        </w:rPr>
        <w:t xml:space="preserve"> представленной в расчетах получател</w:t>
      </w:r>
      <w:r w:rsidR="00DD26A1" w:rsidRPr="00A84FBB">
        <w:rPr>
          <w:rFonts w:ascii="Times New Roman" w:hAnsi="Times New Roman" w:cs="Times New Roman"/>
          <w:bCs/>
          <w:color w:val="auto"/>
          <w:lang w:eastAsia="en-US"/>
        </w:rPr>
        <w:t>ем</w:t>
      </w:r>
      <w:r w:rsidR="00290EE8" w:rsidRPr="00A84FBB">
        <w:rPr>
          <w:rFonts w:ascii="Times New Roman" w:hAnsi="Times New Roman" w:cs="Times New Roman"/>
          <w:bCs/>
          <w:color w:val="auto"/>
          <w:lang w:eastAsia="en-US"/>
        </w:rPr>
        <w:t xml:space="preserve"> субсидии.</w:t>
      </w:r>
    </w:p>
    <w:p w:rsidR="00DD26A1" w:rsidRPr="00A84FBB" w:rsidRDefault="00290EE8" w:rsidP="000F5798">
      <w:pPr>
        <w:pStyle w:val="Default"/>
        <w:ind w:firstLine="567"/>
        <w:jc w:val="both"/>
        <w:rPr>
          <w:rFonts w:ascii="Times New Roman" w:hAnsi="Times New Roman" w:cs="Times New Roman"/>
          <w:bCs/>
          <w:color w:val="auto"/>
          <w:lang w:eastAsia="en-US"/>
        </w:rPr>
      </w:pPr>
      <w:r w:rsidRPr="00A84FBB">
        <w:rPr>
          <w:rFonts w:ascii="Times New Roman" w:hAnsi="Times New Roman" w:cs="Times New Roman"/>
          <w:bCs/>
          <w:color w:val="auto"/>
          <w:lang w:eastAsia="en-US"/>
        </w:rPr>
        <w:t xml:space="preserve"> В случае, если в расчетах, представленных получателем субсидии</w:t>
      </w:r>
      <w:r w:rsidR="00D41CF8">
        <w:rPr>
          <w:rFonts w:ascii="Times New Roman" w:hAnsi="Times New Roman" w:cs="Times New Roman"/>
          <w:bCs/>
          <w:color w:val="auto"/>
          <w:lang w:eastAsia="en-US"/>
        </w:rPr>
        <w:t>,</w:t>
      </w:r>
      <w:r w:rsidRPr="00A84FBB">
        <w:rPr>
          <w:rFonts w:ascii="Times New Roman" w:hAnsi="Times New Roman" w:cs="Times New Roman"/>
          <w:bCs/>
          <w:color w:val="auto"/>
          <w:lang w:eastAsia="en-US"/>
        </w:rPr>
        <w:t xml:space="preserve"> указана сумм</w:t>
      </w:r>
      <w:r w:rsidR="00D41CF8">
        <w:rPr>
          <w:rFonts w:ascii="Times New Roman" w:hAnsi="Times New Roman" w:cs="Times New Roman"/>
          <w:bCs/>
          <w:color w:val="auto"/>
          <w:lang w:eastAsia="en-US"/>
        </w:rPr>
        <w:t>а</w:t>
      </w:r>
      <w:r w:rsidRPr="00A84FBB">
        <w:rPr>
          <w:rFonts w:ascii="Times New Roman" w:hAnsi="Times New Roman" w:cs="Times New Roman"/>
          <w:bCs/>
          <w:color w:val="auto"/>
          <w:lang w:eastAsia="en-US"/>
        </w:rPr>
        <w:t xml:space="preserve"> меньше или равная п</w:t>
      </w:r>
      <w:r w:rsidR="00A84FBB" w:rsidRPr="00A84FBB">
        <w:rPr>
          <w:rFonts w:ascii="Times New Roman" w:hAnsi="Times New Roman" w:cs="Times New Roman"/>
          <w:bCs/>
          <w:color w:val="auto"/>
          <w:lang w:eastAsia="en-US"/>
        </w:rPr>
        <w:t>редельной стоимости, Получателю</w:t>
      </w:r>
      <w:r w:rsidRPr="00A84FBB">
        <w:rPr>
          <w:rFonts w:ascii="Times New Roman" w:hAnsi="Times New Roman" w:cs="Times New Roman"/>
          <w:bCs/>
          <w:color w:val="auto"/>
          <w:lang w:eastAsia="en-US"/>
        </w:rPr>
        <w:t xml:space="preserve"> предоставляется </w:t>
      </w:r>
      <w:r w:rsidR="00A84FBB" w:rsidRPr="00A84FBB">
        <w:rPr>
          <w:rFonts w:ascii="Times New Roman" w:hAnsi="Times New Roman" w:cs="Times New Roman"/>
          <w:bCs/>
          <w:color w:val="auto"/>
          <w:lang w:eastAsia="en-US"/>
        </w:rPr>
        <w:t xml:space="preserve">субсидия в размере 100% </w:t>
      </w:r>
      <w:r w:rsidRPr="00A84FBB">
        <w:rPr>
          <w:rFonts w:ascii="Times New Roman" w:hAnsi="Times New Roman" w:cs="Times New Roman"/>
          <w:bCs/>
          <w:color w:val="auto"/>
          <w:lang w:eastAsia="en-US"/>
        </w:rPr>
        <w:t>от заявленной стоимости указанных работ</w:t>
      </w:r>
      <w:r w:rsidR="00DD26A1" w:rsidRPr="00A84FBB">
        <w:rPr>
          <w:rFonts w:ascii="Times New Roman" w:hAnsi="Times New Roman" w:cs="Times New Roman"/>
          <w:bCs/>
          <w:color w:val="auto"/>
          <w:lang w:eastAsia="en-US"/>
        </w:rPr>
        <w:t>.</w:t>
      </w:r>
    </w:p>
    <w:p w:rsidR="000F5798" w:rsidRPr="00A84FBB" w:rsidRDefault="00DD26A1" w:rsidP="000F5798">
      <w:pPr>
        <w:pStyle w:val="Default"/>
        <w:ind w:firstLine="567"/>
        <w:jc w:val="both"/>
        <w:rPr>
          <w:rFonts w:ascii="Times New Roman" w:hAnsi="Times New Roman" w:cs="Times New Roman"/>
          <w:bCs/>
          <w:color w:val="auto"/>
          <w:lang w:eastAsia="en-US"/>
        </w:rPr>
      </w:pPr>
      <w:r w:rsidRPr="00A84FBB">
        <w:rPr>
          <w:rFonts w:ascii="Times New Roman" w:hAnsi="Times New Roman" w:cs="Times New Roman"/>
          <w:bCs/>
          <w:color w:val="auto"/>
          <w:lang w:eastAsia="en-US"/>
        </w:rPr>
        <w:t>Е</w:t>
      </w:r>
      <w:r w:rsidR="00290EE8" w:rsidRPr="00A84FBB">
        <w:rPr>
          <w:rFonts w:ascii="Times New Roman" w:hAnsi="Times New Roman" w:cs="Times New Roman"/>
          <w:bCs/>
          <w:color w:val="auto"/>
          <w:lang w:eastAsia="en-US"/>
        </w:rPr>
        <w:t>сли заявленная стоимость работ бол</w:t>
      </w:r>
      <w:r w:rsidRPr="00A84FBB">
        <w:rPr>
          <w:rFonts w:ascii="Times New Roman" w:hAnsi="Times New Roman" w:cs="Times New Roman"/>
          <w:bCs/>
          <w:color w:val="auto"/>
          <w:lang w:eastAsia="en-US"/>
        </w:rPr>
        <w:t>ьше</w:t>
      </w:r>
      <w:r w:rsidR="00290EE8" w:rsidRPr="00A84FBB">
        <w:rPr>
          <w:rFonts w:ascii="Times New Roman" w:hAnsi="Times New Roman" w:cs="Times New Roman"/>
          <w:bCs/>
          <w:color w:val="auto"/>
          <w:lang w:eastAsia="en-US"/>
        </w:rPr>
        <w:t xml:space="preserve"> </w:t>
      </w:r>
      <w:r w:rsidRPr="00A84FBB">
        <w:rPr>
          <w:rFonts w:ascii="Times New Roman" w:hAnsi="Times New Roman" w:cs="Times New Roman"/>
          <w:bCs/>
          <w:color w:val="auto"/>
          <w:lang w:eastAsia="en-US"/>
        </w:rPr>
        <w:t xml:space="preserve">предельной стоимости - получателю предоставляется субсидия в размере, </w:t>
      </w:r>
      <w:r w:rsidR="00290EE8" w:rsidRPr="00A84FBB">
        <w:rPr>
          <w:rFonts w:ascii="Times New Roman" w:hAnsi="Times New Roman" w:cs="Times New Roman"/>
          <w:bCs/>
          <w:color w:val="auto"/>
          <w:lang w:eastAsia="en-US"/>
        </w:rPr>
        <w:t>рассчитанно</w:t>
      </w:r>
      <w:r w:rsidRPr="00A84FBB">
        <w:rPr>
          <w:rFonts w:ascii="Times New Roman" w:hAnsi="Times New Roman" w:cs="Times New Roman"/>
          <w:bCs/>
          <w:color w:val="auto"/>
          <w:lang w:eastAsia="en-US"/>
        </w:rPr>
        <w:t>м в соответствии с предельной стоимостью.</w:t>
      </w:r>
    </w:p>
    <w:p w:rsidR="000F5798" w:rsidRDefault="000F5798" w:rsidP="000F5798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eastAsia="en-US"/>
        </w:rPr>
        <w:t xml:space="preserve">3.10. </w:t>
      </w:r>
      <w:r>
        <w:rPr>
          <w:rFonts w:ascii="Times New Roman" w:hAnsi="Times New Roman" w:cs="Times New Roman"/>
        </w:rPr>
        <w:t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субсидия предоставляется в пределах выделенных лимитов с внесением соответствующих изменений в Соглашение или при не достижении согласия сторонами по новым условиям, расторгается.</w:t>
      </w:r>
    </w:p>
    <w:p w:rsidR="000F5798" w:rsidRDefault="000F5798" w:rsidP="000F5798">
      <w:pPr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 xml:space="preserve">3.11. Субсидия перечисляется на лицевые счета получателей субсидии, открытые в </w:t>
      </w:r>
      <w:r w:rsidR="00475347" w:rsidRPr="00475347">
        <w:rPr>
          <w:rFonts w:ascii="Times New Roman" w:hAnsi="Times New Roman"/>
        </w:rPr>
        <w:t xml:space="preserve">Финансовым управлением Администрации городского округа Домодедово </w:t>
      </w:r>
      <w:r>
        <w:rPr>
          <w:rFonts w:ascii="Times New Roman" w:hAnsi="Times New Roman"/>
        </w:rPr>
        <w:t xml:space="preserve">Московской области для учета операций со средствами юридических лиц, не являющихся участниками бюджетного процесса, или </w:t>
      </w:r>
      <w:r>
        <w:rPr>
          <w:rFonts w:ascii="Times New Roman" w:eastAsiaTheme="minorHAnsi" w:hAnsi="Times New Roman"/>
          <w:lang w:eastAsia="en-US"/>
        </w:rPr>
        <w:t>расчетные или корреспондентские счета, открытые получателями субсидий в учреждениях Центрального банка Российской Федерации или кредитных организациях.</w:t>
      </w:r>
    </w:p>
    <w:p w:rsidR="000F5798" w:rsidRDefault="000F5798" w:rsidP="000F5798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:rsidR="000F5798" w:rsidRDefault="000F5798" w:rsidP="000F5798">
      <w:pPr>
        <w:jc w:val="center"/>
        <w:rPr>
          <w:rFonts w:ascii="Times New Roman" w:eastAsiaTheme="minorHAnsi" w:hAnsi="Times New Roman"/>
          <w:b/>
          <w:lang w:eastAsia="en-US"/>
        </w:rPr>
      </w:pPr>
      <w:r>
        <w:rPr>
          <w:rFonts w:ascii="Times New Roman" w:eastAsiaTheme="minorHAnsi" w:hAnsi="Times New Roman"/>
          <w:b/>
          <w:lang w:eastAsia="en-US"/>
        </w:rPr>
        <w:t>4. Требование к отчетности</w:t>
      </w:r>
    </w:p>
    <w:p w:rsidR="000F5798" w:rsidRDefault="000F5798" w:rsidP="000F5798">
      <w:p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4.1. Получатель субсидии не реже одного раза в квартал представляет в Управление жилищно-коммунального хозяйства Администрации (далее – Управление) отчетность в порядке и в сроки, установленные Соглашением.</w:t>
      </w:r>
    </w:p>
    <w:p w:rsidR="000F5798" w:rsidRDefault="000F5798" w:rsidP="000F5798">
      <w:p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Отчеты составляются по формам, установленным Финансовым управлением Администрации, указанным в Соглашении.</w:t>
      </w:r>
    </w:p>
    <w:p w:rsidR="000F5798" w:rsidRDefault="000F5798" w:rsidP="000F5798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Управление в течение 5 рабочих дней со дня поступления отчетности осуществляет ее проверку.</w:t>
      </w:r>
    </w:p>
    <w:p w:rsidR="000F5798" w:rsidRDefault="000F5798" w:rsidP="000F5798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Получатель субсидии несет ответственность за достоверность и своевременность представления отчетности, предусмотренной пунктом 4.1 настоящего Порядка.</w:t>
      </w:r>
    </w:p>
    <w:p w:rsidR="000F5798" w:rsidRDefault="000F5798" w:rsidP="000F5798">
      <w:pPr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 xml:space="preserve">     </w:t>
      </w:r>
    </w:p>
    <w:p w:rsidR="000F5798" w:rsidRDefault="000F5798" w:rsidP="000F5798">
      <w:pPr>
        <w:pStyle w:val="Default"/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Ответственность за нарушение</w:t>
      </w:r>
      <w:r>
        <w:rPr>
          <w:rFonts w:ascii="Times New Roman" w:hAnsi="Times New Roman" w:cs="Times New Roman"/>
          <w:b/>
          <w:bCs/>
        </w:rPr>
        <w:br/>
        <w:t xml:space="preserve">условий, целей и порядка предоставления Субсидии </w:t>
      </w:r>
    </w:p>
    <w:p w:rsidR="000F5798" w:rsidRDefault="000F5798" w:rsidP="000F5798">
      <w:pPr>
        <w:pStyle w:val="Default"/>
        <w:ind w:firstLine="567"/>
        <w:jc w:val="center"/>
        <w:rPr>
          <w:rFonts w:ascii="Times New Roman" w:hAnsi="Times New Roman" w:cs="Times New Roman"/>
        </w:rPr>
      </w:pPr>
    </w:p>
    <w:p w:rsidR="000F5798" w:rsidRDefault="000F5798" w:rsidP="000F5798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Получатель субсидии несет ответственность за достоверность представленных документов, нецелевое использование субсидии, несоблюдение условий, целей и порядка предоставления Субсидии. </w:t>
      </w:r>
    </w:p>
    <w:p w:rsidR="000F5798" w:rsidRDefault="000F5798" w:rsidP="000F5798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5.2. Главный распорядитель бюджетных средств в лице Управления жилищно-коммунального хозяйства, осуществляет проверку соблюдения получателями субсидий условий и порядка предоставления субсидии, в том числе </w:t>
      </w:r>
      <w:r>
        <w:rPr>
          <w:rFonts w:ascii="Times New Roman" w:hAnsi="Times New Roman" w:cs="Times New Roman"/>
          <w:color w:val="auto"/>
        </w:rPr>
        <w:t xml:space="preserve">в части достижения результатов предоставления субсидии, посредством анализа предоставляемой получателем отчетности в соответствии с пунктом 4.1 настоящего Порядка. </w:t>
      </w:r>
    </w:p>
    <w:p w:rsidR="000F5798" w:rsidRDefault="000F5798" w:rsidP="000F5798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Органы муниципального финансового контроля осуществляют проверку в соответствии со статьями 268.1 и 269.2 Бюджетного кодекса Российской Федерации. </w:t>
      </w:r>
    </w:p>
    <w:p w:rsidR="000F5798" w:rsidRDefault="000F5798" w:rsidP="000F5798">
      <w:pPr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>5.4. В</w:t>
      </w:r>
      <w:r>
        <w:rPr>
          <w:rFonts w:ascii="Times New Roman" w:eastAsiaTheme="minorHAnsi" w:hAnsi="Times New Roman"/>
          <w:lang w:eastAsia="en-US"/>
        </w:rPr>
        <w:t xml:space="preserve">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органами муниципального финансового контроля, а также в случае не достижения результатов предоставления субсидии субсидия подлежит возврату в местный бюджет на основания требования Главного распорядителя </w:t>
      </w:r>
      <w:r>
        <w:rPr>
          <w:rFonts w:ascii="Times New Roman" w:eastAsiaTheme="minorHAnsi" w:hAnsi="Times New Roman"/>
          <w:lang w:eastAsia="en-US"/>
        </w:rPr>
        <w:lastRenderedPageBreak/>
        <w:t xml:space="preserve">бюджетных средств или органа муниципального финансового контроля о возврате субсидии в местный бюджет в порядке и сроки, указанные в таком требовании. </w:t>
      </w:r>
    </w:p>
    <w:p w:rsidR="000F5798" w:rsidRDefault="000F5798" w:rsidP="000F5798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 В случае если субсидия не будет возвращена в сроки, указанные в пункте 5.4. настоящего Порядка, средства субсидии взыскиваются в местный бюджет в судебном порядке.</w:t>
      </w:r>
    </w:p>
    <w:p w:rsidR="000F5798" w:rsidRDefault="000F5798" w:rsidP="000F5798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:rsidR="000F5798" w:rsidRDefault="000F5798" w:rsidP="000F5798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:rsidR="000F5798" w:rsidRDefault="000F5798" w:rsidP="000F5798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</w:p>
    <w:p w:rsidR="000F5798" w:rsidRDefault="000F5798" w:rsidP="000F5798">
      <w:pPr>
        <w:rPr>
          <w:rFonts w:ascii="Times New Roman" w:eastAsia="Calibri" w:hAnsi="Times New Roman"/>
          <w:lang w:eastAsia="en-US"/>
        </w:rPr>
      </w:pPr>
    </w:p>
    <w:p w:rsidR="00DD26A1" w:rsidRDefault="00DD26A1" w:rsidP="000F5798">
      <w:pPr>
        <w:rPr>
          <w:rFonts w:ascii="Times New Roman" w:eastAsia="Calibri" w:hAnsi="Times New Roman"/>
          <w:lang w:eastAsia="en-US"/>
        </w:rPr>
      </w:pPr>
    </w:p>
    <w:p w:rsidR="00DD26A1" w:rsidRDefault="00DD26A1" w:rsidP="000F5798">
      <w:pPr>
        <w:rPr>
          <w:rFonts w:ascii="Times New Roman" w:eastAsia="Calibri" w:hAnsi="Times New Roman"/>
          <w:lang w:eastAsia="en-US"/>
        </w:rPr>
      </w:pPr>
    </w:p>
    <w:p w:rsidR="000F5798" w:rsidRDefault="000F5798" w:rsidP="000F5798">
      <w:pPr>
        <w:ind w:firstLine="0"/>
        <w:rPr>
          <w:rFonts w:ascii="Times New Roman" w:eastAsia="Calibri" w:hAnsi="Times New Roman"/>
          <w:lang w:eastAsia="en-US"/>
        </w:rPr>
      </w:pPr>
    </w:p>
    <w:p w:rsidR="000F5798" w:rsidRDefault="000F5798" w:rsidP="000F5798">
      <w:pPr>
        <w:ind w:left="3540" w:firstLine="708"/>
        <w:rPr>
          <w:rFonts w:ascii="Times New Roman" w:hAnsi="Times New Roman"/>
        </w:rPr>
      </w:pPr>
    </w:p>
    <w:p w:rsidR="00A84FBB" w:rsidRDefault="00A84FBB" w:rsidP="000F5798">
      <w:pPr>
        <w:ind w:left="3540" w:firstLine="708"/>
        <w:rPr>
          <w:rFonts w:ascii="Times New Roman" w:hAnsi="Times New Roman"/>
        </w:rPr>
      </w:pPr>
    </w:p>
    <w:p w:rsidR="00A84FBB" w:rsidRDefault="00A84FBB" w:rsidP="000F5798">
      <w:pPr>
        <w:ind w:left="3540" w:firstLine="708"/>
        <w:rPr>
          <w:rFonts w:ascii="Times New Roman" w:hAnsi="Times New Roman"/>
        </w:rPr>
      </w:pPr>
    </w:p>
    <w:p w:rsidR="00A84FBB" w:rsidRDefault="00A84FBB" w:rsidP="000F5798">
      <w:pPr>
        <w:ind w:left="3540" w:firstLine="708"/>
        <w:rPr>
          <w:rFonts w:ascii="Times New Roman" w:hAnsi="Times New Roman"/>
        </w:rPr>
      </w:pPr>
    </w:p>
    <w:p w:rsidR="00A84FBB" w:rsidRDefault="00A84FBB" w:rsidP="000F5798">
      <w:pPr>
        <w:ind w:left="3540" w:firstLine="708"/>
        <w:rPr>
          <w:rFonts w:ascii="Times New Roman" w:hAnsi="Times New Roman"/>
        </w:rPr>
      </w:pPr>
    </w:p>
    <w:p w:rsidR="00A84FBB" w:rsidRDefault="00A84FBB" w:rsidP="000F5798">
      <w:pPr>
        <w:ind w:left="3540" w:firstLine="708"/>
        <w:rPr>
          <w:rFonts w:ascii="Times New Roman" w:hAnsi="Times New Roman"/>
        </w:rPr>
      </w:pPr>
    </w:p>
    <w:p w:rsidR="00A84FBB" w:rsidRDefault="00A84FBB" w:rsidP="000F5798">
      <w:pPr>
        <w:ind w:left="3540" w:firstLine="708"/>
        <w:rPr>
          <w:rFonts w:ascii="Times New Roman" w:hAnsi="Times New Roman"/>
        </w:rPr>
      </w:pPr>
    </w:p>
    <w:p w:rsidR="000F5798" w:rsidRPr="004F36A3" w:rsidRDefault="000F5798" w:rsidP="000F5798">
      <w:pPr>
        <w:ind w:left="3540" w:firstLine="708"/>
        <w:jc w:val="left"/>
        <w:rPr>
          <w:rFonts w:ascii="Times New Roman" w:hAnsi="Times New Roman"/>
        </w:rPr>
      </w:pPr>
      <w:r w:rsidRPr="004F36A3">
        <w:rPr>
          <w:rFonts w:ascii="Times New Roman" w:hAnsi="Times New Roman"/>
        </w:rPr>
        <w:t xml:space="preserve">                    Приложение № 1</w:t>
      </w:r>
    </w:p>
    <w:p w:rsidR="000F5798" w:rsidRPr="004F36A3" w:rsidRDefault="000F5798" w:rsidP="000F5798">
      <w:pPr>
        <w:widowControl w:val="0"/>
        <w:ind w:left="4320" w:firstLine="0"/>
        <w:rPr>
          <w:rFonts w:ascii="Times New Roman" w:hAnsi="Times New Roman"/>
        </w:rPr>
      </w:pPr>
      <w:r w:rsidRPr="004F36A3">
        <w:rPr>
          <w:rFonts w:ascii="Times New Roman" w:hAnsi="Times New Roman"/>
        </w:rPr>
        <w:t xml:space="preserve">к </w:t>
      </w:r>
      <w:r w:rsidRPr="004F36A3">
        <w:rPr>
          <w:rFonts w:ascii="Times New Roman" w:hAnsi="Times New Roman"/>
          <w:color w:val="000000"/>
        </w:rPr>
        <w:t xml:space="preserve">Порядку предоставления субсидии из бюджета городского округа Домодедово Московской области </w:t>
      </w:r>
      <w:r w:rsidRPr="004F36A3">
        <w:rPr>
          <w:rFonts w:ascii="Times New Roman" w:hAnsi="Times New Roman"/>
        </w:rPr>
        <w:t>юридическим лицам, индивидуальным предпринимателям, осуществляющим управление многоквартирными домами</w:t>
      </w:r>
      <w:r>
        <w:rPr>
          <w:rFonts w:ascii="Times New Roman" w:hAnsi="Times New Roman"/>
          <w:color w:val="000000"/>
        </w:rPr>
        <w:t xml:space="preserve">, </w:t>
      </w:r>
      <w:r w:rsidRPr="004F36A3">
        <w:rPr>
          <w:rFonts w:ascii="Times New Roman" w:hAnsi="Times New Roman"/>
          <w:color w:val="000000"/>
        </w:rPr>
        <w:t xml:space="preserve">на </w:t>
      </w:r>
      <w:r>
        <w:rPr>
          <w:rFonts w:ascii="Times New Roman" w:hAnsi="Times New Roman"/>
          <w:color w:val="000000"/>
        </w:rPr>
        <w:t>финансовое обеспечение</w:t>
      </w:r>
      <w:r w:rsidRPr="004F36A3">
        <w:rPr>
          <w:rFonts w:ascii="Times New Roman" w:hAnsi="Times New Roman"/>
          <w:color w:val="000000"/>
        </w:rPr>
        <w:t xml:space="preserve"> затрат, связанных с проведением </w:t>
      </w:r>
      <w:r>
        <w:rPr>
          <w:rFonts w:ascii="Times New Roman" w:hAnsi="Times New Roman"/>
          <w:color w:val="000000"/>
        </w:rPr>
        <w:t>реконструкции и (или) капитального</w:t>
      </w:r>
      <w:r w:rsidRPr="004F36A3">
        <w:rPr>
          <w:rFonts w:ascii="Times New Roman" w:hAnsi="Times New Roman"/>
          <w:color w:val="000000"/>
        </w:rPr>
        <w:t xml:space="preserve"> ремонта общего имущества в многоквартирных домах </w:t>
      </w:r>
      <w:r w:rsidRPr="004F36A3">
        <w:rPr>
          <w:rFonts w:ascii="Times New Roman" w:hAnsi="Times New Roman"/>
        </w:rPr>
        <w:t>городского округа Домодедово Московской области</w:t>
      </w:r>
    </w:p>
    <w:p w:rsidR="000F5798" w:rsidRPr="004F36A3" w:rsidRDefault="000F5798" w:rsidP="000F5798">
      <w:pPr>
        <w:widowControl w:val="0"/>
        <w:ind w:left="4320" w:firstLine="0"/>
        <w:jc w:val="left"/>
        <w:rPr>
          <w:rFonts w:ascii="Times New Roman" w:hAnsi="Times New Roman"/>
        </w:rPr>
      </w:pPr>
      <w:r w:rsidRPr="004F36A3">
        <w:rPr>
          <w:rFonts w:ascii="Times New Roman" w:hAnsi="Times New Roman"/>
        </w:rPr>
        <w:t>от</w:t>
      </w:r>
      <w:r w:rsidR="00E57C3B">
        <w:rPr>
          <w:rFonts w:ascii="Times New Roman" w:hAnsi="Times New Roman"/>
        </w:rPr>
        <w:t xml:space="preserve"> 25.08.2025</w:t>
      </w:r>
      <w:r w:rsidRPr="004F36A3">
        <w:rPr>
          <w:rFonts w:ascii="Times New Roman" w:hAnsi="Times New Roman"/>
        </w:rPr>
        <w:t xml:space="preserve"> № </w:t>
      </w:r>
      <w:r w:rsidR="00E57C3B">
        <w:rPr>
          <w:rFonts w:ascii="Times New Roman" w:hAnsi="Times New Roman"/>
        </w:rPr>
        <w:t>2823</w:t>
      </w:r>
      <w:bookmarkStart w:id="4" w:name="_GoBack"/>
      <w:bookmarkEnd w:id="4"/>
    </w:p>
    <w:p w:rsidR="000F5798" w:rsidRPr="004F36A3" w:rsidRDefault="000F5798" w:rsidP="000F5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rPr>
          <w:rFonts w:ascii="Times New Roman" w:hAnsi="Times New Roman"/>
        </w:rPr>
      </w:pPr>
    </w:p>
    <w:p w:rsidR="000F5798" w:rsidRPr="00AD5601" w:rsidRDefault="000F5798" w:rsidP="000F5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rPr>
          <w:rFonts w:ascii="Times New Roman" w:hAnsi="Times New Roman"/>
          <w:b/>
          <w:bCs/>
          <w:lang w:eastAsia="en-US"/>
        </w:rPr>
      </w:pPr>
      <w:r w:rsidRPr="00794398">
        <w:rPr>
          <w:rFonts w:ascii="Times New Roman" w:hAnsi="Times New Roman"/>
          <w:b/>
          <w:bCs/>
          <w:lang w:eastAsia="en-US"/>
        </w:rPr>
        <w:t xml:space="preserve">Предельная стоимость работ по </w:t>
      </w:r>
      <w:r>
        <w:rPr>
          <w:rFonts w:ascii="Times New Roman" w:hAnsi="Times New Roman"/>
          <w:b/>
          <w:bCs/>
          <w:lang w:eastAsia="en-US"/>
        </w:rPr>
        <w:t xml:space="preserve">реконструкции и (или) </w:t>
      </w:r>
      <w:r w:rsidRPr="00794398">
        <w:rPr>
          <w:rFonts w:ascii="Times New Roman" w:hAnsi="Times New Roman"/>
          <w:b/>
          <w:bCs/>
          <w:lang w:eastAsia="en-US"/>
        </w:rPr>
        <w:t>капитальному</w:t>
      </w:r>
      <w:r>
        <w:rPr>
          <w:rFonts w:ascii="Times New Roman" w:hAnsi="Times New Roman"/>
          <w:b/>
          <w:bCs/>
          <w:lang w:eastAsia="en-US"/>
        </w:rPr>
        <w:t xml:space="preserve"> ремонту</w:t>
      </w:r>
      <w:r w:rsidRPr="00794398">
        <w:rPr>
          <w:rFonts w:ascii="Times New Roman" w:hAnsi="Times New Roman"/>
          <w:b/>
        </w:rPr>
        <w:t xml:space="preserve"> общего имущества в МКД</w:t>
      </w:r>
    </w:p>
    <w:p w:rsidR="000F5798" w:rsidRDefault="000F5798" w:rsidP="000F5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0"/>
        <w:rPr>
          <w:rFonts w:ascii="Times New Roman" w:hAnsi="Times New Roman"/>
          <w:b/>
          <w:color w:val="FF000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942"/>
        <w:gridCol w:w="2268"/>
        <w:gridCol w:w="1701"/>
      </w:tblGrid>
      <w:tr w:rsidR="000F5798" w:rsidRPr="00794398" w:rsidTr="000D07D7">
        <w:trPr>
          <w:trHeight w:val="853"/>
        </w:trPr>
        <w:tc>
          <w:tcPr>
            <w:tcW w:w="723" w:type="dxa"/>
            <w:shd w:val="clear" w:color="auto" w:fill="auto"/>
          </w:tcPr>
          <w:p w:rsidR="000F5798" w:rsidRPr="00794398" w:rsidRDefault="000F5798" w:rsidP="000D07D7">
            <w:pPr>
              <w:tabs>
                <w:tab w:val="left" w:pos="240"/>
              </w:tabs>
              <w:autoSpaceDE w:val="0"/>
              <w:autoSpaceDN w:val="0"/>
              <w:adjustRightInd w:val="0"/>
              <w:spacing w:line="256" w:lineRule="auto"/>
              <w:ind w:firstLine="0"/>
              <w:jc w:val="center"/>
              <w:outlineLvl w:val="0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794398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№</w:t>
            </w:r>
          </w:p>
          <w:p w:rsidR="000F5798" w:rsidRPr="00794398" w:rsidRDefault="000F5798" w:rsidP="000D07D7">
            <w:pPr>
              <w:tabs>
                <w:tab w:val="left" w:pos="240"/>
              </w:tabs>
              <w:autoSpaceDE w:val="0"/>
              <w:autoSpaceDN w:val="0"/>
              <w:adjustRightInd w:val="0"/>
              <w:spacing w:line="256" w:lineRule="auto"/>
              <w:ind w:firstLine="0"/>
              <w:jc w:val="center"/>
              <w:outlineLvl w:val="0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794398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4942" w:type="dxa"/>
            <w:shd w:val="clear" w:color="auto" w:fill="auto"/>
            <w:vAlign w:val="center"/>
          </w:tcPr>
          <w:p w:rsidR="000F5798" w:rsidRPr="00794398" w:rsidRDefault="000F5798" w:rsidP="000D07D7">
            <w:pPr>
              <w:tabs>
                <w:tab w:val="left" w:pos="240"/>
              </w:tabs>
              <w:autoSpaceDE w:val="0"/>
              <w:autoSpaceDN w:val="0"/>
              <w:adjustRightInd w:val="0"/>
              <w:spacing w:line="256" w:lineRule="auto"/>
              <w:ind w:firstLine="0"/>
              <w:jc w:val="center"/>
              <w:outlineLvl w:val="0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794398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Виды работ</w:t>
            </w:r>
          </w:p>
        </w:tc>
        <w:tc>
          <w:tcPr>
            <w:tcW w:w="2268" w:type="dxa"/>
          </w:tcPr>
          <w:p w:rsidR="000F5798" w:rsidRPr="00794398" w:rsidRDefault="000F5798" w:rsidP="000D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ind w:left="-108" w:firstLine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794398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Предельная стоимость работ</w:t>
            </w:r>
          </w:p>
          <w:p w:rsidR="000F5798" w:rsidRPr="00794398" w:rsidRDefault="000F5798" w:rsidP="000D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ind w:left="-108" w:firstLine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794398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701" w:type="dxa"/>
            <w:shd w:val="clear" w:color="auto" w:fill="auto"/>
          </w:tcPr>
          <w:p w:rsidR="000F5798" w:rsidRPr="00794398" w:rsidRDefault="000F5798" w:rsidP="000D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ind w:left="-108" w:firstLine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794398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Ед. работ</w:t>
            </w:r>
          </w:p>
          <w:p w:rsidR="000F5798" w:rsidRPr="00794398" w:rsidRDefault="000F5798" w:rsidP="000D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ind w:left="-108" w:right="-108" w:firstLine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</w:tr>
      <w:tr w:rsidR="000F5798" w:rsidRPr="00794398" w:rsidTr="000D07D7">
        <w:trPr>
          <w:trHeight w:val="30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F5798" w:rsidRPr="00794398" w:rsidTr="000D07D7">
        <w:trPr>
          <w:trHeight w:val="30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Ремонт скатной крыши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13 565,35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кв. м кровли</w:t>
            </w:r>
          </w:p>
        </w:tc>
      </w:tr>
      <w:tr w:rsidR="000F5798" w:rsidRPr="00794398" w:rsidTr="000D07D7">
        <w:trPr>
          <w:trHeight w:val="30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Ремонт плоской крыши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10 011,63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кв. м кровли</w:t>
            </w:r>
          </w:p>
        </w:tc>
      </w:tr>
      <w:tr w:rsidR="000F5798" w:rsidRPr="00794398" w:rsidTr="000D07D7">
        <w:trPr>
          <w:trHeight w:val="30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Ремонт мансардной крыши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Согласно ПСД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кв. м кровли</w:t>
            </w:r>
          </w:p>
        </w:tc>
      </w:tr>
      <w:tr w:rsidR="000F5798" w:rsidRPr="00794398" w:rsidTr="000D07D7">
        <w:trPr>
          <w:trHeight w:val="525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Переустройство невентилируемой крыши на вентилируемую крышу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16 950,04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кв. м кровли</w:t>
            </w:r>
          </w:p>
        </w:tc>
      </w:tr>
      <w:tr w:rsidR="000F5798" w:rsidRPr="00794398" w:rsidTr="000D07D7">
        <w:trPr>
          <w:trHeight w:val="30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F5798" w:rsidRPr="00794398" w:rsidTr="000D07D7">
        <w:trPr>
          <w:trHeight w:val="30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Ремонт кирпичного фасада без утепления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4 823,16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кв. м общей площади фасада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Ремонт панельного/блочного фасада без утепления с устройством декоративно-защитного слоя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8 953,88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кв. м общей площади фасада</w:t>
            </w:r>
          </w:p>
        </w:tc>
      </w:tr>
      <w:tr w:rsidR="000F5798" w:rsidRPr="00794398" w:rsidTr="000D07D7">
        <w:trPr>
          <w:trHeight w:val="525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Ремонт панельного/блочного фасада без утепления окрашенного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3 605,48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кв. м общей площади фасада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Ремонт фасада с применением системы утепления с тонким наружным штукатурным слоем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10 770,74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кв. м общей площади фасада</w:t>
            </w:r>
          </w:p>
        </w:tc>
      </w:tr>
      <w:tr w:rsidR="000F5798" w:rsidRPr="00794398" w:rsidTr="000D07D7">
        <w:trPr>
          <w:trHeight w:val="525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Ремонт фасада с применением навесной системы с утеплением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11 580,96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кв. м общей площади фасада</w:t>
            </w:r>
          </w:p>
        </w:tc>
      </w:tr>
      <w:tr w:rsidR="000F5798" w:rsidRPr="00794398" w:rsidTr="000D07D7">
        <w:trPr>
          <w:trHeight w:val="525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Ремонт фасада с применением бескаркасной системы утепления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12 152,64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кв. м общей площади фасада</w:t>
            </w:r>
          </w:p>
        </w:tc>
      </w:tr>
      <w:tr w:rsidR="000F5798" w:rsidRPr="00794398" w:rsidTr="000D07D7">
        <w:trPr>
          <w:trHeight w:val="525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Ремонт деревянного или смешанного фасада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Согласно ПСД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кв. м общей площади фасада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Ремонт и восстановление несущей способности конструктивных элементов фасада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Согласно ПСД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кв. м общей площади фасада</w:t>
            </w:r>
          </w:p>
        </w:tc>
      </w:tr>
      <w:tr w:rsidR="000F5798" w:rsidRPr="00794398" w:rsidTr="000D07D7">
        <w:trPr>
          <w:trHeight w:val="30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балконных плит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115 794,27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кв. м балконной плиты</w:t>
            </w:r>
          </w:p>
        </w:tc>
      </w:tr>
      <w:tr w:rsidR="000F5798" w:rsidRPr="00794398" w:rsidTr="000D07D7">
        <w:trPr>
          <w:trHeight w:val="1035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Нанесении изображений путем покраски, наклейки, росписи в технике "граффити" и иными способами на внешние поверхности многоквартирных домов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2 796,53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кв. м площади</w:t>
            </w:r>
          </w:p>
        </w:tc>
      </w:tr>
      <w:tr w:rsidR="000F5798" w:rsidRPr="00794398" w:rsidTr="000D07D7">
        <w:trPr>
          <w:trHeight w:val="129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Ремонт внутридомовых инженерных систем электро-, тепло-, газо-, водоснабжения, водоотведения, узлов управления и регулирования потребления ресурсов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Ремонт внутридомовых инженерных систем электроснабжения, МКД свыше 3-х этажей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1 060,06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кв.м общей площади дома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Ремонт внутридомовых инженерных систем электроснабжения, МКД до 3-х этажей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1 862,48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кв.м общей площади дома</w:t>
            </w:r>
          </w:p>
        </w:tc>
      </w:tr>
      <w:tr w:rsidR="000F5798" w:rsidRPr="00794398" w:rsidTr="000D07D7">
        <w:trPr>
          <w:trHeight w:val="1035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Ремонт системы холодного водоснабжения с установкой коллективных (общедомовых) приборов учета потребления ресурсов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623,38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кв.м общей площади</w:t>
            </w:r>
          </w:p>
        </w:tc>
      </w:tr>
      <w:tr w:rsidR="000F5798" w:rsidRPr="00794398" w:rsidTr="000D07D7">
        <w:trPr>
          <w:trHeight w:val="525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Ремонт противопожарного водопровода с заменой элементов системы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287,32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кв.м общей площади</w:t>
            </w:r>
          </w:p>
        </w:tc>
      </w:tr>
      <w:tr w:rsidR="000F5798" w:rsidRPr="00794398" w:rsidTr="000D07D7">
        <w:trPr>
          <w:trHeight w:val="1035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Ремонт системы горячего водоснабжения с установкой коллективных (общедомовых) приборов учета потребления ресурсов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1 191,67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кв.м общей площади</w:t>
            </w:r>
          </w:p>
        </w:tc>
      </w:tr>
      <w:tr w:rsidR="000F5798" w:rsidRPr="00794398" w:rsidTr="000D07D7">
        <w:trPr>
          <w:trHeight w:val="30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Ремонт системы водоотведения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716,14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кв.м общей площади</w:t>
            </w:r>
          </w:p>
        </w:tc>
      </w:tr>
      <w:tr w:rsidR="000F5798" w:rsidRPr="00794398" w:rsidTr="000D07D7">
        <w:trPr>
          <w:trHeight w:val="30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Ремонт системы центрального отопления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3 224,06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кв.м общей площади дома</w:t>
            </w:r>
          </w:p>
        </w:tc>
      </w:tr>
      <w:tr w:rsidR="000F5798" w:rsidRPr="00794398" w:rsidTr="000D07D7">
        <w:trPr>
          <w:trHeight w:val="1035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3.6.1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Вскрытие и восстановление полов при замене системы отопления, канализации, холодного водоснабжения, горячего водоснабжения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10 277,00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кв. м общей площади застройки здания (по наружным обмерам стен дома)</w:t>
            </w:r>
          </w:p>
        </w:tc>
      </w:tr>
      <w:tr w:rsidR="000F5798" w:rsidRPr="00794398" w:rsidTr="000D07D7">
        <w:trPr>
          <w:trHeight w:val="525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Ремонт системы внутреннего газопровода с датчиками контроля загазованности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51 389,26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квартира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Ремонт системы внутреннего газопровода с датчиками контроля загазованности при газовых проточных водонагревателях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76 026,85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квартира</w:t>
            </w:r>
          </w:p>
        </w:tc>
      </w:tr>
      <w:tr w:rsidR="000F5798" w:rsidRPr="00794398" w:rsidTr="000D07D7">
        <w:trPr>
          <w:trHeight w:val="525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Ремонт системы фасадного газопровода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2 592,13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кв. м общей площади застройки здания (по наружным обмерам стен дома)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(ремонт) узлов управления и регулирования потребления ресурсов, тепловой энергии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2 153 227,69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1 узел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(ремонт) узлов управления и регулирования потребления ресурсов, системы горячего водоснабжения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4 065 802,02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1 узел</w:t>
            </w:r>
          </w:p>
        </w:tc>
      </w:tr>
      <w:tr w:rsidR="000F5798" w:rsidRPr="00794398" w:rsidTr="000D07D7">
        <w:trPr>
          <w:trHeight w:val="525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3.12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Ремонт крышных котельных, относящихся к составу общего имущества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Согласно ПСД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1 устройство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Ремонт подвального помещения, относящегося к общему имуществу многоквартирного дома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F5798" w:rsidRPr="00794398" w:rsidTr="000D07D7">
        <w:trPr>
          <w:trHeight w:val="525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Ремонт подвального помещения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3 868,53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кв. м общей площади застройки здания (по наружным обмерам стен дома)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4.2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Устройство гидроизоляции подвального помещения, устройство дренажной системы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Согласно ПСД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кв. м общей площади застройки здания (по наружным обмерам стен дома)</w:t>
            </w:r>
          </w:p>
        </w:tc>
      </w:tr>
      <w:tr w:rsidR="000F5798" w:rsidRPr="00794398" w:rsidTr="000D07D7">
        <w:trPr>
          <w:trHeight w:val="525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Ремонт фундамента многоквартирного дома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F5798" w:rsidRPr="00794398" w:rsidTr="000D07D7">
        <w:trPr>
          <w:trHeight w:val="525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Ремонт фундамента (в т.ч. отмостка)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Согласно ПСД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кв. м общей площади застройки здания (по наружным обмерам стен дома)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Ремонт (замена) лифтового оборудования, шахты лифта, машинных и блочных помещений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Ремонт (замена) лифтового оборудования, шахты лифта, машинных и блочных помещений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F5798" w:rsidRPr="00794398" w:rsidTr="000D07D7">
        <w:trPr>
          <w:trHeight w:val="525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400 кг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400 кг с количеством остановок 5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3 066 813,42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400 кг с количеством остановок 6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3 249 087,27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400 кг с количеством остановок 7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3 431 361,12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400 кг с количеством остановок 8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3 613 634,97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400 кг с количеством остановок 9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3 795 908,82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400 кг с количеством остановок 10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3 978 182,67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6.1.7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400 кг с количеством остановок 11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4 160 456,52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6.1.8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400 кг с количеством остановок 12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4 342 730,37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6.1.9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400 кг с количеством остановок 13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4 525 004,22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6.1.10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400 кг с количеством остановок 14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4 707 278,07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6.1.11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400 кг с количеством остановок 15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4 889 551,92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6.1.12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400 кг с количеством остановок 16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5 071 825,77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6.1.13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400 кг с количеством остановок 17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5 254 099,62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6.1.14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400 кг с количеством остановок 18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5 436 373,47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6.1.15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400 кг с количеством остановок 19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5 618 647,32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6.1.16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400 кг с количеством остановок 20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5 800 921,17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6.1.17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400 кг с количеством остановок 21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5 983 195,02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6.1.18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400 кг с количеством остановок 22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6 165 468,87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6.1.19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400 кг с количеством остановок 23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6 347 742,72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525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630 кг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630 кг с количеством остановок 5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3 871 354,32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630 кг с количеством остановок 6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4 097 353,40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630 кг с количеством остановок 7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4 323 352,48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630 кг с количеством остановок 8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4 549 351,56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630 кг с количеством остановок 9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4 775 350,64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630 кг с количеством остановок 10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5 001 349,72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630 кг с количеством остановок 11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5 227 348,80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630 кг с количеством остановок 12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5 453 347,88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630 кг с количеством остановок 13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5 679 346,96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630 кг с количеством остановок 14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5 905 346,04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630 кг с количеством остановок 15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6 131 345,12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6.2.12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630 кг с количеством остановок 16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6 357 344,20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630 кг с количеством остановок 17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6 583 343,28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6.2.14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630 кг с количеством остановок 18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6 809 342,36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6.2.15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630 кг с количеством остановок 19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7 035 341,44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6.2.16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630 кг с количеством остановок 20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7 261 340,52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6.2.17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630 кг с количеством остановок 21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7 487 339,60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6.2.18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630 кг с количеством остановок 22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7 713 338,68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6.2.19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630 кг с количеством остановок 23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7 939 337,76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525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1000 кг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6.3.1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1000 кг с количеством остановок 18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13 311 715,78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6.3.2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1000 кг с количеством остановок 19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13 688 393,17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6.3.3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1000 кг с количеством остановок 20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14 065 070,56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6.3.4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1000 кг с количеством остановок 21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14 441 747,95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6.3.5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1000 кг с количеством остановок 22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14 818 425,34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6.3.6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1000 кг с количеством остановок 23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15 195 102,73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525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1275 кг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6.4.1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1275 кг с количеством остановок 18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15 105 125,17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6.4.2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1275 кг с количеством остановок 19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15 586 033,13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6.4.3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1275 кг с количеством остановок 20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16 066 941,09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6.4.4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1275 кг с количеством остановок 21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16 547 849,05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6.4.5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1275 кг с количеством остановок 22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17 028 757,01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6.4.6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лифта без направляющих грузоподъемностью 1275 кг с количеством остановок 23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17 509 664,97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525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Устройство одной дополнительной остановки лифта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F5798" w:rsidRPr="00794398" w:rsidTr="000D07D7">
        <w:trPr>
          <w:trHeight w:val="1035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6.5.1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работ по устройству одной дополнительной остановки лифта грузоподъемностью 400 кг (добавляется или вычитается)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182 273,85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остановка</w:t>
            </w:r>
          </w:p>
        </w:tc>
      </w:tr>
      <w:tr w:rsidR="000F5798" w:rsidRPr="00794398" w:rsidTr="000D07D7">
        <w:trPr>
          <w:trHeight w:val="1035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6.5.2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работ по устройству одной дополнительной остановки лифта грузоподъемностью 630 кг (добавляется или вычитается)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225 999,08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остановка</w:t>
            </w:r>
          </w:p>
        </w:tc>
      </w:tr>
      <w:tr w:rsidR="000F5798" w:rsidRPr="00794398" w:rsidTr="000D07D7">
        <w:trPr>
          <w:trHeight w:val="1035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6.5.3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работ по устройству одной дополнительной остановки лифта грузоподъемностью 1000 кг (добавляется или вычитается)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376 677,39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остановка</w:t>
            </w:r>
          </w:p>
        </w:tc>
      </w:tr>
      <w:tr w:rsidR="000F5798" w:rsidRPr="00794398" w:rsidTr="000D07D7">
        <w:trPr>
          <w:trHeight w:val="1035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6.5.4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работ по устройству одной дополнительной остановки лифта грузоподъемностью 1275 кг (добавляется или вычитается)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480 907,96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остановка</w:t>
            </w:r>
          </w:p>
        </w:tc>
      </w:tr>
      <w:tr w:rsidR="000F5798" w:rsidRPr="00794398" w:rsidTr="000D07D7">
        <w:trPr>
          <w:trHeight w:val="30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Ремонт шахты лифта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2 995,66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кв.м. шахты</w:t>
            </w:r>
          </w:p>
        </w:tc>
      </w:tr>
      <w:tr w:rsidR="000F5798" w:rsidRPr="00794398" w:rsidTr="000D07D7">
        <w:trPr>
          <w:trHeight w:val="1035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металлических ограждающих конструкций лифтовой шахты с последующей обшивкой тонколистовой сталью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Согласно ПСД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кв.м шахты</w:t>
            </w:r>
          </w:p>
        </w:tc>
      </w:tr>
      <w:tr w:rsidR="000F5798" w:rsidRPr="00794398" w:rsidTr="000D07D7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Ремонт или замена отдельного лифтового оборудования, в том числе направляющих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Согласно ПСД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лифт</w:t>
            </w:r>
          </w:p>
        </w:tc>
      </w:tr>
      <w:tr w:rsidR="000F5798" w:rsidRPr="00794398" w:rsidTr="000D07D7">
        <w:trPr>
          <w:trHeight w:val="30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Ремонт машинного помещения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15 696,09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кв. м машинного помещения</w:t>
            </w:r>
          </w:p>
        </w:tc>
      </w:tr>
      <w:tr w:rsidR="000F5798" w:rsidRPr="00794398" w:rsidTr="000D07D7">
        <w:trPr>
          <w:trHeight w:val="1035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Работы, отнесенные в соответствии с законодательством о градостроительной деятельности к реконструкции объектов капитального строительства *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F5798" w:rsidRPr="00794398" w:rsidTr="000D07D7">
        <w:trPr>
          <w:trHeight w:val="30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Демонтаж ствола мусоропровода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5 654,88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</w:tc>
      </w:tr>
      <w:tr w:rsidR="000F5798" w:rsidRPr="00794398" w:rsidTr="000D07D7">
        <w:trPr>
          <w:trHeight w:val="30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Обустройство колясочной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128 137,52 р.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</w:tr>
      <w:tr w:rsidR="000F5798" w:rsidRPr="00794398" w:rsidTr="000D07D7">
        <w:trPr>
          <w:trHeight w:val="300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Ремонт (замена) плит покрытий крыши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Согласно ПСД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кв.м плиты</w:t>
            </w:r>
          </w:p>
        </w:tc>
      </w:tr>
      <w:tr w:rsidR="000F5798" w:rsidRPr="00794398" w:rsidTr="000D07D7">
        <w:trPr>
          <w:trHeight w:val="525"/>
        </w:trPr>
        <w:tc>
          <w:tcPr>
            <w:tcW w:w="723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942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Замена перекрытий межэтажных и чердачных</w:t>
            </w:r>
          </w:p>
        </w:tc>
        <w:tc>
          <w:tcPr>
            <w:tcW w:w="2268" w:type="dxa"/>
            <w:vAlign w:val="center"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Согласно ПСД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5798" w:rsidRPr="00794398" w:rsidRDefault="000F5798" w:rsidP="000D07D7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398">
              <w:rPr>
                <w:rFonts w:ascii="Times New Roman" w:hAnsi="Times New Roman"/>
                <w:color w:val="000000"/>
                <w:sz w:val="20"/>
                <w:szCs w:val="20"/>
              </w:rPr>
              <w:t>кв.м. перекрытия</w:t>
            </w:r>
          </w:p>
        </w:tc>
      </w:tr>
    </w:tbl>
    <w:p w:rsidR="000F5798" w:rsidRPr="00420805" w:rsidRDefault="000F5798" w:rsidP="000F5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rPr>
          <w:rFonts w:ascii="Times New Roman" w:hAnsi="Times New Roman"/>
          <w:b/>
          <w:szCs w:val="22"/>
          <w:highlight w:val="yellow"/>
        </w:rPr>
      </w:pPr>
    </w:p>
    <w:p w:rsidR="00A448EF" w:rsidRPr="000F5798" w:rsidRDefault="00A448EF">
      <w:pPr>
        <w:rPr>
          <w:rFonts w:ascii="Times New Roman" w:hAnsi="Times New Roman"/>
        </w:rPr>
      </w:pPr>
    </w:p>
    <w:sectPr w:rsidR="00A448EF" w:rsidRPr="000F5798" w:rsidSect="000F5798">
      <w:footerReference w:type="default" r:id="rId18"/>
      <w:pgSz w:w="11906" w:h="16838"/>
      <w:pgMar w:top="567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D1D" w:rsidRDefault="00A62D1D" w:rsidP="000F5798">
      <w:r>
        <w:separator/>
      </w:r>
    </w:p>
  </w:endnote>
  <w:endnote w:type="continuationSeparator" w:id="0">
    <w:p w:rsidR="00A62D1D" w:rsidRDefault="00A62D1D" w:rsidP="000F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2630756"/>
      <w:docPartObj>
        <w:docPartGallery w:val="Page Numbers (Bottom of Page)"/>
        <w:docPartUnique/>
      </w:docPartObj>
    </w:sdtPr>
    <w:sdtEndPr/>
    <w:sdtContent>
      <w:p w:rsidR="00D41CF8" w:rsidRDefault="00D41CF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C3B">
          <w:rPr>
            <w:noProof/>
          </w:rPr>
          <w:t>18</w:t>
        </w:r>
        <w:r>
          <w:fldChar w:fldCharType="end"/>
        </w:r>
      </w:p>
    </w:sdtContent>
  </w:sdt>
  <w:p w:rsidR="00D41CF8" w:rsidRDefault="00D41CF8" w:rsidP="000D07D7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D1D" w:rsidRDefault="00A62D1D" w:rsidP="000F5798">
      <w:r>
        <w:separator/>
      </w:r>
    </w:p>
  </w:footnote>
  <w:footnote w:type="continuationSeparator" w:id="0">
    <w:p w:rsidR="00A62D1D" w:rsidRDefault="00A62D1D" w:rsidP="000F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8050A"/>
    <w:multiLevelType w:val="multilevel"/>
    <w:tmpl w:val="C03A2BE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">
    <w:nsid w:val="6AB16273"/>
    <w:multiLevelType w:val="hybridMultilevel"/>
    <w:tmpl w:val="5F4E9266"/>
    <w:lvl w:ilvl="0" w:tplc="FFFFFFFF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7F"/>
    <w:rsid w:val="000B5DC3"/>
    <w:rsid w:val="000D07D7"/>
    <w:rsid w:val="000D2E13"/>
    <w:rsid w:val="000F5798"/>
    <w:rsid w:val="00143E96"/>
    <w:rsid w:val="00290EE8"/>
    <w:rsid w:val="002C0859"/>
    <w:rsid w:val="0031117F"/>
    <w:rsid w:val="003C63CD"/>
    <w:rsid w:val="003D3278"/>
    <w:rsid w:val="00415D26"/>
    <w:rsid w:val="00460F4B"/>
    <w:rsid w:val="00475347"/>
    <w:rsid w:val="005223FC"/>
    <w:rsid w:val="005E19C7"/>
    <w:rsid w:val="005E5DD2"/>
    <w:rsid w:val="00612421"/>
    <w:rsid w:val="00704710"/>
    <w:rsid w:val="00794FA3"/>
    <w:rsid w:val="007E3A28"/>
    <w:rsid w:val="00905D6A"/>
    <w:rsid w:val="00A448EF"/>
    <w:rsid w:val="00A62D1D"/>
    <w:rsid w:val="00A76746"/>
    <w:rsid w:val="00A84FBB"/>
    <w:rsid w:val="00B349A8"/>
    <w:rsid w:val="00B66333"/>
    <w:rsid w:val="00C7564F"/>
    <w:rsid w:val="00CB6118"/>
    <w:rsid w:val="00D41CF8"/>
    <w:rsid w:val="00DD26A1"/>
    <w:rsid w:val="00E57C3B"/>
    <w:rsid w:val="00EB3768"/>
    <w:rsid w:val="00F335E7"/>
    <w:rsid w:val="00F86B7F"/>
    <w:rsid w:val="00FC716F"/>
    <w:rsid w:val="00FD0027"/>
    <w:rsid w:val="00FD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9A7AE-50A7-454B-90FB-1EB2DFE6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F57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rsid w:val="000F579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uiPriority w:val="99"/>
    <w:semiHidden/>
    <w:rsid w:val="000F579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0F57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0F5798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ru-RU"/>
    </w:rPr>
  </w:style>
  <w:style w:type="character" w:customStyle="1" w:styleId="6">
    <w:name w:val="Основной текст (6)_"/>
    <w:link w:val="60"/>
    <w:locked/>
    <w:rsid w:val="000F5798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F5798"/>
    <w:pPr>
      <w:widowControl w:val="0"/>
      <w:shd w:val="clear" w:color="auto" w:fill="FFFFFF"/>
      <w:spacing w:before="240" w:line="322" w:lineRule="exact"/>
      <w:ind w:firstLine="74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">
    <w:name w:val="Основной текст2"/>
    <w:basedOn w:val="a"/>
    <w:rsid w:val="000F5798"/>
    <w:pPr>
      <w:widowControl w:val="0"/>
      <w:shd w:val="clear" w:color="auto" w:fill="FFFFFF"/>
      <w:spacing w:before="240" w:after="300" w:line="317" w:lineRule="exact"/>
      <w:ind w:hanging="1040"/>
      <w:jc w:val="left"/>
    </w:pPr>
    <w:rPr>
      <w:rFonts w:ascii="Arial Unicode MS" w:eastAsia="Arial Unicode MS" w:hAnsi="Arial Unicode MS" w:cs="Arial Unicode MS"/>
      <w:sz w:val="22"/>
      <w:szCs w:val="22"/>
      <w:lang w:eastAsia="en-US"/>
    </w:rPr>
  </w:style>
  <w:style w:type="character" w:customStyle="1" w:styleId="1">
    <w:name w:val="Верхний колонтитул Знак1"/>
    <w:link w:val="a3"/>
    <w:locked/>
    <w:rsid w:val="000F5798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F5798"/>
    <w:rPr>
      <w:color w:val="0000FF"/>
      <w:u w:val="single"/>
    </w:rPr>
  </w:style>
  <w:style w:type="character" w:styleId="a6">
    <w:name w:val="Strong"/>
    <w:basedOn w:val="a0"/>
    <w:uiPriority w:val="22"/>
    <w:qFormat/>
    <w:rsid w:val="000F5798"/>
    <w:rPr>
      <w:b/>
      <w:bCs/>
    </w:rPr>
  </w:style>
  <w:style w:type="paragraph" w:styleId="a7">
    <w:name w:val="footer"/>
    <w:basedOn w:val="a"/>
    <w:link w:val="a8"/>
    <w:uiPriority w:val="99"/>
    <w:unhideWhenUsed/>
    <w:rsid w:val="000F57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798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57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57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230&amp;dst=100010" TargetMode="External"/><Relationship Id="rId13" Type="http://schemas.openxmlformats.org/officeDocument/2006/relationships/hyperlink" Target="https://login.consultant.ru/link/?req=doc&amp;base=LAW&amp;n=466790&amp;dst=7148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7915&amp;dst=100016" TargetMode="External"/><Relationship Id="rId17" Type="http://schemas.openxmlformats.org/officeDocument/2006/relationships/hyperlink" Target="https://login.consultant.ru/link/?req=doc&amp;base=LAW&amp;n=491830&amp;dst=1000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1830&amp;dst=10008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MOB&amp;n=421189&amp;dst=1000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1830&amp;dst=100101" TargetMode="External"/><Relationship Id="rId10" Type="http://schemas.openxmlformats.org/officeDocument/2006/relationships/hyperlink" Target="https://login.consultant.ru/link/?req=doc&amp;base=LAW&amp;n=46599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hyperlink" Target="https://login.consultant.ru/link/?req=doc&amp;base=LAW&amp;n=491830&amp;dst=100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4328F-44B5-4CA8-A6B0-5BB74DAB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7649</Words>
  <Characters>43602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Голик А.М.</dc:creator>
  <cp:keywords/>
  <dc:description/>
  <cp:lastModifiedBy>Макарова А.А.</cp:lastModifiedBy>
  <cp:revision>2</cp:revision>
  <cp:lastPrinted>2025-08-15T11:59:00Z</cp:lastPrinted>
  <dcterms:created xsi:type="dcterms:W3CDTF">2025-08-27T12:28:00Z</dcterms:created>
  <dcterms:modified xsi:type="dcterms:W3CDTF">2025-08-27T12:28:00Z</dcterms:modified>
</cp:coreProperties>
</file>