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DA6BAF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22113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2113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2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1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2113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21138">
        <w:rPr>
          <w:noProof/>
          <w:sz w:val="24"/>
          <w:szCs w:val="24"/>
        </w:rPr>
        <w:t>807</w:t>
      </w:r>
      <w:r w:rsidR="00102979"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2113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2113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21138">
        <w:rPr>
          <w:sz w:val="24"/>
          <w:szCs w:val="24"/>
        </w:rPr>
        <w:t xml:space="preserve"> </w:t>
      </w:r>
      <w:r w:rsidR="001964A6" w:rsidRPr="00221138">
        <w:rPr>
          <w:noProof/>
          <w:sz w:val="24"/>
          <w:szCs w:val="24"/>
        </w:rPr>
        <w:t>50:28:0100312:416</w:t>
      </w:r>
      <w:r w:rsidRPr="0022113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21138">
        <w:rPr>
          <w:sz w:val="24"/>
          <w:szCs w:val="24"/>
        </w:rPr>
        <w:t xml:space="preserve"> – «</w:t>
      </w:r>
      <w:r w:rsidR="00597746" w:rsidRPr="00221138">
        <w:rPr>
          <w:noProof/>
          <w:sz w:val="24"/>
          <w:szCs w:val="24"/>
        </w:rPr>
        <w:t>Земли населенных пунктов</w:t>
      </w:r>
      <w:r w:rsidRPr="002211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21138">
        <w:rPr>
          <w:sz w:val="24"/>
          <w:szCs w:val="24"/>
        </w:rPr>
        <w:t xml:space="preserve"> – «</w:t>
      </w:r>
      <w:r w:rsidR="003E59E1" w:rsidRPr="00221138">
        <w:rPr>
          <w:noProof/>
          <w:sz w:val="24"/>
          <w:szCs w:val="24"/>
        </w:rPr>
        <w:t>Для индивидуального жилищного строительства</w:t>
      </w:r>
      <w:r w:rsidRPr="002211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21138">
        <w:rPr>
          <w:sz w:val="24"/>
          <w:szCs w:val="24"/>
        </w:rPr>
        <w:t xml:space="preserve">: </w:t>
      </w:r>
      <w:r w:rsidR="00D1191C" w:rsidRPr="00221138">
        <w:rPr>
          <w:noProof/>
          <w:sz w:val="24"/>
          <w:szCs w:val="24"/>
        </w:rPr>
        <w:t>Московская область, г.о Домодедово, г Домодедово, мкр Барыбино, пр-д Северский</w:t>
      </w:r>
      <w:r w:rsidR="00472CAA" w:rsidRPr="00221138">
        <w:rPr>
          <w:sz w:val="24"/>
          <w:szCs w:val="24"/>
        </w:rPr>
        <w:t xml:space="preserve"> </w:t>
      </w:r>
      <w:r w:rsidRPr="0022113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2113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211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21138">
        <w:rPr>
          <w:sz w:val="24"/>
          <w:szCs w:val="24"/>
        </w:rPr>
        <w:t>).</w:t>
      </w:r>
    </w:p>
    <w:p w14:paraId="454EA073" w14:textId="48F90B5E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22113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05F8DD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221138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4430D5F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дБА);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 Северка на территории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Вынос инженерных коммуникаций возможен по техническим условиям эксплуатирующих организаций. При наличии охранных зон линейных объектов размещение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Нарушение сроков перечисления арендной платы по вине обслуживающего Арендатора банка не освобождает Арендатора от уплаты штрафных санкций, </w:t>
      </w:r>
      <w:r w:rsidRPr="00594407">
        <w:lastRenderedPageBreak/>
        <w:t>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4.1.6. Обратиться в суд за взысканием задолженности по арендной плате после </w:t>
      </w:r>
      <w:r w:rsidRPr="00A31FA7">
        <w:lastRenderedPageBreak/>
        <w:t>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 xml:space="preserve">6.2. При невозможности урегулирования спорных вопросов в процессе переговоров, </w:t>
      </w:r>
      <w:r w:rsidRPr="00A31FA7">
        <w:lastRenderedPageBreak/>
        <w:t>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</w:t>
      </w:r>
      <w:r w:rsidRPr="00A31FA7">
        <w:rPr>
          <w:sz w:val="24"/>
          <w:szCs w:val="24"/>
        </w:rPr>
        <w:lastRenderedPageBreak/>
        <w:t>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2113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211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2113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2113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3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22113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2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2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211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2113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22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2113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211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2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2113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7D95A" w14:textId="77777777" w:rsidR="006758C7" w:rsidRDefault="006758C7" w:rsidP="00195C19">
      <w:r>
        <w:separator/>
      </w:r>
    </w:p>
  </w:endnote>
  <w:endnote w:type="continuationSeparator" w:id="0">
    <w:p w14:paraId="093EDD6F" w14:textId="77777777" w:rsidR="006758C7" w:rsidRDefault="006758C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94A9" w14:textId="77777777" w:rsidR="006758C7" w:rsidRDefault="006758C7" w:rsidP="00195C19">
      <w:r>
        <w:separator/>
      </w:r>
    </w:p>
  </w:footnote>
  <w:footnote w:type="continuationSeparator" w:id="0">
    <w:p w14:paraId="61D23A28" w14:textId="77777777" w:rsidR="006758C7" w:rsidRDefault="006758C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1138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58C7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65691-9717-4448-881F-F8BAFCDA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2025-05-27T12:35:00Z</dcterms:created>
  <dcterms:modified xsi:type="dcterms:W3CDTF">2025-05-27T12:35:00Z</dcterms:modified>
</cp:coreProperties>
</file>