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6D9" w:rsidRPr="005826D9" w:rsidRDefault="005826D9" w:rsidP="005826D9">
      <w:pPr>
        <w:widowControl/>
        <w:jc w:val="center"/>
        <w:rPr>
          <w:rFonts w:ascii="Times New Roman" w:eastAsia="Times New Roman" w:hAnsi="Times New Roman" w:cs="Times New Roman"/>
          <w:b/>
          <w:color w:val="FF00FF"/>
          <w:szCs w:val="20"/>
          <w:lang w:bidi="ar-SA"/>
        </w:rPr>
      </w:pPr>
    </w:p>
    <w:p w:rsidR="005826D9" w:rsidRPr="005826D9" w:rsidRDefault="005826D9" w:rsidP="005826D9">
      <w:pPr>
        <w:widowControl/>
        <w:jc w:val="center"/>
        <w:rPr>
          <w:rFonts w:ascii="Calibri" w:eastAsia="Times New Roman" w:hAnsi="Calibri" w:cs="Times New Roman"/>
          <w:color w:val="auto"/>
          <w:sz w:val="16"/>
          <w:szCs w:val="20"/>
          <w:lang w:bidi="ar-SA"/>
        </w:rPr>
      </w:pPr>
    </w:p>
    <w:p w:rsidR="005826D9" w:rsidRPr="005826D9" w:rsidRDefault="005826D9" w:rsidP="005826D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 w:rsidRPr="005826D9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АДМИНИСТРАЦИЯ ГОРОДСКОГО ОКРУГА ДОМОДЕДОВО</w:t>
      </w:r>
    </w:p>
    <w:p w:rsidR="005826D9" w:rsidRPr="005826D9" w:rsidRDefault="00964768" w:rsidP="005826D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 xml:space="preserve">МОСКОВСКОЙ </w:t>
      </w:r>
      <w:r w:rsidR="005826D9" w:rsidRPr="005826D9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ОБЛАСТИ</w:t>
      </w:r>
    </w:p>
    <w:p w:rsidR="005826D9" w:rsidRPr="005826D9" w:rsidRDefault="005826D9" w:rsidP="005826D9">
      <w:pPr>
        <w:widowControl/>
        <w:jc w:val="both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5826D9" w:rsidRPr="005826D9" w:rsidRDefault="005826D9" w:rsidP="005826D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</w:pPr>
      <w:r w:rsidRPr="005826D9"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  <w:t>ПОСТАНОВЛЕНИЕ</w:t>
      </w:r>
    </w:p>
    <w:p w:rsidR="005826D9" w:rsidRDefault="005826D9" w:rsidP="005826D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964768" w:rsidRPr="005826D9" w:rsidRDefault="00964768" w:rsidP="005826D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5826D9" w:rsidRPr="00964768" w:rsidRDefault="00964768" w:rsidP="005826D9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964768">
        <w:rPr>
          <w:rFonts w:ascii="Times New Roman" w:eastAsia="Times New Roman" w:hAnsi="Times New Roman" w:cs="Times New Roman"/>
          <w:b/>
          <w:color w:val="auto"/>
          <w:lang w:bidi="ar-SA"/>
        </w:rPr>
        <w:t>от 07.11.2025 № 3685</w:t>
      </w:r>
    </w:p>
    <w:p w:rsidR="005826D9" w:rsidRPr="005826D9" w:rsidRDefault="005826D9" w:rsidP="005826D9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5826D9">
        <w:rPr>
          <w:rFonts w:ascii="Times New Roman" w:eastAsia="Times New Roman" w:hAnsi="Times New Roman" w:cs="Times New Roman"/>
          <w:color w:val="auto"/>
          <w:szCs w:val="20"/>
          <w:lang w:bidi="ar-SA"/>
        </w:rPr>
        <w:t>городской округ Домодедово</w:t>
      </w:r>
    </w:p>
    <w:p w:rsidR="007F57CA" w:rsidRDefault="007F57CA">
      <w:pPr>
        <w:spacing w:line="240" w:lineRule="exact"/>
        <w:rPr>
          <w:sz w:val="19"/>
          <w:szCs w:val="19"/>
        </w:rPr>
      </w:pPr>
    </w:p>
    <w:p w:rsidR="00BE6E24" w:rsidRPr="00320135" w:rsidRDefault="001D2C98" w:rsidP="00CD711F">
      <w:pPr>
        <w:tabs>
          <w:tab w:val="left" w:pos="1676"/>
        </w:tabs>
        <w:jc w:val="both"/>
        <w:rPr>
          <w:rFonts w:ascii="Times New Roman" w:hAnsi="Times New Roman" w:cs="Times New Roman"/>
        </w:rPr>
      </w:pPr>
      <w:bookmarkStart w:id="0" w:name="_GoBack"/>
      <w:r w:rsidRPr="00320135">
        <w:rPr>
          <w:rFonts w:ascii="Times New Roman" w:hAnsi="Times New Roman" w:cs="Times New Roman"/>
        </w:rPr>
        <w:t>Об отмене</w:t>
      </w:r>
      <w:r w:rsidR="005C1591" w:rsidRPr="00320135">
        <w:rPr>
          <w:rFonts w:ascii="Times New Roman" w:hAnsi="Times New Roman" w:cs="Times New Roman"/>
        </w:rPr>
        <w:t xml:space="preserve"> постановлени</w:t>
      </w:r>
      <w:r w:rsidRPr="00320135">
        <w:rPr>
          <w:rFonts w:ascii="Times New Roman" w:hAnsi="Times New Roman" w:cs="Times New Roman"/>
        </w:rPr>
        <w:t>я</w:t>
      </w:r>
      <w:r w:rsidR="005C1591" w:rsidRPr="00320135">
        <w:rPr>
          <w:rFonts w:ascii="Times New Roman" w:hAnsi="Times New Roman" w:cs="Times New Roman"/>
        </w:rPr>
        <w:t xml:space="preserve"> </w:t>
      </w:r>
    </w:p>
    <w:p w:rsidR="00BE6E24" w:rsidRPr="00320135" w:rsidRDefault="005C1591" w:rsidP="00CD711F">
      <w:pPr>
        <w:tabs>
          <w:tab w:val="left" w:pos="1676"/>
        </w:tabs>
        <w:jc w:val="both"/>
        <w:rPr>
          <w:rFonts w:ascii="Times New Roman" w:hAnsi="Times New Roman" w:cs="Times New Roman"/>
        </w:rPr>
      </w:pPr>
      <w:r w:rsidRPr="00320135">
        <w:rPr>
          <w:rFonts w:ascii="Times New Roman" w:hAnsi="Times New Roman" w:cs="Times New Roman"/>
        </w:rPr>
        <w:t xml:space="preserve">администрации городского округа </w:t>
      </w:r>
    </w:p>
    <w:p w:rsidR="00BE6E24" w:rsidRPr="00320135" w:rsidRDefault="005C1591" w:rsidP="00CD711F">
      <w:pPr>
        <w:tabs>
          <w:tab w:val="left" w:pos="1676"/>
        </w:tabs>
        <w:jc w:val="both"/>
        <w:rPr>
          <w:rFonts w:ascii="Times New Roman" w:hAnsi="Times New Roman" w:cs="Times New Roman"/>
        </w:rPr>
      </w:pPr>
      <w:r w:rsidRPr="00320135">
        <w:rPr>
          <w:rFonts w:ascii="Times New Roman" w:hAnsi="Times New Roman" w:cs="Times New Roman"/>
        </w:rPr>
        <w:t xml:space="preserve">Домодедово Московской области </w:t>
      </w:r>
    </w:p>
    <w:p w:rsidR="006C5B49" w:rsidRPr="00320135" w:rsidRDefault="005C1591" w:rsidP="00CD711F">
      <w:pPr>
        <w:tabs>
          <w:tab w:val="left" w:pos="1676"/>
        </w:tabs>
        <w:jc w:val="both"/>
        <w:rPr>
          <w:rFonts w:ascii="Times New Roman" w:hAnsi="Times New Roman" w:cs="Times New Roman"/>
        </w:rPr>
      </w:pPr>
      <w:r w:rsidRPr="00320135">
        <w:rPr>
          <w:rFonts w:ascii="Times New Roman" w:hAnsi="Times New Roman" w:cs="Times New Roman"/>
        </w:rPr>
        <w:t xml:space="preserve">от </w:t>
      </w:r>
      <w:r w:rsidR="00320135" w:rsidRPr="00320135">
        <w:rPr>
          <w:rFonts w:ascii="Times New Roman" w:hAnsi="Times New Roman" w:cs="Times New Roman"/>
        </w:rPr>
        <w:t>16.05.2024 №2465</w:t>
      </w:r>
      <w:bookmarkEnd w:id="0"/>
    </w:p>
    <w:p w:rsidR="00B4317F" w:rsidRPr="00320135" w:rsidRDefault="00B4317F" w:rsidP="00CD711F">
      <w:pPr>
        <w:tabs>
          <w:tab w:val="left" w:pos="1676"/>
        </w:tabs>
        <w:ind w:right="4614"/>
        <w:jc w:val="both"/>
        <w:rPr>
          <w:rFonts w:ascii="Times New Roman" w:hAnsi="Times New Roman" w:cs="Times New Roman"/>
        </w:rPr>
      </w:pPr>
    </w:p>
    <w:p w:rsidR="007F57CA" w:rsidRPr="00320135" w:rsidRDefault="005C1591" w:rsidP="00CD711F">
      <w:pPr>
        <w:pStyle w:val="20"/>
        <w:shd w:val="clear" w:color="auto" w:fill="auto"/>
        <w:spacing w:before="0" w:after="0" w:line="240" w:lineRule="auto"/>
        <w:ind w:left="180" w:firstLine="700"/>
        <w:jc w:val="both"/>
        <w:rPr>
          <w:b w:val="0"/>
          <w:sz w:val="24"/>
          <w:szCs w:val="24"/>
        </w:rPr>
      </w:pPr>
      <w:r w:rsidRPr="00320135">
        <w:rPr>
          <w:b w:val="0"/>
          <w:sz w:val="24"/>
          <w:szCs w:val="24"/>
        </w:rPr>
        <w:t xml:space="preserve">На основании заявления </w:t>
      </w:r>
      <w:r w:rsidR="00320135" w:rsidRPr="00320135">
        <w:rPr>
          <w:b w:val="0"/>
          <w:sz w:val="24"/>
          <w:szCs w:val="24"/>
        </w:rPr>
        <w:t>филиала ПАО «Россети Московский регион»-Южные электрические сети</w:t>
      </w:r>
      <w:r w:rsidR="0013669E" w:rsidRPr="00320135">
        <w:rPr>
          <w:b w:val="0"/>
          <w:sz w:val="24"/>
          <w:szCs w:val="24"/>
        </w:rPr>
        <w:t xml:space="preserve"> </w:t>
      </w:r>
      <w:r w:rsidR="00AA4E1F" w:rsidRPr="00320135">
        <w:rPr>
          <w:b w:val="0"/>
          <w:sz w:val="24"/>
          <w:szCs w:val="24"/>
        </w:rPr>
        <w:t>№111-3-1</w:t>
      </w:r>
      <w:r w:rsidR="00320135" w:rsidRPr="00320135">
        <w:rPr>
          <w:b w:val="0"/>
          <w:sz w:val="24"/>
          <w:szCs w:val="24"/>
        </w:rPr>
        <w:t>7</w:t>
      </w:r>
      <w:r w:rsidR="00AA4E1F" w:rsidRPr="00320135">
        <w:rPr>
          <w:b w:val="0"/>
          <w:sz w:val="24"/>
          <w:szCs w:val="24"/>
        </w:rPr>
        <w:t>э/</w:t>
      </w:r>
      <w:r w:rsidR="00320135" w:rsidRPr="00320135">
        <w:rPr>
          <w:b w:val="0"/>
          <w:sz w:val="24"/>
          <w:szCs w:val="24"/>
        </w:rPr>
        <w:t>2076 от 31.10</w:t>
      </w:r>
      <w:r w:rsidR="00AA4E1F" w:rsidRPr="00320135">
        <w:rPr>
          <w:b w:val="0"/>
          <w:sz w:val="24"/>
          <w:szCs w:val="24"/>
        </w:rPr>
        <w:t>.2025,</w:t>
      </w:r>
    </w:p>
    <w:p w:rsidR="006C5B49" w:rsidRPr="00320135" w:rsidRDefault="006C5B49" w:rsidP="00CD711F">
      <w:pPr>
        <w:pStyle w:val="120"/>
        <w:keepNext/>
        <w:keepLines/>
        <w:shd w:val="clear" w:color="auto" w:fill="auto"/>
        <w:spacing w:before="0" w:after="0" w:line="240" w:lineRule="auto"/>
        <w:ind w:left="3880"/>
        <w:jc w:val="both"/>
        <w:rPr>
          <w:rFonts w:ascii="Times New Roman" w:hAnsi="Times New Roman" w:cs="Times New Roman"/>
          <w:sz w:val="24"/>
          <w:szCs w:val="24"/>
        </w:rPr>
      </w:pPr>
      <w:bookmarkStart w:id="1" w:name="bookmark0"/>
    </w:p>
    <w:p w:rsidR="007F57CA" w:rsidRPr="00320135" w:rsidRDefault="00CB74F8" w:rsidP="00CD711F">
      <w:pPr>
        <w:pStyle w:val="120"/>
        <w:keepNext/>
        <w:keepLines/>
        <w:shd w:val="clear" w:color="auto" w:fill="auto"/>
        <w:spacing w:before="0" w:after="0" w:line="240" w:lineRule="auto"/>
        <w:ind w:left="3880"/>
        <w:jc w:val="both"/>
        <w:rPr>
          <w:rFonts w:ascii="Times New Roman" w:hAnsi="Times New Roman" w:cs="Times New Roman"/>
          <w:sz w:val="24"/>
          <w:szCs w:val="24"/>
        </w:rPr>
      </w:pPr>
      <w:r w:rsidRPr="00320135">
        <w:rPr>
          <w:rFonts w:ascii="Times New Roman" w:hAnsi="Times New Roman" w:cs="Times New Roman"/>
          <w:sz w:val="24"/>
          <w:szCs w:val="24"/>
        </w:rPr>
        <w:t>ПОСТАНОВЛЯЮ</w:t>
      </w:r>
      <w:bookmarkEnd w:id="1"/>
    </w:p>
    <w:p w:rsidR="00B4317F" w:rsidRPr="00320135" w:rsidRDefault="00B4317F" w:rsidP="00CD711F">
      <w:pPr>
        <w:pStyle w:val="120"/>
        <w:keepNext/>
        <w:keepLines/>
        <w:shd w:val="clear" w:color="auto" w:fill="auto"/>
        <w:spacing w:before="0" w:after="0" w:line="240" w:lineRule="auto"/>
        <w:ind w:left="3880"/>
        <w:jc w:val="both"/>
        <w:rPr>
          <w:rFonts w:ascii="Times New Roman" w:hAnsi="Times New Roman" w:cs="Times New Roman"/>
          <w:sz w:val="24"/>
          <w:szCs w:val="24"/>
        </w:rPr>
      </w:pPr>
    </w:p>
    <w:p w:rsidR="0013669E" w:rsidRDefault="0013669E" w:rsidP="00320135">
      <w:pPr>
        <w:tabs>
          <w:tab w:val="left" w:pos="1676"/>
        </w:tabs>
        <w:ind w:firstLine="709"/>
        <w:jc w:val="both"/>
        <w:rPr>
          <w:rFonts w:ascii="Times New Roman" w:hAnsi="Times New Roman" w:cs="Times New Roman"/>
        </w:rPr>
      </w:pPr>
      <w:r w:rsidRPr="00320135">
        <w:rPr>
          <w:rFonts w:ascii="Times New Roman" w:hAnsi="Times New Roman" w:cs="Times New Roman"/>
        </w:rPr>
        <w:t>1.</w:t>
      </w:r>
      <w:r w:rsidR="001D2C98" w:rsidRPr="00320135">
        <w:rPr>
          <w:rFonts w:ascii="Times New Roman" w:hAnsi="Times New Roman" w:cs="Times New Roman"/>
        </w:rPr>
        <w:t>Отменить</w:t>
      </w:r>
      <w:r w:rsidR="005C1591" w:rsidRPr="00320135">
        <w:rPr>
          <w:rFonts w:ascii="Times New Roman" w:hAnsi="Times New Roman" w:cs="Times New Roman"/>
        </w:rPr>
        <w:t xml:space="preserve"> постановлени</w:t>
      </w:r>
      <w:r w:rsidR="00382710" w:rsidRPr="00320135">
        <w:rPr>
          <w:rFonts w:ascii="Times New Roman" w:hAnsi="Times New Roman" w:cs="Times New Roman"/>
        </w:rPr>
        <w:t>е</w:t>
      </w:r>
      <w:r w:rsidR="005C1591" w:rsidRPr="00320135">
        <w:rPr>
          <w:rFonts w:ascii="Times New Roman" w:hAnsi="Times New Roman" w:cs="Times New Roman"/>
        </w:rPr>
        <w:t xml:space="preserve"> администрации городского округа Домодедово Московской области </w:t>
      </w:r>
      <w:r w:rsidR="00320135" w:rsidRPr="00320135">
        <w:rPr>
          <w:rFonts w:ascii="Times New Roman" w:hAnsi="Times New Roman" w:cs="Times New Roman"/>
        </w:rPr>
        <w:t xml:space="preserve">от 16.05.2024 №2465 </w:t>
      </w:r>
      <w:r w:rsidR="000D231F" w:rsidRPr="00320135">
        <w:rPr>
          <w:rFonts w:ascii="Times New Roman" w:hAnsi="Times New Roman" w:cs="Times New Roman"/>
        </w:rPr>
        <w:t>«</w:t>
      </w:r>
      <w:r w:rsidR="001D2C98" w:rsidRPr="00320135">
        <w:rPr>
          <w:rFonts w:ascii="Times New Roman" w:hAnsi="Times New Roman" w:cs="Times New Roman"/>
        </w:rPr>
        <w:t xml:space="preserve">Об </w:t>
      </w:r>
      <w:r w:rsidRPr="00320135">
        <w:rPr>
          <w:rFonts w:ascii="Times New Roman" w:hAnsi="Times New Roman" w:cs="Times New Roman"/>
        </w:rPr>
        <w:t xml:space="preserve">установлении публичного сервитута в порядке главы </w:t>
      </w:r>
      <w:r w:rsidRPr="00320135">
        <w:rPr>
          <w:rFonts w:ascii="Times New Roman" w:hAnsi="Times New Roman" w:cs="Times New Roman"/>
          <w:lang w:val="en-US" w:eastAsia="en-US" w:bidi="en-US"/>
        </w:rPr>
        <w:t>V</w:t>
      </w:r>
      <w:r w:rsidRPr="00320135">
        <w:rPr>
          <w:rFonts w:ascii="Times New Roman" w:hAnsi="Times New Roman" w:cs="Times New Roman"/>
          <w:lang w:eastAsia="en-US" w:bidi="en-US"/>
        </w:rPr>
        <w:t xml:space="preserve">.7. </w:t>
      </w:r>
      <w:r w:rsidRPr="00320135">
        <w:rPr>
          <w:rFonts w:ascii="Times New Roman" w:hAnsi="Times New Roman" w:cs="Times New Roman"/>
        </w:rPr>
        <w:t>Земельного кодекса Российской Федерации по адресу (местоположение): Московская область, г.о. Домодедово, д.</w:t>
      </w:r>
      <w:r w:rsidR="00320135" w:rsidRPr="00320135">
        <w:rPr>
          <w:rFonts w:ascii="Times New Roman" w:hAnsi="Times New Roman" w:cs="Times New Roman"/>
        </w:rPr>
        <w:t>Минаево</w:t>
      </w:r>
      <w:r w:rsidRPr="00320135">
        <w:rPr>
          <w:rFonts w:ascii="Times New Roman" w:hAnsi="Times New Roman" w:cs="Times New Roman"/>
        </w:rPr>
        <w:t xml:space="preserve"> в пользу </w:t>
      </w:r>
      <w:r w:rsidR="00320135" w:rsidRPr="00320135">
        <w:rPr>
          <w:rFonts w:ascii="Times New Roman" w:hAnsi="Times New Roman" w:cs="Times New Roman"/>
        </w:rPr>
        <w:t>публичного а</w:t>
      </w:r>
      <w:r w:rsidRPr="00320135">
        <w:rPr>
          <w:rFonts w:ascii="Times New Roman" w:hAnsi="Times New Roman" w:cs="Times New Roman"/>
        </w:rPr>
        <w:t>кционерного общества "</w:t>
      </w:r>
      <w:r w:rsidR="00320135" w:rsidRPr="00320135">
        <w:rPr>
          <w:rFonts w:ascii="Times New Roman" w:hAnsi="Times New Roman" w:cs="Times New Roman"/>
        </w:rPr>
        <w:t>Россети Московский регион</w:t>
      </w:r>
      <w:r w:rsidRPr="00320135">
        <w:rPr>
          <w:rFonts w:ascii="Times New Roman" w:hAnsi="Times New Roman" w:cs="Times New Roman"/>
        </w:rPr>
        <w:t xml:space="preserve">" в целях </w:t>
      </w:r>
      <w:r w:rsidR="00320135" w:rsidRPr="00320135">
        <w:rPr>
          <w:rFonts w:ascii="Times New Roman" w:hAnsi="Times New Roman" w:cs="Times New Roman"/>
        </w:rPr>
        <w:t>размещения,</w:t>
      </w:r>
      <w:r w:rsidRPr="00320135">
        <w:rPr>
          <w:rFonts w:ascii="Times New Roman" w:hAnsi="Times New Roman" w:cs="Times New Roman"/>
        </w:rPr>
        <w:t xml:space="preserve"> эксплуатации, </w:t>
      </w:r>
      <w:r w:rsidR="00320135" w:rsidRPr="00320135">
        <w:rPr>
          <w:rFonts w:ascii="Times New Roman" w:hAnsi="Times New Roman" w:cs="Times New Roman"/>
        </w:rPr>
        <w:t>текущего</w:t>
      </w:r>
      <w:r w:rsidRPr="00320135">
        <w:rPr>
          <w:rFonts w:ascii="Times New Roman" w:hAnsi="Times New Roman" w:cs="Times New Roman"/>
        </w:rPr>
        <w:t xml:space="preserve"> ремонта</w:t>
      </w:r>
      <w:r w:rsidR="00320135" w:rsidRPr="00320135">
        <w:rPr>
          <w:rFonts w:ascii="Times New Roman" w:hAnsi="Times New Roman" w:cs="Times New Roman"/>
        </w:rPr>
        <w:t xml:space="preserve"> и реконструкции существующего </w:t>
      </w:r>
      <w:r w:rsidRPr="00320135">
        <w:rPr>
          <w:rFonts w:ascii="Times New Roman" w:hAnsi="Times New Roman" w:cs="Times New Roman"/>
        </w:rPr>
        <w:t>объекта</w:t>
      </w:r>
      <w:r w:rsidR="00320135" w:rsidRPr="00320135">
        <w:rPr>
          <w:rFonts w:ascii="Times New Roman" w:hAnsi="Times New Roman" w:cs="Times New Roman"/>
        </w:rPr>
        <w:t xml:space="preserve"> электросетевого хозяйства</w:t>
      </w:r>
      <w:r w:rsidRPr="00320135">
        <w:rPr>
          <w:rFonts w:ascii="Times New Roman" w:hAnsi="Times New Roman" w:cs="Times New Roman"/>
        </w:rPr>
        <w:t xml:space="preserve"> </w:t>
      </w:r>
      <w:r w:rsidR="00320135" w:rsidRPr="00320135">
        <w:rPr>
          <w:rFonts w:ascii="Times New Roman" w:hAnsi="Times New Roman" w:cs="Times New Roman"/>
        </w:rPr>
        <w:t>ТП-160/10/4 (дисп.№2091</w:t>
      </w:r>
      <w:r w:rsidR="00774A7A" w:rsidRPr="00320135">
        <w:rPr>
          <w:rFonts w:ascii="Times New Roman" w:hAnsi="Times New Roman" w:cs="Times New Roman"/>
        </w:rPr>
        <w:t>»</w:t>
      </w:r>
      <w:r w:rsidRPr="00320135">
        <w:rPr>
          <w:rFonts w:ascii="Times New Roman" w:hAnsi="Times New Roman" w:cs="Times New Roman"/>
        </w:rPr>
        <w:t>.</w:t>
      </w:r>
    </w:p>
    <w:p w:rsidR="00F24B62" w:rsidRPr="00320135" w:rsidRDefault="00F24B62" w:rsidP="00320135">
      <w:pPr>
        <w:tabs>
          <w:tab w:val="left" w:pos="1676"/>
        </w:tabs>
        <w:ind w:firstLine="709"/>
        <w:jc w:val="both"/>
        <w:rPr>
          <w:rFonts w:ascii="Times New Roman" w:hAnsi="Times New Roman" w:cs="Times New Roman"/>
        </w:rPr>
      </w:pPr>
    </w:p>
    <w:p w:rsidR="00F24B62" w:rsidRPr="00D87240" w:rsidRDefault="00F24B62" w:rsidP="00F24B62">
      <w:pPr>
        <w:pStyle w:val="2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5F3739">
        <w:rPr>
          <w:b w:val="0"/>
          <w:sz w:val="24"/>
          <w:szCs w:val="24"/>
        </w:rPr>
        <w:t xml:space="preserve">2. </w:t>
      </w:r>
      <w:r w:rsidRPr="00D87240">
        <w:rPr>
          <w:b w:val="0"/>
          <w:sz w:val="24"/>
          <w:szCs w:val="24"/>
        </w:rPr>
        <w:t>Администрации в течение 5 рабочих дней разместить настоящее Постановление на официальном информационном сайте администрации - https://www.domod.ru/ в информационно-телекоммуникационной сети «Интернет».</w:t>
      </w:r>
    </w:p>
    <w:p w:rsidR="00F24B62" w:rsidRDefault="00F24B62" w:rsidP="00F24B62">
      <w:pPr>
        <w:pStyle w:val="2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</w:p>
    <w:p w:rsidR="00F24B62" w:rsidRPr="005F3739" w:rsidRDefault="00F24B62" w:rsidP="00F24B62">
      <w:pPr>
        <w:pStyle w:val="2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3.</w:t>
      </w:r>
      <w:r w:rsidRPr="005F3739">
        <w:rPr>
          <w:b w:val="0"/>
          <w:sz w:val="24"/>
          <w:szCs w:val="24"/>
        </w:rPr>
        <w:t xml:space="preserve"> Контроль за исполнением настоящего постановления возложить на заместителя главы городского округа Енбекову Л.В.</w:t>
      </w:r>
    </w:p>
    <w:p w:rsidR="00F24B62" w:rsidRPr="005F3739" w:rsidRDefault="00F24B62" w:rsidP="00F24B62">
      <w:pPr>
        <w:pStyle w:val="20"/>
        <w:shd w:val="clear" w:color="auto" w:fill="auto"/>
        <w:tabs>
          <w:tab w:val="left" w:pos="1454"/>
        </w:tabs>
        <w:spacing w:before="0" w:after="0" w:line="317" w:lineRule="exact"/>
        <w:ind w:firstLine="851"/>
        <w:jc w:val="both"/>
        <w:rPr>
          <w:b w:val="0"/>
          <w:sz w:val="24"/>
          <w:szCs w:val="24"/>
        </w:rPr>
      </w:pPr>
    </w:p>
    <w:p w:rsidR="00F24B62" w:rsidRPr="005F3739" w:rsidRDefault="00F24B62" w:rsidP="00F24B62">
      <w:pPr>
        <w:pStyle w:val="20"/>
        <w:shd w:val="clear" w:color="auto" w:fill="auto"/>
        <w:tabs>
          <w:tab w:val="left" w:pos="1454"/>
        </w:tabs>
        <w:spacing w:before="0" w:after="0" w:line="317" w:lineRule="exact"/>
        <w:ind w:firstLine="851"/>
        <w:jc w:val="both"/>
        <w:rPr>
          <w:b w:val="0"/>
          <w:sz w:val="24"/>
          <w:szCs w:val="24"/>
        </w:rPr>
      </w:pPr>
    </w:p>
    <w:p w:rsidR="005826D9" w:rsidRPr="00320135" w:rsidRDefault="00E15C4B" w:rsidP="005826D9">
      <w:pPr>
        <w:pStyle w:val="20"/>
        <w:shd w:val="clear" w:color="auto" w:fill="auto"/>
        <w:tabs>
          <w:tab w:val="left" w:pos="1454"/>
        </w:tabs>
        <w:spacing w:before="0" w:after="0" w:line="317" w:lineRule="exact"/>
        <w:ind w:firstLine="851"/>
        <w:jc w:val="both"/>
        <w:rPr>
          <w:b w:val="0"/>
        </w:rPr>
      </w:pPr>
      <w:r w:rsidRPr="00320135">
        <w:rPr>
          <w:b w:val="0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63500" distR="63500" simplePos="0" relativeHeight="251657728" behindDoc="1" locked="0" layoutInCell="1" allowOverlap="1" wp14:anchorId="01102A5D" wp14:editId="6435EA47">
                <wp:simplePos x="0" y="0"/>
                <wp:positionH relativeFrom="margin">
                  <wp:posOffset>4897755</wp:posOffset>
                </wp:positionH>
                <wp:positionV relativeFrom="paragraph">
                  <wp:posOffset>186690</wp:posOffset>
                </wp:positionV>
                <wp:extent cx="1095375" cy="247650"/>
                <wp:effectExtent l="0" t="0" r="9525" b="0"/>
                <wp:wrapSquare wrapText="lef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57CA" w:rsidRPr="005826D9" w:rsidRDefault="00E15C4B">
                            <w:pPr>
                              <w:pStyle w:val="20"/>
                              <w:shd w:val="clear" w:color="auto" w:fill="auto"/>
                              <w:spacing w:before="0" w:after="0" w:line="220" w:lineRule="exact"/>
                            </w:pPr>
                            <w:r>
                              <w:rPr>
                                <w:rStyle w:val="2Exact0"/>
                                <w:bCs/>
                                <w:u w:val="none"/>
                              </w:rPr>
                              <w:t>Е</w:t>
                            </w:r>
                            <w:r w:rsidRPr="0013669E">
                              <w:rPr>
                                <w:rStyle w:val="2Exact0"/>
                                <w:bCs/>
                                <w:sz w:val="24"/>
                                <w:szCs w:val="24"/>
                                <w:u w:val="none"/>
                              </w:rPr>
                              <w:t>.М. Хрусталева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102A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5.65pt;margin-top:14.7pt;width:86.25pt;height:19.5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" filled="f" stroked="f">
                <v:textbox inset="0,0,0,0">
                  <w:txbxContent>
                    <w:p w:rsidR="007F57CA" w:rsidRPr="005826D9" w:rsidRDefault="00E15C4B">
                      <w:pPr>
                        <w:pStyle w:val="20"/>
                        <w:shd w:val="clear" w:color="auto" w:fill="auto"/>
                        <w:spacing w:before="0" w:after="0" w:line="220" w:lineRule="exact"/>
                      </w:pPr>
                      <w:r>
                        <w:rPr>
                          <w:rStyle w:val="2Exact0"/>
                          <w:bCs/>
                          <w:u w:val="none"/>
                        </w:rPr>
                        <w:t>Е</w:t>
                      </w:r>
                      <w:r w:rsidRPr="0013669E">
                        <w:rPr>
                          <w:rStyle w:val="2Exact0"/>
                          <w:bCs/>
                          <w:sz w:val="24"/>
                          <w:szCs w:val="24"/>
                          <w:u w:val="none"/>
                        </w:rPr>
                        <w:t>.М. Хрусталева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:rsidR="004845F4" w:rsidRPr="00320135" w:rsidRDefault="00CB74F8" w:rsidP="005826D9">
      <w:pPr>
        <w:pStyle w:val="20"/>
        <w:shd w:val="clear" w:color="auto" w:fill="auto"/>
        <w:spacing w:before="0" w:after="0" w:line="220" w:lineRule="exact"/>
        <w:rPr>
          <w:b w:val="0"/>
          <w:sz w:val="24"/>
          <w:szCs w:val="24"/>
        </w:rPr>
      </w:pPr>
      <w:r w:rsidRPr="00320135">
        <w:rPr>
          <w:rStyle w:val="21"/>
          <w:bCs/>
          <w:sz w:val="24"/>
          <w:szCs w:val="24"/>
          <w:u w:val="none"/>
        </w:rPr>
        <w:t>Глава городского округа</w:t>
      </w:r>
      <w:r w:rsidR="00774A7A" w:rsidRPr="00320135">
        <w:rPr>
          <w:rStyle w:val="21"/>
          <w:bCs/>
          <w:sz w:val="24"/>
          <w:szCs w:val="24"/>
          <w:u w:val="none"/>
        </w:rPr>
        <w:t xml:space="preserve"> </w:t>
      </w:r>
    </w:p>
    <w:p w:rsidR="004845F4" w:rsidRPr="00320135" w:rsidRDefault="004845F4" w:rsidP="004845F4">
      <w:pPr>
        <w:rPr>
          <w:rFonts w:ascii="Times New Roman" w:hAnsi="Times New Roman" w:cs="Times New Roman"/>
        </w:rPr>
      </w:pPr>
    </w:p>
    <w:p w:rsidR="004845F4" w:rsidRPr="00320135" w:rsidRDefault="004845F4" w:rsidP="004845F4">
      <w:pPr>
        <w:rPr>
          <w:rFonts w:ascii="Times New Roman" w:hAnsi="Times New Roman" w:cs="Times New Roman"/>
        </w:rPr>
      </w:pPr>
    </w:p>
    <w:p w:rsidR="004845F4" w:rsidRPr="00320135" w:rsidRDefault="004845F4" w:rsidP="004845F4">
      <w:pPr>
        <w:rPr>
          <w:rFonts w:ascii="Times New Roman" w:hAnsi="Times New Roman" w:cs="Times New Roman"/>
        </w:rPr>
      </w:pPr>
    </w:p>
    <w:sectPr w:rsidR="004845F4" w:rsidRPr="00320135" w:rsidSect="004845F4">
      <w:type w:val="continuous"/>
      <w:pgSz w:w="11900" w:h="16840"/>
      <w:pgMar w:top="426" w:right="932" w:bottom="709" w:left="16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297" w:rsidRDefault="00477297">
      <w:r>
        <w:separator/>
      </w:r>
    </w:p>
  </w:endnote>
  <w:endnote w:type="continuationSeparator" w:id="0">
    <w:p w:rsidR="00477297" w:rsidRDefault="00477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297" w:rsidRDefault="00477297"/>
  </w:footnote>
  <w:footnote w:type="continuationSeparator" w:id="0">
    <w:p w:rsidR="00477297" w:rsidRDefault="004772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65D5E"/>
    <w:multiLevelType w:val="hybridMultilevel"/>
    <w:tmpl w:val="39E6958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544094"/>
    <w:multiLevelType w:val="hybridMultilevel"/>
    <w:tmpl w:val="13C83EBE"/>
    <w:lvl w:ilvl="0" w:tplc="DEEC7CDA">
      <w:start w:val="1"/>
      <w:numFmt w:val="decimal"/>
      <w:lvlText w:val="%1."/>
      <w:lvlJc w:val="left"/>
      <w:pPr>
        <w:ind w:left="124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075099"/>
    <w:multiLevelType w:val="multilevel"/>
    <w:tmpl w:val="84E4B288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421831"/>
    <w:multiLevelType w:val="hybridMultilevel"/>
    <w:tmpl w:val="6FB04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95E1C"/>
    <w:multiLevelType w:val="multilevel"/>
    <w:tmpl w:val="313E83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366A65"/>
    <w:multiLevelType w:val="hybridMultilevel"/>
    <w:tmpl w:val="BF349D58"/>
    <w:lvl w:ilvl="0" w:tplc="6CD80596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7CA"/>
    <w:rsid w:val="000D231F"/>
    <w:rsid w:val="0013669E"/>
    <w:rsid w:val="001D2C98"/>
    <w:rsid w:val="003032B6"/>
    <w:rsid w:val="00320135"/>
    <w:rsid w:val="00356409"/>
    <w:rsid w:val="00376EF4"/>
    <w:rsid w:val="00382710"/>
    <w:rsid w:val="003A7EB6"/>
    <w:rsid w:val="0040559F"/>
    <w:rsid w:val="00440881"/>
    <w:rsid w:val="0045444B"/>
    <w:rsid w:val="00477297"/>
    <w:rsid w:val="00477ADE"/>
    <w:rsid w:val="004845F4"/>
    <w:rsid w:val="005826D9"/>
    <w:rsid w:val="00586E60"/>
    <w:rsid w:val="005A3186"/>
    <w:rsid w:val="005C1591"/>
    <w:rsid w:val="006C09D4"/>
    <w:rsid w:val="006C5B49"/>
    <w:rsid w:val="00767788"/>
    <w:rsid w:val="00774A7A"/>
    <w:rsid w:val="007B3ACD"/>
    <w:rsid w:val="007C4839"/>
    <w:rsid w:val="007F57CA"/>
    <w:rsid w:val="00805E1B"/>
    <w:rsid w:val="00830CE3"/>
    <w:rsid w:val="008B5ABB"/>
    <w:rsid w:val="008C7177"/>
    <w:rsid w:val="00901CC7"/>
    <w:rsid w:val="00964768"/>
    <w:rsid w:val="009C535C"/>
    <w:rsid w:val="009D35FA"/>
    <w:rsid w:val="00A66554"/>
    <w:rsid w:val="00A93A7E"/>
    <w:rsid w:val="00AA0F71"/>
    <w:rsid w:val="00AA4E1F"/>
    <w:rsid w:val="00AB7DC6"/>
    <w:rsid w:val="00B4317F"/>
    <w:rsid w:val="00B924DB"/>
    <w:rsid w:val="00BB7265"/>
    <w:rsid w:val="00BE6E24"/>
    <w:rsid w:val="00BE754A"/>
    <w:rsid w:val="00CB74F8"/>
    <w:rsid w:val="00CD711F"/>
    <w:rsid w:val="00E15C4B"/>
    <w:rsid w:val="00F2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CF180"/>
  <w15:docId w15:val="{38360ED8-AF7B-47CD-BB4E-90A9A001B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2">
    <w:name w:val="Заголовок №1 (2)_"/>
    <w:basedOn w:val="a0"/>
    <w:link w:val="12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540" w:after="780" w:line="27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120" w:after="240" w:line="0" w:lineRule="atLeast"/>
      <w:outlineLvl w:val="0"/>
    </w:pPr>
    <w:rPr>
      <w:rFonts w:ascii="Verdana" w:eastAsia="Verdana" w:hAnsi="Verdana" w:cs="Verdana"/>
      <w:spacing w:val="-10"/>
      <w:sz w:val="20"/>
      <w:szCs w:val="20"/>
    </w:rPr>
  </w:style>
  <w:style w:type="paragraph" w:styleId="a4">
    <w:name w:val="List Paragraph"/>
    <w:basedOn w:val="a"/>
    <w:uiPriority w:val="34"/>
    <w:qFormat/>
    <w:rsid w:val="009C535C"/>
    <w:pPr>
      <w:ind w:left="720"/>
      <w:contextualSpacing/>
    </w:pPr>
  </w:style>
  <w:style w:type="table" w:styleId="a5">
    <w:name w:val="Table Grid"/>
    <w:basedOn w:val="a1"/>
    <w:uiPriority w:val="39"/>
    <w:rsid w:val="009C53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D35FA"/>
    <w:pPr>
      <w:widowControl/>
      <w:autoSpaceDE w:val="0"/>
      <w:autoSpaceDN w:val="0"/>
      <w:adjustRightInd w:val="0"/>
    </w:pPr>
    <w:rPr>
      <w:rFonts w:ascii="Segoe UI" w:hAnsi="Segoe UI" w:cs="Segoe UI"/>
      <w:color w:val="000000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6C5B4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5B49"/>
    <w:rPr>
      <w:rFonts w:ascii="Segoe UI" w:hAnsi="Segoe UI" w:cs="Segoe UI"/>
      <w:color w:val="000000"/>
      <w:sz w:val="18"/>
      <w:szCs w:val="18"/>
    </w:rPr>
  </w:style>
  <w:style w:type="character" w:customStyle="1" w:styleId="11">
    <w:name w:val="Основной текст (11)_"/>
    <w:basedOn w:val="a0"/>
    <w:link w:val="110"/>
    <w:rsid w:val="0013669E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13669E"/>
    <w:pPr>
      <w:shd w:val="clear" w:color="auto" w:fill="FFFFFF"/>
      <w:spacing w:after="780" w:line="27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Н.Г.</dc:creator>
  <cp:lastModifiedBy>Воронова Л.Н.</cp:lastModifiedBy>
  <cp:revision>2</cp:revision>
  <cp:lastPrinted>2025-11-01T13:22:00Z</cp:lastPrinted>
  <dcterms:created xsi:type="dcterms:W3CDTF">2025-11-21T13:20:00Z</dcterms:created>
  <dcterms:modified xsi:type="dcterms:W3CDTF">2025-11-21T13:20:00Z</dcterms:modified>
</cp:coreProperties>
</file>