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EA" w:rsidRDefault="004D1AEA">
      <w:pPr>
        <w:rPr>
          <w:sz w:val="2"/>
          <w:szCs w:val="2"/>
        </w:rPr>
        <w:sectPr w:rsidR="004D1AEA" w:rsidSect="0086027E">
          <w:pgSz w:w="11900" w:h="16840"/>
          <w:pgMar w:top="284" w:right="0" w:bottom="993" w:left="0" w:header="0" w:footer="3" w:gutter="0"/>
          <w:cols w:space="720"/>
          <w:noEndnote/>
          <w:docGrid w:linePitch="360"/>
        </w:sectPr>
      </w:pPr>
    </w:p>
    <w:p w:rsidR="00B954AA" w:rsidRPr="00B954AA" w:rsidRDefault="00B954AA" w:rsidP="00B954A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B954AA" w:rsidRPr="00B954AA" w:rsidRDefault="00B954AA" w:rsidP="00B954A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B954AA" w:rsidRPr="00B954AA" w:rsidRDefault="00B954AA" w:rsidP="00B954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954A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B954AA" w:rsidRPr="00B954AA" w:rsidRDefault="00B954AA" w:rsidP="00B954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954A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B954AA" w:rsidRPr="00B954AA" w:rsidRDefault="00B954AA" w:rsidP="00B954A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954AA" w:rsidRPr="00B954AA" w:rsidRDefault="00B954AA" w:rsidP="00B954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B954A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B954AA" w:rsidRPr="00B954AA" w:rsidRDefault="00B954AA" w:rsidP="00B954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954AA" w:rsidRPr="00B954AA" w:rsidRDefault="00B954AA" w:rsidP="00B954A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954AA" w:rsidRPr="00761597" w:rsidRDefault="00761597" w:rsidP="00B954A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61597">
        <w:rPr>
          <w:rFonts w:ascii="Times New Roman" w:eastAsia="Times New Roman" w:hAnsi="Times New Roman" w:cs="Times New Roman"/>
          <w:b/>
          <w:color w:val="auto"/>
          <w:lang w:bidi="ar-SA"/>
        </w:rPr>
        <w:t>от 15.12.2025 № 4148</w:t>
      </w:r>
    </w:p>
    <w:p w:rsidR="00B954AA" w:rsidRPr="00B954AA" w:rsidRDefault="00B954AA" w:rsidP="00B954A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954A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4D1AEA" w:rsidRDefault="006B47EE" w:rsidP="00B954AA">
      <w:pPr>
        <w:pStyle w:val="20"/>
        <w:shd w:val="clear" w:color="auto" w:fill="auto"/>
        <w:tabs>
          <w:tab w:val="left" w:pos="1512"/>
        </w:tabs>
        <w:ind w:right="486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B954AA">
        <w:rPr>
          <w:lang w:eastAsia="en-US" w:bidi="en-US"/>
        </w:rPr>
        <w:t xml:space="preserve">.7. </w:t>
      </w:r>
      <w:r>
        <w:t>Земельного кодекса Российской</w:t>
      </w:r>
      <w:r w:rsidR="00B954AA">
        <w:t xml:space="preserve"> </w:t>
      </w:r>
      <w:r>
        <w:t>Федерации по адресу</w:t>
      </w:r>
      <w:r w:rsidR="00B954AA">
        <w:t xml:space="preserve"> </w:t>
      </w:r>
      <w:r>
        <w:t xml:space="preserve">(местоположение): Московская область, г.о. Домодедово, с.Битягово в пользу </w:t>
      </w:r>
      <w:bookmarkStart w:id="0" w:name="_GoBack"/>
      <w:bookmarkEnd w:id="0"/>
      <w:r>
        <w:t>Акционерного общества "Мособлгаз" в целях строительства линейного объекта «Газопровод низкого давления по адресу: Московская</w:t>
      </w:r>
      <w:r w:rsidR="00B954AA">
        <w:t xml:space="preserve"> </w:t>
      </w:r>
      <w:r>
        <w:t>область,</w:t>
      </w:r>
      <w:r w:rsidR="00B954AA">
        <w:t xml:space="preserve"> </w:t>
      </w:r>
      <w:r>
        <w:t>г.о.Домодедово,</w:t>
      </w:r>
      <w:r w:rsidR="00B954AA">
        <w:t xml:space="preserve"> </w:t>
      </w:r>
      <w:r>
        <w:t>с.Битягово, тер.КП Новое Битягово»</w:t>
      </w:r>
    </w:p>
    <w:p w:rsidR="00B954AA" w:rsidRDefault="00B954AA" w:rsidP="00B954AA">
      <w:pPr>
        <w:pStyle w:val="20"/>
        <w:shd w:val="clear" w:color="auto" w:fill="auto"/>
        <w:tabs>
          <w:tab w:val="left" w:pos="1512"/>
        </w:tabs>
        <w:ind w:right="4860"/>
      </w:pPr>
    </w:p>
    <w:p w:rsidR="004D1AEA" w:rsidRDefault="006B47EE">
      <w:pPr>
        <w:pStyle w:val="20"/>
        <w:shd w:val="clear" w:color="auto" w:fill="auto"/>
        <w:spacing w:after="482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12.11.2025 № Р001-5244674629-104633170,</w:t>
      </w:r>
    </w:p>
    <w:p w:rsidR="004D1AEA" w:rsidRDefault="006B47EE">
      <w:pPr>
        <w:pStyle w:val="10"/>
        <w:keepNext/>
        <w:keepLines/>
        <w:shd w:val="clear" w:color="auto" w:fill="auto"/>
        <w:spacing w:before="0" w:after="112" w:line="240" w:lineRule="exact"/>
        <w:ind w:left="3840"/>
      </w:pPr>
      <w:bookmarkStart w:id="1" w:name="bookmark0"/>
      <w:r>
        <w:t>ПОСТАНОВЛЯЮ:</w:t>
      </w:r>
      <w:bookmarkEnd w:id="1"/>
    </w:p>
    <w:p w:rsidR="004D1AEA" w:rsidRDefault="006B47EE">
      <w:pPr>
        <w:pStyle w:val="20"/>
        <w:numPr>
          <w:ilvl w:val="0"/>
          <w:numId w:val="1"/>
        </w:numPr>
        <w:shd w:val="clear" w:color="auto" w:fill="auto"/>
        <w:tabs>
          <w:tab w:val="left" w:pos="1512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земельного участка с кадастровым номером 50:28:0050421:3339, в пользу Акционерного общества "Мособлгаз", в целях строительства линейного объекта «Газопровод низкого давления по адресу: Московская область, г.о.Домодедово, с.Битягово, тер.КП Новое Битягово», в границах в соответствии с приложением к настоящему Постановлению.</w:t>
      </w:r>
    </w:p>
    <w:p w:rsidR="004D1AEA" w:rsidRDefault="006B47EE">
      <w:pPr>
        <w:pStyle w:val="20"/>
        <w:shd w:val="clear" w:color="auto" w:fill="auto"/>
        <w:tabs>
          <w:tab w:val="left" w:pos="2242"/>
          <w:tab w:val="left" w:pos="4325"/>
          <w:tab w:val="left" w:pos="5419"/>
          <w:tab w:val="left" w:pos="7181"/>
          <w:tab w:val="left" w:pos="8386"/>
        </w:tabs>
        <w:spacing w:line="317" w:lineRule="exact"/>
        <w:ind w:firstLine="740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B954AA">
        <w:t xml:space="preserve"> </w:t>
      </w:r>
      <w:r>
        <w:t>затруднено</w:t>
      </w:r>
      <w:r w:rsidR="00B954AA">
        <w:t xml:space="preserve"> </w:t>
      </w:r>
      <w:r>
        <w:t>в</w:t>
      </w:r>
      <w:r w:rsidR="00B954AA">
        <w:t xml:space="preserve"> </w:t>
      </w:r>
      <w:r>
        <w:t>течение</w:t>
      </w:r>
      <w:r w:rsidR="00B954AA">
        <w:t xml:space="preserve"> </w:t>
      </w:r>
      <w:r>
        <w:t>11</w:t>
      </w:r>
      <w:r w:rsidR="00B954AA">
        <w:t xml:space="preserve"> </w:t>
      </w:r>
      <w:r>
        <w:t>месяцев.</w:t>
      </w:r>
    </w:p>
    <w:p w:rsidR="004D1AEA" w:rsidRDefault="006B47EE" w:rsidP="00B954AA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 заданием от 06.09.2024 № 3196-28-Д-ТЗ/2 на подключение (технологическое присоединение) газоиспользующего оборудования к сети газораспределения в рамках</w:t>
      </w:r>
      <w:r w:rsidR="00B954AA">
        <w:t xml:space="preserve"> </w:t>
      </w:r>
      <w:r>
        <w:t>догазификации населенного пункта -КП Новое Битягово, с. Битягово, г.о. Домодедово.</w:t>
      </w:r>
    </w:p>
    <w:p w:rsidR="004D1AEA" w:rsidRDefault="006B47EE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B954AA">
        <w:t xml:space="preserve"> </w:t>
      </w:r>
      <w:r>
        <w:t>Правил</w:t>
      </w:r>
      <w:r w:rsidR="00B954AA">
        <w:t xml:space="preserve"> </w:t>
      </w:r>
      <w:r>
        <w:t>охраны</w:t>
      </w:r>
      <w:r w:rsidR="00B954AA">
        <w:t xml:space="preserve"> </w:t>
      </w:r>
      <w:r>
        <w:t>газораспределительных</w:t>
      </w:r>
      <w:r>
        <w:tab/>
        <w:t>сетей».</w:t>
      </w:r>
    </w:p>
    <w:p w:rsidR="004D1AEA" w:rsidRDefault="006B47EE" w:rsidP="00B954AA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</w:t>
      </w:r>
      <w:r>
        <w:lastRenderedPageBreak/>
        <w:t>которого был установлен публичный сервитут.</w:t>
      </w:r>
    </w:p>
    <w:p w:rsidR="004D1AEA" w:rsidRDefault="006B47E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4D1AEA" w:rsidRDefault="006B47E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B954AA">
        <w:rPr>
          <w:color w:val="auto"/>
        </w:rPr>
        <w:t xml:space="preserve">администрации </w:t>
      </w:r>
      <w:hyperlink r:id="rId7" w:history="1">
        <w:r w:rsidRPr="00B954AA">
          <w:rPr>
            <w:rStyle w:val="a3"/>
            <w:color w:val="auto"/>
            <w:lang w:val="en-US" w:eastAsia="en-US" w:bidi="en-US"/>
          </w:rPr>
          <w:t>https</w:t>
        </w:r>
        <w:r w:rsidRPr="00B954AA">
          <w:rPr>
            <w:rStyle w:val="a3"/>
            <w:color w:val="auto"/>
            <w:lang w:eastAsia="en-US" w:bidi="en-US"/>
          </w:rPr>
          <w:t>://</w:t>
        </w:r>
        <w:r w:rsidRPr="00B954AA">
          <w:rPr>
            <w:rStyle w:val="a3"/>
            <w:color w:val="auto"/>
            <w:lang w:val="en-US" w:eastAsia="en-US" w:bidi="en-US"/>
          </w:rPr>
          <w:t>www</w:t>
        </w:r>
        <w:r w:rsidRPr="00B954AA">
          <w:rPr>
            <w:rStyle w:val="a3"/>
            <w:color w:val="auto"/>
            <w:lang w:eastAsia="en-US" w:bidi="en-US"/>
          </w:rPr>
          <w:t>.</w:t>
        </w:r>
        <w:r w:rsidRPr="00B954AA">
          <w:rPr>
            <w:rStyle w:val="a3"/>
            <w:color w:val="auto"/>
            <w:lang w:val="en-US" w:eastAsia="en-US" w:bidi="en-US"/>
          </w:rPr>
          <w:t>domod</w:t>
        </w:r>
        <w:r w:rsidRPr="00B954AA">
          <w:rPr>
            <w:rStyle w:val="a3"/>
            <w:color w:val="auto"/>
            <w:lang w:eastAsia="en-US" w:bidi="en-US"/>
          </w:rPr>
          <w:t>.</w:t>
        </w:r>
        <w:r w:rsidRPr="00B954AA">
          <w:rPr>
            <w:rStyle w:val="a3"/>
            <w:color w:val="auto"/>
            <w:lang w:val="en-US" w:eastAsia="en-US" w:bidi="en-US"/>
          </w:rPr>
          <w:t>ru</w:t>
        </w:r>
        <w:r w:rsidRPr="00B954AA">
          <w:rPr>
            <w:rStyle w:val="a3"/>
            <w:color w:val="auto"/>
            <w:lang w:eastAsia="en-US" w:bidi="en-US"/>
          </w:rPr>
          <w:t>/</w:t>
        </w:r>
      </w:hyperlink>
      <w:r w:rsidRPr="00B954AA">
        <w:rPr>
          <w:color w:val="auto"/>
          <w:lang w:eastAsia="en-US" w:bidi="en-US"/>
        </w:rPr>
        <w:t xml:space="preserve"> </w:t>
      </w:r>
      <w:r w:rsidRPr="00B954AA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4D1AEA" w:rsidRDefault="006B47E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4D1AEA" w:rsidRDefault="00761597" w:rsidP="0076159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0" w:line="317" w:lineRule="exact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4839335</wp:posOffset>
                </wp:positionH>
                <wp:positionV relativeFrom="paragraph">
                  <wp:posOffset>772160</wp:posOffset>
                </wp:positionV>
                <wp:extent cx="1115695" cy="139700"/>
                <wp:effectExtent l="0" t="1905" r="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AEA" w:rsidRPr="00B954AA" w:rsidRDefault="006B47EE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B954A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05pt;margin-top:60.8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" filled="f" stroked="f">
                <v:textbox style="mso-fit-shape-to-text:t" inset="0,0,0,0">
                  <w:txbxContent>
                    <w:p w:rsidR="004D1AEA" w:rsidRPr="00B954AA" w:rsidRDefault="006B47EE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B954A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B47EE">
        <w:t>Контроль за выполнением настоящего Постановления возложить на заместителя главы городского округа Енбекову Л.В.</w:t>
      </w:r>
    </w:p>
    <w:p w:rsidR="00666250" w:rsidRDefault="006B47EE" w:rsidP="00761597">
      <w:pPr>
        <w:pStyle w:val="20"/>
        <w:shd w:val="clear" w:color="auto" w:fill="auto"/>
        <w:spacing w:after="600" w:line="220" w:lineRule="exact"/>
        <w:jc w:val="left"/>
      </w:pPr>
      <w:r w:rsidRPr="00B954AA">
        <w:rPr>
          <w:rStyle w:val="21"/>
          <w:u w:val="none"/>
        </w:rPr>
        <w:t>Глава городского округа</w:t>
      </w:r>
    </w:p>
    <w:sectPr w:rsidR="00666250" w:rsidSect="0086027E">
      <w:type w:val="continuous"/>
      <w:pgSz w:w="11900" w:h="16840"/>
      <w:pgMar w:top="709" w:right="931" w:bottom="851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D6" w:rsidRDefault="007974D6">
      <w:r>
        <w:separator/>
      </w:r>
    </w:p>
  </w:endnote>
  <w:endnote w:type="continuationSeparator" w:id="0">
    <w:p w:rsidR="007974D6" w:rsidRDefault="0079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D6" w:rsidRDefault="007974D6"/>
  </w:footnote>
  <w:footnote w:type="continuationSeparator" w:id="0">
    <w:p w:rsidR="007974D6" w:rsidRDefault="007974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F105B"/>
    <w:multiLevelType w:val="multilevel"/>
    <w:tmpl w:val="350E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A"/>
    <w:rsid w:val="004D1AEA"/>
    <w:rsid w:val="00666250"/>
    <w:rsid w:val="006B47EE"/>
    <w:rsid w:val="00761597"/>
    <w:rsid w:val="007974D6"/>
    <w:rsid w:val="0086027E"/>
    <w:rsid w:val="00B954AA"/>
    <w:rsid w:val="00C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72A5-5289-458E-B488-C5878076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dcterms:created xsi:type="dcterms:W3CDTF">2025-12-19T08:50:00Z</dcterms:created>
  <dcterms:modified xsi:type="dcterms:W3CDTF">2025-12-19T08:50:00Z</dcterms:modified>
</cp:coreProperties>
</file>