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B" w:rsidRPr="00BC2669" w:rsidRDefault="00940E8B" w:rsidP="00940E8B">
      <w:pPr>
        <w:jc w:val="center"/>
        <w:rPr>
          <w:sz w:val="16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DF227C">
        <w:rPr>
          <w:rFonts w:ascii="Times New Roman" w:hAnsi="Times New Roman"/>
          <w:b/>
        </w:rPr>
        <w:t xml:space="preserve">16.05.2024 </w:t>
      </w:r>
      <w:r w:rsidR="00940E8B" w:rsidRPr="00ED7B04">
        <w:rPr>
          <w:rFonts w:ascii="Times New Roman" w:hAnsi="Times New Roman"/>
          <w:b/>
        </w:rPr>
        <w:t xml:space="preserve">№ </w:t>
      </w:r>
      <w:r w:rsidR="00DF227C">
        <w:rPr>
          <w:rFonts w:ascii="Times New Roman" w:hAnsi="Times New Roman"/>
          <w:b/>
        </w:rPr>
        <w:t>2501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470790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470790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612D7" w:rsidRPr="00CE57EB" w:rsidRDefault="00DD5649" w:rsidP="00096FA6">
      <w:pPr>
        <w:tabs>
          <w:tab w:val="left" w:pos="851"/>
        </w:tabs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6"/>
        </w:rPr>
        <w:t xml:space="preserve">    </w:t>
      </w:r>
      <w:r w:rsidR="00096FA6">
        <w:rPr>
          <w:rFonts w:ascii="Times New Roman" w:hAnsi="Times New Roman"/>
          <w:szCs w:val="26"/>
        </w:rPr>
        <w:t xml:space="preserve">1. </w:t>
      </w:r>
      <w:r w:rsidR="008269DA" w:rsidRPr="00CE57EB">
        <w:rPr>
          <w:rFonts w:ascii="Times New Roman" w:hAnsi="Times New Roman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CE57EB">
        <w:rPr>
          <w:rFonts w:ascii="Times New Roman" w:hAnsi="Times New Roman"/>
          <w:szCs w:val="26"/>
        </w:rPr>
        <w:t>«</w:t>
      </w:r>
      <w:r w:rsidR="00470790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8269DA" w:rsidRPr="00CE57EB">
        <w:rPr>
          <w:rFonts w:ascii="Times New Roman" w:hAnsi="Times New Roman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CE57EB">
        <w:rPr>
          <w:rFonts w:ascii="Times New Roman" w:hAnsi="Times New Roman"/>
          <w:szCs w:val="26"/>
        </w:rPr>
        <w:t xml:space="preserve"> </w:t>
      </w:r>
      <w:r w:rsidR="003E33DE" w:rsidRPr="00CE57EB">
        <w:rPr>
          <w:rFonts w:ascii="Times New Roman" w:hAnsi="Times New Roman"/>
          <w:szCs w:val="24"/>
        </w:rPr>
        <w:t xml:space="preserve">(далее </w:t>
      </w:r>
      <w:r w:rsidR="00CB5156" w:rsidRPr="00CE57EB">
        <w:rPr>
          <w:rFonts w:ascii="Times New Roman" w:hAnsi="Times New Roman"/>
          <w:szCs w:val="24"/>
        </w:rPr>
        <w:t xml:space="preserve">- </w:t>
      </w:r>
      <w:r w:rsidR="003E33DE" w:rsidRPr="00CE57EB">
        <w:rPr>
          <w:rFonts w:ascii="Times New Roman" w:hAnsi="Times New Roman"/>
          <w:szCs w:val="24"/>
        </w:rPr>
        <w:t>Программа) следующие изменения:</w:t>
      </w:r>
    </w:p>
    <w:p w:rsidR="003E33DE" w:rsidRPr="00CE57EB" w:rsidRDefault="003E33DE" w:rsidP="00096FA6">
      <w:pPr>
        <w:pStyle w:val="20"/>
        <w:numPr>
          <w:ilvl w:val="1"/>
          <w:numId w:val="19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</w:pPr>
      <w:r w:rsidRPr="00CE57EB">
        <w:t xml:space="preserve"> Раздел «Источники финансирования муниципальной программы, в том числе по годам</w:t>
      </w:r>
      <w:r w:rsidR="009E5A63" w:rsidRPr="00CE57EB">
        <w:t xml:space="preserve"> </w:t>
      </w:r>
      <w:r w:rsidR="009E5A63" w:rsidRPr="00CE57EB">
        <w:rPr>
          <w:rFonts w:eastAsia="Times New Roman"/>
          <w:color w:val="000000"/>
        </w:rPr>
        <w:t>реализации программы (тыс. руб.)</w:t>
      </w:r>
      <w:r w:rsidRPr="00CE57EB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CE57EB">
        <w:t>«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266"/>
        <w:gridCol w:w="1266"/>
        <w:gridCol w:w="1266"/>
        <w:gridCol w:w="1116"/>
        <w:gridCol w:w="1180"/>
        <w:gridCol w:w="993"/>
      </w:tblGrid>
      <w:tr w:rsidR="00360CB0" w:rsidRPr="00BC2669" w:rsidTr="00096FA6">
        <w:trPr>
          <w:trHeight w:val="4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096FA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096FA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096FA6">
        <w:trPr>
          <w:trHeight w:val="276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096FA6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01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469 009,58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216 931,20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252 078,38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4 146 793,52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2 133 179,76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465 575,36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1 896 254,12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1 113 663,48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309 411,03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6 512 057,22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2 195 199,55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DF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3 498 921,62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774 986,39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3E33DE" w:rsidRPr="00CE57EB" w:rsidRDefault="000C3156" w:rsidP="00700265">
      <w:pPr>
        <w:pStyle w:val="20"/>
        <w:numPr>
          <w:ilvl w:val="1"/>
          <w:numId w:val="19"/>
        </w:numPr>
        <w:tabs>
          <w:tab w:val="left" w:pos="1134"/>
        </w:tabs>
        <w:spacing w:after="0" w:line="240" w:lineRule="auto"/>
        <w:ind w:left="-426" w:firstLine="567"/>
        <w:jc w:val="both"/>
      </w:pPr>
      <w:r w:rsidRPr="00CE57EB">
        <w:t>Раздел «5. Подпрограмма II «Строительство (реконструкция), капитальный ремонт объектов культуры» Программы</w:t>
      </w:r>
      <w:r w:rsidR="003E33DE" w:rsidRPr="00CE57EB">
        <w:t xml:space="preserve"> изложить в редакции согласно приложению № 1 к настоящему постановлению.</w:t>
      </w:r>
    </w:p>
    <w:p w:rsidR="00DF1102" w:rsidRPr="00CE57EB" w:rsidRDefault="00DF1102" w:rsidP="00700265">
      <w:pPr>
        <w:pStyle w:val="20"/>
        <w:numPr>
          <w:ilvl w:val="1"/>
          <w:numId w:val="19"/>
        </w:numPr>
        <w:tabs>
          <w:tab w:val="left" w:pos="1134"/>
        </w:tabs>
        <w:spacing w:after="0" w:line="240" w:lineRule="auto"/>
        <w:ind w:left="-426" w:firstLine="567"/>
        <w:jc w:val="both"/>
      </w:pPr>
      <w:r w:rsidRPr="00CE57EB">
        <w:lastRenderedPageBreak/>
        <w:t xml:space="preserve">Раздел «6. Подпрограмма </w:t>
      </w:r>
      <w:r w:rsidR="006D6462" w:rsidRPr="00CE57EB">
        <w:t xml:space="preserve">III «Строительство (реконструкция), капитальный ремонт объектов образования» </w:t>
      </w:r>
      <w:r w:rsidRPr="00CE57EB">
        <w:t xml:space="preserve">Программы изложить в редакции согласно приложению </w:t>
      </w:r>
      <w:r w:rsidR="00096FA6">
        <w:t xml:space="preserve">     </w:t>
      </w:r>
      <w:r w:rsidRPr="00CE57EB">
        <w:t>№ 2 к настоящему постановлению.</w:t>
      </w:r>
    </w:p>
    <w:p w:rsidR="006D2486" w:rsidRPr="00CE57EB" w:rsidRDefault="006D6462" w:rsidP="00700265">
      <w:pPr>
        <w:pStyle w:val="20"/>
        <w:tabs>
          <w:tab w:val="left" w:pos="1134"/>
        </w:tabs>
        <w:spacing w:after="0" w:line="240" w:lineRule="auto"/>
        <w:ind w:left="-426"/>
        <w:jc w:val="both"/>
      </w:pPr>
      <w:r w:rsidRPr="00CE57EB">
        <w:t xml:space="preserve"> </w:t>
      </w:r>
      <w:r w:rsidR="00DD5649" w:rsidRPr="00CE57EB">
        <w:t>2.</w:t>
      </w:r>
      <w:r w:rsidR="00A14B96" w:rsidRPr="00CE57EB">
        <w:t xml:space="preserve">  </w:t>
      </w:r>
      <w:r w:rsidR="008068C5" w:rsidRPr="00CE57EB">
        <w:t>Опубликовать настоящее постановление в установленном</w:t>
      </w:r>
      <w:r w:rsidR="008068C5" w:rsidRPr="00CE57EB">
        <w:rPr>
          <w:color w:val="000000"/>
        </w:rPr>
        <w:t xml:space="preserve"> порядке. </w:t>
      </w:r>
    </w:p>
    <w:p w:rsidR="005B66FC" w:rsidRPr="00DD5649" w:rsidRDefault="00096FA6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D5649" w:rsidRPr="00CE57EB">
        <w:rPr>
          <w:rFonts w:ascii="Times New Roman" w:hAnsi="Times New Roman"/>
          <w:szCs w:val="24"/>
        </w:rPr>
        <w:t xml:space="preserve">3.  </w:t>
      </w:r>
      <w:r w:rsidR="00DF5A21" w:rsidRPr="00CE57EB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CE57EB">
        <w:rPr>
          <w:rFonts w:ascii="Times New Roman" w:hAnsi="Times New Roman"/>
          <w:szCs w:val="24"/>
        </w:rPr>
        <w:t>на</w:t>
      </w:r>
      <w:r w:rsidR="00DF5A21" w:rsidRPr="00CE57EB">
        <w:rPr>
          <w:rFonts w:ascii="Times New Roman" w:hAnsi="Times New Roman"/>
          <w:szCs w:val="24"/>
        </w:rPr>
        <w:t xml:space="preserve"> заместителя </w:t>
      </w:r>
      <w:r w:rsidR="000B2009" w:rsidRPr="00CE57EB">
        <w:rPr>
          <w:rFonts w:ascii="Times New Roman" w:hAnsi="Times New Roman"/>
          <w:szCs w:val="24"/>
        </w:rPr>
        <w:t>главы</w:t>
      </w:r>
      <w:r w:rsidR="00DF5A21" w:rsidRPr="00CE57EB">
        <w:rPr>
          <w:rFonts w:ascii="Times New Roman" w:hAnsi="Times New Roman"/>
          <w:szCs w:val="24"/>
        </w:rPr>
        <w:t xml:space="preserve"> </w:t>
      </w:r>
      <w:r w:rsidR="001835E4" w:rsidRPr="00CE57EB">
        <w:rPr>
          <w:rFonts w:ascii="Times New Roman" w:hAnsi="Times New Roman"/>
          <w:szCs w:val="24"/>
        </w:rPr>
        <w:t xml:space="preserve">городского округа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0C3156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BC2669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CE57EB" w:rsidRDefault="000C3156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4"/>
        </w:rPr>
        <w:t>Временно исполняющий полномочия</w:t>
      </w:r>
    </w:p>
    <w:p w:rsidR="000C3156" w:rsidRPr="000C3156" w:rsidRDefault="000C3156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4"/>
        </w:rPr>
        <w:t xml:space="preserve">главы городского округа                                                                                </w:t>
      </w:r>
      <w:r w:rsidR="00700265">
        <w:rPr>
          <w:rFonts w:ascii="Times New Roman" w:hAnsi="Times New Roman"/>
          <w:szCs w:val="24"/>
        </w:rPr>
        <w:t xml:space="preserve">           </w:t>
      </w:r>
      <w:r w:rsidRPr="00CE57EB">
        <w:rPr>
          <w:rFonts w:ascii="Times New Roman" w:hAnsi="Times New Roman"/>
          <w:szCs w:val="24"/>
        </w:rPr>
        <w:t>Е.М. Хрусталева</w:t>
      </w:r>
      <w:bookmarkStart w:id="0" w:name="_GoBack"/>
      <w:bookmarkEnd w:id="0"/>
    </w:p>
    <w:sectPr w:rsidR="000C3156" w:rsidRPr="000C3156" w:rsidSect="00DF227C">
      <w:pgSz w:w="11907" w:h="16840" w:code="9"/>
      <w:pgMar w:top="227" w:right="850" w:bottom="567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93" w:rsidRDefault="00160693">
      <w:r>
        <w:separator/>
      </w:r>
    </w:p>
  </w:endnote>
  <w:endnote w:type="continuationSeparator" w:id="0">
    <w:p w:rsidR="00160693" w:rsidRDefault="0016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93" w:rsidRDefault="00160693">
      <w:r>
        <w:separator/>
      </w:r>
    </w:p>
  </w:footnote>
  <w:footnote w:type="continuationSeparator" w:id="0">
    <w:p w:rsidR="00160693" w:rsidRDefault="0016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4"/>
  </w:num>
  <w:num w:numId="9">
    <w:abstractNumId w:val="27"/>
  </w:num>
  <w:num w:numId="10">
    <w:abstractNumId w:val="26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8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A37F6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0693"/>
    <w:rsid w:val="0016384F"/>
    <w:rsid w:val="00164BFA"/>
    <w:rsid w:val="001650FF"/>
    <w:rsid w:val="00165B04"/>
    <w:rsid w:val="00166D4D"/>
    <w:rsid w:val="0016762A"/>
    <w:rsid w:val="0017625E"/>
    <w:rsid w:val="001776FB"/>
    <w:rsid w:val="001835E4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D3056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44077"/>
    <w:rsid w:val="00250D2B"/>
    <w:rsid w:val="00253DD1"/>
    <w:rsid w:val="00262B60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6C76"/>
    <w:rsid w:val="006D0C67"/>
    <w:rsid w:val="006D2486"/>
    <w:rsid w:val="006D4729"/>
    <w:rsid w:val="006D6462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A47AE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A67"/>
    <w:rsid w:val="009818B6"/>
    <w:rsid w:val="00982322"/>
    <w:rsid w:val="009962BB"/>
    <w:rsid w:val="009B00B7"/>
    <w:rsid w:val="009B4C93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4B96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A7F01"/>
    <w:rsid w:val="00AC1BEB"/>
    <w:rsid w:val="00AC525F"/>
    <w:rsid w:val="00AC600A"/>
    <w:rsid w:val="00AC61E6"/>
    <w:rsid w:val="00AD5736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E21A5"/>
    <w:rsid w:val="00BE291C"/>
    <w:rsid w:val="00BF70C8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227C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65D27"/>
    <w:rsid w:val="00F72EB0"/>
    <w:rsid w:val="00F7636F"/>
    <w:rsid w:val="00F77C6B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7063F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2024-05-29T07:22:00Z</cp:lastPrinted>
  <dcterms:created xsi:type="dcterms:W3CDTF">2024-06-10T11:38:00Z</dcterms:created>
  <dcterms:modified xsi:type="dcterms:W3CDTF">2024-06-10T11:38:00Z</dcterms:modified>
</cp:coreProperties>
</file>