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25" w:rsidRDefault="00D14825" w:rsidP="00D14825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bidi="ar-SA"/>
        </w:rPr>
      </w:pPr>
    </w:p>
    <w:p w:rsidR="009D35DD" w:rsidRDefault="009D35DD" w:rsidP="00D14825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bidi="ar-SA"/>
        </w:rPr>
      </w:pPr>
    </w:p>
    <w:p w:rsidR="009D35DD" w:rsidRDefault="009D35DD" w:rsidP="00D14825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bidi="ar-SA"/>
        </w:rPr>
      </w:pPr>
    </w:p>
    <w:p w:rsidR="009D35DD" w:rsidRPr="00D14825" w:rsidRDefault="009D35DD" w:rsidP="00D14825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bidi="ar-SA"/>
        </w:rPr>
      </w:pPr>
    </w:p>
    <w:p w:rsidR="00D14825" w:rsidRPr="00D14825" w:rsidRDefault="00D14825" w:rsidP="00D14825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D14825" w:rsidRPr="00D14825" w:rsidRDefault="00D14825" w:rsidP="00D14825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D14825" w:rsidRPr="00D14825" w:rsidRDefault="00D14825" w:rsidP="00D1482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D14825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D14825" w:rsidRPr="00D14825" w:rsidRDefault="009D35DD" w:rsidP="00D1482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</w:t>
      </w:r>
      <w:r w:rsidR="00D14825" w:rsidRPr="00D14825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 ОБЛАСТИ</w:t>
      </w:r>
    </w:p>
    <w:p w:rsidR="00D14825" w:rsidRPr="00D14825" w:rsidRDefault="00D14825" w:rsidP="00D14825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D14825" w:rsidRPr="00D14825" w:rsidRDefault="00D14825" w:rsidP="00D1482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D14825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D14825" w:rsidRPr="00D14825" w:rsidRDefault="00D14825" w:rsidP="00D1482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D14825" w:rsidRPr="00D14825" w:rsidRDefault="00D14825" w:rsidP="00D14825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D14825" w:rsidRPr="009D35DD" w:rsidRDefault="00D14825" w:rsidP="00D14825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D35D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от </w:t>
      </w:r>
      <w:r w:rsidR="009D35DD" w:rsidRPr="009D35DD">
        <w:rPr>
          <w:rFonts w:ascii="Times New Roman" w:eastAsia="Times New Roman" w:hAnsi="Times New Roman" w:cs="Times New Roman"/>
          <w:b/>
          <w:color w:val="auto"/>
          <w:lang w:bidi="ar-SA"/>
        </w:rPr>
        <w:t>11.05.2022</w:t>
      </w:r>
      <w:r w:rsidRPr="009D35D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№ </w:t>
      </w:r>
      <w:r w:rsidR="009D35DD" w:rsidRPr="009D35DD">
        <w:rPr>
          <w:rFonts w:ascii="Times New Roman" w:eastAsia="Times New Roman" w:hAnsi="Times New Roman" w:cs="Times New Roman"/>
          <w:b/>
          <w:color w:val="auto"/>
          <w:lang w:bidi="ar-SA"/>
        </w:rPr>
        <w:t>1304</w:t>
      </w:r>
    </w:p>
    <w:p w:rsidR="00D14825" w:rsidRPr="00D14825" w:rsidRDefault="00D14825" w:rsidP="00D14825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D14825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4B48C6" w:rsidRDefault="004B48C6">
      <w:pPr>
        <w:spacing w:line="240" w:lineRule="exact"/>
        <w:rPr>
          <w:sz w:val="19"/>
          <w:szCs w:val="19"/>
        </w:rPr>
      </w:pPr>
    </w:p>
    <w:p w:rsidR="004B48C6" w:rsidRDefault="004B48C6">
      <w:pPr>
        <w:rPr>
          <w:sz w:val="2"/>
          <w:szCs w:val="2"/>
        </w:rPr>
        <w:sectPr w:rsidR="004B48C6" w:rsidSect="00D14825">
          <w:pgSz w:w="11900" w:h="16840"/>
          <w:pgMar w:top="426" w:right="0" w:bottom="3048" w:left="0" w:header="0" w:footer="3" w:gutter="0"/>
          <w:cols w:space="720"/>
          <w:noEndnote/>
          <w:docGrid w:linePitch="360"/>
        </w:sectPr>
      </w:pPr>
    </w:p>
    <w:p w:rsidR="004B48C6" w:rsidRDefault="00304C4A" w:rsidP="00D14825">
      <w:pPr>
        <w:pStyle w:val="20"/>
        <w:shd w:val="clear" w:color="auto" w:fill="auto"/>
        <w:spacing w:after="360"/>
        <w:ind w:right="4899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AB00FB">
        <w:rPr>
          <w:lang w:eastAsia="en-US" w:bidi="en-US"/>
        </w:rPr>
        <w:t xml:space="preserve">.7. </w:t>
      </w:r>
      <w:r>
        <w:t xml:space="preserve">Земельного кодекса Российской Федерации по адресу (местоположение): Московская область, </w:t>
      </w:r>
      <w:bookmarkStart w:id="0" w:name="_GoBack"/>
      <w:bookmarkEnd w:id="0"/>
      <w:r>
        <w:t>городской округ Домодедово в пользу публичного акционерного общества «</w:t>
      </w:r>
      <w:proofErr w:type="spellStart"/>
      <w:r>
        <w:t>Россети</w:t>
      </w:r>
      <w:proofErr w:type="spellEnd"/>
      <w:r>
        <w:t xml:space="preserve"> Московский регион» в целях размещения существующего объекта электросетевого хозяйства «</w:t>
      </w:r>
      <w:proofErr w:type="gramStart"/>
      <w:r>
        <w:t>ВЛ</w:t>
      </w:r>
      <w:proofErr w:type="gramEnd"/>
      <w:r>
        <w:t xml:space="preserve"> 110 </w:t>
      </w:r>
      <w:proofErr w:type="spellStart"/>
      <w:r>
        <w:t>кВ</w:t>
      </w:r>
      <w:proofErr w:type="spellEnd"/>
      <w:r>
        <w:t xml:space="preserve"> Взлетная-Хомутово» с кадастровым номером 50:33:0020232:297</w:t>
      </w:r>
    </w:p>
    <w:p w:rsidR="004B48C6" w:rsidRDefault="00304C4A" w:rsidP="00D14825">
      <w:pPr>
        <w:pStyle w:val="20"/>
        <w:shd w:val="clear" w:color="auto" w:fill="auto"/>
        <w:spacing w:after="360" w:line="317" w:lineRule="exact"/>
        <w:ind w:left="181" w:firstLine="697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городской округ Домодедово, учитывая ходатайство публичного акционерного общества «</w:t>
      </w:r>
      <w:proofErr w:type="spellStart"/>
      <w:r>
        <w:t>Россети</w:t>
      </w:r>
      <w:proofErr w:type="spellEnd"/>
      <w:r>
        <w:t xml:space="preserve"> Московский регион» от 24.03.2022 № Р001-9234482072-57644670,</w:t>
      </w:r>
    </w:p>
    <w:p w:rsidR="004B48C6" w:rsidRDefault="00304C4A">
      <w:pPr>
        <w:pStyle w:val="10"/>
        <w:keepNext/>
        <w:keepLines/>
        <w:shd w:val="clear" w:color="auto" w:fill="auto"/>
        <w:spacing w:before="0" w:after="108" w:line="260" w:lineRule="exact"/>
        <w:ind w:left="3900"/>
      </w:pPr>
      <w:bookmarkStart w:id="1" w:name="bookmark0"/>
      <w:r>
        <w:t>ПОСТАНОВЛЯЮ:</w:t>
      </w:r>
      <w:bookmarkEnd w:id="1"/>
    </w:p>
    <w:p w:rsidR="00D14825" w:rsidRDefault="00D14825">
      <w:pPr>
        <w:pStyle w:val="10"/>
        <w:keepNext/>
        <w:keepLines/>
        <w:shd w:val="clear" w:color="auto" w:fill="auto"/>
        <w:spacing w:before="0" w:after="108" w:line="260" w:lineRule="exact"/>
        <w:ind w:left="3900"/>
      </w:pPr>
    </w:p>
    <w:p w:rsidR="004B48C6" w:rsidRDefault="00304C4A">
      <w:pPr>
        <w:pStyle w:val="20"/>
        <w:numPr>
          <w:ilvl w:val="0"/>
          <w:numId w:val="1"/>
        </w:numPr>
        <w:shd w:val="clear" w:color="auto" w:fill="auto"/>
        <w:tabs>
          <w:tab w:val="left" w:pos="1450"/>
        </w:tabs>
        <w:spacing w:after="0" w:line="317" w:lineRule="exact"/>
        <w:ind w:firstLine="720"/>
      </w:pPr>
      <w:r>
        <w:t>Установить публичный сервитут на срок 588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пользу публичного акционерного общества «</w:t>
      </w:r>
      <w:proofErr w:type="spellStart"/>
      <w:r>
        <w:t>Россети</w:t>
      </w:r>
      <w:proofErr w:type="spellEnd"/>
      <w:r>
        <w:t xml:space="preserve"> Московский регион», в целях размещения существующего объекта электросетевого хозяйства «</w:t>
      </w:r>
      <w:proofErr w:type="gramStart"/>
      <w:r>
        <w:t>ВЛ</w:t>
      </w:r>
      <w:proofErr w:type="gramEnd"/>
      <w:r>
        <w:t xml:space="preserve"> 110 </w:t>
      </w:r>
      <w:proofErr w:type="spellStart"/>
      <w:r>
        <w:t>кВ</w:t>
      </w:r>
      <w:proofErr w:type="spellEnd"/>
      <w:r>
        <w:t xml:space="preserve"> Взлетная-Хомутово» с кадастровым номером 50:33:0020232:297, в границах в соответствии с приложением №2 к настоящему Постановлению.</w:t>
      </w:r>
    </w:p>
    <w:p w:rsidR="004B48C6" w:rsidRDefault="00D14825" w:rsidP="00D14825">
      <w:pPr>
        <w:pStyle w:val="20"/>
        <w:shd w:val="clear" w:color="auto" w:fill="auto"/>
        <w:spacing w:after="0" w:line="317" w:lineRule="exact"/>
      </w:pPr>
      <w:r>
        <w:t xml:space="preserve">         </w:t>
      </w:r>
      <w:r w:rsidR="00304C4A">
        <w:t>Порядок установления зон с особыми условиями использования территорий для объектов</w:t>
      </w:r>
      <w:r>
        <w:t xml:space="preserve"> </w:t>
      </w:r>
      <w:r w:rsidR="00304C4A">
        <w:lastRenderedPageBreak/>
        <w:t>электросетевого хозяйства и содержание ограничений прав на земельные участки в границе такой зоны установлен постановлением Правительства Российской Федерации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4B48C6" w:rsidRDefault="00304C4A">
      <w:pPr>
        <w:pStyle w:val="20"/>
        <w:shd w:val="clear" w:color="auto" w:fill="auto"/>
        <w:spacing w:after="0" w:line="317" w:lineRule="exact"/>
        <w:ind w:firstLine="760"/>
      </w:pPr>
      <w:r>
        <w:t>Порядок расчета и внесения платы за публичный сервитут не устанавливается.</w:t>
      </w:r>
    </w:p>
    <w:p w:rsidR="004B48C6" w:rsidRDefault="00304C4A">
      <w:pPr>
        <w:pStyle w:val="20"/>
        <w:shd w:val="clear" w:color="auto" w:fill="auto"/>
        <w:tabs>
          <w:tab w:val="left" w:pos="4944"/>
          <w:tab w:val="left" w:pos="8333"/>
        </w:tabs>
        <w:spacing w:after="0" w:line="317" w:lineRule="exact"/>
        <w:ind w:firstLine="760"/>
      </w:pPr>
      <w:r>
        <w:t>Составление графика проведения работ при эксплуатации существующего объекта электросетевого хозяйства «</w:t>
      </w:r>
      <w:proofErr w:type="gramStart"/>
      <w:r>
        <w:t>ВЛ</w:t>
      </w:r>
      <w:proofErr w:type="gramEnd"/>
      <w:r>
        <w:t xml:space="preserve"> 110 </w:t>
      </w:r>
      <w:proofErr w:type="spellStart"/>
      <w:r>
        <w:t>кВ</w:t>
      </w:r>
      <w:proofErr w:type="spellEnd"/>
      <w:r>
        <w:t xml:space="preserve"> Взлетная-Хомутово» с кадастровым номером 50:33:0020232:297</w:t>
      </w:r>
      <w:r w:rsidR="00AB00FB">
        <w:t xml:space="preserve"> </w:t>
      </w:r>
      <w:r>
        <w:t>не</w:t>
      </w:r>
      <w:r w:rsidR="00AB00FB">
        <w:t xml:space="preserve"> </w:t>
      </w:r>
      <w:r>
        <w:t>требуется.</w:t>
      </w:r>
    </w:p>
    <w:p w:rsidR="004B48C6" w:rsidRDefault="00304C4A" w:rsidP="00AB00FB">
      <w:pPr>
        <w:pStyle w:val="20"/>
        <w:shd w:val="clear" w:color="auto" w:fill="auto"/>
        <w:spacing w:after="60" w:line="317" w:lineRule="exact"/>
        <w:ind w:right="57" w:firstLine="760"/>
      </w:pPr>
      <w:r>
        <w:t>ПАО "</w:t>
      </w:r>
      <w:proofErr w:type="spellStart"/>
      <w:r>
        <w:t>Россети</w:t>
      </w:r>
      <w:proofErr w:type="spellEnd"/>
      <w:r>
        <w:t xml:space="preserve"> Московский регион"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4B48C6" w:rsidRDefault="00304C4A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6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4B48C6" w:rsidRDefault="00304C4A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60"/>
      </w:pPr>
      <w:proofErr w:type="gramStart"/>
      <w:r>
        <w:t xml:space="preserve">Администрации в течение 5 рабочих дней опубликовать настоящее Постановление (без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администрации - </w:t>
      </w:r>
      <w:hyperlink r:id="rId8" w:history="1">
        <w:r w:rsidRPr="00AB00FB">
          <w:rPr>
            <w:rStyle w:val="a3"/>
            <w:color w:val="auto"/>
            <w:lang w:val="en-US" w:eastAsia="en-US" w:bidi="en-US"/>
          </w:rPr>
          <w:t>https</w:t>
        </w:r>
        <w:r w:rsidRPr="00AB00FB">
          <w:rPr>
            <w:rStyle w:val="a3"/>
            <w:color w:val="auto"/>
            <w:lang w:eastAsia="en-US" w:bidi="en-US"/>
          </w:rPr>
          <w:t>://</w:t>
        </w:r>
        <w:r w:rsidRPr="00AB00FB">
          <w:rPr>
            <w:rStyle w:val="a3"/>
            <w:color w:val="auto"/>
            <w:lang w:val="en-US" w:eastAsia="en-US" w:bidi="en-US"/>
          </w:rPr>
          <w:t>www</w:t>
        </w:r>
        <w:r w:rsidRPr="00AB00FB">
          <w:rPr>
            <w:rStyle w:val="a3"/>
            <w:color w:val="auto"/>
            <w:lang w:eastAsia="en-US" w:bidi="en-US"/>
          </w:rPr>
          <w:t>.</w:t>
        </w:r>
        <w:proofErr w:type="spellStart"/>
        <w:r w:rsidRPr="00AB00FB">
          <w:rPr>
            <w:rStyle w:val="a3"/>
            <w:color w:val="auto"/>
            <w:lang w:val="en-US" w:eastAsia="en-US" w:bidi="en-US"/>
          </w:rPr>
          <w:t>domod</w:t>
        </w:r>
        <w:proofErr w:type="spellEnd"/>
        <w:r w:rsidRPr="00AB00FB">
          <w:rPr>
            <w:rStyle w:val="a3"/>
            <w:color w:val="auto"/>
            <w:lang w:eastAsia="en-US" w:bidi="en-US"/>
          </w:rPr>
          <w:t>.</w:t>
        </w:r>
        <w:proofErr w:type="spellStart"/>
        <w:r w:rsidRPr="00AB00FB">
          <w:rPr>
            <w:rStyle w:val="a3"/>
            <w:color w:val="auto"/>
            <w:lang w:val="en-US" w:eastAsia="en-US" w:bidi="en-US"/>
          </w:rPr>
          <w:t>ru</w:t>
        </w:r>
        <w:proofErr w:type="spellEnd"/>
        <w:r w:rsidRPr="00AB00FB">
          <w:rPr>
            <w:rStyle w:val="a3"/>
            <w:color w:val="auto"/>
            <w:lang w:eastAsia="en-US" w:bidi="en-US"/>
          </w:rPr>
          <w:t>/</w:t>
        </w:r>
      </w:hyperlink>
      <w:r w:rsidRPr="00AB00FB">
        <w:rPr>
          <w:color w:val="auto"/>
          <w:lang w:eastAsia="en-US" w:bidi="en-US"/>
        </w:rPr>
        <w:t xml:space="preserve">. </w:t>
      </w:r>
      <w:r w:rsidRPr="00AB00FB">
        <w:rPr>
          <w:color w:val="auto"/>
        </w:rPr>
        <w:t>Комитету п</w:t>
      </w:r>
      <w:r>
        <w:t>о управлению имуществом администрации городского округа Домодедово Московской области в течение 5 рабочих дней направить копию настоящего Постановления правообладателям земельных участков, в отношении которых принято решение</w:t>
      </w:r>
      <w:proofErr w:type="gramEnd"/>
      <w:r>
        <w:t xml:space="preserve"> об установлении публичного сервитута.</w:t>
      </w:r>
    </w:p>
    <w:p w:rsidR="004B48C6" w:rsidRDefault="00304C4A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60"/>
      </w:pPr>
      <w:proofErr w:type="gramStart"/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  <w:proofErr w:type="gramEnd"/>
    </w:p>
    <w:p w:rsidR="00D14825" w:rsidRDefault="00304C4A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0" w:line="317" w:lineRule="exact"/>
        <w:ind w:firstLine="760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Хрусталеву Е.М.</w:t>
      </w:r>
    </w:p>
    <w:p w:rsidR="00D14825" w:rsidRPr="00D14825" w:rsidRDefault="00D14825" w:rsidP="00D14825"/>
    <w:p w:rsidR="00D14825" w:rsidRPr="00D14825" w:rsidRDefault="00D14825" w:rsidP="00D14825"/>
    <w:p w:rsidR="00D14825" w:rsidRDefault="00D14825" w:rsidP="00D14825"/>
    <w:p w:rsidR="00D14825" w:rsidRDefault="00D14825" w:rsidP="00D14825"/>
    <w:p w:rsidR="004B48C6" w:rsidRPr="00D14825" w:rsidRDefault="00D14825" w:rsidP="00D14825">
      <w:pPr>
        <w:rPr>
          <w:rFonts w:ascii="Times New Roman" w:hAnsi="Times New Roman" w:cs="Times New Roman"/>
          <w:sz w:val="22"/>
          <w:szCs w:val="22"/>
        </w:rPr>
      </w:pPr>
      <w:r w:rsidRPr="00D14825">
        <w:rPr>
          <w:rFonts w:ascii="Times New Roman" w:hAnsi="Times New Roman" w:cs="Times New Roman"/>
          <w:sz w:val="22"/>
          <w:szCs w:val="22"/>
        </w:rPr>
        <w:t xml:space="preserve">Глава городского округа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Pr="00D14825">
        <w:rPr>
          <w:rFonts w:ascii="Times New Roman" w:hAnsi="Times New Roman" w:cs="Times New Roman"/>
          <w:sz w:val="22"/>
          <w:szCs w:val="22"/>
        </w:rPr>
        <w:t xml:space="preserve">           М.А. </w:t>
      </w:r>
      <w:proofErr w:type="spellStart"/>
      <w:r w:rsidRPr="00D14825">
        <w:rPr>
          <w:rFonts w:ascii="Times New Roman" w:hAnsi="Times New Roman" w:cs="Times New Roman"/>
          <w:sz w:val="22"/>
          <w:szCs w:val="22"/>
        </w:rPr>
        <w:t>Ежокин</w:t>
      </w:r>
      <w:proofErr w:type="spellEnd"/>
    </w:p>
    <w:sectPr w:rsidR="004B48C6" w:rsidRPr="00D14825" w:rsidSect="00D14825">
      <w:type w:val="continuous"/>
      <w:pgSz w:w="11900" w:h="16840"/>
      <w:pgMar w:top="1135" w:right="928" w:bottom="851" w:left="15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A11" w:rsidRDefault="00664A11">
      <w:r>
        <w:separator/>
      </w:r>
    </w:p>
  </w:endnote>
  <w:endnote w:type="continuationSeparator" w:id="0">
    <w:p w:rsidR="00664A11" w:rsidRDefault="0066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A11" w:rsidRDefault="00664A11"/>
  </w:footnote>
  <w:footnote w:type="continuationSeparator" w:id="0">
    <w:p w:rsidR="00664A11" w:rsidRDefault="00664A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1724"/>
    <w:multiLevelType w:val="multilevel"/>
    <w:tmpl w:val="E46E14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C6"/>
    <w:rsid w:val="00304C4A"/>
    <w:rsid w:val="004B48C6"/>
    <w:rsid w:val="00664A11"/>
    <w:rsid w:val="009D35DD"/>
    <w:rsid w:val="00AB00FB"/>
    <w:rsid w:val="00D1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D35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5D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8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D35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5D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Борзова А.В.</dc:creator>
  <cp:lastModifiedBy>Борзова А.В.</cp:lastModifiedBy>
  <cp:revision>2</cp:revision>
  <dcterms:created xsi:type="dcterms:W3CDTF">2022-05-11T14:55:00Z</dcterms:created>
  <dcterms:modified xsi:type="dcterms:W3CDTF">2022-05-11T14:55:00Z</dcterms:modified>
</cp:coreProperties>
</file>