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BE" w:rsidRDefault="000844BE" w:rsidP="000844BE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7712B2" w:rsidRDefault="007712B2" w:rsidP="007712B2">
      <w:pPr>
        <w:widowControl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  <w:bookmarkStart w:id="0" w:name="_GoBack"/>
      <w:bookmarkEnd w:id="0"/>
    </w:p>
    <w:p w:rsidR="007712B2" w:rsidRPr="000844BE" w:rsidRDefault="007712B2" w:rsidP="000844BE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0844BE" w:rsidRPr="000844BE" w:rsidRDefault="000844BE" w:rsidP="000844B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844BE" w:rsidRPr="000844BE" w:rsidRDefault="000844BE" w:rsidP="000844B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844BE" w:rsidRPr="000844BE" w:rsidRDefault="000844BE" w:rsidP="000844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844B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844BE" w:rsidRPr="000844BE" w:rsidRDefault="007712B2" w:rsidP="000844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</w:t>
      </w:r>
      <w:r w:rsidR="000844BE" w:rsidRPr="000844B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ОБЛАСТИ</w:t>
      </w:r>
    </w:p>
    <w:p w:rsidR="000844BE" w:rsidRPr="000844BE" w:rsidRDefault="000844BE" w:rsidP="000844BE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844BE" w:rsidRPr="000844BE" w:rsidRDefault="000844BE" w:rsidP="000844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844BE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844BE" w:rsidRPr="000844BE" w:rsidRDefault="000844BE" w:rsidP="000844B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844BE" w:rsidRPr="000844BE" w:rsidRDefault="000844BE" w:rsidP="000844B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44BE" w:rsidRPr="007712B2" w:rsidRDefault="000844BE" w:rsidP="000844B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712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7712B2" w:rsidRPr="007712B2">
        <w:rPr>
          <w:rFonts w:ascii="Times New Roman" w:eastAsia="Times New Roman" w:hAnsi="Times New Roman" w:cs="Times New Roman"/>
          <w:b/>
          <w:color w:val="auto"/>
          <w:lang w:bidi="ar-SA"/>
        </w:rPr>
        <w:t>15.02.2022</w:t>
      </w:r>
      <w:r w:rsidRPr="007712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7712B2" w:rsidRPr="007712B2">
        <w:rPr>
          <w:rFonts w:ascii="Times New Roman" w:eastAsia="Times New Roman" w:hAnsi="Times New Roman" w:cs="Times New Roman"/>
          <w:b/>
          <w:color w:val="auto"/>
          <w:lang w:bidi="ar-SA"/>
        </w:rPr>
        <w:t>377</w:t>
      </w:r>
    </w:p>
    <w:p w:rsidR="000844BE" w:rsidRPr="000844BE" w:rsidRDefault="000844BE" w:rsidP="000844B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844BE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0844BE" w:rsidRDefault="00D93889" w:rsidP="000844BE">
      <w:pPr>
        <w:tabs>
          <w:tab w:val="left" w:pos="1325"/>
        </w:tabs>
        <w:spacing w:before="53" w:after="53" w:line="240" w:lineRule="exact"/>
        <w:ind w:right="4683"/>
        <w:jc w:val="both"/>
        <w:rPr>
          <w:rFonts w:ascii="Times New Roman" w:hAnsi="Times New Roman" w:cs="Times New Roman"/>
          <w:sz w:val="22"/>
          <w:szCs w:val="22"/>
        </w:rPr>
      </w:pPr>
      <w:r w:rsidRPr="000844BE">
        <w:rPr>
          <w:rFonts w:ascii="Times New Roman" w:hAnsi="Times New Roman" w:cs="Times New Roman"/>
          <w:sz w:val="22"/>
          <w:szCs w:val="22"/>
        </w:rPr>
        <w:t xml:space="preserve">об установлении публичного сервитута </w:t>
      </w:r>
      <w:proofErr w:type="gramStart"/>
      <w:r w:rsidRPr="000844BE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2B2ADF" w:rsidRDefault="00D93889" w:rsidP="000844BE">
      <w:pPr>
        <w:tabs>
          <w:tab w:val="left" w:pos="1325"/>
        </w:tabs>
        <w:spacing w:before="53" w:after="53" w:line="240" w:lineRule="exact"/>
        <w:ind w:right="468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44BE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0844BE">
        <w:rPr>
          <w:rFonts w:ascii="Times New Roman" w:hAnsi="Times New Roman" w:cs="Times New Roman"/>
          <w:sz w:val="22"/>
          <w:szCs w:val="22"/>
        </w:rPr>
        <w:t xml:space="preserve"> главы </w:t>
      </w:r>
      <w:r w:rsidRPr="000844BE">
        <w:rPr>
          <w:rFonts w:ascii="Times New Roman" w:hAnsi="Times New Roman" w:cs="Times New Roman"/>
          <w:sz w:val="22"/>
          <w:szCs w:val="22"/>
          <w:lang w:val="en-US" w:eastAsia="en-US" w:bidi="en-US"/>
        </w:rPr>
        <w:t>V</w:t>
      </w:r>
      <w:r w:rsidRPr="000844BE"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.7. </w:t>
      </w:r>
      <w:r w:rsidRPr="000844BE">
        <w:rPr>
          <w:rFonts w:ascii="Times New Roman" w:hAnsi="Times New Roman" w:cs="Times New Roman"/>
          <w:sz w:val="22"/>
          <w:szCs w:val="22"/>
        </w:rPr>
        <w:t>Земельного кодекса</w:t>
      </w:r>
      <w:r w:rsidR="000844BE">
        <w:rPr>
          <w:rFonts w:ascii="Times New Roman" w:hAnsi="Times New Roman" w:cs="Times New Roman"/>
          <w:sz w:val="22"/>
          <w:szCs w:val="22"/>
        </w:rPr>
        <w:t xml:space="preserve"> </w:t>
      </w:r>
      <w:r w:rsidRPr="000844BE">
        <w:rPr>
          <w:rFonts w:ascii="Times New Roman" w:hAnsi="Times New Roman" w:cs="Times New Roman"/>
          <w:sz w:val="22"/>
          <w:szCs w:val="22"/>
        </w:rPr>
        <w:t>Российской Федерации по адресу</w:t>
      </w:r>
      <w:r w:rsidR="000844BE">
        <w:rPr>
          <w:rFonts w:ascii="Times New Roman" w:hAnsi="Times New Roman" w:cs="Times New Roman"/>
          <w:sz w:val="22"/>
          <w:szCs w:val="22"/>
        </w:rPr>
        <w:t xml:space="preserve"> </w:t>
      </w:r>
      <w:r w:rsidRPr="000844BE">
        <w:rPr>
          <w:rFonts w:ascii="Times New Roman" w:hAnsi="Times New Roman" w:cs="Times New Roman"/>
          <w:sz w:val="22"/>
          <w:szCs w:val="22"/>
        </w:rPr>
        <w:t>(местоположение): Московская область,</w:t>
      </w:r>
      <w:r w:rsidR="000844BE">
        <w:rPr>
          <w:rFonts w:ascii="Times New Roman" w:hAnsi="Times New Roman" w:cs="Times New Roman"/>
          <w:sz w:val="22"/>
          <w:szCs w:val="22"/>
        </w:rPr>
        <w:t xml:space="preserve"> </w:t>
      </w:r>
      <w:r w:rsidRPr="000844BE">
        <w:rPr>
          <w:rFonts w:ascii="Times New Roman" w:hAnsi="Times New Roman" w:cs="Times New Roman"/>
          <w:sz w:val="22"/>
          <w:szCs w:val="22"/>
        </w:rPr>
        <w:t>городской</w:t>
      </w:r>
      <w:r w:rsidRPr="000844BE">
        <w:rPr>
          <w:rFonts w:ascii="Times New Roman" w:hAnsi="Times New Roman" w:cs="Times New Roman"/>
          <w:sz w:val="22"/>
          <w:szCs w:val="22"/>
        </w:rPr>
        <w:tab/>
      </w:r>
      <w:r w:rsidR="000844BE">
        <w:rPr>
          <w:rFonts w:ascii="Times New Roman" w:hAnsi="Times New Roman" w:cs="Times New Roman"/>
          <w:sz w:val="22"/>
          <w:szCs w:val="22"/>
        </w:rPr>
        <w:t xml:space="preserve">   </w:t>
      </w:r>
      <w:r w:rsidRPr="000844BE">
        <w:rPr>
          <w:rFonts w:ascii="Times New Roman" w:hAnsi="Times New Roman" w:cs="Times New Roman"/>
          <w:sz w:val="22"/>
          <w:szCs w:val="22"/>
        </w:rPr>
        <w:t>округ</w:t>
      </w:r>
      <w:r w:rsidRPr="000844BE">
        <w:rPr>
          <w:rFonts w:ascii="Times New Roman" w:hAnsi="Times New Roman" w:cs="Times New Roman"/>
          <w:sz w:val="22"/>
          <w:szCs w:val="22"/>
        </w:rPr>
        <w:tab/>
      </w:r>
      <w:r w:rsidR="000844BE">
        <w:rPr>
          <w:rFonts w:ascii="Times New Roman" w:hAnsi="Times New Roman" w:cs="Times New Roman"/>
          <w:sz w:val="22"/>
          <w:szCs w:val="22"/>
        </w:rPr>
        <w:t xml:space="preserve">       </w:t>
      </w:r>
      <w:r w:rsidRPr="000844BE">
        <w:rPr>
          <w:rFonts w:ascii="Times New Roman" w:hAnsi="Times New Roman" w:cs="Times New Roman"/>
          <w:sz w:val="22"/>
          <w:szCs w:val="22"/>
        </w:rPr>
        <w:t>Домодедово,</w:t>
      </w:r>
      <w:r w:rsidR="000844BE">
        <w:rPr>
          <w:rFonts w:ascii="Times New Roman" w:hAnsi="Times New Roman" w:cs="Times New Roman"/>
          <w:sz w:val="22"/>
          <w:szCs w:val="22"/>
        </w:rPr>
        <w:t xml:space="preserve"> д</w:t>
      </w:r>
      <w:proofErr w:type="gramStart"/>
      <w:r w:rsidR="000844BE">
        <w:rPr>
          <w:rFonts w:ascii="Times New Roman" w:hAnsi="Times New Roman" w:cs="Times New Roman"/>
          <w:sz w:val="22"/>
          <w:szCs w:val="22"/>
        </w:rPr>
        <w:t>.</w:t>
      </w:r>
      <w:r w:rsidRPr="000844BE">
        <w:rPr>
          <w:rFonts w:ascii="Times New Roman" w:hAnsi="Times New Roman" w:cs="Times New Roman"/>
          <w:sz w:val="22"/>
          <w:szCs w:val="22"/>
        </w:rPr>
        <w:t>.</w:t>
      </w:r>
      <w:proofErr w:type="spellStart"/>
      <w:proofErr w:type="gramEnd"/>
      <w:r w:rsidRPr="000844BE">
        <w:rPr>
          <w:rFonts w:ascii="Times New Roman" w:hAnsi="Times New Roman" w:cs="Times New Roman"/>
          <w:sz w:val="22"/>
          <w:szCs w:val="22"/>
        </w:rPr>
        <w:t>Жербятьево</w:t>
      </w:r>
      <w:proofErr w:type="spellEnd"/>
      <w:r w:rsidRPr="000844BE">
        <w:rPr>
          <w:rFonts w:ascii="Times New Roman" w:hAnsi="Times New Roman" w:cs="Times New Roman"/>
          <w:sz w:val="22"/>
          <w:szCs w:val="22"/>
        </w:rPr>
        <w:t xml:space="preserve">, д. </w:t>
      </w:r>
      <w:proofErr w:type="spellStart"/>
      <w:r w:rsidRPr="000844BE">
        <w:rPr>
          <w:rFonts w:ascii="Times New Roman" w:hAnsi="Times New Roman" w:cs="Times New Roman"/>
          <w:sz w:val="22"/>
          <w:szCs w:val="22"/>
        </w:rPr>
        <w:t>Красино</w:t>
      </w:r>
      <w:proofErr w:type="spellEnd"/>
      <w:r w:rsidRPr="000844BE">
        <w:rPr>
          <w:rFonts w:ascii="Times New Roman" w:hAnsi="Times New Roman" w:cs="Times New Roman"/>
          <w:sz w:val="22"/>
          <w:szCs w:val="22"/>
        </w:rPr>
        <w:t xml:space="preserve"> в пользу Акционерного общества "Мособлгаз" в целях размещения объекта газового хозяйства - «Газораспределительная сеть деревни </w:t>
      </w:r>
      <w:proofErr w:type="spellStart"/>
      <w:r w:rsidRPr="000844BE">
        <w:rPr>
          <w:rFonts w:ascii="Times New Roman" w:hAnsi="Times New Roman" w:cs="Times New Roman"/>
          <w:sz w:val="22"/>
          <w:szCs w:val="22"/>
        </w:rPr>
        <w:t>Жеребятьево</w:t>
      </w:r>
      <w:proofErr w:type="spellEnd"/>
      <w:r w:rsidRPr="000844BE">
        <w:rPr>
          <w:rFonts w:ascii="Times New Roman" w:hAnsi="Times New Roman" w:cs="Times New Roman"/>
          <w:sz w:val="22"/>
          <w:szCs w:val="22"/>
        </w:rPr>
        <w:t xml:space="preserve">, деревни </w:t>
      </w:r>
      <w:proofErr w:type="spellStart"/>
      <w:r w:rsidRPr="000844BE">
        <w:rPr>
          <w:rFonts w:ascii="Times New Roman" w:hAnsi="Times New Roman" w:cs="Times New Roman"/>
          <w:sz w:val="22"/>
          <w:szCs w:val="22"/>
        </w:rPr>
        <w:t>Красино</w:t>
      </w:r>
      <w:proofErr w:type="spellEnd"/>
      <w:r w:rsidRPr="000844BE">
        <w:rPr>
          <w:rFonts w:ascii="Times New Roman" w:hAnsi="Times New Roman" w:cs="Times New Roman"/>
          <w:sz w:val="22"/>
          <w:szCs w:val="22"/>
        </w:rPr>
        <w:t>», кадастровый номер 50:28:0070210:472</w:t>
      </w:r>
    </w:p>
    <w:p w:rsidR="000844BE" w:rsidRDefault="000844BE" w:rsidP="000844BE">
      <w:pPr>
        <w:tabs>
          <w:tab w:val="left" w:pos="1325"/>
        </w:tabs>
        <w:spacing w:before="53" w:after="53" w:line="240" w:lineRule="exact"/>
        <w:ind w:right="4683"/>
        <w:jc w:val="both"/>
        <w:rPr>
          <w:rFonts w:ascii="Times New Roman" w:hAnsi="Times New Roman" w:cs="Times New Roman"/>
          <w:sz w:val="22"/>
          <w:szCs w:val="22"/>
        </w:rPr>
      </w:pPr>
    </w:p>
    <w:p w:rsidR="002B2ADF" w:rsidRDefault="00D93889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24.12.2021 № Р001-5691334686-53416278,</w:t>
      </w:r>
    </w:p>
    <w:p w:rsidR="002B2ADF" w:rsidRDefault="00D93889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  <w:bookmarkStart w:id="1" w:name="bookmark0"/>
      <w:r>
        <w:t>ПОСТАНОВЛЯЮ:</w:t>
      </w:r>
      <w:bookmarkEnd w:id="1"/>
    </w:p>
    <w:p w:rsidR="002B2ADF" w:rsidRDefault="00D93889">
      <w:pPr>
        <w:pStyle w:val="20"/>
        <w:shd w:val="clear" w:color="auto" w:fill="auto"/>
        <w:spacing w:line="317" w:lineRule="exact"/>
        <w:ind w:firstLine="720"/>
      </w:pPr>
      <w:r>
        <w:t xml:space="preserve">1. </w:t>
      </w:r>
      <w:proofErr w:type="gramStart"/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 «Газораспределительная сеть деревни </w:t>
      </w:r>
      <w:proofErr w:type="spellStart"/>
      <w:r>
        <w:t>Жеребятьево</w:t>
      </w:r>
      <w:proofErr w:type="spellEnd"/>
      <w:r>
        <w:t xml:space="preserve">, деревни </w:t>
      </w:r>
      <w:proofErr w:type="spellStart"/>
      <w:r>
        <w:t>Красино</w:t>
      </w:r>
      <w:proofErr w:type="spellEnd"/>
      <w:r>
        <w:t>», кадастровый номер 50:28:0070210:472, в границах в соответствии с приложением №2 к настоящему Постановлению.</w:t>
      </w:r>
      <w:proofErr w:type="gramEnd"/>
    </w:p>
    <w:p w:rsidR="002B2ADF" w:rsidRDefault="00817B42" w:rsidP="00817B42">
      <w:pPr>
        <w:pStyle w:val="20"/>
        <w:shd w:val="clear" w:color="auto" w:fill="auto"/>
        <w:tabs>
          <w:tab w:val="left" w:pos="2179"/>
          <w:tab w:val="left" w:pos="3811"/>
          <w:tab w:val="left" w:pos="5424"/>
          <w:tab w:val="left" w:pos="8640"/>
        </w:tabs>
        <w:spacing w:line="317" w:lineRule="exact"/>
      </w:pPr>
      <w:r>
        <w:t xml:space="preserve">                 </w:t>
      </w:r>
      <w:r w:rsidR="00D93889"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>
        <w:t xml:space="preserve"> </w:t>
      </w:r>
      <w:r w:rsidR="00D93889">
        <w:t>Правил</w:t>
      </w:r>
      <w:r>
        <w:t xml:space="preserve"> охраны </w:t>
      </w:r>
      <w:r w:rsidR="00D93889">
        <w:t>газораспределительных</w:t>
      </w:r>
      <w:r>
        <w:t xml:space="preserve"> </w:t>
      </w:r>
      <w:r w:rsidR="00D93889">
        <w:t>сетей».</w:t>
      </w:r>
    </w:p>
    <w:p w:rsidR="00817B42" w:rsidRDefault="00817B42" w:rsidP="00817B42">
      <w:pPr>
        <w:pStyle w:val="20"/>
        <w:shd w:val="clear" w:color="auto" w:fill="auto"/>
        <w:spacing w:line="317" w:lineRule="exact"/>
        <w:ind w:firstLine="740"/>
        <w:jc w:val="center"/>
      </w:pPr>
      <w:r>
        <w:lastRenderedPageBreak/>
        <w:t>2</w:t>
      </w:r>
    </w:p>
    <w:p w:rsidR="002B2ADF" w:rsidRDefault="00D93889">
      <w:pPr>
        <w:pStyle w:val="20"/>
        <w:shd w:val="clear" w:color="auto" w:fill="auto"/>
        <w:spacing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2B2ADF" w:rsidRDefault="00D93889">
      <w:pPr>
        <w:pStyle w:val="20"/>
        <w:shd w:val="clear" w:color="auto" w:fill="auto"/>
        <w:spacing w:line="317" w:lineRule="exact"/>
        <w:ind w:firstLine="740"/>
      </w:pPr>
      <w:proofErr w:type="gramStart"/>
      <w:r>
        <w:t xml:space="preserve">График проведения работ при осуществлении эксплуатации объекта «Газораспределительная сеть деревни </w:t>
      </w:r>
      <w:proofErr w:type="spellStart"/>
      <w:r>
        <w:t>Жеребятьево</w:t>
      </w:r>
      <w:proofErr w:type="spellEnd"/>
      <w:r>
        <w:t xml:space="preserve">, деревни </w:t>
      </w:r>
      <w:proofErr w:type="spellStart"/>
      <w:r>
        <w:t>Красино</w:t>
      </w:r>
      <w:proofErr w:type="spellEnd"/>
      <w:r>
        <w:t xml:space="preserve">», кадастровый номер 50:28:0070210:472 определяется согласно Стандарту организации СТО МОГ 9.4-003-2018 «Сети газораспределения и </w:t>
      </w:r>
      <w:proofErr w:type="spellStart"/>
      <w:r>
        <w:t>газопотребления</w:t>
      </w:r>
      <w:proofErr w:type="spellEnd"/>
      <w:r>
        <w:t>», утвержденному приказом АО «Мособлгаз» от 27.09.2018 № 511, разработанному в соответствии с Федеральным законом от 21.07.1997 № 116- ФЗ «О промышленной безопасности опасных производственных объектов», а также Техническим регламентом «О безопасности</w:t>
      </w:r>
      <w:proofErr w:type="gramEnd"/>
      <w:r>
        <w:t xml:space="preserve"> сетей газораспределения и </w:t>
      </w:r>
      <w:proofErr w:type="spellStart"/>
      <w:r>
        <w:t>газопотребления</w:t>
      </w:r>
      <w:proofErr w:type="spellEnd"/>
      <w:r>
        <w:t>», утвержденным Постановлением Правительства Российской Федерации от 29.10.2010 № 870.</w:t>
      </w:r>
    </w:p>
    <w:p w:rsidR="002B2ADF" w:rsidRDefault="00D93889" w:rsidP="00817B42">
      <w:pPr>
        <w:pStyle w:val="20"/>
        <w:shd w:val="clear" w:color="auto" w:fill="auto"/>
        <w:spacing w:after="60" w:line="317" w:lineRule="exact"/>
        <w:ind w:right="5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B2ADF" w:rsidRDefault="00D9388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2B2ADF" w:rsidRDefault="00D9388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proofErr w:type="gramStart"/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0844BE">
          <w:rPr>
            <w:rStyle w:val="a3"/>
            <w:color w:val="auto"/>
            <w:lang w:val="en-US" w:eastAsia="en-US" w:bidi="en-US"/>
          </w:rPr>
          <w:t>https</w:t>
        </w:r>
        <w:r w:rsidRPr="000844BE">
          <w:rPr>
            <w:rStyle w:val="a3"/>
            <w:color w:val="auto"/>
            <w:lang w:eastAsia="en-US" w:bidi="en-US"/>
          </w:rPr>
          <w:t>://</w:t>
        </w:r>
        <w:r w:rsidRPr="000844BE">
          <w:rPr>
            <w:rStyle w:val="a3"/>
            <w:color w:val="auto"/>
            <w:lang w:val="en-US" w:eastAsia="en-US" w:bidi="en-US"/>
          </w:rPr>
          <w:t>www</w:t>
        </w:r>
        <w:r w:rsidRPr="000844BE">
          <w:rPr>
            <w:rStyle w:val="a3"/>
            <w:color w:val="auto"/>
            <w:lang w:eastAsia="en-US" w:bidi="en-US"/>
          </w:rPr>
          <w:t>.</w:t>
        </w:r>
        <w:proofErr w:type="spellStart"/>
        <w:r w:rsidRPr="000844BE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0844BE">
          <w:rPr>
            <w:rStyle w:val="a3"/>
            <w:color w:val="auto"/>
            <w:lang w:eastAsia="en-US" w:bidi="en-US"/>
          </w:rPr>
          <w:t>.</w:t>
        </w:r>
        <w:proofErr w:type="spellStart"/>
        <w:r w:rsidRPr="000844BE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0844BE">
          <w:rPr>
            <w:rStyle w:val="a3"/>
            <w:color w:val="auto"/>
            <w:lang w:eastAsia="en-US" w:bidi="en-US"/>
          </w:rPr>
          <w:t>/</w:t>
        </w:r>
      </w:hyperlink>
      <w:r w:rsidRPr="000844BE">
        <w:rPr>
          <w:color w:val="auto"/>
          <w:lang w:eastAsia="en-US" w:bidi="en-US"/>
        </w:rPr>
        <w:t xml:space="preserve">. </w:t>
      </w:r>
      <w:r w:rsidRPr="000844BE">
        <w:rPr>
          <w:color w:val="auto"/>
        </w:rPr>
        <w:t>Комитету по управлению имуществом администрации городского округа Домодедово Московской област</w:t>
      </w:r>
      <w:r>
        <w:t>и в течение 5 рабочих дней направить копию настоящего Постановления правообладателям земельных участков, в отношении которых принято решение</w:t>
      </w:r>
      <w:proofErr w:type="gramEnd"/>
      <w:r>
        <w:t xml:space="preserve"> об установлении публичного сервитута.</w:t>
      </w:r>
    </w:p>
    <w:p w:rsidR="002B2ADF" w:rsidRDefault="00D9388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proofErr w:type="gramEnd"/>
    </w:p>
    <w:p w:rsidR="000844BE" w:rsidRDefault="00D9388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line="317" w:lineRule="exact"/>
        <w:ind w:firstLine="74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0844BE" w:rsidRDefault="000844BE" w:rsidP="000844BE"/>
    <w:p w:rsidR="000844BE" w:rsidRDefault="000844BE" w:rsidP="000844BE"/>
    <w:p w:rsidR="00817B42" w:rsidRDefault="00817B42" w:rsidP="000844BE"/>
    <w:p w:rsidR="000844BE" w:rsidRDefault="000844BE" w:rsidP="000844BE">
      <w:pPr>
        <w:pStyle w:val="20"/>
        <w:shd w:val="clear" w:color="auto" w:fill="auto"/>
        <w:spacing w:line="220" w:lineRule="exact"/>
        <w:jc w:val="left"/>
      </w:pPr>
      <w:r>
        <w:rPr>
          <w:rStyle w:val="2Exact0"/>
        </w:rPr>
        <w:t xml:space="preserve">Глава городского округа  </w:t>
      </w:r>
      <w:r w:rsidRPr="00817B42">
        <w:rPr>
          <w:rStyle w:val="2Exact0"/>
          <w:u w:val="none"/>
        </w:rPr>
        <w:t xml:space="preserve">                                                                                      </w:t>
      </w:r>
      <w:r>
        <w:rPr>
          <w:rStyle w:val="2Exact0"/>
        </w:rPr>
        <w:t xml:space="preserve">  М.А. </w:t>
      </w:r>
      <w:proofErr w:type="spellStart"/>
      <w:r>
        <w:rPr>
          <w:rStyle w:val="2Exact0"/>
        </w:rPr>
        <w:t>Ежокин</w:t>
      </w:r>
      <w:proofErr w:type="spellEnd"/>
    </w:p>
    <w:p w:rsidR="000844BE" w:rsidRDefault="000844BE" w:rsidP="000844BE">
      <w:r>
        <w:t xml:space="preserve"> </w:t>
      </w:r>
    </w:p>
    <w:sectPr w:rsidR="000844BE" w:rsidSect="00817B42">
      <w:pgSz w:w="11900" w:h="16840"/>
      <w:pgMar w:top="1209" w:right="1416" w:bottom="2127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B9" w:rsidRDefault="00BD21B9">
      <w:r>
        <w:separator/>
      </w:r>
    </w:p>
  </w:endnote>
  <w:endnote w:type="continuationSeparator" w:id="0">
    <w:p w:rsidR="00BD21B9" w:rsidRDefault="00BD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B9" w:rsidRDefault="00BD21B9"/>
  </w:footnote>
  <w:footnote w:type="continuationSeparator" w:id="0">
    <w:p w:rsidR="00BD21B9" w:rsidRDefault="00BD21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79F5"/>
    <w:multiLevelType w:val="multilevel"/>
    <w:tmpl w:val="13202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DF"/>
    <w:rsid w:val="00025788"/>
    <w:rsid w:val="000844BE"/>
    <w:rsid w:val="002B2ADF"/>
    <w:rsid w:val="007712B2"/>
    <w:rsid w:val="00817B42"/>
    <w:rsid w:val="00BD21B9"/>
    <w:rsid w:val="00D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20" w:line="178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20" w:line="216" w:lineRule="exac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57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8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20" w:line="178" w:lineRule="exact"/>
      <w:jc w:val="center"/>
    </w:pPr>
    <w:rPr>
      <w:rFonts w:ascii="Trebuchet MS" w:eastAsia="Trebuchet MS" w:hAnsi="Trebuchet MS" w:cs="Trebuchet MS"/>
      <w:sz w:val="15"/>
      <w:szCs w:val="15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20" w:line="216" w:lineRule="exact"/>
    </w:pPr>
    <w:rPr>
      <w:rFonts w:ascii="Trebuchet MS" w:eastAsia="Trebuchet MS" w:hAnsi="Trebuchet MS" w:cs="Trebuchet MS"/>
      <w:sz w:val="13"/>
      <w:szCs w:val="13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57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8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2022-02-14T06:59:00Z</cp:lastPrinted>
  <dcterms:created xsi:type="dcterms:W3CDTF">2022-02-17T14:51:00Z</dcterms:created>
  <dcterms:modified xsi:type="dcterms:W3CDTF">2022-02-17T14:51:00Z</dcterms:modified>
</cp:coreProperties>
</file>