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Pr="00D61B4B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A63B9C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940E8B">
        <w:rPr>
          <w:rFonts w:ascii="Times New Roman" w:hAnsi="Times New Roman"/>
          <w:b/>
          <w:sz w:val="28"/>
        </w:rPr>
        <w:t xml:space="preserve"> 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A63B9C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A63B9C">
        <w:rPr>
          <w:b/>
        </w:rPr>
        <w:t xml:space="preserve">от </w:t>
      </w:r>
      <w:r w:rsidR="00A63B9C" w:rsidRPr="00A63B9C">
        <w:rPr>
          <w:rFonts w:asciiTheme="minorHAnsi" w:hAnsiTheme="minorHAnsi"/>
          <w:b/>
        </w:rPr>
        <w:t>29.11.2022</w:t>
      </w:r>
      <w:r w:rsidRPr="00A63B9C">
        <w:rPr>
          <w:b/>
        </w:rPr>
        <w:t xml:space="preserve">  № </w:t>
      </w:r>
      <w:r w:rsidR="00A63B9C" w:rsidRPr="00A63B9C">
        <w:rPr>
          <w:rFonts w:asciiTheme="minorHAnsi" w:hAnsiTheme="minorHAnsi"/>
          <w:b/>
        </w:rPr>
        <w:t>3723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A63B9C" w:rsidRDefault="00A63B9C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D0715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Pr="002E079E">
                              <w:rPr>
                                <w:rFonts w:ascii="Times New Roman" w:hAnsi="Times New Roman"/>
                                <w:color w:val="000000"/>
                                <w:szCs w:val="24"/>
                              </w:rPr>
                              <w:t>Архитектура и градостроительство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ородского округа Домодедово от 31.10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9 №2297.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D0715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Pr="002E079E">
                        <w:rPr>
                          <w:rFonts w:ascii="Times New Roman" w:hAnsi="Times New Roman"/>
                          <w:color w:val="000000"/>
                          <w:szCs w:val="24"/>
                        </w:rPr>
                        <w:t>Архитектура и градостроительство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ородского округа Домодедово от 31.10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9 №2297.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6310C8" w:rsidRDefault="00D0715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Pr="00721667">
        <w:rPr>
          <w:rFonts w:ascii="Times New Roman" w:hAnsi="Times New Roman"/>
          <w:color w:val="000000"/>
          <w:sz w:val="24"/>
          <w:szCs w:val="26"/>
        </w:rPr>
        <w:t>Архитектура и градостроительство</w:t>
      </w:r>
      <w:r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№2297</w:t>
      </w:r>
      <w:r w:rsidR="006310C8">
        <w:rPr>
          <w:rFonts w:ascii="Times New Roman" w:hAnsi="Times New Roman"/>
          <w:sz w:val="24"/>
          <w:szCs w:val="26"/>
        </w:rPr>
        <w:t xml:space="preserve"> (далее – Программа)</w:t>
      </w:r>
      <w:r w:rsidRPr="00721667">
        <w:rPr>
          <w:rFonts w:ascii="Times New Roman" w:hAnsi="Times New Roman"/>
          <w:sz w:val="24"/>
          <w:szCs w:val="26"/>
        </w:rPr>
        <w:t>,</w:t>
      </w:r>
      <w:r w:rsidR="006310C8">
        <w:rPr>
          <w:rFonts w:ascii="Times New Roman" w:hAnsi="Times New Roman"/>
          <w:sz w:val="24"/>
          <w:szCs w:val="26"/>
        </w:rPr>
        <w:t xml:space="preserve"> следующие изменения:</w:t>
      </w:r>
    </w:p>
    <w:p w:rsidR="006310C8" w:rsidRPr="006310C8" w:rsidRDefault="006310C8" w:rsidP="006310C8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10C8">
        <w:rPr>
          <w:rFonts w:ascii="Times New Roman" w:hAnsi="Times New Roman"/>
          <w:sz w:val="24"/>
        </w:rPr>
        <w:t>Раздел «Источники финансирования муниципальной программы, в том числе по годам» паспорта Программы изложить в следующей редакции: 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104"/>
        <w:gridCol w:w="1133"/>
        <w:gridCol w:w="1134"/>
        <w:gridCol w:w="1134"/>
        <w:gridCol w:w="1134"/>
        <w:gridCol w:w="1418"/>
      </w:tblGrid>
      <w:tr w:rsidR="006310C8" w:rsidRPr="0031378B" w:rsidTr="00967A67">
        <w:trPr>
          <w:trHeight w:val="390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A967F2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sz w:val="20"/>
                <w:szCs w:val="24"/>
              </w:rPr>
              <w:t>Расходы (тыс. рублей)</w:t>
            </w:r>
          </w:p>
        </w:tc>
      </w:tr>
      <w:tr w:rsidR="006310C8" w:rsidRPr="007F0763" w:rsidTr="00967A67">
        <w:trPr>
          <w:trHeight w:val="376"/>
        </w:trPr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2020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2021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2022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2023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2024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</w:tr>
      <w:tr w:rsidR="006310C8" w:rsidRPr="00DC23FA" w:rsidTr="00967A67">
        <w:trPr>
          <w:trHeight w:val="566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eastAsiaTheme="minorEastAsia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AC1BEB">
            <w:pPr>
              <w:ind w:left="-216" w:hanging="68"/>
              <w:jc w:val="center"/>
              <w:rPr>
                <w:rFonts w:ascii="Times New Roman" w:hAnsi="Times New Roman"/>
                <w:sz w:val="20"/>
              </w:rPr>
            </w:pPr>
            <w:r w:rsidRPr="00A967F2">
              <w:rPr>
                <w:rFonts w:ascii="Times New Roman" w:hAnsi="Times New Roman"/>
                <w:sz w:val="20"/>
                <w:lang w:val="en-US"/>
              </w:rPr>
              <w:t xml:space="preserve">     </w:t>
            </w:r>
            <w:r w:rsidR="00AC1BEB">
              <w:rPr>
                <w:rFonts w:ascii="Times New Roman" w:hAnsi="Times New Roman"/>
                <w:sz w:val="20"/>
              </w:rPr>
              <w:t>21</w:t>
            </w:r>
            <w:r w:rsidRPr="00A967F2">
              <w:rPr>
                <w:rFonts w:ascii="Times New Roman" w:hAnsi="Times New Roman"/>
                <w:sz w:val="20"/>
              </w:rPr>
              <w:t> </w:t>
            </w:r>
            <w:r w:rsidR="00AC1BEB">
              <w:rPr>
                <w:rFonts w:ascii="Times New Roman" w:hAnsi="Times New Roman"/>
                <w:sz w:val="20"/>
              </w:rPr>
              <w:t>428</w:t>
            </w:r>
            <w:r w:rsidRPr="00A967F2">
              <w:rPr>
                <w:rFonts w:ascii="Times New Roman" w:hAnsi="Times New Roman"/>
                <w:sz w:val="20"/>
              </w:rPr>
              <w:t>,0</w:t>
            </w:r>
            <w:r w:rsidR="00967A6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4 267,0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3 823,0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4 446</w:t>
            </w:r>
            <w:r w:rsidR="006310C8" w:rsidRPr="00A967F2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4 446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4 446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,0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</w:tr>
      <w:tr w:rsidR="006310C8" w:rsidRPr="00DC23FA" w:rsidTr="00967A67">
        <w:trPr>
          <w:trHeight w:val="69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545F58" w:rsidRDefault="006310C8" w:rsidP="00545F58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  <w:highlight w:val="yellow"/>
                <w:lang w:val="en-US"/>
              </w:rPr>
            </w:pPr>
            <w:r w:rsidRPr="00A967F2">
              <w:rPr>
                <w:rFonts w:ascii="Times New Roman" w:hAnsi="Times New Roman"/>
                <w:sz w:val="20"/>
              </w:rPr>
              <w:t>9</w:t>
            </w:r>
            <w:r w:rsidR="00545F58">
              <w:rPr>
                <w:rFonts w:ascii="Times New Roman" w:hAnsi="Times New Roman"/>
                <w:sz w:val="20"/>
                <w:lang w:val="en-US"/>
              </w:rPr>
              <w:t>1</w:t>
            </w:r>
            <w:r w:rsidR="00DC479B">
              <w:rPr>
                <w:rFonts w:ascii="Times New Roman" w:hAnsi="Times New Roman"/>
                <w:sz w:val="20"/>
              </w:rPr>
              <w:t> </w:t>
            </w:r>
            <w:r w:rsidR="00545F58">
              <w:rPr>
                <w:rFonts w:ascii="Times New Roman" w:hAnsi="Times New Roman"/>
                <w:sz w:val="20"/>
                <w:lang w:val="en-US"/>
              </w:rPr>
              <w:t>267</w:t>
            </w:r>
            <w:r w:rsidR="00DC479B">
              <w:rPr>
                <w:rFonts w:ascii="Times New Roman" w:hAnsi="Times New Roman"/>
                <w:sz w:val="20"/>
              </w:rPr>
              <w:t>,</w:t>
            </w:r>
            <w:r w:rsidR="00545F58">
              <w:rPr>
                <w:rFonts w:ascii="Times New Roman" w:hAnsi="Times New Roman"/>
                <w:sz w:val="20"/>
                <w:lang w:val="en-US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16 625,9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F505DE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17 </w:t>
            </w:r>
            <w:r w:rsidR="00F505DE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878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,9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545F58" w:rsidRDefault="006310C8" w:rsidP="00545F58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  <w:r w:rsidR="00545F5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6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 w:rsidR="00545F5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219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545F58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AC1BE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20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 xml:space="preserve"> 271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0C8" w:rsidRPr="00A967F2" w:rsidRDefault="006310C8" w:rsidP="00AC1BE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20 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271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</w:tr>
      <w:tr w:rsidR="006310C8" w:rsidRPr="00DC23FA" w:rsidTr="00967A67">
        <w:trPr>
          <w:trHeight w:val="31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0C8" w:rsidRPr="00545F58" w:rsidRDefault="006310C8" w:rsidP="00545F58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4"/>
                <w:highlight w:val="yellow"/>
                <w:lang w:val="en-US"/>
              </w:rPr>
            </w:pPr>
            <w:r w:rsidRPr="00A967F2">
              <w:rPr>
                <w:rFonts w:ascii="Times New Roman" w:hAnsi="Times New Roman"/>
                <w:sz w:val="20"/>
              </w:rPr>
              <w:t>11</w:t>
            </w:r>
            <w:r w:rsidR="00545F58">
              <w:rPr>
                <w:rFonts w:ascii="Times New Roman" w:hAnsi="Times New Roman"/>
                <w:sz w:val="20"/>
                <w:lang w:val="en-US"/>
              </w:rPr>
              <w:t>2</w:t>
            </w:r>
            <w:r w:rsidRPr="00A967F2">
              <w:rPr>
                <w:rFonts w:ascii="Times New Roman" w:hAnsi="Times New Roman"/>
                <w:sz w:val="20"/>
              </w:rPr>
              <w:t> </w:t>
            </w:r>
            <w:r w:rsidR="00545F58">
              <w:rPr>
                <w:rFonts w:ascii="Times New Roman" w:hAnsi="Times New Roman"/>
                <w:sz w:val="20"/>
                <w:lang w:val="en-US"/>
              </w:rPr>
              <w:t>695</w:t>
            </w:r>
            <w:r w:rsidRPr="00A967F2">
              <w:rPr>
                <w:rFonts w:ascii="Times New Roman" w:hAnsi="Times New Roman"/>
                <w:sz w:val="20"/>
              </w:rPr>
              <w:t>,</w:t>
            </w:r>
            <w:r w:rsidR="00545F58">
              <w:rPr>
                <w:rFonts w:ascii="Times New Roman" w:hAnsi="Times New Roman"/>
                <w:sz w:val="20"/>
                <w:lang w:val="en-US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6310C8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20</w:t>
            </w:r>
            <w:r w:rsidRPr="00A967F2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 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892,9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6310C8" w:rsidP="00F505DE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 xml:space="preserve">21 </w:t>
            </w:r>
            <w:r w:rsidR="00F505DE"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701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,9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545F58" w:rsidRDefault="00545F58" w:rsidP="00545F58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20</w:t>
            </w:r>
            <w:r w:rsidR="006310C8" w:rsidRPr="00A967F2">
              <w:rPr>
                <w:rFonts w:ascii="Times New Roman" w:hAnsi="Times New Roman"/>
                <w:bCs/>
                <w:sz w:val="20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665</w:t>
            </w:r>
            <w:r w:rsidR="006310C8"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4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6310C8" w:rsidP="00AC1BE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24 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717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 w:rsidR="00AC1BEB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C8" w:rsidRPr="00A967F2" w:rsidRDefault="00AC1BEB" w:rsidP="0040100B">
            <w:pPr>
              <w:ind w:left="68" w:hanging="68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24 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717</w:t>
            </w:r>
            <w:r w:rsidRPr="00A967F2">
              <w:rPr>
                <w:rFonts w:ascii="Times New Roman" w:hAnsi="Times New Roman"/>
                <w:bCs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  <w:r w:rsidR="00967A67">
              <w:rPr>
                <w:rFonts w:ascii="Times New Roman" w:hAnsi="Times New Roman"/>
                <w:bCs/>
                <w:sz w:val="20"/>
                <w:szCs w:val="24"/>
              </w:rPr>
              <w:t>0</w:t>
            </w:r>
          </w:p>
        </w:tc>
      </w:tr>
    </w:tbl>
    <w:p w:rsidR="006310C8" w:rsidRDefault="006A425C" w:rsidP="006310C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6A425C" w:rsidRPr="0031564C" w:rsidRDefault="006A425C" w:rsidP="006A425C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Pr="0031564C">
        <w:rPr>
          <w:rFonts w:ascii="Times New Roman" w:hAnsi="Times New Roman"/>
          <w:sz w:val="24"/>
          <w:szCs w:val="24"/>
          <w:lang w:val="en-US"/>
        </w:rPr>
        <w:t>I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11375D" w:rsidRPr="0031564C">
        <w:rPr>
          <w:rFonts w:ascii="Times New Roman" w:hAnsi="Times New Roman"/>
          <w:sz w:val="24"/>
          <w:szCs w:val="24"/>
        </w:rPr>
        <w:t>Разработка Генерального плана развития городского округа</w:t>
      </w:r>
      <w:r w:rsidRPr="0031564C">
        <w:rPr>
          <w:rFonts w:ascii="Times New Roman" w:hAnsi="Times New Roman"/>
          <w:sz w:val="24"/>
          <w:szCs w:val="24"/>
        </w:rPr>
        <w:t xml:space="preserve">» приложения №1 к </w:t>
      </w:r>
      <w:r w:rsidR="0031564C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редакции: «</w:t>
      </w: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P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92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8"/>
        <w:gridCol w:w="1134"/>
        <w:gridCol w:w="1417"/>
        <w:gridCol w:w="851"/>
        <w:gridCol w:w="852"/>
        <w:gridCol w:w="849"/>
        <w:gridCol w:w="851"/>
        <w:gridCol w:w="851"/>
        <w:gridCol w:w="851"/>
      </w:tblGrid>
      <w:tr w:rsidR="0011375D" w:rsidRPr="0011375D" w:rsidTr="00C02587">
        <w:trPr>
          <w:trHeight w:val="30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lastRenderedPageBreak/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11375D" w:rsidRPr="0011375D" w:rsidTr="0011375D">
        <w:trPr>
          <w:trHeight w:val="102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11375D" w:rsidRPr="0011375D" w:rsidTr="0011375D">
        <w:trPr>
          <w:trHeight w:val="51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1000,0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 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1000</w:t>
            </w:r>
            <w:r w:rsidRPr="0011375D">
              <w:rPr>
                <w:rFonts w:ascii="Times New Roman" w:hAnsi="Times New Roman"/>
                <w:bCs/>
                <w:sz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Pr="0011375D">
              <w:rPr>
                <w:rFonts w:ascii="Times New Roman" w:hAnsi="Times New Roman"/>
                <w:bCs/>
                <w:sz w:val="20"/>
              </w:rPr>
              <w:t> 055,0</w:t>
            </w:r>
          </w:p>
        </w:tc>
      </w:tr>
      <w:tr w:rsidR="0011375D" w:rsidRPr="0011375D" w:rsidTr="0011375D">
        <w:trPr>
          <w:trHeight w:val="1080"/>
        </w:trPr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375D" w:rsidRPr="0011375D" w:rsidRDefault="0011375D" w:rsidP="0040100B">
            <w:pPr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1000,0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11375D">
              <w:rPr>
                <w:rFonts w:ascii="Times New Roman" w:hAnsi="Times New Roman"/>
                <w:bCs/>
                <w:sz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</w:t>
            </w:r>
            <w:r w:rsidRPr="0011375D">
              <w:rPr>
                <w:rFonts w:ascii="Times New Roman" w:hAnsi="Times New Roman"/>
                <w:bCs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1000,</w:t>
            </w:r>
            <w:r w:rsidRPr="0011375D"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75D" w:rsidRPr="0011375D" w:rsidRDefault="0011375D" w:rsidP="0040100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11375D">
              <w:rPr>
                <w:rFonts w:ascii="Times New Roman" w:hAnsi="Times New Roman"/>
                <w:bCs/>
                <w:sz w:val="20"/>
                <w:lang w:val="en-US"/>
              </w:rPr>
              <w:t>3</w:t>
            </w:r>
            <w:r w:rsidRPr="0011375D">
              <w:rPr>
                <w:rFonts w:ascii="Times New Roman" w:hAnsi="Times New Roman"/>
                <w:bCs/>
                <w:sz w:val="20"/>
              </w:rPr>
              <w:t> 055,0</w:t>
            </w:r>
          </w:p>
        </w:tc>
      </w:tr>
    </w:tbl>
    <w:p w:rsidR="0011375D" w:rsidRDefault="000113D0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113D0" w:rsidRPr="0031564C" w:rsidRDefault="000113D0" w:rsidP="000E6185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Pr="0031564C">
        <w:rPr>
          <w:rFonts w:ascii="Times New Roman" w:hAnsi="Times New Roman"/>
          <w:sz w:val="24"/>
          <w:szCs w:val="24"/>
          <w:lang w:val="en-US"/>
        </w:rPr>
        <w:t>I</w:t>
      </w:r>
      <w:r w:rsidR="000E6185" w:rsidRPr="0031564C">
        <w:rPr>
          <w:rFonts w:ascii="Times New Roman" w:hAnsi="Times New Roman"/>
          <w:sz w:val="24"/>
          <w:szCs w:val="24"/>
          <w:lang w:val="en-US"/>
        </w:rPr>
        <w:t>I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0E6185" w:rsidRPr="0031564C">
        <w:rPr>
          <w:rFonts w:ascii="Times New Roman" w:eastAsiaTheme="minorEastAsia" w:hAnsi="Times New Roman"/>
          <w:sz w:val="24"/>
          <w:szCs w:val="24"/>
        </w:rPr>
        <w:t>Реализация политики пространственного развития городского округа</w:t>
      </w:r>
      <w:r w:rsidRPr="0031564C">
        <w:rPr>
          <w:rFonts w:ascii="Times New Roman" w:hAnsi="Times New Roman"/>
          <w:sz w:val="24"/>
          <w:szCs w:val="24"/>
        </w:rPr>
        <w:t xml:space="preserve">» приложения №1 к </w:t>
      </w:r>
      <w:r w:rsidR="000E6185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редакции: «</w:t>
      </w:r>
    </w:p>
    <w:tbl>
      <w:tblPr>
        <w:tblW w:w="92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8"/>
        <w:gridCol w:w="1134"/>
        <w:gridCol w:w="1276"/>
        <w:gridCol w:w="851"/>
        <w:gridCol w:w="852"/>
        <w:gridCol w:w="849"/>
        <w:gridCol w:w="851"/>
        <w:gridCol w:w="850"/>
        <w:gridCol w:w="993"/>
      </w:tblGrid>
      <w:tr w:rsidR="009C1B58" w:rsidRPr="0011375D" w:rsidTr="009C1B58">
        <w:trPr>
          <w:trHeight w:val="300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9C1B58" w:rsidRPr="0011375D" w:rsidTr="009C1B58">
        <w:trPr>
          <w:trHeight w:val="102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B58" w:rsidRPr="0011375D" w:rsidRDefault="009C1B58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9C1B58" w:rsidRPr="0011375D" w:rsidTr="009C1B58">
        <w:trPr>
          <w:trHeight w:val="510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4 933,8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4 983,2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  <w:r w:rsidRPr="009C1B5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325</w:t>
            </w:r>
            <w:r w:rsidRPr="009C1B58">
              <w:rPr>
                <w:rFonts w:ascii="Times New Roman" w:hAnsi="Times New Roman"/>
                <w:bCs/>
                <w:sz w:val="20"/>
              </w:rPr>
              <w:t>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7D5D8D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  <w:r w:rsidRPr="009C1B5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325</w:t>
            </w:r>
            <w:r w:rsidRPr="009C1B58">
              <w:rPr>
                <w:rFonts w:ascii="Times New Roman" w:hAnsi="Times New Roman"/>
                <w:bCs/>
                <w:sz w:val="20"/>
              </w:rPr>
              <w:t>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7D5D8D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</w:t>
            </w:r>
            <w:r w:rsidRPr="009C1B5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325</w:t>
            </w:r>
            <w:r w:rsidRPr="009C1B58">
              <w:rPr>
                <w:rFonts w:ascii="Times New Roman" w:hAnsi="Times New Roman"/>
                <w:bCs/>
                <w:sz w:val="20"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58" w:rsidRPr="009C1B58" w:rsidRDefault="007D5D8D" w:rsidP="007D5D8D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31</w:t>
            </w:r>
            <w:r w:rsidR="009C1B58" w:rsidRPr="009C1B58">
              <w:rPr>
                <w:rFonts w:ascii="Times New Roman" w:hAnsi="Times New Roman"/>
                <w:bCs/>
                <w:sz w:val="20"/>
              </w:rPr>
              <w:t> </w:t>
            </w:r>
            <w:r>
              <w:rPr>
                <w:rFonts w:ascii="Times New Roman" w:hAnsi="Times New Roman"/>
                <w:bCs/>
                <w:sz w:val="20"/>
              </w:rPr>
              <w:t>892</w:t>
            </w:r>
            <w:r w:rsidR="009C1B58" w:rsidRPr="009C1B58">
              <w:rPr>
                <w:rFonts w:ascii="Times New Roman" w:hAnsi="Times New Roman"/>
                <w:bCs/>
                <w:sz w:val="20"/>
              </w:rPr>
              <w:t>,9</w:t>
            </w:r>
          </w:p>
        </w:tc>
      </w:tr>
      <w:tr w:rsidR="009C1B58" w:rsidRPr="0011375D" w:rsidTr="009C1B58">
        <w:trPr>
          <w:trHeight w:val="885"/>
        </w:trPr>
        <w:tc>
          <w:tcPr>
            <w:tcW w:w="15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9C1B58" w:rsidRDefault="009C1B58" w:rsidP="009C1B58">
            <w:pPr>
              <w:ind w:left="-71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9C1B58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4 267,0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9C1B58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3 823,0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9C1B58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4 446</w:t>
            </w: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7D5D8D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4 446</w:t>
            </w: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7D5D8D" w:rsidP="009C1B58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4 446</w:t>
            </w:r>
            <w:r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1B58" w:rsidRPr="009C1B58" w:rsidRDefault="009C1B58" w:rsidP="009C1B58">
            <w:pPr>
              <w:jc w:val="center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val="en-US" w:eastAsia="en-US"/>
              </w:rPr>
            </w:pPr>
          </w:p>
          <w:p w:rsidR="009C1B58" w:rsidRPr="009C1B58" w:rsidRDefault="007D5D8D" w:rsidP="007D5D8D">
            <w:pPr>
              <w:ind w:left="-93"/>
              <w:jc w:val="center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21</w:t>
            </w:r>
            <w:r w:rsid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428</w:t>
            </w:r>
            <w:r w:rsidR="009C1B58" w:rsidRPr="009C1B58"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  <w:t>,0</w:t>
            </w:r>
          </w:p>
        </w:tc>
      </w:tr>
      <w:tr w:rsidR="009C1B58" w:rsidRPr="0011375D" w:rsidTr="009C1B58">
        <w:trPr>
          <w:trHeight w:val="210"/>
        </w:trPr>
        <w:tc>
          <w:tcPr>
            <w:tcW w:w="159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C1B58" w:rsidRPr="009C1B58" w:rsidRDefault="009C1B58" w:rsidP="009C1B58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666,8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1 160,2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2 879,3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2 879,3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2 879,3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1B58" w:rsidRPr="009C1B58" w:rsidRDefault="009C1B58" w:rsidP="009C1B5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9C1B58">
              <w:rPr>
                <w:rFonts w:ascii="Times New Roman" w:hAnsi="Times New Roman"/>
                <w:bCs/>
                <w:sz w:val="20"/>
              </w:rPr>
              <w:t>10 464,9</w:t>
            </w:r>
          </w:p>
        </w:tc>
      </w:tr>
    </w:tbl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E6185" w:rsidRPr="0031564C" w:rsidRDefault="000E6185" w:rsidP="000E6185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7D5D8D">
        <w:rPr>
          <w:rFonts w:ascii="Times New Roman" w:hAnsi="Times New Roman"/>
          <w:sz w:val="24"/>
          <w:szCs w:val="24"/>
          <w:lang w:val="en-US"/>
        </w:rPr>
        <w:t>IV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Pr="0031564C">
        <w:rPr>
          <w:rFonts w:ascii="Times New Roman" w:eastAsiaTheme="minorEastAsia" w:hAnsi="Times New Roman"/>
          <w:sz w:val="24"/>
          <w:szCs w:val="24"/>
        </w:rPr>
        <w:t>Обеспечивающая подпрограмма</w:t>
      </w:r>
      <w:r w:rsidRPr="0031564C">
        <w:rPr>
          <w:rFonts w:ascii="Times New Roman" w:hAnsi="Times New Roman"/>
          <w:sz w:val="24"/>
          <w:szCs w:val="24"/>
        </w:rPr>
        <w:t>» приложения №1 к Программе изложить в следующей редакции: «</w:t>
      </w:r>
    </w:p>
    <w:tbl>
      <w:tblPr>
        <w:tblW w:w="93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7"/>
        <w:gridCol w:w="1134"/>
        <w:gridCol w:w="1134"/>
        <w:gridCol w:w="850"/>
        <w:gridCol w:w="851"/>
        <w:gridCol w:w="992"/>
        <w:gridCol w:w="992"/>
        <w:gridCol w:w="992"/>
        <w:gridCol w:w="993"/>
      </w:tblGrid>
      <w:tr w:rsidR="009C1B58" w:rsidRPr="0011375D" w:rsidTr="00967A67">
        <w:trPr>
          <w:trHeight w:val="300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9C1B58" w:rsidRPr="0011375D" w:rsidTr="00967A67">
        <w:trPr>
          <w:trHeight w:val="1020"/>
        </w:trPr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9C1B58" w:rsidRPr="0011375D" w:rsidTr="00967A67">
        <w:trPr>
          <w:trHeight w:val="510"/>
        </w:trPr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B58" w:rsidRPr="0011375D" w:rsidRDefault="009C1B58" w:rsidP="009C1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B58" w:rsidRPr="0011375D" w:rsidRDefault="009C1B58" w:rsidP="009C1B58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67A67" w:rsidRDefault="009C1B58" w:rsidP="009C1B5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15 959,1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67A67" w:rsidRDefault="009C1B58" w:rsidP="00F505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  <w:r w:rsidR="00F505DE"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718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545F58" w:rsidRDefault="00967A67" w:rsidP="00545F58">
            <w:pPr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  <w:lang w:val="en-US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545F5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3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545F5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285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545F58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67A67" w:rsidRDefault="00967A67" w:rsidP="00967A67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16 392,</w:t>
            </w:r>
            <w:r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58" w:rsidRPr="00967A67" w:rsidRDefault="007D5D8D" w:rsidP="009C1B5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16 392,</w:t>
            </w:r>
            <w:r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="00967A67" w:rsidRPr="00967A6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B58" w:rsidRPr="00545F58" w:rsidRDefault="00545F58" w:rsidP="00545F58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77</w:t>
            </w:r>
            <w:r w:rsidR="009C1B58" w:rsidRPr="00967A6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747</w:t>
            </w:r>
            <w:r w:rsidR="009C1B58" w:rsidRPr="00967A6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16</w:t>
            </w:r>
          </w:p>
        </w:tc>
      </w:tr>
      <w:tr w:rsidR="007D5D8D" w:rsidRPr="0011375D" w:rsidTr="00967A67">
        <w:trPr>
          <w:trHeight w:val="1080"/>
        </w:trPr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D8D" w:rsidRPr="0011375D" w:rsidRDefault="007D5D8D" w:rsidP="007D5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5D8D" w:rsidRPr="0011375D" w:rsidRDefault="007D5D8D" w:rsidP="007D5D8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5D8D" w:rsidRPr="0011375D" w:rsidRDefault="007D5D8D" w:rsidP="007D5D8D">
            <w:pPr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7D5D8D" w:rsidP="007D5D8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15 959,1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F505DE" w:rsidP="007D5D8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  <w:r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718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545F58" w:rsidP="000A37F6">
            <w:pPr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  <w:lang w:val="en-US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3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285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967A67" w:rsidP="00967A67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16 392,</w:t>
            </w:r>
            <w:r w:rsidRPr="00967A6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7D5D8D" w:rsidP="0051580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16 392,</w:t>
            </w:r>
            <w:r w:rsidR="00515808" w:rsidRPr="00967A67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967A67" w:rsidRPr="00967A67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5D8D" w:rsidRPr="00967A67" w:rsidRDefault="00545F58" w:rsidP="000A37F6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77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747</w:t>
            </w:r>
            <w:r w:rsidRPr="00967A6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16</w:t>
            </w:r>
          </w:p>
        </w:tc>
      </w:tr>
    </w:tbl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Приложение № 2 «Планируемые результаты реализации муниципальной программы городского округа Домодедово «Архитектура и градостроительство» к Программе изложить в редакции согласно приложению № 1 к настоящему постановлению.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lastRenderedPageBreak/>
        <w:t xml:space="preserve"> Приложение № 3 «Обоснование объема финансовых ресурсов, необходимых для реализации муниципальной программы городского округа Домодедово «Архитектура и градостроительство» к Программе изложить в редакции согласно приложению № 2 к настоящему постановлению.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Приложение № 4 «Перечень мероприятий муниципальной программы городского округа Домодедово «Архитектура и градостроительство» к Программе изложить в редакции согласно приложению № 3 к настоящему постановлению.</w:t>
      </w:r>
    </w:p>
    <w:p w:rsidR="006D2486" w:rsidRPr="0031564C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31564C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31564C">
        <w:rPr>
          <w:rFonts w:ascii="Times New Roman" w:hAnsi="Times New Roman"/>
          <w:sz w:val="24"/>
          <w:szCs w:val="24"/>
        </w:rPr>
        <w:t>на</w:t>
      </w:r>
      <w:r w:rsidRPr="0031564C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31564C">
        <w:rPr>
          <w:rFonts w:ascii="Times New Roman" w:hAnsi="Times New Roman"/>
          <w:sz w:val="24"/>
          <w:szCs w:val="24"/>
        </w:rPr>
        <w:t>главы</w:t>
      </w:r>
      <w:r w:rsidRPr="0031564C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31564C">
        <w:rPr>
          <w:rFonts w:ascii="Times New Roman" w:hAnsi="Times New Roman"/>
          <w:sz w:val="24"/>
          <w:szCs w:val="24"/>
        </w:rPr>
        <w:t xml:space="preserve"> </w:t>
      </w:r>
      <w:r w:rsidR="006C2916" w:rsidRPr="0031564C">
        <w:rPr>
          <w:rFonts w:ascii="Times New Roman" w:hAnsi="Times New Roman"/>
          <w:sz w:val="24"/>
          <w:szCs w:val="24"/>
        </w:rPr>
        <w:t>Горбунова А.А</w:t>
      </w:r>
      <w:r w:rsidR="004814A7" w:rsidRPr="0031564C">
        <w:rPr>
          <w:rFonts w:ascii="Times New Roman" w:hAnsi="Times New Roman"/>
          <w:sz w:val="24"/>
          <w:szCs w:val="24"/>
        </w:rPr>
        <w:t>.</w:t>
      </w: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5B3003" w:rsidP="005B3003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 w:rsidR="000E6185"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</w:t>
      </w:r>
      <w:r w:rsidR="00653A86">
        <w:rPr>
          <w:rFonts w:ascii="Times New Roman" w:hAnsi="Times New Roman"/>
          <w:sz w:val="26"/>
          <w:szCs w:val="26"/>
        </w:rPr>
        <w:t>М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>А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3A86">
        <w:rPr>
          <w:rFonts w:ascii="Times New Roman" w:hAnsi="Times New Roman"/>
          <w:sz w:val="26"/>
          <w:szCs w:val="26"/>
        </w:rPr>
        <w:t>Ежокин</w:t>
      </w:r>
      <w:proofErr w:type="spellEnd"/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bookmarkStart w:id="0" w:name="_GoBack"/>
      <w:bookmarkEnd w:id="0"/>
    </w:p>
    <w:sectPr w:rsidR="00650301" w:rsidRPr="00BD2E79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3C" w:rsidRDefault="0089363C">
      <w:r>
        <w:separator/>
      </w:r>
    </w:p>
  </w:endnote>
  <w:endnote w:type="continuationSeparator" w:id="0">
    <w:p w:rsidR="0089363C" w:rsidRDefault="008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3C" w:rsidRDefault="0089363C">
      <w:r>
        <w:separator/>
      </w:r>
    </w:p>
  </w:footnote>
  <w:footnote w:type="continuationSeparator" w:id="0">
    <w:p w:rsidR="0089363C" w:rsidRDefault="0089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A37F6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E084A"/>
    <w:rsid w:val="001F28B2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64C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45F58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81133"/>
    <w:rsid w:val="00685CE6"/>
    <w:rsid w:val="0068609E"/>
    <w:rsid w:val="00691B62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F1290"/>
    <w:rsid w:val="007F2D43"/>
    <w:rsid w:val="007F791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363C"/>
    <w:rsid w:val="00896E73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36012"/>
    <w:rsid w:val="00940362"/>
    <w:rsid w:val="00940E8B"/>
    <w:rsid w:val="00944BC1"/>
    <w:rsid w:val="00944FC9"/>
    <w:rsid w:val="00955FE1"/>
    <w:rsid w:val="00962E78"/>
    <w:rsid w:val="00967A67"/>
    <w:rsid w:val="009818B6"/>
    <w:rsid w:val="009962BB"/>
    <w:rsid w:val="009B00B7"/>
    <w:rsid w:val="009B7237"/>
    <w:rsid w:val="009C1B58"/>
    <w:rsid w:val="009C29D5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3B9C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C1BEB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2587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79B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2AB0"/>
    <w:rsid w:val="00F37DAB"/>
    <w:rsid w:val="00F437D1"/>
    <w:rsid w:val="00F44CB0"/>
    <w:rsid w:val="00F505DE"/>
    <w:rsid w:val="00F56B73"/>
    <w:rsid w:val="00F62806"/>
    <w:rsid w:val="00F72EB0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2022-05-23T09:53:00Z</cp:lastPrinted>
  <dcterms:created xsi:type="dcterms:W3CDTF">2022-12-23T11:57:00Z</dcterms:created>
  <dcterms:modified xsi:type="dcterms:W3CDTF">2022-12-23T11:57:00Z</dcterms:modified>
</cp:coreProperties>
</file>