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DD" w:rsidRDefault="00242FDD" w:rsidP="00242FD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</w:pPr>
    </w:p>
    <w:p w:rsidR="00E331D5" w:rsidRDefault="00E331D5" w:rsidP="00242FD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</w:pPr>
    </w:p>
    <w:p w:rsidR="00E331D5" w:rsidRDefault="00E331D5" w:rsidP="00242FD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</w:pPr>
    </w:p>
    <w:p w:rsidR="00E331D5" w:rsidRPr="00242FDD" w:rsidRDefault="00E331D5" w:rsidP="00242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0"/>
          <w:lang w:eastAsia="ru-RU"/>
        </w:rPr>
      </w:pPr>
    </w:p>
    <w:p w:rsidR="00242FDD" w:rsidRPr="00242FDD" w:rsidRDefault="00242FDD" w:rsidP="00242FDD">
      <w:pPr>
        <w:spacing w:after="0"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242FDD" w:rsidRPr="00242FDD" w:rsidRDefault="00242FDD" w:rsidP="00242F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F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242FDD" w:rsidRPr="00242FDD" w:rsidRDefault="00E331D5" w:rsidP="00242F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</w:t>
      </w:r>
      <w:r w:rsidR="00242FDD" w:rsidRPr="00242F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ОБЛАСТИ</w:t>
      </w:r>
    </w:p>
    <w:p w:rsidR="00242FDD" w:rsidRPr="00242FDD" w:rsidRDefault="00242FDD" w:rsidP="00242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2FDD" w:rsidRPr="00242FDD" w:rsidRDefault="00242FDD" w:rsidP="00242F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42FD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242FDD" w:rsidRPr="00242FDD" w:rsidRDefault="00242FDD" w:rsidP="00242FDD">
      <w:pPr>
        <w:spacing w:after="0"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242FDD" w:rsidRPr="00E331D5" w:rsidRDefault="00242FDD" w:rsidP="00242FDD">
      <w:pPr>
        <w:spacing w:after="0" w:line="480" w:lineRule="auto"/>
        <w:jc w:val="center"/>
        <w:rPr>
          <w:rFonts w:ascii="TimesET" w:eastAsia="Times New Roman" w:hAnsi="TimesET" w:cs="Times New Roman"/>
          <w:b/>
          <w:sz w:val="24"/>
          <w:szCs w:val="20"/>
          <w:lang w:eastAsia="ru-RU"/>
        </w:rPr>
      </w:pPr>
      <w:r w:rsidRPr="00E331D5">
        <w:rPr>
          <w:rFonts w:ascii="TimesET" w:eastAsia="Times New Roman" w:hAnsi="TimesET" w:cs="Times New Roman"/>
          <w:b/>
          <w:sz w:val="24"/>
          <w:szCs w:val="20"/>
          <w:lang w:eastAsia="ru-RU"/>
        </w:rPr>
        <w:t xml:space="preserve">от </w:t>
      </w:r>
      <w:r w:rsidR="00E331D5" w:rsidRPr="00E331D5">
        <w:rPr>
          <w:rFonts w:ascii="TimesET" w:eastAsia="Times New Roman" w:hAnsi="TimesET" w:cs="Times New Roman"/>
          <w:b/>
          <w:sz w:val="24"/>
          <w:szCs w:val="20"/>
          <w:lang w:eastAsia="ru-RU"/>
        </w:rPr>
        <w:t>14.03.2022</w:t>
      </w:r>
      <w:r w:rsidRPr="00E331D5">
        <w:rPr>
          <w:rFonts w:ascii="TimesET" w:eastAsia="Times New Roman" w:hAnsi="TimesET" w:cs="Times New Roman"/>
          <w:b/>
          <w:sz w:val="24"/>
          <w:szCs w:val="20"/>
          <w:lang w:eastAsia="ru-RU"/>
        </w:rPr>
        <w:t xml:space="preserve">  № </w:t>
      </w:r>
      <w:r w:rsidR="00E331D5" w:rsidRPr="00E331D5">
        <w:rPr>
          <w:rFonts w:ascii="TimesET" w:eastAsia="Times New Roman" w:hAnsi="TimesET" w:cs="Times New Roman"/>
          <w:b/>
          <w:sz w:val="24"/>
          <w:szCs w:val="20"/>
          <w:lang w:eastAsia="ru-RU"/>
        </w:rPr>
        <w:t>667</w:t>
      </w:r>
    </w:p>
    <w:p w:rsidR="00242FDD" w:rsidRPr="00242FDD" w:rsidRDefault="00242FDD" w:rsidP="00242FDD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42FDD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242FDD" w:rsidRPr="00242FDD" w:rsidRDefault="00242FDD" w:rsidP="00242FD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9726E2" w:rsidRDefault="00242FDD" w:rsidP="00213197">
      <w:pPr>
        <w:spacing w:after="0" w:line="240" w:lineRule="auto"/>
        <w:ind w:right="34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213197">
        <w:rPr>
          <w:rFonts w:ascii="Times New Roman" w:eastAsia="Calibri" w:hAnsi="Times New Roman" w:cs="Times New Roman"/>
          <w:sz w:val="24"/>
          <w:szCs w:val="24"/>
        </w:rPr>
        <w:t>б определении заказчика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2FDD" w:rsidRDefault="009726E2" w:rsidP="00213197">
      <w:pPr>
        <w:spacing w:after="0" w:line="240" w:lineRule="auto"/>
        <w:ind w:right="34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работ по строительству </w:t>
      </w:r>
      <w:r w:rsidR="00213197">
        <w:rPr>
          <w:rFonts w:ascii="Times New Roman" w:eastAsia="Calibri" w:hAnsi="Times New Roman" w:cs="Times New Roman"/>
          <w:sz w:val="24"/>
          <w:szCs w:val="24"/>
        </w:rPr>
        <w:t>объект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21319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13197" w:rsidRDefault="00213197" w:rsidP="00213197">
      <w:pPr>
        <w:spacing w:after="0" w:line="240" w:lineRule="auto"/>
        <w:ind w:right="34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«Строительство </w:t>
      </w:r>
      <w:r w:rsidR="002E5E44">
        <w:rPr>
          <w:rFonts w:ascii="Times New Roman" w:eastAsia="Calibri" w:hAnsi="Times New Roman" w:cs="Times New Roman"/>
          <w:sz w:val="24"/>
          <w:szCs w:val="24"/>
        </w:rPr>
        <w:t>крыто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="002E5E44">
        <w:rPr>
          <w:rFonts w:ascii="Times New Roman" w:eastAsia="Calibri" w:hAnsi="Times New Roman" w:cs="Times New Roman"/>
          <w:sz w:val="24"/>
          <w:szCs w:val="24"/>
        </w:rPr>
        <w:t xml:space="preserve"> футбольного манежа по адресу:</w:t>
      </w:r>
    </w:p>
    <w:p w:rsidR="00213197" w:rsidRDefault="00213197" w:rsidP="00213197">
      <w:pPr>
        <w:spacing w:after="0" w:line="240" w:lineRule="auto"/>
        <w:ind w:right="34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Московская область, г. Домодедово, мкр. Северный,</w:t>
      </w:r>
    </w:p>
    <w:p w:rsidR="00213197" w:rsidRDefault="00213197" w:rsidP="00213197">
      <w:pPr>
        <w:spacing w:after="0" w:line="240" w:lineRule="auto"/>
        <w:ind w:right="34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ул. 1-я Коммунистическая</w:t>
      </w:r>
      <w:r w:rsidR="009726E2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3197" w:rsidRPr="00242FDD" w:rsidRDefault="00213197" w:rsidP="00213197">
      <w:pPr>
        <w:spacing w:after="0" w:line="240" w:lineRule="auto"/>
        <w:ind w:right="3401"/>
        <w:jc w:val="both"/>
        <w:rPr>
          <w:rFonts w:ascii="Calibri" w:eastAsia="Calibri" w:hAnsi="Calibri" w:cs="Times New Roman"/>
          <w:sz w:val="24"/>
          <w:szCs w:val="24"/>
        </w:rPr>
      </w:pPr>
    </w:p>
    <w:p w:rsidR="00242FDD" w:rsidRPr="00242FDD" w:rsidRDefault="00B61947" w:rsidP="00242F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2131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программой городского округа Домодедово «Строительство объектов социальной инфраструктуры» утвержденной постановлением Администрации городского округа Домодедово от 31.10.2019 № 2299 с изменениями, утвержденными постановлением Администрации городского округа от 09.03.2021 № 460,</w:t>
      </w:r>
      <w:r w:rsidR="00242FDD"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F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2FDD" w:rsidRPr="00242FDD" w:rsidRDefault="00242FDD" w:rsidP="00242F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242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116" w:rsidRPr="004E1116" w:rsidRDefault="00213197" w:rsidP="004E111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Определить МКУ «Управление капитального строительства» (Сорокин А.В.) в установленном законодательством Российской Федерации порядке заказчиком работ по </w:t>
      </w:r>
      <w:r w:rsidR="009726E2">
        <w:rPr>
          <w:rFonts w:ascii="Times New Roman" w:eastAsia="Calibri" w:hAnsi="Times New Roman" w:cs="Times New Roman"/>
          <w:sz w:val="24"/>
          <w:szCs w:val="24"/>
        </w:rPr>
        <w:t xml:space="preserve">строительству </w:t>
      </w:r>
      <w:r>
        <w:rPr>
          <w:rFonts w:ascii="Times New Roman" w:eastAsia="Calibri" w:hAnsi="Times New Roman" w:cs="Times New Roman"/>
          <w:sz w:val="24"/>
          <w:szCs w:val="24"/>
        </w:rPr>
        <w:t>объект</w:t>
      </w:r>
      <w:r w:rsidR="00A47482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: «Строительство крытого футбольного манежа по адресу: Московская область, г. Домодедово, мкр. Северный</w:t>
      </w:r>
      <w:r w:rsidR="00A47482">
        <w:rPr>
          <w:rFonts w:ascii="Times New Roman" w:eastAsia="Calibri" w:hAnsi="Times New Roman" w:cs="Times New Roman"/>
          <w:sz w:val="24"/>
          <w:szCs w:val="24"/>
        </w:rPr>
        <w:t>, ул. 1-я Коммунистическая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4E11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2FDD" w:rsidRPr="004E1116" w:rsidRDefault="00242FDD" w:rsidP="004E11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Финансовому управлению администрации (</w:t>
      </w:r>
      <w:proofErr w:type="spellStart"/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Езопова</w:t>
      </w:r>
      <w:proofErr w:type="spellEnd"/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Л.М.) для выполнения работ, указанных в п. 1 настоящего постановления, обеспечить финансирование в пределах ассигнований, предусмотренных бюджетом городского округа Домодедово. </w:t>
      </w:r>
    </w:p>
    <w:p w:rsidR="004E1116" w:rsidRPr="00242FDD" w:rsidRDefault="004E1116" w:rsidP="004E11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настоящее постановление в установленном порядке на официальном сайте городского округа Домодедово в информационно-телекоммуникационной сети «Интернет».</w:t>
      </w:r>
    </w:p>
    <w:p w:rsidR="00242FDD" w:rsidRPr="00242FDD" w:rsidRDefault="00242FDD" w:rsidP="004E11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 настоящего постановления возложить на заместителя главы администрации Горбунова А.А.</w:t>
      </w: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Глава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городского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округа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Домодедово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Ежокин</w:t>
      </w:r>
      <w:proofErr w:type="spellEnd"/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482" w:rsidRDefault="00A47482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482" w:rsidRDefault="00A47482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482" w:rsidRPr="00242FDD" w:rsidRDefault="00A47482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A47482" w:rsidRPr="00242FDD" w:rsidSect="004E111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B0FE7"/>
    <w:multiLevelType w:val="hybridMultilevel"/>
    <w:tmpl w:val="F8BE4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04"/>
    <w:rsid w:val="00213197"/>
    <w:rsid w:val="00242FDD"/>
    <w:rsid w:val="002E5E44"/>
    <w:rsid w:val="004E1116"/>
    <w:rsid w:val="00575A6E"/>
    <w:rsid w:val="007C0A2E"/>
    <w:rsid w:val="008D5F0D"/>
    <w:rsid w:val="00965204"/>
    <w:rsid w:val="009726E2"/>
    <w:rsid w:val="00A47482"/>
    <w:rsid w:val="00AF78E2"/>
    <w:rsid w:val="00B33ADA"/>
    <w:rsid w:val="00B61947"/>
    <w:rsid w:val="00C2798A"/>
    <w:rsid w:val="00E3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О.В.</dc:creator>
  <cp:lastModifiedBy>Борзова А.В.</cp:lastModifiedBy>
  <cp:revision>2</cp:revision>
  <cp:lastPrinted>2022-03-04T12:02:00Z</cp:lastPrinted>
  <dcterms:created xsi:type="dcterms:W3CDTF">2022-03-14T10:54:00Z</dcterms:created>
  <dcterms:modified xsi:type="dcterms:W3CDTF">2022-03-14T10:54:00Z</dcterms:modified>
</cp:coreProperties>
</file>