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82" w:rsidRPr="00DB377A" w:rsidRDefault="00A043CC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10"/>
          <w:sz w:val="32"/>
          <w:szCs w:val="32"/>
        </w:rPr>
      </w:pPr>
      <w:r w:rsidRPr="00DB377A">
        <w:rPr>
          <w:rFonts w:ascii="Times New Roman" w:eastAsia="Calibri" w:hAnsi="Times New Roman" w:cs="Times New Roman"/>
          <w:b/>
          <w:color w:val="000000"/>
          <w:spacing w:val="10"/>
          <w:sz w:val="32"/>
          <w:szCs w:val="32"/>
        </w:rPr>
        <w:t>АДМИНИСТРАЦИЯ ГОРОДСКОГО ОКРУГА ДОМОДЕДОВО</w:t>
      </w:r>
    </w:p>
    <w:p w:rsidR="00B60D82" w:rsidRPr="00DB377A" w:rsidRDefault="00B60D82">
      <w:pPr>
        <w:rPr>
          <w:rFonts w:ascii="Times New Roman" w:hAnsi="Times New Roman" w:cs="Times New Roman"/>
          <w:sz w:val="32"/>
          <w:szCs w:val="32"/>
        </w:rPr>
        <w:sectPr w:rsidR="00B60D82" w:rsidRPr="00DB377A" w:rsidSect="00DB377A">
          <w:headerReference w:type="default" r:id="rId7"/>
          <w:type w:val="continuous"/>
          <w:pgSz w:w="11906" w:h="16838"/>
          <w:pgMar w:top="1134" w:right="851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B60D82" w:rsidRPr="00DB377A" w:rsidRDefault="00A043CC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10"/>
          <w:sz w:val="32"/>
          <w:szCs w:val="32"/>
        </w:rPr>
      </w:pPr>
      <w:r w:rsidRPr="00DB377A">
        <w:rPr>
          <w:rFonts w:ascii="Times New Roman" w:eastAsia="Calibri" w:hAnsi="Times New Roman" w:cs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B60D82" w:rsidRPr="00DB377A" w:rsidRDefault="00B60D82">
      <w:pPr>
        <w:rPr>
          <w:rFonts w:ascii="Times New Roman" w:hAnsi="Times New Roman" w:cs="Times New Roman"/>
          <w:sz w:val="28"/>
          <w:szCs w:val="28"/>
        </w:rPr>
        <w:sectPr w:rsidR="00B60D82" w:rsidRPr="00DB377A" w:rsidSect="00DB377A">
          <w:type w:val="continuous"/>
          <w:pgSz w:w="11906" w:h="16838"/>
          <w:pgMar w:top="1134" w:right="851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B60D82" w:rsidRPr="00DB377A" w:rsidRDefault="00B60D82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</w:pPr>
    </w:p>
    <w:p w:rsidR="00B60D82" w:rsidRPr="00DB377A" w:rsidRDefault="00A043CC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10"/>
          <w:sz w:val="36"/>
          <w:szCs w:val="36"/>
        </w:rPr>
      </w:pPr>
      <w:r w:rsidRPr="00DB377A">
        <w:rPr>
          <w:rFonts w:ascii="Times New Roman" w:eastAsia="Calibri" w:hAnsi="Times New Roman" w:cs="Times New Roman"/>
          <w:b/>
          <w:color w:val="000000"/>
          <w:spacing w:val="10"/>
          <w:sz w:val="36"/>
          <w:szCs w:val="36"/>
        </w:rPr>
        <w:t>ПОСТАНОВЛЕНИЕ</w:t>
      </w:r>
    </w:p>
    <w:p w:rsidR="00B60D82" w:rsidRPr="00DB377A" w:rsidRDefault="00B60D82">
      <w:pP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428A" w:rsidRPr="00DB377A" w:rsidRDefault="008D428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B37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04.04.2025 № 1191</w:t>
      </w:r>
    </w:p>
    <w:p w:rsidR="00B60D82" w:rsidRPr="00DB377A" w:rsidRDefault="00B60D82" w:rsidP="008D428A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B60D82" w:rsidRPr="00DB377A" w:rsidRDefault="00A043CC" w:rsidP="00F066A1">
      <w:pPr>
        <w:pStyle w:val="LO-Normal1"/>
        <w:spacing w:after="0" w:line="276" w:lineRule="auto"/>
        <w:ind w:left="0" w:right="3118" w:firstLine="0"/>
        <w:jc w:val="left"/>
        <w:rPr>
          <w:bCs/>
          <w:sz w:val="28"/>
          <w:szCs w:val="28"/>
        </w:rPr>
      </w:pPr>
      <w:r w:rsidRPr="00DB377A">
        <w:rPr>
          <w:bCs/>
          <w:sz w:val="28"/>
          <w:szCs w:val="28"/>
        </w:rPr>
        <w:t>Об утвержден</w:t>
      </w:r>
      <w:r w:rsidR="00F066A1" w:rsidRPr="00DB377A">
        <w:rPr>
          <w:bCs/>
          <w:sz w:val="28"/>
          <w:szCs w:val="28"/>
        </w:rPr>
        <w:t xml:space="preserve">ии административного регламента </w:t>
      </w:r>
      <w:r w:rsidRPr="00DB377A">
        <w:rPr>
          <w:bCs/>
          <w:sz w:val="28"/>
          <w:szCs w:val="28"/>
        </w:rPr>
        <w:t>пред</w:t>
      </w:r>
      <w:r w:rsidR="00F066A1" w:rsidRPr="00DB377A">
        <w:rPr>
          <w:bCs/>
          <w:sz w:val="28"/>
          <w:szCs w:val="28"/>
        </w:rPr>
        <w:t>оставления муниципальной услуги «Оформление справки об </w:t>
      </w:r>
      <w:r w:rsidRPr="00DB377A">
        <w:rPr>
          <w:bCs/>
          <w:sz w:val="28"/>
          <w:szCs w:val="28"/>
        </w:rPr>
        <w:t>участии (неучастии) в п</w:t>
      </w:r>
      <w:r w:rsidR="00F066A1" w:rsidRPr="00DB377A">
        <w:rPr>
          <w:bCs/>
          <w:sz w:val="28"/>
          <w:szCs w:val="28"/>
        </w:rPr>
        <w:t xml:space="preserve">риватизации жилых муниципальных </w:t>
      </w:r>
      <w:r w:rsidRPr="00DB377A">
        <w:rPr>
          <w:bCs/>
          <w:sz w:val="28"/>
          <w:szCs w:val="28"/>
        </w:rPr>
        <w:t>помещений»</w:t>
      </w:r>
    </w:p>
    <w:p w:rsidR="00B60D82" w:rsidRPr="00DB377A" w:rsidRDefault="00B60D82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B60D82" w:rsidRPr="00DB377A" w:rsidRDefault="00A043CC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 w:rsidRPr="00DB377A">
        <w:rPr>
          <w:sz w:val="28"/>
          <w:szCs w:val="28"/>
        </w:rPr>
        <w:t>В соответствие с Федеральным законом Российской Федерации от 27.07.2010 № 210-ФЗ «Об организации предоставления государственных и муниципальных услуг» и постановлением Администрации городского округа Домодедово Московской области от 23.08.2017 № 3051 «Об утверждении Перечня услуг, предоставляемых органами местного самоуправления и муниципальными учреждениями городского округа Домодедово»</w:t>
      </w:r>
    </w:p>
    <w:p w:rsidR="00B60D82" w:rsidRPr="00DB377A" w:rsidRDefault="00B60D82">
      <w:pPr>
        <w:rPr>
          <w:rFonts w:ascii="Times New Roman" w:hAnsi="Times New Roman" w:cs="Times New Roman"/>
          <w:sz w:val="28"/>
          <w:szCs w:val="28"/>
        </w:rPr>
        <w:sectPr w:rsidR="00B60D82" w:rsidRPr="00DB377A" w:rsidSect="00DB377A">
          <w:type w:val="continuous"/>
          <w:pgSz w:w="11906" w:h="16838"/>
          <w:pgMar w:top="1134" w:right="851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B60D82" w:rsidRPr="00DB377A" w:rsidRDefault="00B60D82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B60D82" w:rsidRPr="00DB377A" w:rsidRDefault="00A043CC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  <w:r w:rsidRPr="00DB377A">
        <w:rPr>
          <w:sz w:val="28"/>
          <w:szCs w:val="28"/>
        </w:rPr>
        <w:t>ПОСТАНОВЛЯЕТ</w:t>
      </w:r>
    </w:p>
    <w:p w:rsidR="00B60D82" w:rsidRPr="00DB377A" w:rsidRDefault="00B60D82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B60D82" w:rsidRPr="00DB377A" w:rsidRDefault="00B60D82">
      <w:pPr>
        <w:rPr>
          <w:rFonts w:ascii="Times New Roman" w:hAnsi="Times New Roman" w:cs="Times New Roman"/>
          <w:sz w:val="28"/>
          <w:szCs w:val="28"/>
        </w:rPr>
        <w:sectPr w:rsidR="00B60D82" w:rsidRPr="00DB377A" w:rsidSect="00DB377A">
          <w:type w:val="continuous"/>
          <w:pgSz w:w="11906" w:h="16838"/>
          <w:pgMar w:top="1134" w:right="851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B60D82" w:rsidRPr="00DB377A" w:rsidRDefault="00A043CC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 w:rsidRPr="00DB377A">
        <w:rPr>
          <w:sz w:val="28"/>
          <w:szCs w:val="28"/>
        </w:rPr>
        <w:lastRenderedPageBreak/>
        <w:t xml:space="preserve">1. Утвердить </w:t>
      </w:r>
      <w:r w:rsidRPr="00DB377A"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 w:rsidRPr="00DB377A">
        <w:rPr>
          <w:sz w:val="28"/>
          <w:szCs w:val="28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помещений».</w:t>
      </w:r>
    </w:p>
    <w:p w:rsidR="00B60D82" w:rsidRPr="00DB377A" w:rsidRDefault="00B60D82">
      <w:pPr>
        <w:rPr>
          <w:rFonts w:ascii="Times New Roman" w:hAnsi="Times New Roman" w:cs="Times New Roman"/>
          <w:sz w:val="28"/>
          <w:szCs w:val="28"/>
        </w:rPr>
        <w:sectPr w:rsidR="00B60D82" w:rsidRPr="00DB377A" w:rsidSect="00DB377A">
          <w:type w:val="continuous"/>
          <w:pgSz w:w="11906" w:h="16838"/>
          <w:pgMar w:top="1134" w:right="851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B60D82" w:rsidRPr="00DB377A" w:rsidRDefault="00A043CC" w:rsidP="00900390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 w:rsidRPr="00DB377A">
        <w:rPr>
          <w:sz w:val="28"/>
          <w:szCs w:val="28"/>
        </w:rPr>
        <w:lastRenderedPageBreak/>
        <w:t>2. Постановление Администрации городского округа Домодедово Московской области от 10.06.2019 № 1185 Об утверждении административного регламента предоставления муниципальной услуги «Оформление справки об участии (неучастии) в приватизации жилых муниципальных помещений»</w:t>
      </w:r>
      <w:r w:rsidR="00900390" w:rsidRPr="00DB377A">
        <w:rPr>
          <w:sz w:val="28"/>
          <w:szCs w:val="28"/>
        </w:rPr>
        <w:t xml:space="preserve"> признать утратившим силу.</w:t>
      </w:r>
    </w:p>
    <w:p w:rsidR="00900390" w:rsidRPr="00DB377A" w:rsidRDefault="00900390" w:rsidP="00900390">
      <w:pPr>
        <w:pStyle w:val="LO-Normal1"/>
        <w:spacing w:after="0" w:line="276" w:lineRule="auto"/>
        <w:ind w:left="0" w:firstLine="709"/>
        <w:rPr>
          <w:sz w:val="28"/>
          <w:szCs w:val="28"/>
        </w:rPr>
        <w:sectPr w:rsidR="00900390" w:rsidRPr="00DB377A" w:rsidSect="00DB377A">
          <w:type w:val="continuous"/>
          <w:pgSz w:w="11906" w:h="16838"/>
          <w:pgMar w:top="1134" w:right="851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B60D82" w:rsidRPr="00DB377A" w:rsidRDefault="00A043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Настоящее постановление вступает в силу после его опубликования</w:t>
      </w:r>
    </w:p>
    <w:p w:rsidR="00B60D82" w:rsidRPr="00DB377A" w:rsidRDefault="00B60D82">
      <w:pPr>
        <w:rPr>
          <w:rFonts w:ascii="Times New Roman" w:hAnsi="Times New Roman" w:cs="Times New Roman"/>
          <w:sz w:val="28"/>
          <w:szCs w:val="28"/>
        </w:rPr>
        <w:sectPr w:rsidR="00B60D82" w:rsidRPr="00DB377A" w:rsidSect="00DB377A">
          <w:type w:val="continuous"/>
          <w:pgSz w:w="11906" w:h="16838"/>
          <w:pgMar w:top="1134" w:right="851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B60D82" w:rsidRPr="00DB377A" w:rsidRDefault="00A043CC" w:rsidP="00F774E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Контроль за исполнением настоящего постановления возложить на заместителя главы городского округа Енбекову Л.В.</w:t>
      </w:r>
    </w:p>
    <w:p w:rsidR="00B60D82" w:rsidRPr="00DB377A" w:rsidRDefault="00B60D8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D428A" w:rsidRPr="00DB377A" w:rsidRDefault="008D428A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D428A" w:rsidRPr="00DB377A" w:rsidRDefault="008D428A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4688"/>
        <w:gridCol w:w="1493"/>
        <w:gridCol w:w="3675"/>
        <w:gridCol w:w="33"/>
      </w:tblGrid>
      <w:tr w:rsidR="00B60D82" w:rsidRPr="00DB377A">
        <w:trPr>
          <w:gridAfter w:val="1"/>
          <w:wAfter w:w="33" w:type="dxa"/>
          <w:trHeight w:val="283"/>
        </w:trPr>
        <w:tc>
          <w:tcPr>
            <w:tcW w:w="4731" w:type="dxa"/>
            <w:gridSpan w:val="2"/>
            <w:vAlign w:val="bottom"/>
          </w:tcPr>
          <w:p w:rsidR="00B60D82" w:rsidRPr="00DB377A" w:rsidRDefault="00A043CC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77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городского округа Домодедово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B60D82" w:rsidRPr="00DB377A" w:rsidRDefault="00B60D8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0D82" w:rsidRPr="00DB377A" w:rsidRDefault="00A043CC">
            <w:pPr>
              <w:pStyle w:val="TableContents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77A">
              <w:rPr>
                <w:rFonts w:ascii="Times New Roman" w:eastAsia="Times New Roman" w:hAnsi="Times New Roman" w:cs="Times New Roman"/>
                <w:sz w:val="28"/>
                <w:szCs w:val="28"/>
              </w:rPr>
              <w:t>Е.М. Хрусталева</w:t>
            </w:r>
          </w:p>
        </w:tc>
      </w:tr>
      <w:tr w:rsidR="00B60D82" w:rsidRPr="00DB377A">
        <w:tblPrEx>
          <w:tblCellMar>
            <w:left w:w="0" w:type="dxa"/>
            <w:right w:w="0" w:type="dxa"/>
          </w:tblCellMar>
        </w:tblPrEx>
        <w:trPr>
          <w:gridBefore w:val="1"/>
          <w:wBefore w:w="28" w:type="dxa"/>
        </w:trPr>
        <w:tc>
          <w:tcPr>
            <w:tcW w:w="4705" w:type="dxa"/>
          </w:tcPr>
          <w:p w:rsidR="00B60D82" w:rsidRPr="00DB377A" w:rsidRDefault="00B60D82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B60D82" w:rsidRPr="00DB377A" w:rsidRDefault="00A043CC" w:rsidP="00AB474A">
            <w:pPr>
              <w:tabs>
                <w:tab w:val="left" w:pos="2296"/>
              </w:tabs>
              <w:spacing w:line="276" w:lineRule="auto"/>
              <w:rPr>
                <w:rFonts w:ascii="Times New Roman" w:hAnsi="Times New Roman" w:cs="Times New Roman"/>
                <w:color w:val="FFFFFF"/>
                <w:sz w:val="28"/>
                <w:szCs w:val="28"/>
                <w:shd w:val="clear" w:color="auto" w:fill="FFFFFF"/>
              </w:rPr>
            </w:pPr>
            <w:r w:rsidRPr="00DB377A">
              <w:rPr>
                <w:rFonts w:ascii="Times New Roman" w:hAnsi="Times New Roman" w:cs="Times New Roman"/>
                <w:color w:val="FFFFFF"/>
                <w:sz w:val="28"/>
                <w:szCs w:val="28"/>
                <w:shd w:val="clear" w:color="auto" w:fill="FFFFFF"/>
              </w:rPr>
              <w:t>$signature$</w:t>
            </w:r>
          </w:p>
        </w:tc>
      </w:tr>
    </w:tbl>
    <w:p w:rsidR="00F774EE" w:rsidRPr="00F774EE" w:rsidRDefault="00F774EE" w:rsidP="008D428A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bookmarkStart w:id="0" w:name="_GoBack"/>
      <w:bookmarkEnd w:id="0"/>
    </w:p>
    <w:sectPr w:rsidR="00F774EE" w:rsidRPr="00F774EE" w:rsidSect="00DB377A">
      <w:type w:val="continuous"/>
      <w:pgSz w:w="11906" w:h="16838"/>
      <w:pgMar w:top="1134" w:right="851" w:bottom="1134" w:left="1134" w:header="28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A8" w:rsidRDefault="00324EA8">
      <w:r>
        <w:separator/>
      </w:r>
    </w:p>
  </w:endnote>
  <w:endnote w:type="continuationSeparator" w:id="0">
    <w:p w:rsidR="00324EA8" w:rsidRDefault="0032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variable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A8" w:rsidRDefault="00324EA8">
      <w:r>
        <w:separator/>
      </w:r>
    </w:p>
  </w:footnote>
  <w:footnote w:type="continuationSeparator" w:id="0">
    <w:p w:rsidR="00324EA8" w:rsidRDefault="0032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82" w:rsidRDefault="00A043CC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8D428A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DF5"/>
    <w:multiLevelType w:val="multilevel"/>
    <w:tmpl w:val="9ED61C3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9C2877"/>
    <w:multiLevelType w:val="multilevel"/>
    <w:tmpl w:val="127EBF3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B2F5AAB"/>
    <w:multiLevelType w:val="multilevel"/>
    <w:tmpl w:val="427C19D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327DD1"/>
    <w:multiLevelType w:val="multilevel"/>
    <w:tmpl w:val="1E5611A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82"/>
    <w:rsid w:val="00025225"/>
    <w:rsid w:val="00324EA8"/>
    <w:rsid w:val="008118B1"/>
    <w:rsid w:val="0084799C"/>
    <w:rsid w:val="008D428A"/>
    <w:rsid w:val="00900390"/>
    <w:rsid w:val="00A043CC"/>
    <w:rsid w:val="00AB474A"/>
    <w:rsid w:val="00B60D82"/>
    <w:rsid w:val="00DB377A"/>
    <w:rsid w:val="00EF70F0"/>
    <w:rsid w:val="00F066A1"/>
    <w:rsid w:val="00F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25E10-B8E9-4AF2-96E4-F8393A89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Balloon Text"/>
    <w:basedOn w:val="a"/>
    <w:link w:val="ac"/>
    <w:uiPriority w:val="99"/>
    <w:semiHidden/>
    <w:unhideWhenUsed/>
    <w:rsid w:val="00EF70F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EF70F0"/>
    <w:rPr>
      <w:rFonts w:ascii="Tahoma" w:hAnsi="Tahoma" w:cs="Mangal"/>
      <w:sz w:val="16"/>
      <w:szCs w:val="14"/>
    </w:rPr>
  </w:style>
  <w:style w:type="paragraph" w:styleId="ad">
    <w:name w:val="footer"/>
    <w:basedOn w:val="a"/>
    <w:link w:val="ae"/>
    <w:uiPriority w:val="99"/>
    <w:unhideWhenUsed/>
    <w:rsid w:val="00F774E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rsid w:val="00F774E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Т.П.</dc:creator>
  <cp:lastModifiedBy>Воронова Л.Н.</cp:lastModifiedBy>
  <cp:revision>4</cp:revision>
  <cp:lastPrinted>2025-03-24T07:13:00Z</cp:lastPrinted>
  <dcterms:created xsi:type="dcterms:W3CDTF">2025-04-08T13:37:00Z</dcterms:created>
  <dcterms:modified xsi:type="dcterms:W3CDTF">2025-04-08T14:17:00Z</dcterms:modified>
  <dc:language>en-US</dc:language>
</cp:coreProperties>
</file>