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1F18AE" w:rsidRDefault="004966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AE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0A2ABD" w:rsidRPr="000A2ABD">
        <w:rPr>
          <w:rFonts w:ascii="Times New Roman" w:hAnsi="Times New Roman" w:cs="Times New Roman"/>
          <w:b/>
          <w:sz w:val="24"/>
          <w:szCs w:val="24"/>
        </w:rPr>
        <w:t xml:space="preserve">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"/>
        <w:gridCol w:w="7007"/>
        <w:gridCol w:w="2233"/>
      </w:tblGrid>
      <w:tr w:rsidR="0048623F" w:rsidRPr="001F18AE" w:rsidTr="00F94F3C">
        <w:tc>
          <w:tcPr>
            <w:tcW w:w="328" w:type="dxa"/>
          </w:tcPr>
          <w:p w:rsidR="0048623F" w:rsidRPr="001F18A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7" w:type="dxa"/>
            <w:gridSpan w:val="2"/>
          </w:tcPr>
          <w:p w:rsidR="0048623F" w:rsidRPr="001F18AE" w:rsidRDefault="00A42CC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8AE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1F18AE" w:rsidRDefault="009739D9" w:rsidP="0098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1F18AE">
              <w:rPr>
                <w:rFonts w:ascii="Times New Roman" w:hAnsi="Times New Roman"/>
                <w:szCs w:val="24"/>
              </w:rPr>
              <w:br/>
            </w:r>
            <w:r w:rsidRPr="001F18AE">
              <w:rPr>
                <w:rFonts w:ascii="Times New Roman" w:hAnsi="Times New Roman"/>
                <w:szCs w:val="24"/>
              </w:rPr>
              <w:t>об ус</w:t>
            </w:r>
            <w:r w:rsidR="00980D4D" w:rsidRPr="001F18AE">
              <w:rPr>
                <w:rFonts w:ascii="Times New Roman" w:hAnsi="Times New Roman"/>
                <w:szCs w:val="24"/>
              </w:rPr>
              <w:t>тановлении публичного сервитута</w:t>
            </w:r>
            <w:r w:rsidR="001F18AE" w:rsidRPr="001F18A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8623F" w:rsidRPr="001F18AE" w:rsidTr="00F94F3C">
        <w:tc>
          <w:tcPr>
            <w:tcW w:w="328" w:type="dxa"/>
          </w:tcPr>
          <w:p w:rsidR="0048623F" w:rsidRPr="001F18A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7" w:type="dxa"/>
            <w:gridSpan w:val="2"/>
          </w:tcPr>
          <w:p w:rsidR="002C4488" w:rsidRPr="00E04CFE" w:rsidRDefault="00A42CCF" w:rsidP="00EC1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CF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3654C2" w:rsidRPr="00E04CFE">
              <w:rPr>
                <w:rFonts w:ascii="Times New Roman" w:hAnsi="Times New Roman"/>
                <w:b/>
                <w:sz w:val="24"/>
                <w:szCs w:val="24"/>
              </w:rPr>
              <w:t xml:space="preserve">ВЛ 110 </w:t>
            </w:r>
            <w:proofErr w:type="spellStart"/>
            <w:r w:rsidR="003654C2" w:rsidRPr="00E04CFE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3654C2" w:rsidRPr="00E04CFE">
              <w:rPr>
                <w:rFonts w:ascii="Times New Roman" w:hAnsi="Times New Roman"/>
                <w:b/>
                <w:sz w:val="24"/>
                <w:szCs w:val="24"/>
              </w:rPr>
              <w:t xml:space="preserve"> Пахра – Борисово с отпайками на ПС 410 «</w:t>
            </w:r>
            <w:proofErr w:type="spellStart"/>
            <w:r w:rsidR="003654C2" w:rsidRPr="00E04CFE">
              <w:rPr>
                <w:rFonts w:ascii="Times New Roman" w:hAnsi="Times New Roman"/>
                <w:b/>
                <w:sz w:val="24"/>
                <w:szCs w:val="24"/>
              </w:rPr>
              <w:t>Коксогаз</w:t>
            </w:r>
            <w:proofErr w:type="spellEnd"/>
            <w:r w:rsidR="003654C2" w:rsidRPr="00E04CFE">
              <w:rPr>
                <w:rFonts w:ascii="Times New Roman" w:hAnsi="Times New Roman"/>
                <w:b/>
                <w:sz w:val="24"/>
                <w:szCs w:val="24"/>
              </w:rPr>
              <w:t>» и ПС 721 «Ям»</w:t>
            </w:r>
            <w:r w:rsidR="009739D9" w:rsidRPr="00E04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623F" w:rsidRPr="001F18AE" w:rsidRDefault="009739D9" w:rsidP="00EC1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(цель ус</w:t>
            </w:r>
            <w:r w:rsidR="00980D4D" w:rsidRPr="001F18AE">
              <w:rPr>
                <w:rFonts w:ascii="Times New Roman" w:hAnsi="Times New Roman"/>
                <w:sz w:val="24"/>
                <w:szCs w:val="24"/>
              </w:rPr>
              <w:t>тановления публичного сервитута</w:t>
            </w:r>
          </w:p>
        </w:tc>
      </w:tr>
      <w:tr w:rsidR="001F18AE" w:rsidRPr="001F18AE" w:rsidTr="00F94F3C">
        <w:tc>
          <w:tcPr>
            <w:tcW w:w="328" w:type="dxa"/>
            <w:vMerge w:val="restart"/>
          </w:tcPr>
          <w:p w:rsidR="001F18AE" w:rsidRPr="001F18AE" w:rsidRDefault="001F18AE" w:rsidP="00E0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5" w:type="dxa"/>
          </w:tcPr>
          <w:p w:rsidR="001F18AE" w:rsidRPr="001F18AE" w:rsidRDefault="001F18AE" w:rsidP="00E04C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82" w:type="dxa"/>
          </w:tcPr>
          <w:p w:rsidR="001F18AE" w:rsidRPr="001F18AE" w:rsidRDefault="001F18AE" w:rsidP="00E04C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г. Москва, ЛЭП 110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"Пахра-Борисово", опора № 100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77:05:0012005:155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Ореховый бульвар, вл. 30А, ул. Иловайская, вл. 38 (опора 1/1,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ЛЭП "Борисово-Ленинская")</w:t>
            </w:r>
            <w:proofErr w:type="gram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77:05:0012005:151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АДРЕСНЫЕ ОРИЕНТИРЫ: ЮЖНЫЙ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АДМИНИСТРАТИВНЫЙ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77:05:0012005:156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линиями электропередачи», опора № 99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77:05:0012007:1933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линиями электропередачи», опора №98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77:05:0011013:2068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АДРЕСНЫЕ ОРИЕНТИРЫ: ЮЖНЫЙ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АДМИНИСТРАТИВНЫЙ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77:05:0011013:50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г Москва, проезд Задонский, (у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электроподстанции № 785)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77:05:0011013:77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линиями электропередачи», опора №97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77:05:0011013:2065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электросетевой комплекс «Подстанция 110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» № 14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линиями электропередачи», опора № 96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77:05:0012007:1934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АДРЕСНЫЕ ОРИЕНТИРЫ: ЮЖНЫЙ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АДМИНИСТРАТИВНЫЙ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77:05:0012005:157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км МКАД 19-й,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сооружение 95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77:05:0012007:2075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электросетевой комплекс "Подстанция 110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" № 14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линиями электропередачи", опора 95 ЛЭП Пахра-Борисово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77:05:0012005:158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сельское поселение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50:21:0050321:1212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сельское поселение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50:21:0050321:1213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вблизи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еседы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д.Мильково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50:21:0050321:1161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50:21:0000000:38716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с/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 №13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50:21:0040112:309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артино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50:21:0050314:619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Ленинский муниципальный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50:21:0000000:40478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дер.Картино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уч.№12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50:21:0050211:1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д.Картино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уч.№21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50:21:0050206:654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сельское поселение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Развилковское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артино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50:21:0050206:1432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пос.Развилка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50:21:0000000:763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вблизи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дер.Апаринки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уч.№9/1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50:21:0050404:225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50:21:0050208:115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Подольское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лесничество,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Видновское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 (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Видновский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участок),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кв.5 выд.1-4,6,7,9-11,13,ч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ыд.5,8,12; кв.6 выд.2-29,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ч.выд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 1,30; кв.7 выд.1-8,10-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16,18,ч.выд 9,17,19; кв.8 выд.4, 6-18, ч. выд.1-3,5,19; кв.9 выд.1-4,6-9,11-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14,ч.выд.5,10,15; кв.10 выд.1-17,кв.11 выд.1-13,16-19,ч.выд 14,15,20; кв.12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выд1-3,5-17,ч.выд.4,18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50:21:0000000:28247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вблизи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д.Апаринки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№38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50:21:0050404:219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Видное, 24 км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Каширского шоссе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50:21:0000000:40946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Видное, 24 км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Каширского шоссе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50:21:0000000:40945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Ленинского муниципального района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50:21:0000000:40956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Городское поселение Видное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Ленинского муниципального района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50:21:0040102:299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р-н. Ленинский, с/п. Совхоз имени Ленина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50:21:0000000:38513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р-н. Ленинский, с/п. Совхоз имени Ленина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50:21:0040102:293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50:21:0020101:547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р-н Ленинский, г.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северная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50:21:0020101:16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идное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северная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уч.172ю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50:21:0010203:163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местоположение: Московская область, Ленинский район, г. 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Видное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северная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50:21:0020101:544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50:21:0020101:546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р-н Ленинский, г.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50:21:0020101:20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г. Видное, городское поселение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Видное, северная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50:21:0020101:581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р-н Ленинский, г.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50:21:0020102:39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50:21:0020102:343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Видное,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идное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50:21:0020102:345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Совхоз им. Ленина, в районе 16 км автомобильной дороги М-5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"Урал" - п. Володарского - Каширское шоссе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50:21:0000000:34129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с/п Совхоз имени Ленина, в районе 26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км автодороги "Москва-аэропорт "Домодедово", уч.№8/1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50:21:0060103:5958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с/п Совхоз имени Ленина, в районе 26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км автодороги "Москва-аэропорт "Домодедово", уч.№8/1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50:21:0060103:5957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им.Ленина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в районе 26 км автодороги "Москва-аэропорт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"Домодедово", уч.№8/1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50:21:0060103:246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с/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 имени Ленина, в районе 26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км Каширского шоссе,уч.№7/1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50:21:0070106:3041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сельское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совхоз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в районе 26 км Каширского шоссе,уч.№7/1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50:21:0070106:130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с/о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восточнее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промзоны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Видное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50:21:0070106:3027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с/о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восточнее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промзоны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Видное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50:21:0070106:3038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с/о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восточнее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промзоны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Видное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50:21:0070106:3018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п/о Петровское, от Каширского шоссе до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КПП № 2 п/о Петровское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50:21:0070106:2052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п/о Петровское, от Каширского шоссе до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КПП № 2 п/о Петровское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50:21:0070106:2268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28 км Каширского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шоссе,севернее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50:21:0070106:2933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28 км Каширского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шоссе,севернее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50:21:0070106:2934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р-н Ленинский, 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вблизи дер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етровское,уч-64ю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50:21:0070106:142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Горки Ленинские, 28 км Каширского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шоссе,севернее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Ленинские,уч.№14/1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50:21:0070106:160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Ленинский муниципальный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50:21:0070106:2926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Каширское ш.-военный городок Петровское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50:21:0070106:2265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50:21:0070106:1549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., восточнее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г.Видное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50:21:0070106:1537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., восточнее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г.Видное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50:21:0070106:1536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Горки Ленинские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50:21:0000000:43380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50:21:0000000:497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Горки Ленинские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50:21:0000000:43381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50:21:0080306:555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50:21:0080306:546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50:21:0080306:500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50:21:0080306:557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Подольское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лесничество,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Коробовское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 2 выделы 1,63,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квартал 6 выделы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2,4,5,6,8,10,11,18,19,23,24,25,26,27,28,30,31,32,33,34,35,39,42,45,49,51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50:21:0080306:2599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Московская область , Ленинский городской округ,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Подольское лесничество 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Коробовское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 , квартал 2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выделы 2, квартал 3 выделы 8-12, 14-23, 25-47.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50:21:0000000:42766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50:21:0080306:509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50:21:0080306:551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50:21:0080306:508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50:21:0080306:548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муниципальный район, городское поселение Горки Ленинские, д.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д.Пуговичино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50:21:0080306:553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Калиновка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50:21:0080306:743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г. п.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50:21:0080306:402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50:21:0080306:3481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50:21:0080306:3496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50:21:0080306:3497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50:21:0080306:704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р-н, Российская Федерация, ПК КПЗ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имени Владимира Ильича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50:21:0080306:3520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р-н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50:21:0080306:3502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50:21:0080306:709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50:21:0080306:799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50:21:0080306:547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д. Горки.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50:21:0080306:2639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р-н, Российская Федерация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50:21:0080306:3078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д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50:21:0080306:2640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50:21:0080306:545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муниципальный район, городское поселение Горки Ленинские, севернее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50:21:0080306:561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севернее 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орки,уч.№30/1-3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50:21:0080306:289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севернее 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орки,уч.№30/1-2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50:21:0080306:288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севернее 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орки,уч.№30/1-1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50:21:0080306:287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50:21:0080306:542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р-н Ленинский, ПК КПЗ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имени Владимира Ильича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50:21:0000000:41404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уч.№411ю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50:21:0080306:253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 район, г. п.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Горки Ленинские, район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50:21:0080306:393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Ленинский район. г. п.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Горки Ленинские, район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50:21:0080306:394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50:21:0080306:552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Горки Ленинские, район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дер.Горки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50:21:0080306:686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поселение Горки Ленинские, район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дер.Горки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50:21:0080306:687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Ленинский муниципальный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район, городское поселение Горки Ленинские,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50:21:0080306:2591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 районе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50:21:0080306:512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севернее 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орки,уч.№30/2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50:21:0080306:82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г/пос.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вблизи д. Горки, уч.№413ю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50:21:0000000:371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г/пос.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Ленинские, вблизи д. Горки, уч.№413ю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50:21:0000000:370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севернее 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елеутово,уч.№37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50:21:0080306:63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50:21:0080201:4515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дом 44а, уч. №44а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50:21:0080201:1748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Горки, уч.№46/2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50:21:0080201:138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дер. Горки, участок №48а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50:21:0080201:1306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дер. Горки, участок №50/1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50:21:0080201:1834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Горки, уч. при доме №54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50:21:0080201:1448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Горки д.,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Полковникова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300 "А"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50:21:0080201:4524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дом 56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50:21:0080201:1812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дер. Горки, участок №56/2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50:21:0080201:1334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дом 52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50:21:0080201:1658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50:21:0080201:5004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д Горки,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Ленинские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50:21:0080201:4948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50:21:0080201:1877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дом 60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50:21:0080201:1709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Горки, дом 62-а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50:21:0080201:1362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д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50:21:0080201:4956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50:21:0080201:4517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Ленинский, д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50:21:0080201:4955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50:21:0080201:4844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Горки, уч.№63/1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50:21:0080201:1632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муниципальный район,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участок при доме № 65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50:21:0080201:4748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д.Горки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уч.67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50:21:0080201:4677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Горки,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№68а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50:21:0080201:1344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городское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поселение Горки Ленинские, д. Горки, дом 69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50:21:0080201:1606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Горки, уч.№70/1а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50:21:0080201:1325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дер.Горки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участок 70/1б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50:21:0080201:1324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Ленинский район, с/о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50:21:0080201:4490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50:21:0080201:4516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участок № 73/1 в приусадебном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фонде д. Горки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50:21:0080201:1376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 Горки, дом 73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50:21:0080201:1587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южнее 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елеутово,уч.№31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50:21:0080306:74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район, городское поселение Горки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Ленинские, в районе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д.Белеутово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50:21:0080306:503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50:28:0070228:1335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северо-западнее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50:28:0070228:258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50:28:0070228:868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50:28:0070228:1338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50:28:0070228:1347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Домодедовский р-н, Российская Федерация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50:28:0070228:1352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50:28:0070228:870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50:28:0070228:869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северо-западнее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50:28:0070228:260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район Домодедовский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50:28:0070229:132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северо-западнее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50:28:0070229:239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50:28:0000000:54967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Домодедово, с. Ям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50:28:0000000:477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с.Ям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50:28:0070229:238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50:28:0130101:24 (ЕЗ 50:28:0000000:1)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Домодедово,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деревня Павловское, улица Верхняя Павловская, 12б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50:28:0050103:222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авловское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Павловская,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уч.12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50:28:0050103:264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Верхняя Павловская,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50:28:0050103:260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Домодедово, д. Павловское, ул.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Верхняя Павловская, з/у 13а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50:28:0050103:545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омодедово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Павловская,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д.5а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50:28:0050103:192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деревня Павловское, улица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Верхняя Павловская, уч. 135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Верхняя Павловская,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50:28:0050103:262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Домодедовский район, д. Павловское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50:28:0050103:269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 Московская, г. Домодедово, д. Павловское-1,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№154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50:28:0050102:2609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Домодедовский район, д Павловское-1,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50:28:0050102:2623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ул.Шоссейная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уч.190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50:28:0050103:412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ул.Шоссейная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д.8а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50:28:0050103:207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Домодедово, д. Павловское, ул.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Московская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50:28:0050103:556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городской округ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авловское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ул.Московская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50:28:0050103:592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Московская,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50:28:0050103:78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Домодедово, д. Павловское, ул. Московская, уч. 263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50:28:0050103:451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Домодедово, д. Павловское, ул. Московская, уч. 263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50:28:0050103:452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Домодедово, деревня Павловское,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улица Московская, участок 21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50:28:0050103:530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Домодедово, д. Павловское, ул.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50:28:0050103:542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Павловское, ул.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участок 18 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50:28:0050103:232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деревня Павловское, улица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 302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Домодедово, д. Павловское, ул.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50:28:0050103:481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Домодедовский район, д. Павловское, ул.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50:28:0050103:271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50:28:0050103:231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Домодедово, д. Павловское, ул.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Пахринская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 338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50:28:0050102:2272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д.Павловское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ул.Огородная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, уч.18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50:28:0050103:143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Павловское, ул. Огородная, участок 360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50:28:0050103:53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Павловское, ул. Огородная, участок 361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50:28:0050103:91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Домодедово, д. Павловское, ул. Огородная, уч. 361а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50:28:0050103:270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Домодедово, д Павловское,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Огородная, </w:t>
            </w:r>
            <w:proofErr w:type="spellStart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362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50:28:0050103:426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деревня Павловское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50:28:0000000:51564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д.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Павловское, ул. Огородная, участок 384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50:28:0050103:104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вблизи микрорайона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50:28:0000000:51600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Домодедово,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 Домодедово, микрорайон Северный, улица Логистическая, 1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50:28:0050104:589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обл., г.о. Домодедово, г. Домодедово,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мкр. Северный, ул. Логистическая, 2/6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50:28:0050104:593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Домодедово,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 Домодедово, микрорайон Северный, улица Логистическая, 2/3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50:28:0050104:590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50:28:0050104:343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50:28:0000000:54677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50:28:0010105:506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г.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50:28:0010104:301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50:28:0010104:375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50:28:0010105:508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50:28:0010105:505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50:28:0010105:507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Домодедово, микрорайон Северный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50:28:0010105:504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Домодедовский, г.</w:t>
            </w: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50:28:0010105:4</w:t>
            </w:r>
          </w:p>
        </w:tc>
      </w:tr>
      <w:tr w:rsidR="00D36A99" w:rsidRPr="001F18AE" w:rsidTr="00F94F3C">
        <w:tc>
          <w:tcPr>
            <w:tcW w:w="328" w:type="dxa"/>
            <w:vMerge/>
          </w:tcPr>
          <w:p w:rsidR="00D36A99" w:rsidRPr="001F18AE" w:rsidRDefault="00D36A99" w:rsidP="00D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vAlign w:val="center"/>
          </w:tcPr>
          <w:p w:rsidR="00D36A99" w:rsidRPr="00D36A99" w:rsidRDefault="00D36A99" w:rsidP="00D36A9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Ленинский р-н</w:t>
            </w:r>
          </w:p>
        </w:tc>
        <w:tc>
          <w:tcPr>
            <w:tcW w:w="2182" w:type="dxa"/>
            <w:vAlign w:val="center"/>
          </w:tcPr>
          <w:p w:rsidR="00D36A99" w:rsidRPr="00D36A99" w:rsidRDefault="00D36A99" w:rsidP="00D36A9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50:21:0020101:931</w:t>
            </w:r>
          </w:p>
        </w:tc>
      </w:tr>
      <w:tr w:rsidR="00D36A99" w:rsidRPr="001F18AE" w:rsidTr="00F94F3C">
        <w:tc>
          <w:tcPr>
            <w:tcW w:w="328" w:type="dxa"/>
            <w:vMerge/>
          </w:tcPr>
          <w:p w:rsidR="00D36A99" w:rsidRPr="001F18AE" w:rsidRDefault="00D36A99" w:rsidP="00D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vAlign w:val="center"/>
          </w:tcPr>
          <w:p w:rsidR="00D36A99" w:rsidRPr="00D36A99" w:rsidRDefault="00D36A99" w:rsidP="00D36A9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р-н Ленинский, сельское поселение совхоз </w:t>
            </w:r>
            <w:proofErr w:type="spellStart"/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182" w:type="dxa"/>
            <w:vAlign w:val="center"/>
          </w:tcPr>
          <w:p w:rsidR="00D36A99" w:rsidRPr="00D36A99" w:rsidRDefault="00D36A99" w:rsidP="00D36A9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50:21:0070106:3255</w:t>
            </w:r>
          </w:p>
        </w:tc>
      </w:tr>
      <w:tr w:rsidR="00D36A99" w:rsidRPr="001F18AE" w:rsidTr="00F94F3C">
        <w:tc>
          <w:tcPr>
            <w:tcW w:w="328" w:type="dxa"/>
            <w:vMerge/>
          </w:tcPr>
          <w:p w:rsidR="00D36A99" w:rsidRPr="001F18AE" w:rsidRDefault="00D36A99" w:rsidP="00D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vAlign w:val="center"/>
          </w:tcPr>
          <w:p w:rsidR="00D36A99" w:rsidRPr="00D36A99" w:rsidRDefault="00D36A99" w:rsidP="00D36A9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Ленинский, с/о</w:t>
            </w: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Горкинский</w:t>
            </w:r>
            <w:proofErr w:type="spellEnd"/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, д. Горки, дом 44а</w:t>
            </w:r>
          </w:p>
        </w:tc>
        <w:tc>
          <w:tcPr>
            <w:tcW w:w="2182" w:type="dxa"/>
            <w:vAlign w:val="center"/>
          </w:tcPr>
          <w:p w:rsidR="00D36A99" w:rsidRPr="00D36A99" w:rsidRDefault="00D36A99" w:rsidP="00D36A9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color w:val="000000"/>
                <w:sz w:val="24"/>
                <w:szCs w:val="24"/>
              </w:rPr>
              <w:t>50:21:0080201:1319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77:05:0012007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77:05:0011013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50:21:0050321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50:21:0050314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50:21:0050211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50:21:0050206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50:21:0050208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50:21:0050404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50:21:0040102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50:21:0020102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50:21:0060103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50:21:0070106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50:21:0080306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городской округ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50:21:0080201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50:28:0070228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50:28:0070240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50:28:0070229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50:28:0130101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50:28:0050103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50:28:0050104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50:28:0010104</w:t>
            </w:r>
          </w:p>
        </w:tc>
      </w:tr>
      <w:tr w:rsidR="003654C2" w:rsidRPr="001F18AE" w:rsidTr="00F94F3C">
        <w:tc>
          <w:tcPr>
            <w:tcW w:w="328" w:type="dxa"/>
            <w:vMerge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Домодедово</w:t>
            </w:r>
          </w:p>
        </w:tc>
        <w:tc>
          <w:tcPr>
            <w:tcW w:w="2182" w:type="dxa"/>
          </w:tcPr>
          <w:p w:rsidR="003654C2" w:rsidRPr="007D6400" w:rsidRDefault="003654C2" w:rsidP="00E04C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0">
              <w:rPr>
                <w:rFonts w:ascii="Times New Roman" w:hAnsi="Times New Roman"/>
                <w:color w:val="000000"/>
                <w:sz w:val="24"/>
                <w:szCs w:val="24"/>
              </w:rPr>
              <w:t>50:28:0010105</w:t>
            </w:r>
          </w:p>
        </w:tc>
      </w:tr>
      <w:tr w:rsidR="003654C2" w:rsidRPr="001F18AE" w:rsidTr="00F94F3C">
        <w:tc>
          <w:tcPr>
            <w:tcW w:w="328" w:type="dxa"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7" w:type="dxa"/>
            <w:gridSpan w:val="2"/>
          </w:tcPr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Служба «Одного окна» Департамента городского имущества города Москвы по адресу: г. Москва, 1-ый Красногвардейский пр., д. 21, стр.1</w:t>
            </w: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Приемное время: среда (8.00 -17.00)</w:t>
            </w: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Администрация Ленинского городского округа Московской области, Управление земельно-имущественных отношений, Московская область, Ленинский городской округ, г. Видное, ул. Школьная, д. 60, кабинет 11, каждый вторник с 10 до 17 часов (перерыв с 13 до 14 часов).</w:t>
            </w: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Домодедово Московской области</w:t>
            </w: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142000, Московская область, г. Домодедово, мкр. Центральный, пл. 30-летия Победы, д. 1</w:t>
            </w:r>
          </w:p>
          <w:p w:rsidR="003654C2" w:rsidRPr="001F18AE" w:rsidRDefault="003654C2" w:rsidP="00D57BFC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3654C2">
              <w:rPr>
                <w:rFonts w:ascii="Times New Roman" w:hAnsi="Times New Roman"/>
                <w:sz w:val="24"/>
                <w:szCs w:val="24"/>
              </w:rPr>
              <w:t>+7 (496) 792-4</w:t>
            </w:r>
            <w:r w:rsidR="00D57BFC">
              <w:rPr>
                <w:rFonts w:ascii="Times New Roman" w:hAnsi="Times New Roman"/>
                <w:sz w:val="24"/>
                <w:szCs w:val="24"/>
              </w:rPr>
              <w:t>3</w:t>
            </w:r>
            <w:r w:rsidRPr="003654C2">
              <w:rPr>
                <w:rFonts w:ascii="Times New Roman" w:hAnsi="Times New Roman"/>
                <w:sz w:val="24"/>
                <w:szCs w:val="24"/>
              </w:rPr>
              <w:t>-</w:t>
            </w:r>
            <w:r w:rsidR="00D57BFC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bookmarkStart w:id="0" w:name="_GoBack"/>
            <w:bookmarkEnd w:id="0"/>
            <w:r w:rsidRPr="001F18A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</w:tc>
      </w:tr>
      <w:tr w:rsidR="003654C2" w:rsidRPr="001F18AE" w:rsidTr="00F94F3C">
        <w:tc>
          <w:tcPr>
            <w:tcW w:w="328" w:type="dxa"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7" w:type="dxa"/>
            <w:gridSpan w:val="2"/>
          </w:tcPr>
          <w:p w:rsidR="003654C2" w:rsidRPr="001F18AE" w:rsidRDefault="003654C2" w:rsidP="001F1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3654C2" w:rsidRPr="001F18AE" w:rsidRDefault="003654C2" w:rsidP="001F1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3654C2" w:rsidRPr="001F18AE" w:rsidRDefault="003654C2" w:rsidP="001F1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3654C2" w:rsidRPr="001F18AE" w:rsidRDefault="003654C2" w:rsidP="001F1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8AE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654C2" w:rsidRPr="001F18AE" w:rsidTr="00F94F3C">
        <w:tc>
          <w:tcPr>
            <w:tcW w:w="328" w:type="dxa"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7" w:type="dxa"/>
            <w:gridSpan w:val="2"/>
          </w:tcPr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https://www.mos.ru/dgi/</w:t>
            </w: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https://www.domod.ru/index.php</w:t>
            </w:r>
          </w:p>
          <w:p w:rsidR="003654C2" w:rsidRP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>www.adm-vidnoe.ru</w:t>
            </w:r>
          </w:p>
          <w:p w:rsidR="003654C2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C2">
              <w:rPr>
                <w:rFonts w:ascii="Times New Roman" w:hAnsi="Times New Roman"/>
                <w:sz w:val="24"/>
                <w:szCs w:val="24"/>
              </w:rPr>
              <w:t xml:space="preserve">https://minenergo.gov.ru/ </w:t>
            </w:r>
          </w:p>
          <w:p w:rsidR="003654C2" w:rsidRPr="001F18AE" w:rsidRDefault="003654C2" w:rsidP="003654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8AE">
              <w:rPr>
                <w:rFonts w:ascii="Times New Roman" w:hAnsi="Times New Roman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654C2" w:rsidRPr="001F18AE" w:rsidTr="00F94F3C">
        <w:tc>
          <w:tcPr>
            <w:tcW w:w="328" w:type="dxa"/>
          </w:tcPr>
          <w:p w:rsidR="003654C2" w:rsidRPr="001F18AE" w:rsidRDefault="003654C2" w:rsidP="001F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7" w:type="dxa"/>
            <w:gridSpan w:val="2"/>
          </w:tcPr>
          <w:p w:rsidR="003654C2" w:rsidRPr="001F18AE" w:rsidRDefault="003654C2" w:rsidP="00365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8AE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1F18AE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F18AE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2</w:t>
            </w:r>
            <w:r w:rsidRPr="001F18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1F18AE">
              <w:rPr>
                <w:rFonts w:ascii="Times New Roman" w:hAnsi="Times New Roman"/>
                <w:sz w:val="24"/>
                <w:szCs w:val="24"/>
              </w:rPr>
              <w:t>тел. +7 (495) 662-40-70, +7 (495) 134-35-35 (вн.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1F18AE">
              <w:rPr>
                <w:rFonts w:ascii="Times New Roman" w:hAnsi="Times New Roman"/>
                <w:sz w:val="24"/>
                <w:szCs w:val="24"/>
              </w:rPr>
              <w:t>)</w:t>
            </w:r>
            <w:r w:rsidRPr="001F18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1F18AE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F18AE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A2ABD"/>
    <w:rsid w:val="000A4C2C"/>
    <w:rsid w:val="000D4AE1"/>
    <w:rsid w:val="000D51E6"/>
    <w:rsid w:val="000E2FAC"/>
    <w:rsid w:val="001032E9"/>
    <w:rsid w:val="00175D7D"/>
    <w:rsid w:val="00191AA8"/>
    <w:rsid w:val="001A3FCD"/>
    <w:rsid w:val="001E24AF"/>
    <w:rsid w:val="001F18AE"/>
    <w:rsid w:val="002118E7"/>
    <w:rsid w:val="00251A29"/>
    <w:rsid w:val="00267455"/>
    <w:rsid w:val="002766CB"/>
    <w:rsid w:val="002B2100"/>
    <w:rsid w:val="002C4488"/>
    <w:rsid w:val="002C559D"/>
    <w:rsid w:val="002F2E07"/>
    <w:rsid w:val="00321B49"/>
    <w:rsid w:val="003654C2"/>
    <w:rsid w:val="003D12A4"/>
    <w:rsid w:val="003D5AC3"/>
    <w:rsid w:val="003F373A"/>
    <w:rsid w:val="00401D26"/>
    <w:rsid w:val="004222E1"/>
    <w:rsid w:val="00426433"/>
    <w:rsid w:val="0047157E"/>
    <w:rsid w:val="0048623F"/>
    <w:rsid w:val="0049661B"/>
    <w:rsid w:val="004A0D50"/>
    <w:rsid w:val="004D0C0D"/>
    <w:rsid w:val="004F0619"/>
    <w:rsid w:val="00571CF7"/>
    <w:rsid w:val="0058612F"/>
    <w:rsid w:val="00607A54"/>
    <w:rsid w:val="00630336"/>
    <w:rsid w:val="00635373"/>
    <w:rsid w:val="00647621"/>
    <w:rsid w:val="0066067A"/>
    <w:rsid w:val="006A1F71"/>
    <w:rsid w:val="006B1FEC"/>
    <w:rsid w:val="006C762D"/>
    <w:rsid w:val="00707DF9"/>
    <w:rsid w:val="007814BD"/>
    <w:rsid w:val="0079045D"/>
    <w:rsid w:val="00791EC9"/>
    <w:rsid w:val="0079613C"/>
    <w:rsid w:val="007B4838"/>
    <w:rsid w:val="00807501"/>
    <w:rsid w:val="00831F2A"/>
    <w:rsid w:val="00855098"/>
    <w:rsid w:val="00856EB4"/>
    <w:rsid w:val="008A6BD0"/>
    <w:rsid w:val="008C03D5"/>
    <w:rsid w:val="00913054"/>
    <w:rsid w:val="00947A5D"/>
    <w:rsid w:val="009739D9"/>
    <w:rsid w:val="00980D4D"/>
    <w:rsid w:val="009F57C9"/>
    <w:rsid w:val="00A064FE"/>
    <w:rsid w:val="00A32561"/>
    <w:rsid w:val="00A42CCF"/>
    <w:rsid w:val="00A50B57"/>
    <w:rsid w:val="00A53E8D"/>
    <w:rsid w:val="00A63F58"/>
    <w:rsid w:val="00A904D8"/>
    <w:rsid w:val="00AC61D9"/>
    <w:rsid w:val="00AD2E9E"/>
    <w:rsid w:val="00B03EE7"/>
    <w:rsid w:val="00B311F6"/>
    <w:rsid w:val="00B348AB"/>
    <w:rsid w:val="00B54946"/>
    <w:rsid w:val="00B95BB1"/>
    <w:rsid w:val="00BE6072"/>
    <w:rsid w:val="00BF3D5C"/>
    <w:rsid w:val="00BF779B"/>
    <w:rsid w:val="00C001D9"/>
    <w:rsid w:val="00C174AC"/>
    <w:rsid w:val="00C73498"/>
    <w:rsid w:val="00CC1844"/>
    <w:rsid w:val="00CD64AF"/>
    <w:rsid w:val="00D223EB"/>
    <w:rsid w:val="00D36A99"/>
    <w:rsid w:val="00D40608"/>
    <w:rsid w:val="00D57BFC"/>
    <w:rsid w:val="00E04CFE"/>
    <w:rsid w:val="00E152CA"/>
    <w:rsid w:val="00E165D5"/>
    <w:rsid w:val="00E20474"/>
    <w:rsid w:val="00E34E31"/>
    <w:rsid w:val="00E34F95"/>
    <w:rsid w:val="00E95A48"/>
    <w:rsid w:val="00EA6D1B"/>
    <w:rsid w:val="00EC1FF3"/>
    <w:rsid w:val="00EF6684"/>
    <w:rsid w:val="00F206BA"/>
    <w:rsid w:val="00F61E10"/>
    <w:rsid w:val="00F94F3C"/>
    <w:rsid w:val="00FA49D2"/>
    <w:rsid w:val="00FA54E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325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C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325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C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7B2B-1483-4E0F-91AC-D50BFE76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Потапова Ю.Ю.</cp:lastModifiedBy>
  <cp:revision>4</cp:revision>
  <cp:lastPrinted>2020-11-16T08:41:00Z</cp:lastPrinted>
  <dcterms:created xsi:type="dcterms:W3CDTF">2021-06-04T12:13:00Z</dcterms:created>
  <dcterms:modified xsi:type="dcterms:W3CDTF">2021-06-04T12:22:00Z</dcterms:modified>
</cp:coreProperties>
</file>