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7B" w:rsidRDefault="00993EF5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</w:t>
      </w:r>
    </w:p>
    <w:p w:rsidR="00402C7B" w:rsidRDefault="00402C7B">
      <w:pPr>
        <w:jc w:val="center"/>
        <w:rPr>
          <w:sz w:val="16"/>
        </w:rPr>
      </w:pPr>
    </w:p>
    <w:p w:rsidR="00BB370F" w:rsidRDefault="00BB370F">
      <w:pPr>
        <w:jc w:val="center"/>
        <w:rPr>
          <w:sz w:val="16"/>
        </w:rPr>
      </w:pPr>
    </w:p>
    <w:p w:rsidR="00402C7B" w:rsidRDefault="00993EF5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402C7B" w:rsidRDefault="00993EF5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02C7B" w:rsidRDefault="00402C7B">
      <w:pPr>
        <w:jc w:val="both"/>
        <w:rPr>
          <w:rFonts w:ascii="Times New Roman" w:hAnsi="Times New Roman"/>
        </w:rPr>
      </w:pPr>
    </w:p>
    <w:p w:rsidR="00402C7B" w:rsidRDefault="00993EF5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402C7B" w:rsidRPr="00BB370F" w:rsidRDefault="00402C7B">
      <w:pPr>
        <w:pStyle w:val="ab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</w:p>
    <w:p w:rsidR="00402C7B" w:rsidRPr="00BB370F" w:rsidRDefault="00BB370F">
      <w:pPr>
        <w:pStyle w:val="ab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BB370F">
        <w:rPr>
          <w:rFonts w:ascii="Times New Roman" w:hAnsi="Times New Roman"/>
          <w:b/>
        </w:rPr>
        <w:t>от 28.11.2025 № 3907</w:t>
      </w:r>
    </w:p>
    <w:p w:rsidR="00402C7B" w:rsidRDefault="00993EF5">
      <w:pPr>
        <w:pStyle w:val="ab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A62810" w:rsidRDefault="00A62810" w:rsidP="001B23B4">
      <w:pPr>
        <w:ind w:right="4818"/>
        <w:jc w:val="both"/>
        <w:rPr>
          <w:rFonts w:ascii="Times New Roman" w:hAnsi="Times New Roman"/>
          <w:szCs w:val="24"/>
        </w:rPr>
      </w:pPr>
    </w:p>
    <w:p w:rsidR="00A36FBD" w:rsidRPr="008A3A81" w:rsidRDefault="00A36FBD" w:rsidP="001B23B4">
      <w:pPr>
        <w:ind w:right="4818"/>
        <w:jc w:val="both"/>
        <w:rPr>
          <w:rFonts w:ascii="Times New Roman" w:hAnsi="Times New Roman"/>
          <w:szCs w:val="24"/>
        </w:rPr>
      </w:pPr>
      <w:r w:rsidRPr="008A3A81">
        <w:rPr>
          <w:rFonts w:ascii="Times New Roman" w:hAnsi="Times New Roman"/>
          <w:szCs w:val="24"/>
        </w:rPr>
        <w:t>Об утвержден</w:t>
      </w:r>
      <w:r w:rsidR="001B23B4">
        <w:rPr>
          <w:rFonts w:ascii="Times New Roman" w:hAnsi="Times New Roman"/>
          <w:szCs w:val="24"/>
        </w:rPr>
        <w:t xml:space="preserve">ии административного регламента </w:t>
      </w:r>
      <w:r w:rsidRPr="008A3A81">
        <w:rPr>
          <w:rFonts w:ascii="Times New Roman" w:hAnsi="Times New Roman"/>
          <w:szCs w:val="24"/>
        </w:rPr>
        <w:t xml:space="preserve">предоставления </w:t>
      </w:r>
      <w:bookmarkStart w:id="0" w:name="_GoBack"/>
      <w:bookmarkEnd w:id="0"/>
      <w:r w:rsidRPr="008A3A81">
        <w:rPr>
          <w:rFonts w:ascii="Times New Roman" w:hAnsi="Times New Roman"/>
          <w:szCs w:val="24"/>
        </w:rPr>
        <w:t>муниципальной услуги</w:t>
      </w:r>
    </w:p>
    <w:p w:rsidR="00A36FBD" w:rsidRPr="008A3A81" w:rsidRDefault="00BE06DE" w:rsidP="001B23B4">
      <w:pPr>
        <w:ind w:right="4818"/>
        <w:jc w:val="both"/>
        <w:rPr>
          <w:rFonts w:ascii="Times New Roman" w:hAnsi="Times New Roman"/>
          <w:szCs w:val="24"/>
          <w:lang w:eastAsia="ar-SA"/>
        </w:rPr>
      </w:pPr>
      <w:r w:rsidRPr="00BE06DE">
        <w:rPr>
          <w:rFonts w:ascii="Times New Roman" w:hAnsi="Times New Roman" w:hint="eastAsia"/>
          <w:szCs w:val="24"/>
          <w:lang w:eastAsia="ar-SA"/>
        </w:rPr>
        <w:t>«Переоформление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свидетельств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об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осуществлении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муниципальному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карт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муниципального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, </w:t>
      </w:r>
      <w:r w:rsidRPr="00BE06DE">
        <w:rPr>
          <w:rFonts w:ascii="Times New Roman" w:hAnsi="Times New Roman" w:hint="eastAsia"/>
          <w:szCs w:val="24"/>
          <w:lang w:eastAsia="ar-SA"/>
        </w:rPr>
        <w:t>прекращение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действия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свидетельств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об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осуществлении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муниципальному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, </w:t>
      </w:r>
      <w:r w:rsidRPr="00BE06DE">
        <w:rPr>
          <w:rFonts w:ascii="Times New Roman" w:hAnsi="Times New Roman" w:hint="eastAsia"/>
          <w:szCs w:val="24"/>
          <w:lang w:eastAsia="ar-SA"/>
        </w:rPr>
        <w:t>предоставление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дубликата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свидетельства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об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осуществлении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муниципальному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и</w:t>
      </w:r>
      <w:r w:rsidRPr="00BE06DE">
        <w:rPr>
          <w:rFonts w:ascii="Times New Roman" w:hAnsi="Times New Roman"/>
          <w:szCs w:val="24"/>
          <w:lang w:eastAsia="ar-SA"/>
        </w:rPr>
        <w:t xml:space="preserve"> (</w:t>
      </w:r>
      <w:r w:rsidRPr="00BE06DE">
        <w:rPr>
          <w:rFonts w:ascii="Times New Roman" w:hAnsi="Times New Roman" w:hint="eastAsia"/>
          <w:szCs w:val="24"/>
          <w:lang w:eastAsia="ar-SA"/>
        </w:rPr>
        <w:t>или</w:t>
      </w:r>
      <w:r w:rsidRPr="00BE06DE">
        <w:rPr>
          <w:rFonts w:ascii="Times New Roman" w:hAnsi="Times New Roman"/>
          <w:szCs w:val="24"/>
          <w:lang w:eastAsia="ar-SA"/>
        </w:rPr>
        <w:t xml:space="preserve">) </w:t>
      </w:r>
      <w:r w:rsidRPr="00BE06DE">
        <w:rPr>
          <w:rFonts w:ascii="Times New Roman" w:hAnsi="Times New Roman" w:hint="eastAsia"/>
          <w:szCs w:val="24"/>
          <w:lang w:eastAsia="ar-SA"/>
        </w:rPr>
        <w:t>дубликата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карты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муниципального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перевозок»</w:t>
      </w:r>
    </w:p>
    <w:p w:rsidR="00A36FBD" w:rsidRPr="008A3A81" w:rsidRDefault="00A36FBD" w:rsidP="00A36FBD">
      <w:pPr>
        <w:rPr>
          <w:rFonts w:ascii="Times New Roman" w:hAnsi="Times New Roman"/>
          <w:szCs w:val="24"/>
        </w:rPr>
      </w:pPr>
    </w:p>
    <w:p w:rsidR="00A36FBD" w:rsidRPr="008A3A81" w:rsidRDefault="00A36FBD" w:rsidP="00A36FBD">
      <w:pPr>
        <w:ind w:firstLine="708"/>
        <w:jc w:val="both"/>
        <w:rPr>
          <w:rFonts w:ascii="Times New Roman" w:hAnsi="Times New Roman"/>
          <w:szCs w:val="24"/>
        </w:rPr>
      </w:pPr>
      <w:r w:rsidRPr="008A3A81">
        <w:rPr>
          <w:rFonts w:ascii="Times New Roman" w:hAnsi="Times New Roman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городского округа Домодедово от 28.12.2010 №4298 «Об утверждении Порядка разработки и утверждения административных регламентов предоставления муниципальных услуг в городском округе Домодедово», </w:t>
      </w:r>
    </w:p>
    <w:p w:rsidR="00A36FBD" w:rsidRPr="008A3A81" w:rsidRDefault="00A36FBD" w:rsidP="00A36FBD">
      <w:pPr>
        <w:ind w:firstLine="708"/>
        <w:jc w:val="center"/>
        <w:rPr>
          <w:rFonts w:ascii="Times New Roman" w:hAnsi="Times New Roman"/>
          <w:szCs w:val="24"/>
        </w:rPr>
      </w:pPr>
    </w:p>
    <w:p w:rsidR="00A36FBD" w:rsidRDefault="00A36FBD" w:rsidP="00A36FBD">
      <w:pPr>
        <w:ind w:firstLine="708"/>
        <w:jc w:val="center"/>
        <w:rPr>
          <w:rFonts w:ascii="Times New Roman" w:hAnsi="Times New Roman"/>
          <w:szCs w:val="24"/>
        </w:rPr>
      </w:pPr>
      <w:r w:rsidRPr="008A3A81">
        <w:rPr>
          <w:rFonts w:ascii="Times New Roman" w:hAnsi="Times New Roman"/>
          <w:szCs w:val="24"/>
        </w:rPr>
        <w:t>ПОСТАНОВЛЯЮ:</w:t>
      </w:r>
    </w:p>
    <w:p w:rsidR="00A62810" w:rsidRDefault="00A62810" w:rsidP="00A36FBD">
      <w:pPr>
        <w:ind w:firstLine="567"/>
        <w:jc w:val="both"/>
        <w:rPr>
          <w:rFonts w:ascii="Times New Roman" w:hAnsi="Times New Roman"/>
          <w:szCs w:val="24"/>
        </w:rPr>
      </w:pPr>
    </w:p>
    <w:p w:rsid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r w:rsidRPr="00A36FBD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36FBD">
        <w:rPr>
          <w:rFonts w:ascii="Times New Roman" w:hAnsi="Times New Roman"/>
          <w:szCs w:val="24"/>
        </w:rPr>
        <w:t xml:space="preserve">Утвердить административный регламент предоставления муниципальной услуги </w:t>
      </w:r>
      <w:r w:rsidR="000A7309" w:rsidRPr="000A7309">
        <w:rPr>
          <w:rFonts w:ascii="Times New Roman" w:hAnsi="Times New Roman" w:hint="eastAsia"/>
          <w:szCs w:val="24"/>
        </w:rPr>
        <w:t>«Переоформление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свидетельств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об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осуществлении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муниципальному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карт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муниципального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, </w:t>
      </w:r>
      <w:r w:rsidR="000A7309" w:rsidRPr="000A7309">
        <w:rPr>
          <w:rFonts w:ascii="Times New Roman" w:hAnsi="Times New Roman" w:hint="eastAsia"/>
          <w:szCs w:val="24"/>
        </w:rPr>
        <w:t>прекращение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действия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свидетельств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об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осуществлении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муниципальному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, </w:t>
      </w:r>
      <w:r w:rsidR="000A7309" w:rsidRPr="000A7309">
        <w:rPr>
          <w:rFonts w:ascii="Times New Roman" w:hAnsi="Times New Roman" w:hint="eastAsia"/>
          <w:szCs w:val="24"/>
        </w:rPr>
        <w:t>предоставление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дубликата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свидетельства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об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осуществлении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муниципальному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и</w:t>
      </w:r>
      <w:r w:rsidR="000A7309" w:rsidRPr="000A7309">
        <w:rPr>
          <w:rFonts w:ascii="Times New Roman" w:hAnsi="Times New Roman"/>
          <w:szCs w:val="24"/>
        </w:rPr>
        <w:t xml:space="preserve"> (</w:t>
      </w:r>
      <w:r w:rsidR="000A7309" w:rsidRPr="000A7309">
        <w:rPr>
          <w:rFonts w:ascii="Times New Roman" w:hAnsi="Times New Roman" w:hint="eastAsia"/>
          <w:szCs w:val="24"/>
        </w:rPr>
        <w:t>или</w:t>
      </w:r>
      <w:r w:rsidR="000A7309" w:rsidRPr="000A7309">
        <w:rPr>
          <w:rFonts w:ascii="Times New Roman" w:hAnsi="Times New Roman"/>
          <w:szCs w:val="24"/>
        </w:rPr>
        <w:t xml:space="preserve">) </w:t>
      </w:r>
      <w:r w:rsidR="000A7309" w:rsidRPr="000A7309">
        <w:rPr>
          <w:rFonts w:ascii="Times New Roman" w:hAnsi="Times New Roman" w:hint="eastAsia"/>
          <w:szCs w:val="24"/>
        </w:rPr>
        <w:t>дубликата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карты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муниципального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перевозок»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Pr="00A36FBD">
        <w:rPr>
          <w:rFonts w:ascii="Times New Roman" w:hAnsi="Times New Roman"/>
          <w:szCs w:val="24"/>
        </w:rPr>
        <w:t>(прилагается).</w:t>
      </w:r>
    </w:p>
    <w:p w:rsid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r w:rsidRPr="00A36FBD">
        <w:rPr>
          <w:rFonts w:ascii="Times New Roman" w:hAnsi="Times New Roman"/>
          <w:szCs w:val="24"/>
        </w:rPr>
        <w:t xml:space="preserve">2. </w:t>
      </w:r>
      <w:r w:rsidRPr="008A3A81">
        <w:rPr>
          <w:rFonts w:ascii="Times New Roman" w:hAnsi="Times New Roman"/>
          <w:szCs w:val="24"/>
        </w:rPr>
        <w:t xml:space="preserve">Постановление Администрации городского округа Домодедово    </w:t>
      </w:r>
      <w:r w:rsidR="009034A6">
        <w:rPr>
          <w:rFonts w:ascii="Times New Roman" w:hAnsi="Times New Roman"/>
          <w:szCs w:val="24"/>
        </w:rPr>
        <w:t xml:space="preserve">                           от 25.12.2024</w:t>
      </w:r>
      <w:r w:rsidRPr="008A3A81">
        <w:rPr>
          <w:rFonts w:ascii="Times New Roman" w:hAnsi="Times New Roman"/>
          <w:szCs w:val="24"/>
        </w:rPr>
        <w:t xml:space="preserve"> года № </w:t>
      </w:r>
      <w:r w:rsidR="009034A6">
        <w:rPr>
          <w:rFonts w:ascii="Times New Roman" w:hAnsi="Times New Roman"/>
          <w:szCs w:val="24"/>
        </w:rPr>
        <w:t>7400</w:t>
      </w:r>
      <w:r w:rsidRPr="008A3A81">
        <w:rPr>
          <w:rFonts w:ascii="Times New Roman" w:hAnsi="Times New Roman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Pr="008A3A81">
        <w:rPr>
          <w:rFonts w:ascii="Times New Roman" w:hAnsi="Times New Roman"/>
          <w:color w:val="000000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</w:t>
      </w:r>
      <w:r w:rsidR="001E40B9">
        <w:rPr>
          <w:rFonts w:ascii="Times New Roman" w:hAnsi="Times New Roman"/>
          <w:color w:val="000000"/>
        </w:rPr>
        <w:t xml:space="preserve"> маршруту регулярных перевозок»</w:t>
      </w:r>
      <w:r w:rsidRPr="008A3A81">
        <w:rPr>
          <w:rFonts w:ascii="Times New Roman" w:hAnsi="Times New Roman"/>
          <w:color w:val="000000"/>
        </w:rPr>
        <w:t xml:space="preserve"> </w:t>
      </w:r>
      <w:r w:rsidRPr="008A3A81">
        <w:rPr>
          <w:rFonts w:ascii="Times New Roman" w:hAnsi="Times New Roman"/>
          <w:szCs w:val="24"/>
        </w:rPr>
        <w:t xml:space="preserve">признать утратившим силу. </w:t>
      </w:r>
    </w:p>
    <w:p w:rsid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A36FBD">
        <w:rPr>
          <w:rFonts w:ascii="Times New Roman" w:hAnsi="Times New Roman"/>
          <w:szCs w:val="24"/>
        </w:rPr>
        <w:t>Опубликовать настоящее постановление в установленном порядке.</w:t>
      </w:r>
    </w:p>
    <w:p w:rsidR="00A36FBD" w:rsidRPr="00A36FBD" w:rsidRDefault="00D162DE" w:rsidP="001F777D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4. </w:t>
      </w:r>
      <w:r w:rsidR="00A36FBD" w:rsidRPr="00A36FBD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заместителя главы городского округа Кукина М.С. </w:t>
      </w:r>
    </w:p>
    <w:p w:rsidR="00402C7B" w:rsidRDefault="00402C7B" w:rsidP="00BB370F">
      <w:pPr>
        <w:pStyle w:val="ab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402C7B" w:rsidRDefault="00402C7B">
      <w:pPr>
        <w:pStyle w:val="ab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A36FBD" w:rsidRPr="00EA7C80" w:rsidRDefault="00A36FBD" w:rsidP="00A36FBD">
      <w:pPr>
        <w:pStyle w:val="afd"/>
      </w:pPr>
      <w:r>
        <w:t>Глава городского округа                                                                                Е.М. Хрусталева</w:t>
      </w:r>
    </w:p>
    <w:sectPr w:rsidR="00A36FBD" w:rsidRPr="00EA7C80">
      <w:headerReference w:type="even" r:id="rId7"/>
      <w:headerReference w:type="default" r:id="rId8"/>
      <w:pgSz w:w="11907" w:h="16840"/>
      <w:pgMar w:top="0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0E" w:rsidRDefault="0064100E">
      <w:r>
        <w:separator/>
      </w:r>
    </w:p>
  </w:endnote>
  <w:endnote w:type="continuationSeparator" w:id="0">
    <w:p w:rsidR="0064100E" w:rsidRDefault="0064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ahom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0E" w:rsidRDefault="0064100E">
      <w:r>
        <w:separator/>
      </w:r>
    </w:p>
  </w:footnote>
  <w:footnote w:type="continuationSeparator" w:id="0">
    <w:p w:rsidR="0064100E" w:rsidRDefault="0064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7B" w:rsidRDefault="00993EF5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402C7B" w:rsidRDefault="00402C7B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7B" w:rsidRDefault="00993EF5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B370F">
      <w:rPr>
        <w:rStyle w:val="afa"/>
        <w:noProof/>
      </w:rPr>
      <w:t>2</w:t>
    </w:r>
    <w:r>
      <w:rPr>
        <w:rStyle w:val="afa"/>
      </w:rPr>
      <w:fldChar w:fldCharType="end"/>
    </w:r>
  </w:p>
  <w:p w:rsidR="00402C7B" w:rsidRDefault="00402C7B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15CA"/>
    <w:multiLevelType w:val="hybridMultilevel"/>
    <w:tmpl w:val="7DB87E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603D1"/>
    <w:multiLevelType w:val="hybridMultilevel"/>
    <w:tmpl w:val="73C4A040"/>
    <w:lvl w:ilvl="0" w:tplc="C2AA9A42">
      <w:start w:val="1"/>
      <w:numFmt w:val="decimal"/>
      <w:lvlText w:val="%1."/>
      <w:lvlJc w:val="left"/>
      <w:pPr>
        <w:ind w:left="1965" w:hanging="1005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B8F6131"/>
    <w:multiLevelType w:val="hybridMultilevel"/>
    <w:tmpl w:val="A7281848"/>
    <w:lvl w:ilvl="0" w:tplc="05C487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724EBED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89D8ADD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D9BEE42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2DEAB09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B70E15A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3548866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5BFC556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B156BA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">
    <w:nsid w:val="1DE6479F"/>
    <w:multiLevelType w:val="hybridMultilevel"/>
    <w:tmpl w:val="B770B8DA"/>
    <w:lvl w:ilvl="0" w:tplc="26FC0D8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1EFC14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AE89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80AB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D651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CE8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289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122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4F1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B335E5D"/>
    <w:multiLevelType w:val="hybridMultilevel"/>
    <w:tmpl w:val="A9CEF7B4"/>
    <w:lvl w:ilvl="0" w:tplc="3A948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8E34C6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CA9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D6E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E62F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2AA0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6E2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F21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2097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797712A5"/>
    <w:multiLevelType w:val="hybridMultilevel"/>
    <w:tmpl w:val="F9362FD8"/>
    <w:lvl w:ilvl="0" w:tplc="C54C6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C8ED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90C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E299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2C86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52D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A8D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2A75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989F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7B"/>
    <w:rsid w:val="000A7309"/>
    <w:rsid w:val="000E5D4D"/>
    <w:rsid w:val="001658E5"/>
    <w:rsid w:val="001A6BD6"/>
    <w:rsid w:val="001B23B4"/>
    <w:rsid w:val="001E40B9"/>
    <w:rsid w:val="001F777D"/>
    <w:rsid w:val="003E29A2"/>
    <w:rsid w:val="00402C7B"/>
    <w:rsid w:val="004F6FA8"/>
    <w:rsid w:val="005C1DA0"/>
    <w:rsid w:val="0064100E"/>
    <w:rsid w:val="006874B3"/>
    <w:rsid w:val="007062FB"/>
    <w:rsid w:val="00724C72"/>
    <w:rsid w:val="0089379B"/>
    <w:rsid w:val="009034A6"/>
    <w:rsid w:val="00993EF5"/>
    <w:rsid w:val="00A342B1"/>
    <w:rsid w:val="00A36FBD"/>
    <w:rsid w:val="00A62810"/>
    <w:rsid w:val="00AA787F"/>
    <w:rsid w:val="00B3160B"/>
    <w:rsid w:val="00BB370F"/>
    <w:rsid w:val="00BE06DE"/>
    <w:rsid w:val="00BE1FAB"/>
    <w:rsid w:val="00D05470"/>
    <w:rsid w:val="00D162DE"/>
    <w:rsid w:val="00D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A453E-EDE3-4373-A8D5-B6474C59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et" w:hAnsi="timeset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Document Map"/>
    <w:basedOn w:val="a"/>
    <w:semiHidden/>
    <w:pPr>
      <w:shd w:val="clear" w:color="auto" w:fill="000080"/>
    </w:pPr>
    <w:rPr>
      <w:rFonts w:ascii="Tahoma" w:hAnsi="Tahoma"/>
      <w:sz w:val="20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styleId="afd">
    <w:name w:val="Normal (Web)"/>
    <w:basedOn w:val="a"/>
    <w:rsid w:val="00A36FB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Бобиков М.В.</dc:creator>
  <cp:lastModifiedBy>Макарова А.А.</cp:lastModifiedBy>
  <cp:revision>2</cp:revision>
  <dcterms:created xsi:type="dcterms:W3CDTF">2025-11-28T11:47:00Z</dcterms:created>
  <dcterms:modified xsi:type="dcterms:W3CDTF">2025-11-28T11:47:00Z</dcterms:modified>
</cp:coreProperties>
</file>