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1" w:rsidRPr="003C4071" w:rsidRDefault="003C4071" w:rsidP="003C4071">
      <w:pPr>
        <w:spacing w:line="276" w:lineRule="auto"/>
        <w:jc w:val="center"/>
        <w:outlineLvl w:val="0"/>
        <w:rPr>
          <w:rFonts w:ascii="Arial" w:hAnsi="Arial" w:cs="Arial"/>
          <w:b/>
          <w:lang w:val="ru-RU"/>
        </w:rPr>
      </w:pPr>
      <w:r w:rsidRPr="003C4071">
        <w:rPr>
          <w:rFonts w:ascii="Arial" w:hAnsi="Arial" w:cs="Arial"/>
          <w:b/>
          <w:lang w:val="ru-RU"/>
        </w:rPr>
        <w:t>АДМИНИСТРАЦИЯ ГОРОДСКОГО ОКРУГА ДОМОДЕДОВО</w:t>
      </w:r>
    </w:p>
    <w:p w:rsidR="003C4071" w:rsidRPr="003C4071" w:rsidRDefault="0044228E" w:rsidP="003C4071">
      <w:pPr>
        <w:spacing w:line="276" w:lineRule="auto"/>
        <w:jc w:val="center"/>
        <w:outlineLvl w:val="0"/>
        <w:rPr>
          <w:rFonts w:ascii="Arial" w:hAnsi="Arial" w:cs="Arial"/>
          <w:b/>
          <w:lang w:val="ru-RU"/>
        </w:rPr>
      </w:pPr>
      <w:r>
        <w:rPr>
          <w:rFonts w:ascii="Arial" w:hAnsi="Arial" w:cs="Arial"/>
          <w:b/>
          <w:lang w:val="ru-RU"/>
        </w:rPr>
        <w:t xml:space="preserve">МОСКОВСКОЙ </w:t>
      </w:r>
      <w:r w:rsidR="003C4071" w:rsidRPr="003C4071">
        <w:rPr>
          <w:rFonts w:ascii="Arial" w:hAnsi="Arial" w:cs="Arial"/>
          <w:b/>
          <w:lang w:val="ru-RU"/>
        </w:rPr>
        <w:t>ОБЛАСТИ</w:t>
      </w:r>
    </w:p>
    <w:p w:rsidR="003C4071" w:rsidRPr="003C4071" w:rsidRDefault="003C4071" w:rsidP="003C4071">
      <w:pPr>
        <w:spacing w:line="276" w:lineRule="auto"/>
        <w:jc w:val="center"/>
        <w:outlineLvl w:val="0"/>
        <w:rPr>
          <w:rFonts w:ascii="Arial" w:hAnsi="Arial" w:cs="Arial"/>
          <w:b/>
          <w:lang w:val="ru-RU"/>
        </w:rPr>
      </w:pPr>
    </w:p>
    <w:p w:rsidR="003C4071" w:rsidRPr="003C4071" w:rsidRDefault="003C4071" w:rsidP="003C4071">
      <w:pPr>
        <w:spacing w:line="276" w:lineRule="auto"/>
        <w:jc w:val="center"/>
        <w:outlineLvl w:val="0"/>
        <w:rPr>
          <w:rFonts w:ascii="Arial" w:hAnsi="Arial" w:cs="Arial"/>
          <w:b/>
          <w:lang w:val="ru-RU"/>
        </w:rPr>
      </w:pPr>
      <w:r w:rsidRPr="003C4071">
        <w:rPr>
          <w:rFonts w:ascii="Arial" w:hAnsi="Arial" w:cs="Arial"/>
          <w:b/>
          <w:lang w:val="ru-RU"/>
        </w:rPr>
        <w:t>ПОСТАНОВЛЕНИЕ</w:t>
      </w:r>
    </w:p>
    <w:p w:rsidR="003C4071" w:rsidRPr="00BA20DF" w:rsidRDefault="0044228E" w:rsidP="003C4071">
      <w:pPr>
        <w:spacing w:line="480" w:lineRule="auto"/>
        <w:jc w:val="center"/>
        <w:rPr>
          <w:rFonts w:ascii="Arial" w:eastAsia="Calibri" w:hAnsi="Arial" w:cs="Arial"/>
          <w:b/>
          <w:lang w:val="ru-RU"/>
        </w:rPr>
      </w:pPr>
      <w:r w:rsidRPr="00BA20DF">
        <w:rPr>
          <w:rFonts w:ascii="Arial" w:eastAsia="Calibri" w:hAnsi="Arial" w:cs="Arial"/>
          <w:b/>
          <w:lang w:val="ru-RU"/>
        </w:rPr>
        <w:t>от 11</w:t>
      </w:r>
      <w:r w:rsidR="00BA20DF" w:rsidRPr="00BA20DF">
        <w:rPr>
          <w:rFonts w:ascii="Arial" w:eastAsia="Calibri" w:hAnsi="Arial" w:cs="Arial"/>
          <w:b/>
          <w:lang w:val="ru-RU"/>
        </w:rPr>
        <w:t>.</w:t>
      </w:r>
      <w:r w:rsidR="009E29AD" w:rsidRPr="00BA20DF">
        <w:rPr>
          <w:rFonts w:ascii="Arial" w:eastAsia="Calibri" w:hAnsi="Arial" w:cs="Arial"/>
          <w:b/>
          <w:lang w:val="ru-RU"/>
        </w:rPr>
        <w:t>1</w:t>
      </w:r>
      <w:r w:rsidR="00BA20DF" w:rsidRPr="00BA20DF">
        <w:rPr>
          <w:rFonts w:ascii="Arial" w:eastAsia="Calibri" w:hAnsi="Arial" w:cs="Arial"/>
          <w:b/>
          <w:lang w:val="ru-RU"/>
        </w:rPr>
        <w:t>1</w:t>
      </w:r>
      <w:r w:rsidR="009E29AD" w:rsidRPr="00BA20DF">
        <w:rPr>
          <w:rFonts w:ascii="Arial" w:eastAsia="Calibri" w:hAnsi="Arial" w:cs="Arial"/>
          <w:b/>
          <w:lang w:val="ru-RU"/>
        </w:rPr>
        <w:t>.2025 № 3740</w:t>
      </w:r>
    </w:p>
    <w:p w:rsidR="003C4071" w:rsidRPr="003C4071" w:rsidRDefault="003C4071" w:rsidP="003C4071">
      <w:pPr>
        <w:shd w:val="clear" w:color="auto" w:fill="FFFFFF"/>
        <w:jc w:val="center"/>
        <w:rPr>
          <w:rFonts w:ascii="Arial" w:eastAsia="Calibri" w:hAnsi="Arial" w:cs="Arial"/>
          <w:color w:val="000000"/>
          <w:lang w:val="ru-RU"/>
        </w:rPr>
      </w:pPr>
      <w:r w:rsidRPr="003C4071">
        <w:rPr>
          <w:rFonts w:ascii="Arial" w:eastAsia="Calibri" w:hAnsi="Arial" w:cs="Arial"/>
          <w:color w:val="000000"/>
          <w:lang w:val="ru-RU"/>
        </w:rPr>
        <w:t>городской округ Домодедово</w:t>
      </w:r>
    </w:p>
    <w:p w:rsidR="003C4071" w:rsidRPr="003C4071" w:rsidRDefault="003C4071" w:rsidP="003C4071">
      <w:pPr>
        <w:shd w:val="clear" w:color="auto" w:fill="FFFFFF"/>
        <w:jc w:val="center"/>
        <w:rPr>
          <w:rFonts w:ascii="Arial" w:eastAsia="Calibri" w:hAnsi="Arial" w:cs="Arial"/>
          <w:color w:val="000000"/>
          <w:lang w:val="ru-RU"/>
        </w:rPr>
      </w:pPr>
    </w:p>
    <w:p w:rsidR="003C4071" w:rsidRPr="003C4071" w:rsidRDefault="003C4071" w:rsidP="003C4071">
      <w:pPr>
        <w:shd w:val="clear" w:color="auto" w:fill="FFFFFF"/>
        <w:jc w:val="center"/>
        <w:rPr>
          <w:rFonts w:ascii="Arial" w:eastAsia="Calibri" w:hAnsi="Arial" w:cs="Arial"/>
          <w:lang w:val="ru-RU"/>
        </w:rPr>
      </w:pPr>
    </w:p>
    <w:p w:rsidR="003C4071" w:rsidRPr="003C4071" w:rsidRDefault="003C4071" w:rsidP="003C4071">
      <w:pPr>
        <w:spacing w:after="600"/>
        <w:contextualSpacing/>
        <w:rPr>
          <w:rFonts w:ascii="Arial" w:hAnsi="Arial" w:cs="Arial"/>
          <w:color w:val="000000"/>
          <w:lang w:val="ru-RU" w:eastAsia="ru-RU"/>
        </w:rPr>
      </w:pPr>
      <w:r w:rsidRPr="003C4071">
        <w:rPr>
          <w:rFonts w:ascii="Arial" w:hAnsi="Arial" w:cs="Arial"/>
          <w:color w:val="000000"/>
          <w:lang w:val="ru-RU" w:eastAsia="ru-RU"/>
        </w:rPr>
        <w:t>Об утверждении изменений в Правила землепользования</w:t>
      </w:r>
    </w:p>
    <w:p w:rsidR="003C4071" w:rsidRPr="003C4071" w:rsidRDefault="003C4071" w:rsidP="003C4071">
      <w:pPr>
        <w:spacing w:after="600"/>
        <w:contextualSpacing/>
        <w:rPr>
          <w:rFonts w:ascii="Arial" w:hAnsi="Arial" w:cs="Arial"/>
          <w:color w:val="000000"/>
          <w:lang w:val="ru-RU" w:eastAsia="ru-RU"/>
        </w:rPr>
      </w:pPr>
      <w:r w:rsidRPr="003C4071">
        <w:rPr>
          <w:rFonts w:ascii="Arial" w:hAnsi="Arial" w:cs="Arial"/>
          <w:color w:val="000000"/>
          <w:lang w:val="ru-RU" w:eastAsia="ru-RU"/>
        </w:rPr>
        <w:t>и застройки территории (части территории) городского округа</w:t>
      </w:r>
    </w:p>
    <w:p w:rsidR="003C4071" w:rsidRPr="003C4071" w:rsidRDefault="003C4071" w:rsidP="003C4071">
      <w:pPr>
        <w:spacing w:after="600"/>
        <w:contextualSpacing/>
        <w:rPr>
          <w:rFonts w:ascii="Arial" w:hAnsi="Arial" w:cs="Arial"/>
          <w:color w:val="000000"/>
          <w:lang w:val="ru-RU" w:eastAsia="ru-RU"/>
        </w:rPr>
      </w:pPr>
      <w:r w:rsidRPr="003C4071">
        <w:rPr>
          <w:rFonts w:ascii="Arial" w:hAnsi="Arial" w:cs="Arial"/>
          <w:color w:val="000000"/>
          <w:lang w:val="ru-RU" w:eastAsia="ru-RU"/>
        </w:rPr>
        <w:t xml:space="preserve">Домодедово Московской области применительно к населенному </w:t>
      </w:r>
    </w:p>
    <w:p w:rsidR="003C4071" w:rsidRPr="003C4071" w:rsidRDefault="003C4071" w:rsidP="003C4071">
      <w:pPr>
        <w:spacing w:after="600"/>
        <w:contextualSpacing/>
        <w:rPr>
          <w:rFonts w:ascii="Arial" w:hAnsi="Arial" w:cs="Arial"/>
          <w:color w:val="000000"/>
          <w:lang w:val="ru-RU" w:eastAsia="ru-RU"/>
        </w:rPr>
      </w:pPr>
      <w:r w:rsidRPr="003C4071">
        <w:rPr>
          <w:rFonts w:ascii="Arial" w:hAnsi="Arial" w:cs="Arial"/>
          <w:color w:val="000000"/>
          <w:lang w:val="ru-RU" w:eastAsia="ru-RU"/>
        </w:rPr>
        <w:t>пункту с. Константиново</w:t>
      </w:r>
    </w:p>
    <w:p w:rsidR="003C4071" w:rsidRPr="009E29AD" w:rsidRDefault="003C4071" w:rsidP="003C4071">
      <w:pPr>
        <w:spacing w:after="600"/>
        <w:contextualSpacing/>
        <w:rPr>
          <w:rFonts w:ascii="Arial" w:hAnsi="Arial" w:cs="Arial"/>
          <w:color w:val="0D0D0D" w:themeColor="text1" w:themeTint="F2"/>
          <w:lang w:val="ru-RU" w:eastAsia="ru-RU"/>
        </w:rPr>
      </w:pPr>
    </w:p>
    <w:p w:rsidR="003C4071" w:rsidRPr="009E29AD" w:rsidRDefault="003C4071" w:rsidP="003C4071">
      <w:pPr>
        <w:spacing w:after="600"/>
        <w:contextualSpacing/>
        <w:rPr>
          <w:rFonts w:ascii="Arial" w:hAnsi="Arial" w:cs="Arial"/>
          <w:color w:val="0D0D0D" w:themeColor="text1" w:themeTint="F2"/>
          <w:lang w:val="ru-RU" w:eastAsia="ru-RU"/>
        </w:rPr>
      </w:pPr>
    </w:p>
    <w:p w:rsidR="003C4071" w:rsidRPr="003C4071" w:rsidRDefault="003C4071" w:rsidP="003C4071">
      <w:pPr>
        <w:spacing w:after="600"/>
        <w:ind w:firstLine="708"/>
        <w:contextualSpacing/>
        <w:jc w:val="both"/>
        <w:rPr>
          <w:rFonts w:ascii="Arial" w:hAnsi="Arial" w:cs="Arial"/>
          <w:color w:val="000000"/>
          <w:lang w:val="ru-RU" w:eastAsia="ru-RU"/>
        </w:rPr>
      </w:pPr>
      <w:r w:rsidRPr="003C4071">
        <w:rPr>
          <w:rFonts w:ascii="Arial" w:hAnsi="Arial" w:cs="Arial"/>
          <w:color w:val="000000"/>
          <w:lang w:val="ru-RU" w:eastAsia="ru-RU"/>
        </w:rPr>
        <w:t xml:space="preserve">В соответствии с Градостроительным кодексом РФ, Законом Московской области от 07.03.2007 №36/2007-ОЗ «О Генеральном плане развития Московской области»,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w:t>
      </w:r>
      <w:bookmarkStart w:id="0" w:name="_GoBack"/>
      <w:bookmarkEnd w:id="0"/>
      <w:r w:rsidRPr="003C4071">
        <w:rPr>
          <w:rFonts w:ascii="Arial" w:hAnsi="Arial" w:cs="Arial"/>
          <w:color w:val="000000"/>
          <w:lang w:val="ru-RU" w:eastAsia="ru-RU"/>
        </w:rPr>
        <w:t>области и органами государственной власти Московской области», Постановлением Правительства Московской области от 07.04.2022 г. № 332/11 «Об особенностях градостроительной деятельности в Московской области  в 2</w:t>
      </w:r>
      <w:r w:rsidR="009E29AD">
        <w:rPr>
          <w:rFonts w:ascii="Arial" w:hAnsi="Arial" w:cs="Arial"/>
          <w:color w:val="000000"/>
          <w:lang w:val="ru-RU" w:eastAsia="ru-RU"/>
        </w:rPr>
        <w:t xml:space="preserve">022, 2023, 2024 и 2025 годах», </w:t>
      </w:r>
      <w:r w:rsidRPr="003C4071">
        <w:rPr>
          <w:rFonts w:ascii="Arial" w:hAnsi="Arial" w:cs="Arial"/>
          <w:color w:val="000000"/>
          <w:lang w:val="ru-RU" w:eastAsia="ru-RU"/>
        </w:rPr>
        <w:t>решением 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 от 02.04.2025 №13, решением Градостроительного совета Московской области от 02.04.2025 №13, Распоряжением Комитета по архитектуре и градостроительству Московской области от 08.04.2025 №33РВ-385 «О подготовке проекта о внесении изменений в правила землепользования и застройки территории (части территории) городского округа Домодедово Московской области, Решением Совета депутатов городского округа Домодедово от 28.10.2025 № 1-4/1605 «Об утверждении изменений в генеральный план городского округа Домодедово Московской области применительно к населенному пункту с. Константиново»,</w:t>
      </w:r>
    </w:p>
    <w:p w:rsidR="003C4071" w:rsidRPr="009E29AD" w:rsidRDefault="003C4071" w:rsidP="003C4071">
      <w:pPr>
        <w:spacing w:after="600"/>
        <w:ind w:firstLine="708"/>
        <w:contextualSpacing/>
        <w:jc w:val="center"/>
        <w:rPr>
          <w:rFonts w:ascii="Arial" w:hAnsi="Arial" w:cs="Arial"/>
          <w:color w:val="0D0D0D" w:themeColor="text1" w:themeTint="F2"/>
          <w:lang w:val="ru-RU" w:eastAsia="ru-RU"/>
        </w:rPr>
      </w:pPr>
    </w:p>
    <w:p w:rsidR="003C4071" w:rsidRPr="003C4071" w:rsidRDefault="003C4071" w:rsidP="003C4071">
      <w:pPr>
        <w:spacing w:after="600"/>
        <w:ind w:firstLine="708"/>
        <w:contextualSpacing/>
        <w:jc w:val="center"/>
        <w:rPr>
          <w:rFonts w:ascii="Arial" w:hAnsi="Arial" w:cs="Arial"/>
          <w:b/>
          <w:bCs/>
          <w:color w:val="000000"/>
          <w:lang w:val="ru-RU" w:eastAsia="ru-RU"/>
        </w:rPr>
      </w:pPr>
      <w:r w:rsidRPr="003C4071">
        <w:rPr>
          <w:rFonts w:ascii="Arial" w:hAnsi="Arial" w:cs="Arial"/>
          <w:b/>
          <w:bCs/>
          <w:color w:val="000000"/>
          <w:lang w:val="ru-RU" w:eastAsia="ru-RU"/>
        </w:rPr>
        <w:t>ПОСТАНОВЛЯЮ:</w:t>
      </w:r>
    </w:p>
    <w:p w:rsidR="003C4071" w:rsidRPr="003C4071" w:rsidRDefault="003C4071" w:rsidP="003C4071">
      <w:pPr>
        <w:spacing w:after="600"/>
        <w:ind w:firstLine="708"/>
        <w:contextualSpacing/>
        <w:jc w:val="center"/>
        <w:rPr>
          <w:rFonts w:ascii="Arial" w:hAnsi="Arial" w:cs="Arial"/>
          <w:color w:val="000000"/>
          <w:lang w:val="ru-RU" w:eastAsia="ru-RU"/>
        </w:rPr>
      </w:pPr>
    </w:p>
    <w:p w:rsidR="003C4071" w:rsidRPr="003C4071" w:rsidRDefault="003C4071" w:rsidP="003C4071">
      <w:pPr>
        <w:spacing w:after="600"/>
        <w:contextualSpacing/>
        <w:jc w:val="both"/>
        <w:rPr>
          <w:rFonts w:ascii="Arial" w:hAnsi="Arial" w:cs="Arial"/>
          <w:color w:val="000000"/>
          <w:lang w:val="ru-RU" w:eastAsia="ru-RU"/>
        </w:rPr>
      </w:pPr>
      <w:r w:rsidRPr="003C4071">
        <w:rPr>
          <w:rFonts w:ascii="Arial" w:hAnsi="Arial" w:cs="Arial"/>
          <w:color w:val="000000"/>
          <w:lang w:val="ru-RU" w:eastAsia="ru-RU"/>
        </w:rPr>
        <w:t>            1. Утвердить прилагаемые изменения в Правила землепользования и застройки территории (части территории) городского округа Домодедово Московской области применительно к населенному пункту с. Константиново.</w:t>
      </w:r>
    </w:p>
    <w:p w:rsidR="003C4071" w:rsidRPr="003C4071" w:rsidRDefault="003C4071" w:rsidP="003C4071">
      <w:pPr>
        <w:ind w:firstLine="708"/>
        <w:contextualSpacing/>
        <w:jc w:val="both"/>
        <w:rPr>
          <w:rFonts w:ascii="Arial" w:hAnsi="Arial" w:cs="Arial"/>
          <w:color w:val="000000"/>
          <w:lang w:val="ru-RU" w:eastAsia="ru-RU"/>
        </w:rPr>
      </w:pPr>
      <w:r w:rsidRPr="003C4071">
        <w:rPr>
          <w:rFonts w:ascii="Arial" w:hAnsi="Arial" w:cs="Arial"/>
          <w:color w:val="000000"/>
          <w:lang w:val="ru-RU" w:eastAsia="ru-RU"/>
        </w:rPr>
        <w:t xml:space="preserve">2. Опубликовать настоящее постановление в установленном порядке и разместить на официальном сайте городского округа Домодедово в информационно-телекоммуникационной сети «Интернет». </w:t>
      </w:r>
    </w:p>
    <w:p w:rsidR="003C4071" w:rsidRPr="003C4071" w:rsidRDefault="003C4071" w:rsidP="003C4071">
      <w:pPr>
        <w:shd w:val="clear" w:color="auto" w:fill="FFFFFF"/>
        <w:ind w:firstLine="720"/>
        <w:jc w:val="both"/>
        <w:rPr>
          <w:rFonts w:ascii="Arial" w:eastAsia="Calibri" w:hAnsi="Arial" w:cs="Arial"/>
          <w:color w:val="000000"/>
          <w:lang w:val="ru-RU"/>
        </w:rPr>
      </w:pPr>
      <w:r w:rsidRPr="003C4071">
        <w:rPr>
          <w:rFonts w:ascii="Arial" w:eastAsia="Calibri" w:hAnsi="Arial" w:cs="Arial"/>
          <w:color w:val="000000"/>
          <w:lang w:val="ru-RU"/>
        </w:rPr>
        <w:t>3. Контроль за исполнением настоящего постановления возложить на заместителя главы городского округа Кукина М.С.</w:t>
      </w:r>
    </w:p>
    <w:p w:rsidR="003C4071" w:rsidRPr="009E29AD" w:rsidRDefault="003C4071" w:rsidP="009E29AD">
      <w:pPr>
        <w:jc w:val="both"/>
        <w:rPr>
          <w:rFonts w:ascii="Arial" w:eastAsia="Calibri" w:hAnsi="Arial" w:cs="Arial"/>
          <w:color w:val="0D0D0D" w:themeColor="text1" w:themeTint="F2"/>
          <w:lang w:val="ru-RU" w:eastAsia="ru-RU"/>
        </w:rPr>
      </w:pPr>
    </w:p>
    <w:p w:rsidR="003C4071" w:rsidRDefault="003C4071" w:rsidP="003C4071">
      <w:pPr>
        <w:jc w:val="both"/>
        <w:rPr>
          <w:rFonts w:ascii="Arial" w:eastAsia="Calibri" w:hAnsi="Arial" w:cs="Arial"/>
          <w:b/>
          <w:bCs/>
          <w:lang w:val="ru-RU" w:eastAsia="ru-RU"/>
        </w:rPr>
      </w:pPr>
    </w:p>
    <w:p w:rsidR="009E29AD" w:rsidRPr="003C4071" w:rsidRDefault="009E29AD" w:rsidP="003C4071">
      <w:pPr>
        <w:jc w:val="both"/>
        <w:rPr>
          <w:rFonts w:ascii="Arial" w:eastAsia="Calibri" w:hAnsi="Arial" w:cs="Arial"/>
          <w:b/>
          <w:bCs/>
          <w:lang w:val="ru-RU" w:eastAsia="ru-RU"/>
        </w:rPr>
      </w:pPr>
    </w:p>
    <w:p w:rsidR="003C4071" w:rsidRPr="003C4071" w:rsidRDefault="003C4071" w:rsidP="003C4071">
      <w:pPr>
        <w:jc w:val="both"/>
        <w:rPr>
          <w:rFonts w:ascii="Arial" w:eastAsia="Calibri" w:hAnsi="Arial" w:cs="Arial"/>
          <w:bCs/>
          <w:lang w:val="ru-RU" w:eastAsia="ru-RU"/>
        </w:rPr>
      </w:pPr>
      <w:r w:rsidRPr="003C4071">
        <w:rPr>
          <w:rFonts w:ascii="Arial" w:eastAsia="Calibri" w:hAnsi="Arial" w:cs="Arial"/>
          <w:bCs/>
          <w:lang w:val="ru-RU" w:eastAsia="ru-RU"/>
        </w:rPr>
        <w:t>Глава городского округа                                                                                  Е.М. Хрусталева</w:t>
      </w:r>
    </w:p>
    <w:p w:rsidR="003C4071" w:rsidRPr="003C4071" w:rsidRDefault="003C4071" w:rsidP="003C4071">
      <w:pPr>
        <w:rPr>
          <w:rFonts w:ascii="Arial" w:eastAsia="Calibri" w:hAnsi="Arial" w:cs="Arial"/>
          <w:lang w:val="ru-RU"/>
        </w:rPr>
      </w:pPr>
    </w:p>
    <w:p w:rsidR="003C4071" w:rsidRPr="003C4071" w:rsidRDefault="003C4071" w:rsidP="003C4071">
      <w:pPr>
        <w:widowControl w:val="0"/>
        <w:autoSpaceDE w:val="0"/>
        <w:autoSpaceDN w:val="0"/>
        <w:jc w:val="both"/>
        <w:rPr>
          <w:rFonts w:ascii="Arial" w:hAnsi="Arial" w:cs="Arial"/>
          <w:lang w:val="ru-RU"/>
        </w:rPr>
      </w:pPr>
    </w:p>
    <w:p w:rsidR="003C4071" w:rsidRDefault="003C4071" w:rsidP="003C4071">
      <w:pPr>
        <w:widowControl w:val="0"/>
        <w:autoSpaceDE w:val="0"/>
        <w:autoSpaceDN w:val="0"/>
        <w:jc w:val="both"/>
        <w:rPr>
          <w:rFonts w:ascii="Arial" w:hAnsi="Arial" w:cs="Arial"/>
          <w:lang w:val="ru-RU"/>
        </w:rPr>
      </w:pPr>
    </w:p>
    <w:p w:rsidR="009E29AD" w:rsidRPr="003C4071" w:rsidRDefault="009E29AD" w:rsidP="003C4071">
      <w:pPr>
        <w:widowControl w:val="0"/>
        <w:autoSpaceDE w:val="0"/>
        <w:autoSpaceDN w:val="0"/>
        <w:jc w:val="both"/>
        <w:rPr>
          <w:rFonts w:ascii="Arial" w:hAnsi="Arial" w:cs="Arial"/>
          <w:lang w:val="ru-RU"/>
        </w:rPr>
      </w:pPr>
    </w:p>
    <w:p w:rsidR="00BF3DEC" w:rsidRPr="00BF3DEC" w:rsidRDefault="00BF3DEC" w:rsidP="00BF3DEC">
      <w:pPr>
        <w:widowControl w:val="0"/>
        <w:autoSpaceDE w:val="0"/>
        <w:autoSpaceDN w:val="0"/>
        <w:jc w:val="right"/>
        <w:rPr>
          <w:rFonts w:ascii="Arial" w:hAnsi="Arial" w:cs="Arial"/>
          <w:lang w:val="ru-RU"/>
        </w:rPr>
      </w:pPr>
      <w:r w:rsidRPr="00BF3DEC">
        <w:rPr>
          <w:rFonts w:ascii="Arial" w:hAnsi="Arial" w:cs="Arial"/>
          <w:lang w:val="ru-RU"/>
        </w:rPr>
        <w:lastRenderedPageBreak/>
        <w:t>УТВЕРЖДЕНО</w:t>
      </w:r>
    </w:p>
    <w:p w:rsidR="00BF3DEC" w:rsidRPr="00BF3DEC" w:rsidRDefault="00BF3DEC" w:rsidP="00BF3DEC">
      <w:pPr>
        <w:widowControl w:val="0"/>
        <w:autoSpaceDE w:val="0"/>
        <w:autoSpaceDN w:val="0"/>
        <w:jc w:val="right"/>
        <w:rPr>
          <w:rFonts w:ascii="Arial" w:hAnsi="Arial" w:cs="Arial"/>
          <w:lang w:val="ru-RU"/>
        </w:rPr>
      </w:pPr>
      <w:r w:rsidRPr="00BF3DEC">
        <w:rPr>
          <w:rFonts w:ascii="Arial" w:hAnsi="Arial" w:cs="Arial"/>
          <w:lang w:val="ru-RU"/>
        </w:rPr>
        <w:t>постановлением администрации</w:t>
      </w:r>
    </w:p>
    <w:p w:rsidR="00BF3DEC" w:rsidRPr="00BF3DEC" w:rsidRDefault="00BF3DEC" w:rsidP="00BF3DEC">
      <w:pPr>
        <w:widowControl w:val="0"/>
        <w:autoSpaceDE w:val="0"/>
        <w:autoSpaceDN w:val="0"/>
        <w:jc w:val="right"/>
        <w:rPr>
          <w:rFonts w:ascii="Arial" w:hAnsi="Arial" w:cs="Arial"/>
          <w:lang w:val="ru-RU"/>
        </w:rPr>
      </w:pPr>
      <w:r w:rsidRPr="00BF3DEC">
        <w:rPr>
          <w:rFonts w:ascii="Arial" w:hAnsi="Arial" w:cs="Arial"/>
          <w:lang w:val="ru-RU"/>
        </w:rPr>
        <w:t>городского округа Домодедово</w:t>
      </w:r>
    </w:p>
    <w:p w:rsidR="00BF3DEC" w:rsidRPr="00BF3DEC" w:rsidRDefault="00BF3DEC" w:rsidP="00BF3DEC">
      <w:pPr>
        <w:widowControl w:val="0"/>
        <w:autoSpaceDE w:val="0"/>
        <w:autoSpaceDN w:val="0"/>
        <w:jc w:val="right"/>
        <w:rPr>
          <w:rFonts w:ascii="Arial" w:hAnsi="Arial" w:cs="Arial"/>
          <w:lang w:val="ru-RU"/>
        </w:rPr>
      </w:pPr>
      <w:r w:rsidRPr="00BF3DEC">
        <w:rPr>
          <w:rFonts w:ascii="Arial" w:hAnsi="Arial" w:cs="Arial"/>
          <w:lang w:val="ru-RU"/>
        </w:rPr>
        <w:t>Московской области</w:t>
      </w:r>
    </w:p>
    <w:p w:rsidR="00541C18" w:rsidRPr="00183075" w:rsidRDefault="00BF3DEC" w:rsidP="00BF3DEC">
      <w:pPr>
        <w:widowControl w:val="0"/>
        <w:autoSpaceDE w:val="0"/>
        <w:autoSpaceDN w:val="0"/>
        <w:jc w:val="right"/>
        <w:rPr>
          <w:rFonts w:ascii="Arial" w:hAnsi="Arial" w:cs="Arial"/>
          <w:lang w:val="ru-RU"/>
        </w:rPr>
      </w:pPr>
      <w:r w:rsidRPr="00BF3DEC">
        <w:rPr>
          <w:rFonts w:ascii="Arial" w:hAnsi="Arial" w:cs="Arial"/>
          <w:lang w:val="ru-RU"/>
        </w:rPr>
        <w:t>от</w:t>
      </w:r>
      <w:r w:rsidR="00CB13CD">
        <w:rPr>
          <w:rFonts w:ascii="Arial" w:hAnsi="Arial" w:cs="Arial"/>
          <w:lang w:val="ru-RU"/>
        </w:rPr>
        <w:t xml:space="preserve"> 11.11.2025 № 37</w:t>
      </w:r>
      <w:r w:rsidRPr="00BF3DEC">
        <w:rPr>
          <w:rFonts w:ascii="Arial" w:hAnsi="Arial" w:cs="Arial"/>
          <w:lang w:val="ru-RU"/>
        </w:rPr>
        <w:t>40</w:t>
      </w:r>
    </w:p>
    <w:p w:rsidR="00541C18" w:rsidRPr="00183075" w:rsidRDefault="00541C18" w:rsidP="00BF3DEC">
      <w:pPr>
        <w:widowControl w:val="0"/>
        <w:autoSpaceDE w:val="0"/>
        <w:autoSpaceDN w:val="0"/>
        <w:jc w:val="right"/>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spacing w:before="37"/>
        <w:rPr>
          <w:rFonts w:ascii="Arial" w:hAnsi="Arial" w:cs="Arial"/>
          <w:lang w:val="ru-RU"/>
        </w:rPr>
      </w:pPr>
    </w:p>
    <w:p w:rsidR="00541C18" w:rsidRPr="00183075" w:rsidRDefault="00183075">
      <w:pPr>
        <w:widowControl w:val="0"/>
        <w:autoSpaceDE w:val="0"/>
        <w:autoSpaceDN w:val="0"/>
        <w:spacing w:line="360" w:lineRule="auto"/>
        <w:ind w:left="369" w:right="365" w:hanging="5"/>
        <w:jc w:val="center"/>
        <w:rPr>
          <w:rFonts w:ascii="Arial" w:hAnsi="Arial" w:cs="Arial"/>
          <w:b/>
          <w:lang w:val="ru-RU"/>
        </w:rPr>
      </w:pPr>
      <w:r w:rsidRPr="00183075">
        <w:rPr>
          <w:rFonts w:ascii="Arial" w:hAnsi="Arial" w:cs="Arial"/>
          <w:b/>
          <w:lang w:val="ru-RU"/>
        </w:rPr>
        <w:t>ВНЕСЕНИЕ</w:t>
      </w:r>
      <w:r w:rsidRPr="00183075">
        <w:rPr>
          <w:rFonts w:ascii="Arial" w:hAnsi="Arial" w:cs="Arial"/>
          <w:b/>
          <w:spacing w:val="-3"/>
          <w:lang w:val="ru-RU"/>
        </w:rPr>
        <w:t xml:space="preserve"> </w:t>
      </w:r>
      <w:r w:rsidRPr="00183075">
        <w:rPr>
          <w:rFonts w:ascii="Arial" w:hAnsi="Arial" w:cs="Arial"/>
          <w:b/>
          <w:lang w:val="ru-RU"/>
        </w:rPr>
        <w:t>ИЗМЕНЕНИЙ</w:t>
      </w:r>
      <w:r w:rsidRPr="00183075">
        <w:rPr>
          <w:rFonts w:ascii="Arial" w:hAnsi="Arial" w:cs="Arial"/>
          <w:b/>
          <w:spacing w:val="-3"/>
          <w:lang w:val="ru-RU"/>
        </w:rPr>
        <w:t xml:space="preserve"> </w:t>
      </w:r>
      <w:r w:rsidRPr="00183075">
        <w:rPr>
          <w:rFonts w:ascii="Arial" w:hAnsi="Arial" w:cs="Arial"/>
          <w:b/>
          <w:lang w:val="ru-RU"/>
        </w:rPr>
        <w:t>В</w:t>
      </w:r>
      <w:r w:rsidRPr="00183075">
        <w:rPr>
          <w:rFonts w:ascii="Arial" w:hAnsi="Arial" w:cs="Arial"/>
          <w:b/>
          <w:spacing w:val="-3"/>
          <w:lang w:val="ru-RU"/>
        </w:rPr>
        <w:t xml:space="preserve"> </w:t>
      </w:r>
      <w:r w:rsidRPr="00183075">
        <w:rPr>
          <w:rFonts w:ascii="Arial" w:hAnsi="Arial" w:cs="Arial"/>
          <w:b/>
          <w:lang w:val="ru-RU"/>
        </w:rPr>
        <w:t>ПРАВИЛА</w:t>
      </w:r>
      <w:r w:rsidRPr="00183075">
        <w:rPr>
          <w:rFonts w:ascii="Arial" w:hAnsi="Arial" w:cs="Arial"/>
          <w:b/>
          <w:spacing w:val="-4"/>
          <w:lang w:val="ru-RU"/>
        </w:rPr>
        <w:t xml:space="preserve"> </w:t>
      </w:r>
      <w:r w:rsidRPr="00183075">
        <w:rPr>
          <w:rFonts w:ascii="Arial" w:hAnsi="Arial" w:cs="Arial"/>
          <w:b/>
          <w:lang w:val="ru-RU"/>
        </w:rPr>
        <w:t>ЗЕМЛЕПОЛЬЗОВАНИЯ</w:t>
      </w:r>
      <w:r w:rsidRPr="00183075">
        <w:rPr>
          <w:rFonts w:ascii="Arial" w:hAnsi="Arial" w:cs="Arial"/>
          <w:b/>
          <w:spacing w:val="-4"/>
          <w:lang w:val="ru-RU"/>
        </w:rPr>
        <w:t xml:space="preserve"> </w:t>
      </w:r>
      <w:r w:rsidRPr="00183075">
        <w:rPr>
          <w:rFonts w:ascii="Arial" w:hAnsi="Arial" w:cs="Arial"/>
          <w:b/>
          <w:lang w:val="ru-RU"/>
        </w:rPr>
        <w:t>И</w:t>
      </w:r>
      <w:r w:rsidRPr="00183075">
        <w:rPr>
          <w:rFonts w:ascii="Arial" w:hAnsi="Arial" w:cs="Arial"/>
          <w:b/>
          <w:spacing w:val="-3"/>
          <w:lang w:val="ru-RU"/>
        </w:rPr>
        <w:t xml:space="preserve"> </w:t>
      </w:r>
      <w:r w:rsidRPr="00183075">
        <w:rPr>
          <w:rFonts w:ascii="Arial" w:hAnsi="Arial" w:cs="Arial"/>
          <w:b/>
          <w:lang w:val="ru-RU"/>
        </w:rPr>
        <w:t>ЗАСТРОЙКИ ТЕРРИТОРИИ</w:t>
      </w:r>
      <w:r w:rsidRPr="00183075">
        <w:rPr>
          <w:rFonts w:ascii="Arial" w:hAnsi="Arial" w:cs="Arial"/>
          <w:b/>
          <w:spacing w:val="-6"/>
          <w:lang w:val="ru-RU"/>
        </w:rPr>
        <w:t xml:space="preserve"> </w:t>
      </w:r>
      <w:r w:rsidRPr="00183075">
        <w:rPr>
          <w:rFonts w:ascii="Arial" w:hAnsi="Arial" w:cs="Arial"/>
          <w:b/>
          <w:lang w:val="ru-RU"/>
        </w:rPr>
        <w:t>(ЧАСТИ</w:t>
      </w:r>
      <w:r w:rsidRPr="00183075">
        <w:rPr>
          <w:rFonts w:ascii="Arial" w:hAnsi="Arial" w:cs="Arial"/>
          <w:b/>
          <w:spacing w:val="-6"/>
          <w:lang w:val="ru-RU"/>
        </w:rPr>
        <w:t xml:space="preserve"> </w:t>
      </w:r>
      <w:r w:rsidRPr="00183075">
        <w:rPr>
          <w:rFonts w:ascii="Arial" w:hAnsi="Arial" w:cs="Arial"/>
          <w:b/>
          <w:lang w:val="ru-RU"/>
        </w:rPr>
        <w:t>ТЕРРИТОРИИ)</w:t>
      </w:r>
      <w:r w:rsidRPr="00183075">
        <w:rPr>
          <w:rFonts w:ascii="Arial" w:hAnsi="Arial" w:cs="Arial"/>
          <w:b/>
          <w:spacing w:val="-6"/>
          <w:lang w:val="ru-RU"/>
        </w:rPr>
        <w:t xml:space="preserve"> </w:t>
      </w:r>
      <w:r w:rsidRPr="00183075">
        <w:rPr>
          <w:rFonts w:ascii="Arial" w:hAnsi="Arial" w:cs="Arial"/>
          <w:b/>
          <w:lang w:val="ru-RU"/>
        </w:rPr>
        <w:t>ГОРОДСКОГО</w:t>
      </w:r>
      <w:r w:rsidRPr="00183075">
        <w:rPr>
          <w:rFonts w:ascii="Arial" w:hAnsi="Arial" w:cs="Arial"/>
          <w:b/>
          <w:spacing w:val="-6"/>
          <w:lang w:val="ru-RU"/>
        </w:rPr>
        <w:t xml:space="preserve"> </w:t>
      </w:r>
      <w:r w:rsidRPr="00183075">
        <w:rPr>
          <w:rFonts w:ascii="Arial" w:hAnsi="Arial" w:cs="Arial"/>
          <w:b/>
          <w:lang w:val="ru-RU"/>
        </w:rPr>
        <w:t>ОКРУГА</w:t>
      </w:r>
      <w:r w:rsidRPr="00183075">
        <w:rPr>
          <w:rFonts w:ascii="Arial" w:hAnsi="Arial" w:cs="Arial"/>
          <w:b/>
          <w:spacing w:val="-7"/>
          <w:lang w:val="ru-RU"/>
        </w:rPr>
        <w:t xml:space="preserve"> </w:t>
      </w:r>
      <w:r w:rsidRPr="00183075">
        <w:rPr>
          <w:rFonts w:ascii="Arial" w:hAnsi="Arial" w:cs="Arial"/>
          <w:b/>
          <w:lang w:val="ru-RU"/>
        </w:rPr>
        <w:t>ДОМОДЕДОВО МОСКОВСКОЙ</w:t>
      </w:r>
      <w:r w:rsidRPr="00183075">
        <w:rPr>
          <w:rFonts w:ascii="Arial" w:hAnsi="Arial" w:cs="Arial"/>
          <w:b/>
          <w:spacing w:val="-7"/>
          <w:lang w:val="ru-RU"/>
        </w:rPr>
        <w:t xml:space="preserve"> </w:t>
      </w:r>
      <w:r w:rsidRPr="00183075">
        <w:rPr>
          <w:rFonts w:ascii="Arial" w:hAnsi="Arial" w:cs="Arial"/>
          <w:b/>
          <w:lang w:val="ru-RU"/>
        </w:rPr>
        <w:t>ОБЛАСТИ</w:t>
      </w:r>
      <w:r w:rsidRPr="00183075">
        <w:rPr>
          <w:rFonts w:ascii="Arial" w:hAnsi="Arial" w:cs="Arial"/>
          <w:b/>
          <w:spacing w:val="-7"/>
          <w:lang w:val="ru-RU"/>
        </w:rPr>
        <w:t xml:space="preserve"> </w:t>
      </w:r>
      <w:r w:rsidRPr="00183075">
        <w:rPr>
          <w:rFonts w:ascii="Arial" w:hAnsi="Arial" w:cs="Arial"/>
          <w:b/>
          <w:lang w:val="ru-RU"/>
        </w:rPr>
        <w:t>ПРИМЕНИТЕЛЬНО</w:t>
      </w:r>
      <w:r w:rsidRPr="00183075">
        <w:rPr>
          <w:rFonts w:ascii="Arial" w:hAnsi="Arial" w:cs="Arial"/>
          <w:b/>
          <w:spacing w:val="-7"/>
          <w:lang w:val="ru-RU"/>
        </w:rPr>
        <w:t xml:space="preserve"> </w:t>
      </w:r>
      <w:r w:rsidRPr="00183075">
        <w:rPr>
          <w:rFonts w:ascii="Arial" w:hAnsi="Arial" w:cs="Arial"/>
          <w:b/>
          <w:lang w:val="ru-RU"/>
        </w:rPr>
        <w:t>К</w:t>
      </w:r>
      <w:r w:rsidRPr="00183075">
        <w:rPr>
          <w:rFonts w:ascii="Arial" w:hAnsi="Arial" w:cs="Arial"/>
          <w:b/>
          <w:spacing w:val="-7"/>
          <w:lang w:val="ru-RU"/>
        </w:rPr>
        <w:t xml:space="preserve"> </w:t>
      </w:r>
      <w:r w:rsidRPr="00183075">
        <w:rPr>
          <w:rFonts w:ascii="Arial" w:hAnsi="Arial" w:cs="Arial"/>
          <w:b/>
          <w:lang w:val="ru-RU"/>
        </w:rPr>
        <w:t>НАСЕЛЕННОМУ</w:t>
      </w:r>
      <w:r w:rsidRPr="00183075">
        <w:rPr>
          <w:rFonts w:ascii="Arial" w:hAnsi="Arial" w:cs="Arial"/>
          <w:b/>
          <w:spacing w:val="-9"/>
          <w:lang w:val="ru-RU"/>
        </w:rPr>
        <w:t xml:space="preserve"> </w:t>
      </w:r>
      <w:r w:rsidRPr="00183075">
        <w:rPr>
          <w:rFonts w:ascii="Arial" w:hAnsi="Arial" w:cs="Arial"/>
          <w:b/>
          <w:lang w:val="ru-RU"/>
        </w:rPr>
        <w:t>ПУНКТУ</w:t>
      </w:r>
      <w:r w:rsidRPr="00183075">
        <w:rPr>
          <w:rFonts w:ascii="Arial" w:hAnsi="Arial" w:cs="Arial"/>
          <w:b/>
          <w:spacing w:val="-3"/>
          <w:lang w:val="ru-RU"/>
        </w:rPr>
        <w:t xml:space="preserve"> </w:t>
      </w:r>
      <w:r w:rsidRPr="00183075">
        <w:rPr>
          <w:rFonts w:ascii="Arial" w:hAnsi="Arial" w:cs="Arial"/>
          <w:b/>
          <w:lang w:val="ru-RU"/>
        </w:rPr>
        <w:t xml:space="preserve">С. </w:t>
      </w:r>
      <w:r w:rsidRPr="00183075">
        <w:rPr>
          <w:rFonts w:ascii="Arial" w:hAnsi="Arial" w:cs="Arial"/>
          <w:b/>
          <w:spacing w:val="-2"/>
          <w:lang w:val="ru-RU"/>
        </w:rPr>
        <w:t>КОНСТАНТИНОВО</w:t>
      </w:r>
    </w:p>
    <w:p w:rsidR="00541C18" w:rsidRPr="00183075" w:rsidRDefault="00541C18">
      <w:pPr>
        <w:widowControl w:val="0"/>
        <w:autoSpaceDE w:val="0"/>
        <w:autoSpaceDN w:val="0"/>
        <w:spacing w:line="360" w:lineRule="auto"/>
        <w:jc w:val="center"/>
        <w:rPr>
          <w:rFonts w:ascii="Arial" w:hAnsi="Arial" w:cs="Arial"/>
          <w:b/>
          <w:lang w:val="ru-RU"/>
        </w:rPr>
        <w:sectPr w:rsidR="00541C18" w:rsidRPr="00183075" w:rsidSect="009E29AD">
          <w:type w:val="nextColumn"/>
          <w:pgSz w:w="11900" w:h="16850"/>
          <w:pgMar w:top="1134" w:right="567" w:bottom="1134" w:left="1134" w:header="708" w:footer="708" w:gutter="0"/>
          <w:cols w:space="708"/>
        </w:sectPr>
      </w:pPr>
    </w:p>
    <w:p w:rsidR="00541C18" w:rsidRPr="00183075" w:rsidRDefault="00183075">
      <w:pPr>
        <w:widowControl w:val="0"/>
        <w:autoSpaceDE w:val="0"/>
        <w:autoSpaceDN w:val="0"/>
        <w:spacing w:before="68"/>
        <w:ind w:left="273" w:right="272"/>
        <w:jc w:val="center"/>
        <w:rPr>
          <w:rFonts w:ascii="Arial" w:hAnsi="Arial" w:cs="Arial"/>
          <w:b/>
          <w:lang w:val="ru-RU"/>
        </w:rPr>
      </w:pPr>
      <w:r w:rsidRPr="00183075">
        <w:rPr>
          <w:rFonts w:ascii="Arial" w:hAnsi="Arial" w:cs="Arial"/>
          <w:b/>
          <w:spacing w:val="-2"/>
          <w:lang w:val="ru-RU"/>
        </w:rPr>
        <w:lastRenderedPageBreak/>
        <w:t>СОДЕРЖАНИЕ</w:t>
      </w:r>
    </w:p>
    <w:p w:rsidR="00541C18" w:rsidRPr="00183075" w:rsidRDefault="00541C18" w:rsidP="005563DC">
      <w:pPr>
        <w:widowControl w:val="0"/>
        <w:autoSpaceDE w:val="0"/>
        <w:autoSpaceDN w:val="0"/>
        <w:spacing w:before="172"/>
        <w:rPr>
          <w:rFonts w:ascii="Arial" w:hAnsi="Arial" w:cs="Arial"/>
          <w:b/>
          <w:lang w:val="ru-RU"/>
        </w:rPr>
      </w:pPr>
    </w:p>
    <w:tbl>
      <w:tblPr>
        <w:tblStyle w:val="TableNormal0"/>
        <w:tblW w:w="0" w:type="auto"/>
        <w:tblInd w:w="242" w:type="dxa"/>
        <w:tblLayout w:type="fixed"/>
        <w:tblLook w:val="01E0" w:firstRow="1" w:lastRow="1" w:firstColumn="1" w:lastColumn="1" w:noHBand="0" w:noVBand="0"/>
      </w:tblPr>
      <w:tblGrid>
        <w:gridCol w:w="8158"/>
        <w:gridCol w:w="609"/>
        <w:gridCol w:w="768"/>
      </w:tblGrid>
      <w:tr w:rsidR="00541C18" w:rsidRPr="0044228E">
        <w:trPr>
          <w:trHeight w:val="270"/>
        </w:trPr>
        <w:tc>
          <w:tcPr>
            <w:tcW w:w="8158" w:type="dxa"/>
          </w:tcPr>
          <w:p w:rsidR="00541C18" w:rsidRPr="00183075" w:rsidRDefault="005563DC" w:rsidP="005563DC">
            <w:pPr>
              <w:spacing w:line="251" w:lineRule="exact"/>
              <w:ind w:left="50"/>
              <w:rPr>
                <w:rFonts w:ascii="Arial" w:hAnsi="Arial" w:cs="Arial"/>
                <w:lang w:val="ru-RU"/>
              </w:rPr>
            </w:pPr>
            <w:r w:rsidRPr="00183075">
              <w:rPr>
                <w:rFonts w:ascii="Arial" w:hAnsi="Arial" w:cs="Arial"/>
                <w:lang w:val="ru-RU"/>
              </w:rPr>
              <w:t>ЧАСТЬ</w:t>
            </w:r>
            <w:r w:rsidRPr="00183075">
              <w:rPr>
                <w:rFonts w:ascii="Arial" w:hAnsi="Arial" w:cs="Arial"/>
                <w:spacing w:val="58"/>
                <w:w w:val="150"/>
                <w:lang w:val="ru-RU"/>
              </w:rPr>
              <w:t xml:space="preserve"> </w:t>
            </w:r>
            <w:r w:rsidRPr="00183075">
              <w:rPr>
                <w:rFonts w:ascii="Arial" w:hAnsi="Arial" w:cs="Arial"/>
                <w:lang w:val="ru-RU"/>
              </w:rPr>
              <w:t>I.</w:t>
            </w:r>
            <w:r w:rsidRPr="00183075">
              <w:rPr>
                <w:rFonts w:ascii="Arial" w:hAnsi="Arial" w:cs="Arial"/>
                <w:spacing w:val="60"/>
                <w:w w:val="150"/>
                <w:lang w:val="ru-RU"/>
              </w:rPr>
              <w:t xml:space="preserve"> </w:t>
            </w:r>
            <w:r w:rsidRPr="00183075">
              <w:rPr>
                <w:rFonts w:ascii="Arial" w:hAnsi="Arial" w:cs="Arial"/>
                <w:lang w:val="ru-RU"/>
              </w:rPr>
              <w:t>ПОРЯДОК</w:t>
            </w:r>
            <w:r w:rsidRPr="00183075">
              <w:rPr>
                <w:rFonts w:ascii="Arial" w:hAnsi="Arial" w:cs="Arial"/>
                <w:spacing w:val="58"/>
                <w:w w:val="150"/>
                <w:lang w:val="ru-RU"/>
              </w:rPr>
              <w:t xml:space="preserve"> </w:t>
            </w:r>
            <w:r w:rsidRPr="00183075">
              <w:rPr>
                <w:rFonts w:ascii="Arial" w:hAnsi="Arial" w:cs="Arial"/>
                <w:lang w:val="ru-RU"/>
              </w:rPr>
              <w:t>ПРИМЕНЕНИЯ</w:t>
            </w:r>
            <w:r w:rsidRPr="00183075">
              <w:rPr>
                <w:rFonts w:ascii="Arial" w:hAnsi="Arial" w:cs="Arial"/>
                <w:spacing w:val="58"/>
                <w:w w:val="150"/>
                <w:lang w:val="ru-RU"/>
              </w:rPr>
              <w:t xml:space="preserve"> </w:t>
            </w:r>
            <w:r w:rsidRPr="00183075">
              <w:rPr>
                <w:rFonts w:ascii="Arial" w:hAnsi="Arial" w:cs="Arial"/>
                <w:lang w:val="ru-RU"/>
              </w:rPr>
              <w:t>ПРАВИЛ</w:t>
            </w:r>
            <w:r w:rsidRPr="00183075">
              <w:rPr>
                <w:rFonts w:ascii="Arial" w:hAnsi="Arial" w:cs="Arial"/>
                <w:spacing w:val="59"/>
                <w:w w:val="150"/>
                <w:lang w:val="ru-RU"/>
              </w:rPr>
              <w:t xml:space="preserve"> </w:t>
            </w:r>
            <w:r>
              <w:rPr>
                <w:rFonts w:ascii="Arial" w:hAnsi="Arial" w:cs="Arial"/>
                <w:spacing w:val="59"/>
                <w:w w:val="150"/>
                <w:lang w:val="ru-RU"/>
              </w:rPr>
              <w:t>И</w:t>
            </w:r>
            <w:r w:rsidRPr="00183075">
              <w:rPr>
                <w:rFonts w:ascii="Arial" w:hAnsi="Arial" w:cs="Arial"/>
                <w:spacing w:val="-2"/>
                <w:lang w:val="ru-RU"/>
              </w:rPr>
              <w:t>ЗЕМЛЕПОЛЬЗОВАНИЯ</w:t>
            </w:r>
          </w:p>
        </w:tc>
        <w:tc>
          <w:tcPr>
            <w:tcW w:w="609" w:type="dxa"/>
          </w:tcPr>
          <w:p w:rsidR="00541C18" w:rsidRPr="00183075" w:rsidRDefault="00541C18" w:rsidP="005563DC">
            <w:pPr>
              <w:spacing w:line="251" w:lineRule="exact"/>
              <w:ind w:left="77"/>
              <w:rPr>
                <w:rFonts w:ascii="Arial" w:hAnsi="Arial" w:cs="Arial"/>
                <w:lang w:val="ru-RU"/>
              </w:rPr>
            </w:pPr>
          </w:p>
        </w:tc>
        <w:tc>
          <w:tcPr>
            <w:tcW w:w="768" w:type="dxa"/>
          </w:tcPr>
          <w:p w:rsidR="00541C18" w:rsidRPr="00183075" w:rsidRDefault="00541C18" w:rsidP="005563DC">
            <w:pPr>
              <w:rPr>
                <w:rFonts w:ascii="Arial" w:hAnsi="Arial" w:cs="Arial"/>
                <w:lang w:val="ru-RU"/>
              </w:rPr>
            </w:pPr>
          </w:p>
        </w:tc>
      </w:tr>
      <w:tr w:rsidR="00541C18" w:rsidRPr="00183075">
        <w:trPr>
          <w:trHeight w:val="335"/>
        </w:trPr>
        <w:tc>
          <w:tcPr>
            <w:tcW w:w="8158" w:type="dxa"/>
          </w:tcPr>
          <w:p w:rsidR="00541C18" w:rsidRPr="00183075" w:rsidRDefault="00183075">
            <w:pPr>
              <w:spacing w:line="271" w:lineRule="exact"/>
              <w:ind w:left="50"/>
              <w:rPr>
                <w:rFonts w:ascii="Arial" w:hAnsi="Arial" w:cs="Arial"/>
                <w:lang w:val="ru-RU"/>
              </w:rPr>
            </w:pPr>
            <w:r w:rsidRPr="00183075">
              <w:rPr>
                <w:rFonts w:ascii="Arial" w:hAnsi="Arial" w:cs="Arial"/>
                <w:lang w:val="ru-RU"/>
              </w:rPr>
              <w:t>ЗАСТРОЙКИ</w:t>
            </w:r>
            <w:r w:rsidRPr="00183075">
              <w:rPr>
                <w:rFonts w:ascii="Arial" w:hAnsi="Arial" w:cs="Arial"/>
                <w:spacing w:val="-4"/>
                <w:lang w:val="ru-RU"/>
              </w:rPr>
              <w:t xml:space="preserve"> </w:t>
            </w:r>
            <w:r w:rsidRPr="00183075">
              <w:rPr>
                <w:rFonts w:ascii="Arial" w:hAnsi="Arial" w:cs="Arial"/>
                <w:lang w:val="ru-RU"/>
              </w:rPr>
              <w:t>И</w:t>
            </w:r>
            <w:r w:rsidRPr="00183075">
              <w:rPr>
                <w:rFonts w:ascii="Arial" w:hAnsi="Arial" w:cs="Arial"/>
                <w:spacing w:val="-3"/>
                <w:lang w:val="ru-RU"/>
              </w:rPr>
              <w:t xml:space="preserve"> </w:t>
            </w:r>
            <w:r w:rsidRPr="00183075">
              <w:rPr>
                <w:rFonts w:ascii="Arial" w:hAnsi="Arial" w:cs="Arial"/>
                <w:lang w:val="ru-RU"/>
              </w:rPr>
              <w:t>ВНЕСЕНИЯ</w:t>
            </w:r>
            <w:r w:rsidRPr="00183075">
              <w:rPr>
                <w:rFonts w:ascii="Arial" w:hAnsi="Arial" w:cs="Arial"/>
                <w:spacing w:val="-3"/>
                <w:lang w:val="ru-RU"/>
              </w:rPr>
              <w:t xml:space="preserve"> </w:t>
            </w:r>
            <w:r w:rsidRPr="00183075">
              <w:rPr>
                <w:rFonts w:ascii="Arial" w:hAnsi="Arial" w:cs="Arial"/>
                <w:lang w:val="ru-RU"/>
              </w:rPr>
              <w:t>В</w:t>
            </w:r>
            <w:r w:rsidRPr="00183075">
              <w:rPr>
                <w:rFonts w:ascii="Arial" w:hAnsi="Arial" w:cs="Arial"/>
                <w:spacing w:val="-4"/>
                <w:lang w:val="ru-RU"/>
              </w:rPr>
              <w:t xml:space="preserve"> </w:t>
            </w:r>
            <w:r w:rsidRPr="00183075">
              <w:rPr>
                <w:rFonts w:ascii="Arial" w:hAnsi="Arial" w:cs="Arial"/>
                <w:lang w:val="ru-RU"/>
              </w:rPr>
              <w:t>НИХ</w:t>
            </w:r>
            <w:r w:rsidRPr="00183075">
              <w:rPr>
                <w:rFonts w:ascii="Arial" w:hAnsi="Arial" w:cs="Arial"/>
                <w:spacing w:val="-3"/>
                <w:lang w:val="ru-RU"/>
              </w:rPr>
              <w:t xml:space="preserve"> </w:t>
            </w:r>
            <w:r w:rsidRPr="00183075">
              <w:rPr>
                <w:rFonts w:ascii="Arial" w:hAnsi="Arial" w:cs="Arial"/>
                <w:spacing w:val="-2"/>
                <w:lang w:val="ru-RU"/>
              </w:rPr>
              <w:t>ИЗМЕНЕНИЙ</w:t>
            </w:r>
          </w:p>
        </w:tc>
        <w:tc>
          <w:tcPr>
            <w:tcW w:w="609" w:type="dxa"/>
          </w:tcPr>
          <w:p w:rsidR="00541C18" w:rsidRPr="00183075" w:rsidRDefault="00541C18">
            <w:pPr>
              <w:rPr>
                <w:rFonts w:ascii="Arial" w:hAnsi="Arial" w:cs="Arial"/>
                <w:lang w:val="ru-RU"/>
              </w:rPr>
            </w:pPr>
          </w:p>
        </w:tc>
        <w:tc>
          <w:tcPr>
            <w:tcW w:w="768" w:type="dxa"/>
          </w:tcPr>
          <w:p w:rsidR="00541C18" w:rsidRPr="00183075" w:rsidRDefault="00183075">
            <w:pPr>
              <w:spacing w:line="271" w:lineRule="exact"/>
              <w:ind w:left="356"/>
              <w:rPr>
                <w:rFonts w:ascii="Arial" w:hAnsi="Arial" w:cs="Arial"/>
                <w:lang w:val="ru-RU"/>
              </w:rPr>
            </w:pPr>
            <w:r w:rsidRPr="00183075">
              <w:rPr>
                <w:rFonts w:ascii="Arial" w:hAnsi="Arial" w:cs="Arial"/>
                <w:spacing w:val="-10"/>
                <w:lang w:val="ru-RU"/>
              </w:rPr>
              <w:t>3</w:t>
            </w:r>
          </w:p>
        </w:tc>
      </w:tr>
      <w:tr w:rsidR="00541C18" w:rsidRPr="00183075">
        <w:trPr>
          <w:trHeight w:val="395"/>
        </w:trPr>
        <w:tc>
          <w:tcPr>
            <w:tcW w:w="8158" w:type="dxa"/>
          </w:tcPr>
          <w:p w:rsidR="00541C18" w:rsidRPr="00183075" w:rsidRDefault="00183075">
            <w:pPr>
              <w:spacing w:before="55"/>
              <w:ind w:left="50"/>
              <w:rPr>
                <w:rFonts w:ascii="Arial" w:hAnsi="Arial" w:cs="Arial"/>
                <w:lang w:val="ru-RU"/>
              </w:rPr>
            </w:pPr>
            <w:r w:rsidRPr="00183075">
              <w:rPr>
                <w:rFonts w:ascii="Arial" w:hAnsi="Arial" w:cs="Arial"/>
                <w:lang w:val="ru-RU"/>
              </w:rPr>
              <w:t>ЧАСТЬ</w:t>
            </w:r>
            <w:r w:rsidRPr="00183075">
              <w:rPr>
                <w:rFonts w:ascii="Arial" w:hAnsi="Arial" w:cs="Arial"/>
                <w:spacing w:val="-7"/>
                <w:lang w:val="ru-RU"/>
              </w:rPr>
              <w:t xml:space="preserve"> </w:t>
            </w:r>
            <w:r w:rsidRPr="00183075">
              <w:rPr>
                <w:rFonts w:ascii="Arial" w:hAnsi="Arial" w:cs="Arial"/>
                <w:lang w:val="ru-RU"/>
              </w:rPr>
              <w:t>II.</w:t>
            </w:r>
            <w:r w:rsidRPr="00183075">
              <w:rPr>
                <w:rFonts w:ascii="Arial" w:hAnsi="Arial" w:cs="Arial"/>
                <w:spacing w:val="-6"/>
                <w:lang w:val="ru-RU"/>
              </w:rPr>
              <w:t xml:space="preserve"> </w:t>
            </w:r>
            <w:r w:rsidRPr="00183075">
              <w:rPr>
                <w:rFonts w:ascii="Arial" w:hAnsi="Arial" w:cs="Arial"/>
                <w:lang w:val="ru-RU"/>
              </w:rPr>
              <w:t>КАРТА</w:t>
            </w:r>
            <w:r w:rsidRPr="00183075">
              <w:rPr>
                <w:rFonts w:ascii="Arial" w:hAnsi="Arial" w:cs="Arial"/>
                <w:spacing w:val="-7"/>
                <w:lang w:val="ru-RU"/>
              </w:rPr>
              <w:t xml:space="preserve"> </w:t>
            </w:r>
            <w:r w:rsidRPr="00183075">
              <w:rPr>
                <w:rFonts w:ascii="Arial" w:hAnsi="Arial" w:cs="Arial"/>
                <w:lang w:val="ru-RU"/>
              </w:rPr>
              <w:t>(КАРТЫ)</w:t>
            </w:r>
            <w:r w:rsidRPr="00183075">
              <w:rPr>
                <w:rFonts w:ascii="Arial" w:hAnsi="Arial" w:cs="Arial"/>
                <w:spacing w:val="-5"/>
                <w:lang w:val="ru-RU"/>
              </w:rPr>
              <w:t xml:space="preserve"> </w:t>
            </w:r>
            <w:r w:rsidRPr="00183075">
              <w:rPr>
                <w:rFonts w:ascii="Arial" w:hAnsi="Arial" w:cs="Arial"/>
                <w:lang w:val="ru-RU"/>
              </w:rPr>
              <w:t>ГРАДОСТРОИТЕЛЬНОГО</w:t>
            </w:r>
            <w:r w:rsidRPr="00183075">
              <w:rPr>
                <w:rFonts w:ascii="Arial" w:hAnsi="Arial" w:cs="Arial"/>
                <w:spacing w:val="-6"/>
                <w:lang w:val="ru-RU"/>
              </w:rPr>
              <w:t xml:space="preserve"> </w:t>
            </w:r>
            <w:r w:rsidRPr="00183075">
              <w:rPr>
                <w:rFonts w:ascii="Arial" w:hAnsi="Arial" w:cs="Arial"/>
                <w:spacing w:val="-2"/>
                <w:lang w:val="ru-RU"/>
              </w:rPr>
              <w:t>ЗОНИРОВАНИЯ</w:t>
            </w:r>
          </w:p>
        </w:tc>
        <w:tc>
          <w:tcPr>
            <w:tcW w:w="609" w:type="dxa"/>
          </w:tcPr>
          <w:p w:rsidR="00541C18" w:rsidRPr="00183075" w:rsidRDefault="00541C18">
            <w:pPr>
              <w:rPr>
                <w:rFonts w:ascii="Arial" w:hAnsi="Arial" w:cs="Arial"/>
                <w:lang w:val="ru-RU"/>
              </w:rPr>
            </w:pPr>
          </w:p>
        </w:tc>
        <w:tc>
          <w:tcPr>
            <w:tcW w:w="768" w:type="dxa"/>
          </w:tcPr>
          <w:p w:rsidR="00541C18" w:rsidRPr="00183075" w:rsidRDefault="00183075">
            <w:pPr>
              <w:spacing w:before="55"/>
              <w:ind w:left="356"/>
              <w:rPr>
                <w:rFonts w:ascii="Arial" w:hAnsi="Arial" w:cs="Arial"/>
                <w:lang w:val="ru-RU"/>
              </w:rPr>
            </w:pPr>
            <w:r w:rsidRPr="00183075">
              <w:rPr>
                <w:rFonts w:ascii="Arial" w:hAnsi="Arial" w:cs="Arial"/>
                <w:spacing w:val="-5"/>
                <w:lang w:val="ru-RU"/>
              </w:rPr>
              <w:t>99</w:t>
            </w:r>
          </w:p>
        </w:tc>
      </w:tr>
      <w:tr w:rsidR="00541C18" w:rsidRPr="00183075">
        <w:trPr>
          <w:trHeight w:val="330"/>
        </w:trPr>
        <w:tc>
          <w:tcPr>
            <w:tcW w:w="8158" w:type="dxa"/>
          </w:tcPr>
          <w:p w:rsidR="00541C18" w:rsidRPr="00183075" w:rsidRDefault="00183075">
            <w:pPr>
              <w:spacing w:before="55" w:line="256" w:lineRule="exact"/>
              <w:ind w:left="50"/>
              <w:rPr>
                <w:rFonts w:ascii="Arial" w:hAnsi="Arial" w:cs="Arial"/>
                <w:lang w:val="ru-RU"/>
              </w:rPr>
            </w:pPr>
            <w:r w:rsidRPr="00183075">
              <w:rPr>
                <w:rFonts w:ascii="Arial" w:hAnsi="Arial" w:cs="Arial"/>
                <w:lang w:val="ru-RU"/>
              </w:rPr>
              <w:t>ЧАСТЬ</w:t>
            </w:r>
            <w:r w:rsidRPr="00183075">
              <w:rPr>
                <w:rFonts w:ascii="Arial" w:hAnsi="Arial" w:cs="Arial"/>
                <w:spacing w:val="-7"/>
                <w:lang w:val="ru-RU"/>
              </w:rPr>
              <w:t xml:space="preserve"> </w:t>
            </w:r>
            <w:r w:rsidRPr="00183075">
              <w:rPr>
                <w:rFonts w:ascii="Arial" w:hAnsi="Arial" w:cs="Arial"/>
                <w:lang w:val="ru-RU"/>
              </w:rPr>
              <w:t>III.</w:t>
            </w:r>
            <w:r w:rsidRPr="00183075">
              <w:rPr>
                <w:rFonts w:ascii="Arial" w:hAnsi="Arial" w:cs="Arial"/>
                <w:spacing w:val="-7"/>
                <w:lang w:val="ru-RU"/>
              </w:rPr>
              <w:t xml:space="preserve"> </w:t>
            </w:r>
            <w:r w:rsidRPr="00183075">
              <w:rPr>
                <w:rFonts w:ascii="Arial" w:hAnsi="Arial" w:cs="Arial"/>
                <w:lang w:val="ru-RU"/>
              </w:rPr>
              <w:t>ГРАДОСТРОИТЕЛЬНЫЕ</w:t>
            </w:r>
            <w:r w:rsidRPr="00183075">
              <w:rPr>
                <w:rFonts w:ascii="Arial" w:hAnsi="Arial" w:cs="Arial"/>
                <w:spacing w:val="-6"/>
                <w:lang w:val="ru-RU"/>
              </w:rPr>
              <w:t xml:space="preserve"> </w:t>
            </w:r>
            <w:r w:rsidRPr="00183075">
              <w:rPr>
                <w:rFonts w:ascii="Arial" w:hAnsi="Arial" w:cs="Arial"/>
                <w:spacing w:val="-2"/>
                <w:lang w:val="ru-RU"/>
              </w:rPr>
              <w:t>РЕГЛАМЕНТЫ</w:t>
            </w:r>
          </w:p>
        </w:tc>
        <w:tc>
          <w:tcPr>
            <w:tcW w:w="609" w:type="dxa"/>
          </w:tcPr>
          <w:p w:rsidR="00541C18" w:rsidRPr="00183075" w:rsidRDefault="00541C18">
            <w:pPr>
              <w:rPr>
                <w:rFonts w:ascii="Arial" w:hAnsi="Arial" w:cs="Arial"/>
                <w:lang w:val="ru-RU"/>
              </w:rPr>
            </w:pPr>
          </w:p>
        </w:tc>
        <w:tc>
          <w:tcPr>
            <w:tcW w:w="768" w:type="dxa"/>
          </w:tcPr>
          <w:p w:rsidR="00541C18" w:rsidRPr="00183075" w:rsidRDefault="00183075">
            <w:pPr>
              <w:spacing w:before="55" w:line="256" w:lineRule="exact"/>
              <w:ind w:left="356"/>
              <w:rPr>
                <w:rFonts w:ascii="Arial" w:hAnsi="Arial" w:cs="Arial"/>
                <w:lang w:val="ru-RU"/>
              </w:rPr>
            </w:pPr>
            <w:r w:rsidRPr="00183075">
              <w:rPr>
                <w:rFonts w:ascii="Arial" w:hAnsi="Arial" w:cs="Arial"/>
                <w:spacing w:val="-5"/>
                <w:lang w:val="ru-RU"/>
              </w:rPr>
              <w:t>105</w:t>
            </w:r>
          </w:p>
        </w:tc>
      </w:tr>
    </w:tbl>
    <w:p w:rsidR="00541C18" w:rsidRPr="00183075" w:rsidRDefault="00541C18">
      <w:pPr>
        <w:widowControl w:val="0"/>
        <w:autoSpaceDE w:val="0"/>
        <w:autoSpaceDN w:val="0"/>
        <w:spacing w:line="256" w:lineRule="exact"/>
        <w:ind w:left="136"/>
        <w:rPr>
          <w:rFonts w:ascii="Arial" w:hAnsi="Arial" w:cs="Arial"/>
          <w:lang w:val="ru-RU"/>
        </w:rPr>
        <w:sectPr w:rsidR="00541C18" w:rsidRPr="00183075" w:rsidSect="009E29AD">
          <w:footerReference w:type="even" r:id="rId8"/>
          <w:footerReference w:type="default" r:id="rId9"/>
          <w:type w:val="nextColumn"/>
          <w:pgSz w:w="11900" w:h="16850"/>
          <w:pgMar w:top="1134" w:right="567" w:bottom="1134" w:left="1134" w:header="0" w:footer="640" w:gutter="0"/>
          <w:pgNumType w:start="2"/>
          <w:cols w:space="708"/>
        </w:sect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spacing w:before="37"/>
        <w:rPr>
          <w:rFonts w:ascii="Arial" w:hAnsi="Arial" w:cs="Arial"/>
          <w:b/>
          <w:lang w:val="ru-RU"/>
        </w:rPr>
      </w:pPr>
    </w:p>
    <w:p w:rsidR="00541C18" w:rsidRPr="00183075" w:rsidRDefault="00183075">
      <w:pPr>
        <w:widowControl w:val="0"/>
        <w:autoSpaceDE w:val="0"/>
        <w:autoSpaceDN w:val="0"/>
        <w:spacing w:line="362" w:lineRule="auto"/>
        <w:ind w:left="2106" w:hanging="1325"/>
        <w:rPr>
          <w:rFonts w:ascii="Arial" w:hAnsi="Arial" w:cs="Arial"/>
          <w:b/>
          <w:lang w:val="ru-RU"/>
        </w:rPr>
      </w:pPr>
      <w:r w:rsidRPr="00183075">
        <w:rPr>
          <w:rFonts w:ascii="Arial" w:hAnsi="Arial" w:cs="Arial"/>
          <w:b/>
          <w:lang w:val="ru-RU"/>
        </w:rPr>
        <w:t>ЧАСТЬ</w:t>
      </w:r>
      <w:r w:rsidRPr="00183075">
        <w:rPr>
          <w:rFonts w:ascii="Arial" w:hAnsi="Arial" w:cs="Arial"/>
          <w:b/>
          <w:spacing w:val="-6"/>
          <w:lang w:val="ru-RU"/>
        </w:rPr>
        <w:t xml:space="preserve"> </w:t>
      </w:r>
      <w:r w:rsidRPr="00183075">
        <w:rPr>
          <w:rFonts w:ascii="Arial" w:hAnsi="Arial" w:cs="Arial"/>
          <w:b/>
          <w:lang w:val="ru-RU"/>
        </w:rPr>
        <w:t>I.</w:t>
      </w:r>
      <w:r w:rsidRPr="00183075">
        <w:rPr>
          <w:rFonts w:ascii="Arial" w:hAnsi="Arial" w:cs="Arial"/>
          <w:b/>
          <w:spacing w:val="-7"/>
          <w:lang w:val="ru-RU"/>
        </w:rPr>
        <w:t xml:space="preserve"> </w:t>
      </w:r>
      <w:r w:rsidRPr="00183075">
        <w:rPr>
          <w:rFonts w:ascii="Arial" w:hAnsi="Arial" w:cs="Arial"/>
          <w:b/>
          <w:lang w:val="ru-RU"/>
        </w:rPr>
        <w:t>ПОРЯДОК</w:t>
      </w:r>
      <w:r w:rsidRPr="00183075">
        <w:rPr>
          <w:rFonts w:ascii="Arial" w:hAnsi="Arial" w:cs="Arial"/>
          <w:b/>
          <w:spacing w:val="-6"/>
          <w:lang w:val="ru-RU"/>
        </w:rPr>
        <w:t xml:space="preserve"> </w:t>
      </w:r>
      <w:r w:rsidRPr="00183075">
        <w:rPr>
          <w:rFonts w:ascii="Arial" w:hAnsi="Arial" w:cs="Arial"/>
          <w:b/>
          <w:lang w:val="ru-RU"/>
        </w:rPr>
        <w:t>ПРИМЕНЕНИЯ</w:t>
      </w:r>
      <w:r w:rsidRPr="00183075">
        <w:rPr>
          <w:rFonts w:ascii="Arial" w:hAnsi="Arial" w:cs="Arial"/>
          <w:b/>
          <w:spacing w:val="-8"/>
          <w:lang w:val="ru-RU"/>
        </w:rPr>
        <w:t xml:space="preserve"> </w:t>
      </w:r>
      <w:r w:rsidRPr="00183075">
        <w:rPr>
          <w:rFonts w:ascii="Arial" w:hAnsi="Arial" w:cs="Arial"/>
          <w:b/>
          <w:lang w:val="ru-RU"/>
        </w:rPr>
        <w:t>ПРАВИЛ</w:t>
      </w:r>
      <w:r w:rsidRPr="00183075">
        <w:rPr>
          <w:rFonts w:ascii="Arial" w:hAnsi="Arial" w:cs="Arial"/>
          <w:b/>
          <w:spacing w:val="-6"/>
          <w:lang w:val="ru-RU"/>
        </w:rPr>
        <w:t xml:space="preserve"> </w:t>
      </w:r>
      <w:r w:rsidRPr="00183075">
        <w:rPr>
          <w:rFonts w:ascii="Arial" w:hAnsi="Arial" w:cs="Arial"/>
          <w:b/>
          <w:lang w:val="ru-RU"/>
        </w:rPr>
        <w:t>ЗЕМЛЕПОЛЬЗОВАНИЯ</w:t>
      </w:r>
      <w:r w:rsidRPr="00183075">
        <w:rPr>
          <w:rFonts w:ascii="Arial" w:hAnsi="Arial" w:cs="Arial"/>
          <w:b/>
          <w:spacing w:val="-8"/>
          <w:lang w:val="ru-RU"/>
        </w:rPr>
        <w:t xml:space="preserve"> </w:t>
      </w:r>
      <w:r w:rsidRPr="00183075">
        <w:rPr>
          <w:rFonts w:ascii="Arial" w:hAnsi="Arial" w:cs="Arial"/>
          <w:b/>
          <w:lang w:val="ru-RU"/>
        </w:rPr>
        <w:t>И ЗАСТРОЙКИ И ВНЕСЕНИЯ В НИХ ИЗМЕНЕНИЙ</w:t>
      </w:r>
    </w:p>
    <w:p w:rsidR="00541C18" w:rsidRPr="00183075" w:rsidRDefault="00541C18">
      <w:pPr>
        <w:widowControl w:val="0"/>
        <w:autoSpaceDE w:val="0"/>
        <w:autoSpaceDN w:val="0"/>
        <w:spacing w:line="362" w:lineRule="auto"/>
        <w:rPr>
          <w:rFonts w:ascii="Arial" w:hAnsi="Arial" w:cs="Arial"/>
          <w:b/>
          <w:lang w:val="ru-RU"/>
        </w:rPr>
        <w:sectPr w:rsidR="00541C18" w:rsidRPr="00183075" w:rsidSect="009E29AD">
          <w:type w:val="nextColumn"/>
          <w:pgSz w:w="11900" w:h="16850"/>
          <w:pgMar w:top="1134" w:right="567" w:bottom="1134" w:left="1134" w:header="0" w:footer="640" w:gutter="0"/>
          <w:cols w:space="708"/>
        </w:sectPr>
      </w:pPr>
    </w:p>
    <w:p w:rsidR="00541C18" w:rsidRPr="00183075" w:rsidRDefault="00183075">
      <w:pPr>
        <w:widowControl w:val="0"/>
        <w:autoSpaceDE w:val="0"/>
        <w:autoSpaceDN w:val="0"/>
        <w:spacing w:before="68"/>
        <w:ind w:left="273" w:right="272"/>
        <w:jc w:val="center"/>
        <w:rPr>
          <w:rFonts w:ascii="Arial" w:hAnsi="Arial" w:cs="Arial"/>
          <w:b/>
          <w:lang w:val="ru-RU"/>
        </w:rPr>
      </w:pPr>
      <w:r w:rsidRPr="00183075">
        <w:rPr>
          <w:rFonts w:ascii="Arial" w:hAnsi="Arial" w:cs="Arial"/>
          <w:b/>
          <w:spacing w:val="-2"/>
          <w:lang w:val="ru-RU"/>
        </w:rPr>
        <w:lastRenderedPageBreak/>
        <w:t>СОДЕРЖАНИЕ</w:t>
      </w:r>
    </w:p>
    <w:sdt>
      <w:sdtPr>
        <w:rPr>
          <w:rFonts w:ascii="Arial" w:hAnsi="Arial" w:cs="Arial"/>
        </w:rPr>
        <w:id w:val="1321440372"/>
        <w:docPartObj>
          <w:docPartGallery w:val="Table of Contents"/>
          <w:docPartUnique/>
        </w:docPartObj>
      </w:sdtPr>
      <w:sdtContent>
        <w:p w:rsidR="00541C18" w:rsidRPr="00183075" w:rsidRDefault="009E29AD" w:rsidP="009E29AD">
          <w:pPr>
            <w:pStyle w:val="10"/>
            <w:tabs>
              <w:tab w:val="left" w:leader="dot" w:pos="9521"/>
            </w:tabs>
            <w:spacing w:before="116"/>
            <w:ind w:left="0"/>
            <w:jc w:val="left"/>
            <w:rPr>
              <w:rFonts w:ascii="Arial" w:hAnsi="Arial" w:cs="Arial"/>
            </w:rPr>
          </w:pPr>
          <w:hyperlink w:anchor="_bookmark0" w:history="1">
            <w:r w:rsidR="00183075" w:rsidRPr="00183075">
              <w:rPr>
                <w:rFonts w:ascii="Arial" w:hAnsi="Arial" w:cs="Arial"/>
              </w:rPr>
              <w:t>ГЛАВА</w:t>
            </w:r>
            <w:r w:rsidR="00183075" w:rsidRPr="00183075">
              <w:rPr>
                <w:rFonts w:ascii="Arial" w:hAnsi="Arial" w:cs="Arial"/>
                <w:spacing w:val="-3"/>
              </w:rPr>
              <w:t xml:space="preserve"> </w:t>
            </w:r>
            <w:r w:rsidR="00183075" w:rsidRPr="00183075">
              <w:rPr>
                <w:rFonts w:ascii="Arial" w:hAnsi="Arial" w:cs="Arial"/>
              </w:rPr>
              <w:t>1.</w:t>
            </w:r>
            <w:r w:rsidR="00183075" w:rsidRPr="00183075">
              <w:rPr>
                <w:rFonts w:ascii="Arial" w:hAnsi="Arial" w:cs="Arial"/>
                <w:spacing w:val="-2"/>
              </w:rPr>
              <w:t xml:space="preserve"> </w:t>
            </w:r>
            <w:r w:rsidR="00183075" w:rsidRPr="00183075">
              <w:rPr>
                <w:rFonts w:ascii="Arial" w:hAnsi="Arial" w:cs="Arial"/>
              </w:rPr>
              <w:t>ОБЩИЕ</w:t>
            </w:r>
            <w:r w:rsidR="00183075" w:rsidRPr="00183075">
              <w:rPr>
                <w:rFonts w:ascii="Arial" w:hAnsi="Arial" w:cs="Arial"/>
                <w:spacing w:val="-1"/>
              </w:rPr>
              <w:t xml:space="preserve"> </w:t>
            </w:r>
            <w:r w:rsidR="00183075" w:rsidRPr="00183075">
              <w:rPr>
                <w:rFonts w:ascii="Arial" w:hAnsi="Arial" w:cs="Arial"/>
                <w:spacing w:val="-2"/>
              </w:rPr>
              <w:t>ПОЛОЖЕНИЯ</w:t>
            </w:r>
            <w:r w:rsidR="00183075" w:rsidRPr="00183075">
              <w:rPr>
                <w:rFonts w:ascii="Arial" w:hAnsi="Arial" w:cs="Arial"/>
              </w:rPr>
              <w:tab/>
            </w:r>
            <w:r w:rsidR="00183075" w:rsidRPr="00183075">
              <w:rPr>
                <w:rFonts w:ascii="Arial" w:hAnsi="Arial" w:cs="Arial"/>
                <w:spacing w:val="-10"/>
              </w:rPr>
              <w:t>7</w:t>
            </w:r>
          </w:hyperlink>
        </w:p>
        <w:p w:rsidR="00541C18" w:rsidRPr="00183075" w:rsidRDefault="009E29AD" w:rsidP="009E29AD">
          <w:pPr>
            <w:pStyle w:val="20"/>
            <w:tabs>
              <w:tab w:val="left" w:leader="dot" w:pos="9521"/>
            </w:tabs>
            <w:ind w:left="0"/>
            <w:rPr>
              <w:rFonts w:ascii="Arial" w:hAnsi="Arial" w:cs="Arial"/>
            </w:rPr>
          </w:pPr>
          <w:hyperlink w:anchor="_bookmark1" w:history="1">
            <w:r w:rsidR="00183075" w:rsidRPr="00183075">
              <w:rPr>
                <w:rFonts w:ascii="Arial" w:hAnsi="Arial" w:cs="Arial"/>
              </w:rPr>
              <w:t>Статья</w:t>
            </w:r>
            <w:r w:rsidR="00183075" w:rsidRPr="00183075">
              <w:rPr>
                <w:rFonts w:ascii="Arial" w:hAnsi="Arial" w:cs="Arial"/>
                <w:spacing w:val="-2"/>
              </w:rPr>
              <w:t xml:space="preserve"> </w:t>
            </w:r>
            <w:r w:rsidR="00183075" w:rsidRPr="00183075">
              <w:rPr>
                <w:rFonts w:ascii="Arial" w:hAnsi="Arial" w:cs="Arial"/>
              </w:rPr>
              <w:t>1.</w:t>
            </w:r>
            <w:r w:rsidR="00183075" w:rsidRPr="00183075">
              <w:rPr>
                <w:rFonts w:ascii="Arial" w:hAnsi="Arial" w:cs="Arial"/>
                <w:spacing w:val="-1"/>
              </w:rPr>
              <w:t xml:space="preserve"> </w:t>
            </w:r>
            <w:r w:rsidR="00183075" w:rsidRPr="00183075">
              <w:rPr>
                <w:rFonts w:ascii="Arial" w:hAnsi="Arial" w:cs="Arial"/>
              </w:rPr>
              <w:t>Общие</w:t>
            </w:r>
            <w:r w:rsidR="00183075" w:rsidRPr="00183075">
              <w:rPr>
                <w:rFonts w:ascii="Arial" w:hAnsi="Arial" w:cs="Arial"/>
                <w:spacing w:val="-2"/>
              </w:rPr>
              <w:t xml:space="preserve"> положения</w:t>
            </w:r>
            <w:r w:rsidR="00183075" w:rsidRPr="00183075">
              <w:rPr>
                <w:rFonts w:ascii="Arial" w:hAnsi="Arial" w:cs="Arial"/>
              </w:rPr>
              <w:tab/>
            </w:r>
            <w:r w:rsidR="00183075" w:rsidRPr="00183075">
              <w:rPr>
                <w:rFonts w:ascii="Arial" w:hAnsi="Arial" w:cs="Arial"/>
                <w:spacing w:val="-10"/>
              </w:rPr>
              <w:t>7</w:t>
            </w:r>
          </w:hyperlink>
        </w:p>
        <w:p w:rsidR="00541C18" w:rsidRPr="00183075" w:rsidRDefault="009E29AD" w:rsidP="009E29AD">
          <w:pPr>
            <w:pStyle w:val="20"/>
            <w:tabs>
              <w:tab w:val="left" w:leader="dot" w:pos="9521"/>
            </w:tabs>
            <w:ind w:left="0"/>
            <w:rPr>
              <w:rFonts w:ascii="Arial" w:hAnsi="Arial" w:cs="Arial"/>
            </w:rPr>
          </w:pPr>
          <w:hyperlink w:anchor="_bookmark2" w:history="1">
            <w:r w:rsidR="00183075" w:rsidRPr="00183075">
              <w:rPr>
                <w:rFonts w:ascii="Arial" w:hAnsi="Arial" w:cs="Arial"/>
              </w:rPr>
              <w:t>Статья</w:t>
            </w:r>
            <w:r w:rsidR="00183075" w:rsidRPr="00183075">
              <w:rPr>
                <w:rFonts w:ascii="Arial" w:hAnsi="Arial" w:cs="Arial"/>
                <w:spacing w:val="-3"/>
              </w:rPr>
              <w:t xml:space="preserve"> </w:t>
            </w:r>
            <w:r w:rsidR="00183075" w:rsidRPr="00183075">
              <w:rPr>
                <w:rFonts w:ascii="Arial" w:hAnsi="Arial" w:cs="Arial"/>
              </w:rPr>
              <w:t>2.</w:t>
            </w:r>
            <w:r w:rsidR="00183075" w:rsidRPr="00183075">
              <w:rPr>
                <w:rFonts w:ascii="Arial" w:hAnsi="Arial" w:cs="Arial"/>
                <w:spacing w:val="-2"/>
              </w:rPr>
              <w:t xml:space="preserve"> </w:t>
            </w:r>
            <w:r w:rsidR="00183075" w:rsidRPr="00183075">
              <w:rPr>
                <w:rFonts w:ascii="Arial" w:hAnsi="Arial" w:cs="Arial"/>
              </w:rPr>
              <w:t>Назначение</w:t>
            </w:r>
            <w:r w:rsidR="00183075" w:rsidRPr="00183075">
              <w:rPr>
                <w:rFonts w:ascii="Arial" w:hAnsi="Arial" w:cs="Arial"/>
                <w:spacing w:val="-3"/>
              </w:rPr>
              <w:t xml:space="preserve"> </w:t>
            </w:r>
            <w:r w:rsidR="00183075" w:rsidRPr="00183075">
              <w:rPr>
                <w:rFonts w:ascii="Arial" w:hAnsi="Arial" w:cs="Arial"/>
              </w:rPr>
              <w:t>и</w:t>
            </w:r>
            <w:r w:rsidR="00183075" w:rsidRPr="00183075">
              <w:rPr>
                <w:rFonts w:ascii="Arial" w:hAnsi="Arial" w:cs="Arial"/>
                <w:spacing w:val="-3"/>
              </w:rPr>
              <w:t xml:space="preserve"> </w:t>
            </w:r>
            <w:r w:rsidR="00183075" w:rsidRPr="00183075">
              <w:rPr>
                <w:rFonts w:ascii="Arial" w:hAnsi="Arial" w:cs="Arial"/>
              </w:rPr>
              <w:t>содержание</w:t>
            </w:r>
            <w:r w:rsidR="00183075" w:rsidRPr="00183075">
              <w:rPr>
                <w:rFonts w:ascii="Arial" w:hAnsi="Arial" w:cs="Arial"/>
                <w:spacing w:val="-3"/>
              </w:rPr>
              <w:t xml:space="preserve"> </w:t>
            </w:r>
            <w:r w:rsidR="00183075" w:rsidRPr="00183075">
              <w:rPr>
                <w:rFonts w:ascii="Arial" w:hAnsi="Arial" w:cs="Arial"/>
                <w:spacing w:val="-2"/>
              </w:rPr>
              <w:t>Правил</w:t>
            </w:r>
            <w:r w:rsidR="00183075" w:rsidRPr="00183075">
              <w:rPr>
                <w:rFonts w:ascii="Arial" w:hAnsi="Arial" w:cs="Arial"/>
              </w:rPr>
              <w:tab/>
            </w:r>
            <w:r w:rsidR="00183075" w:rsidRPr="00183075">
              <w:rPr>
                <w:rFonts w:ascii="Arial" w:hAnsi="Arial" w:cs="Arial"/>
                <w:spacing w:val="-10"/>
              </w:rPr>
              <w:t>7</w:t>
            </w:r>
          </w:hyperlink>
        </w:p>
        <w:p w:rsidR="00541C18" w:rsidRPr="00183075" w:rsidRDefault="009E29AD" w:rsidP="009E29AD">
          <w:pPr>
            <w:pStyle w:val="20"/>
            <w:tabs>
              <w:tab w:val="left" w:leader="dot" w:pos="9521"/>
            </w:tabs>
            <w:ind w:left="0"/>
            <w:rPr>
              <w:rFonts w:ascii="Arial" w:hAnsi="Arial" w:cs="Arial"/>
            </w:rPr>
          </w:pPr>
          <w:hyperlink w:anchor="_bookmark3" w:history="1">
            <w:r w:rsidR="00183075" w:rsidRPr="00183075">
              <w:rPr>
                <w:rFonts w:ascii="Arial" w:hAnsi="Arial" w:cs="Arial"/>
              </w:rPr>
              <w:t>Статья</w:t>
            </w:r>
            <w:r w:rsidR="00183075" w:rsidRPr="00183075">
              <w:rPr>
                <w:rFonts w:ascii="Arial" w:hAnsi="Arial" w:cs="Arial"/>
                <w:spacing w:val="-5"/>
              </w:rPr>
              <w:t xml:space="preserve"> </w:t>
            </w:r>
            <w:r w:rsidR="00183075" w:rsidRPr="00183075">
              <w:rPr>
                <w:rFonts w:ascii="Arial" w:hAnsi="Arial" w:cs="Arial"/>
              </w:rPr>
              <w:t>3.</w:t>
            </w:r>
            <w:r w:rsidR="00183075" w:rsidRPr="00183075">
              <w:rPr>
                <w:rFonts w:ascii="Arial" w:hAnsi="Arial" w:cs="Arial"/>
                <w:spacing w:val="-4"/>
              </w:rPr>
              <w:t xml:space="preserve"> </w:t>
            </w:r>
            <w:r w:rsidR="00183075" w:rsidRPr="00183075">
              <w:rPr>
                <w:rFonts w:ascii="Arial" w:hAnsi="Arial" w:cs="Arial"/>
              </w:rPr>
              <w:t>Порядок</w:t>
            </w:r>
            <w:r w:rsidR="00183075" w:rsidRPr="00183075">
              <w:rPr>
                <w:rFonts w:ascii="Arial" w:hAnsi="Arial" w:cs="Arial"/>
                <w:spacing w:val="-3"/>
              </w:rPr>
              <w:t xml:space="preserve"> </w:t>
            </w:r>
            <w:r w:rsidR="00183075" w:rsidRPr="00183075">
              <w:rPr>
                <w:rFonts w:ascii="Arial" w:hAnsi="Arial" w:cs="Arial"/>
              </w:rPr>
              <w:t>установления</w:t>
            </w:r>
            <w:r w:rsidR="00183075" w:rsidRPr="00183075">
              <w:rPr>
                <w:rFonts w:ascii="Arial" w:hAnsi="Arial" w:cs="Arial"/>
                <w:spacing w:val="-4"/>
              </w:rPr>
              <w:t xml:space="preserve"> </w:t>
            </w:r>
            <w:r w:rsidR="00183075" w:rsidRPr="00183075">
              <w:rPr>
                <w:rFonts w:ascii="Arial" w:hAnsi="Arial" w:cs="Arial"/>
              </w:rPr>
              <w:t>территориальных</w:t>
            </w:r>
            <w:r w:rsidR="00183075" w:rsidRPr="00183075">
              <w:rPr>
                <w:rFonts w:ascii="Arial" w:hAnsi="Arial" w:cs="Arial"/>
                <w:spacing w:val="-5"/>
              </w:rPr>
              <w:t xml:space="preserve"> зон</w:t>
            </w:r>
            <w:r w:rsidR="00183075" w:rsidRPr="00183075">
              <w:rPr>
                <w:rFonts w:ascii="Arial" w:hAnsi="Arial" w:cs="Arial"/>
              </w:rPr>
              <w:tab/>
            </w:r>
            <w:r w:rsidR="00183075" w:rsidRPr="00183075">
              <w:rPr>
                <w:rFonts w:ascii="Arial" w:hAnsi="Arial" w:cs="Arial"/>
                <w:spacing w:val="-10"/>
              </w:rPr>
              <w:t>9</w:t>
            </w:r>
          </w:hyperlink>
        </w:p>
        <w:p w:rsidR="00541C18" w:rsidRPr="00183075" w:rsidRDefault="009E29AD" w:rsidP="009E29AD">
          <w:pPr>
            <w:pStyle w:val="20"/>
            <w:ind w:left="0"/>
            <w:rPr>
              <w:rFonts w:ascii="Arial" w:hAnsi="Arial" w:cs="Arial"/>
            </w:rPr>
          </w:pPr>
          <w:hyperlink w:anchor="_bookmark4" w:history="1">
            <w:r w:rsidR="00183075" w:rsidRPr="00183075">
              <w:rPr>
                <w:rFonts w:ascii="Arial" w:hAnsi="Arial" w:cs="Arial"/>
              </w:rPr>
              <w:t>Статья</w:t>
            </w:r>
            <w:r w:rsidR="00183075" w:rsidRPr="00183075">
              <w:rPr>
                <w:rFonts w:ascii="Arial" w:hAnsi="Arial" w:cs="Arial"/>
                <w:spacing w:val="33"/>
              </w:rPr>
              <w:t xml:space="preserve"> </w:t>
            </w:r>
            <w:r w:rsidR="00183075" w:rsidRPr="00183075">
              <w:rPr>
                <w:rFonts w:ascii="Arial" w:hAnsi="Arial" w:cs="Arial"/>
              </w:rPr>
              <w:t>3.1</w:t>
            </w:r>
            <w:r w:rsidR="00183075" w:rsidRPr="00183075">
              <w:rPr>
                <w:rFonts w:ascii="Arial" w:hAnsi="Arial" w:cs="Arial"/>
                <w:spacing w:val="33"/>
              </w:rPr>
              <w:t xml:space="preserve"> </w:t>
            </w:r>
            <w:r w:rsidR="00183075" w:rsidRPr="00183075">
              <w:rPr>
                <w:rFonts w:ascii="Arial" w:hAnsi="Arial" w:cs="Arial"/>
              </w:rPr>
              <w:t>Территории</w:t>
            </w:r>
            <w:r w:rsidR="00183075" w:rsidRPr="00183075">
              <w:rPr>
                <w:rFonts w:ascii="Arial" w:hAnsi="Arial" w:cs="Arial"/>
                <w:spacing w:val="32"/>
              </w:rPr>
              <w:t xml:space="preserve"> </w:t>
            </w:r>
            <w:r w:rsidR="00183075" w:rsidRPr="00183075">
              <w:rPr>
                <w:rFonts w:ascii="Arial" w:hAnsi="Arial" w:cs="Arial"/>
              </w:rPr>
              <w:t>пересечения</w:t>
            </w:r>
            <w:r w:rsidR="00183075" w:rsidRPr="00183075">
              <w:rPr>
                <w:rFonts w:ascii="Arial" w:hAnsi="Arial" w:cs="Arial"/>
                <w:spacing w:val="34"/>
              </w:rPr>
              <w:t xml:space="preserve"> </w:t>
            </w:r>
            <w:r w:rsidR="00183075" w:rsidRPr="00183075">
              <w:rPr>
                <w:rFonts w:ascii="Arial" w:hAnsi="Arial" w:cs="Arial"/>
              </w:rPr>
              <w:t>государственного</w:t>
            </w:r>
            <w:r w:rsidR="00183075" w:rsidRPr="00183075">
              <w:rPr>
                <w:rFonts w:ascii="Arial" w:hAnsi="Arial" w:cs="Arial"/>
                <w:spacing w:val="33"/>
              </w:rPr>
              <w:t xml:space="preserve"> </w:t>
            </w:r>
            <w:r w:rsidR="00183075" w:rsidRPr="00183075">
              <w:rPr>
                <w:rFonts w:ascii="Arial" w:hAnsi="Arial" w:cs="Arial"/>
              </w:rPr>
              <w:t>лесного</w:t>
            </w:r>
            <w:r w:rsidR="00183075" w:rsidRPr="00183075">
              <w:rPr>
                <w:rFonts w:ascii="Arial" w:hAnsi="Arial" w:cs="Arial"/>
                <w:spacing w:val="33"/>
              </w:rPr>
              <w:t xml:space="preserve"> </w:t>
            </w:r>
            <w:r w:rsidR="00183075" w:rsidRPr="00183075">
              <w:rPr>
                <w:rFonts w:ascii="Arial" w:hAnsi="Arial" w:cs="Arial"/>
              </w:rPr>
              <w:t>реестра</w:t>
            </w:r>
            <w:r w:rsidR="00183075" w:rsidRPr="00183075">
              <w:rPr>
                <w:rFonts w:ascii="Arial" w:hAnsi="Arial" w:cs="Arial"/>
                <w:spacing w:val="32"/>
              </w:rPr>
              <w:t xml:space="preserve"> </w:t>
            </w:r>
            <w:r w:rsidR="00183075" w:rsidRPr="00183075">
              <w:rPr>
                <w:rFonts w:ascii="Arial" w:hAnsi="Arial" w:cs="Arial"/>
              </w:rPr>
              <w:t>и</w:t>
            </w:r>
            <w:r w:rsidR="00183075" w:rsidRPr="00183075">
              <w:rPr>
                <w:rFonts w:ascii="Arial" w:hAnsi="Arial" w:cs="Arial"/>
                <w:spacing w:val="35"/>
              </w:rPr>
              <w:t xml:space="preserve"> </w:t>
            </w:r>
            <w:r w:rsidR="00183075" w:rsidRPr="00183075">
              <w:rPr>
                <w:rFonts w:ascii="Arial" w:hAnsi="Arial" w:cs="Arial"/>
                <w:spacing w:val="-2"/>
              </w:rPr>
              <w:t>Единого</w:t>
            </w:r>
          </w:hyperlink>
        </w:p>
        <w:p w:rsidR="00541C18" w:rsidRPr="00183075" w:rsidRDefault="009E29AD" w:rsidP="009E29AD">
          <w:pPr>
            <w:pStyle w:val="20"/>
            <w:tabs>
              <w:tab w:val="left" w:leader="dot" w:pos="9401"/>
            </w:tabs>
            <w:spacing w:before="0"/>
            <w:ind w:left="0"/>
            <w:rPr>
              <w:rFonts w:ascii="Arial" w:hAnsi="Arial" w:cs="Arial"/>
            </w:rPr>
          </w:pPr>
          <w:hyperlink w:anchor="_bookmark4" w:history="1">
            <w:r w:rsidR="00183075" w:rsidRPr="00183075">
              <w:rPr>
                <w:rFonts w:ascii="Arial" w:hAnsi="Arial" w:cs="Arial"/>
              </w:rPr>
              <w:t>государственного</w:t>
            </w:r>
            <w:r w:rsidR="00183075" w:rsidRPr="00183075">
              <w:rPr>
                <w:rFonts w:ascii="Arial" w:hAnsi="Arial" w:cs="Arial"/>
                <w:spacing w:val="-4"/>
              </w:rPr>
              <w:t xml:space="preserve"> </w:t>
            </w:r>
            <w:r w:rsidR="00183075" w:rsidRPr="00183075">
              <w:rPr>
                <w:rFonts w:ascii="Arial" w:hAnsi="Arial" w:cs="Arial"/>
              </w:rPr>
              <w:t>реестра</w:t>
            </w:r>
            <w:r w:rsidR="00183075" w:rsidRPr="00183075">
              <w:rPr>
                <w:rFonts w:ascii="Arial" w:hAnsi="Arial" w:cs="Arial"/>
                <w:spacing w:val="-4"/>
              </w:rPr>
              <w:t xml:space="preserve"> </w:t>
            </w:r>
            <w:r w:rsidR="00183075" w:rsidRPr="00183075">
              <w:rPr>
                <w:rFonts w:ascii="Arial" w:hAnsi="Arial" w:cs="Arial"/>
                <w:spacing w:val="-2"/>
              </w:rPr>
              <w:t>недвижимости</w:t>
            </w:r>
            <w:r w:rsidR="00183075" w:rsidRPr="00183075">
              <w:rPr>
                <w:rFonts w:ascii="Arial" w:hAnsi="Arial" w:cs="Arial"/>
              </w:rPr>
              <w:tab/>
            </w:r>
            <w:r w:rsidR="00183075" w:rsidRPr="00183075">
              <w:rPr>
                <w:rFonts w:ascii="Arial" w:hAnsi="Arial" w:cs="Arial"/>
                <w:spacing w:val="-5"/>
              </w:rPr>
              <w:t>10</w:t>
            </w:r>
          </w:hyperlink>
        </w:p>
        <w:p w:rsidR="00541C18" w:rsidRPr="00183075" w:rsidRDefault="009E29AD" w:rsidP="009E29AD">
          <w:pPr>
            <w:pStyle w:val="20"/>
            <w:tabs>
              <w:tab w:val="left" w:leader="dot" w:pos="9401"/>
            </w:tabs>
            <w:ind w:left="0"/>
            <w:rPr>
              <w:rFonts w:ascii="Arial" w:hAnsi="Arial" w:cs="Arial"/>
            </w:rPr>
          </w:pPr>
          <w:hyperlink w:anchor="_bookmark5" w:history="1">
            <w:r w:rsidR="00183075" w:rsidRPr="00183075">
              <w:rPr>
                <w:rFonts w:ascii="Arial" w:hAnsi="Arial" w:cs="Arial"/>
              </w:rPr>
              <w:t>Статья</w:t>
            </w:r>
            <w:r w:rsidR="00183075" w:rsidRPr="00183075">
              <w:rPr>
                <w:rFonts w:ascii="Arial" w:hAnsi="Arial" w:cs="Arial"/>
                <w:spacing w:val="-6"/>
              </w:rPr>
              <w:t xml:space="preserve"> </w:t>
            </w:r>
            <w:r w:rsidR="00183075" w:rsidRPr="00183075">
              <w:rPr>
                <w:rFonts w:ascii="Arial" w:hAnsi="Arial" w:cs="Arial"/>
              </w:rPr>
              <w:t>4.</w:t>
            </w:r>
            <w:r w:rsidR="00183075" w:rsidRPr="00183075">
              <w:rPr>
                <w:rFonts w:ascii="Arial" w:hAnsi="Arial" w:cs="Arial"/>
                <w:spacing w:val="-3"/>
              </w:rPr>
              <w:t xml:space="preserve"> </w:t>
            </w:r>
            <w:r w:rsidR="00183075" w:rsidRPr="00183075">
              <w:rPr>
                <w:rFonts w:ascii="Arial" w:hAnsi="Arial" w:cs="Arial"/>
              </w:rPr>
              <w:t>Зоны</w:t>
            </w:r>
            <w:r w:rsidR="00183075" w:rsidRPr="00183075">
              <w:rPr>
                <w:rFonts w:ascii="Arial" w:hAnsi="Arial" w:cs="Arial"/>
                <w:spacing w:val="-3"/>
              </w:rPr>
              <w:t xml:space="preserve"> </w:t>
            </w:r>
            <w:r w:rsidR="00183075" w:rsidRPr="00183075">
              <w:rPr>
                <w:rFonts w:ascii="Arial" w:hAnsi="Arial" w:cs="Arial"/>
              </w:rPr>
              <w:t>с</w:t>
            </w:r>
            <w:r w:rsidR="00183075" w:rsidRPr="00183075">
              <w:rPr>
                <w:rFonts w:ascii="Arial" w:hAnsi="Arial" w:cs="Arial"/>
                <w:spacing w:val="-5"/>
              </w:rPr>
              <w:t xml:space="preserve"> </w:t>
            </w:r>
            <w:r w:rsidR="00183075" w:rsidRPr="00183075">
              <w:rPr>
                <w:rFonts w:ascii="Arial" w:hAnsi="Arial" w:cs="Arial"/>
              </w:rPr>
              <w:t>особыми</w:t>
            </w:r>
            <w:r w:rsidR="00183075" w:rsidRPr="00183075">
              <w:rPr>
                <w:rFonts w:ascii="Arial" w:hAnsi="Arial" w:cs="Arial"/>
                <w:spacing w:val="-1"/>
              </w:rPr>
              <w:t xml:space="preserve"> </w:t>
            </w:r>
            <w:r w:rsidR="00183075" w:rsidRPr="00183075">
              <w:rPr>
                <w:rFonts w:ascii="Arial" w:hAnsi="Arial" w:cs="Arial"/>
              </w:rPr>
              <w:t>условиями</w:t>
            </w:r>
            <w:r w:rsidR="00183075" w:rsidRPr="00183075">
              <w:rPr>
                <w:rFonts w:ascii="Arial" w:hAnsi="Arial" w:cs="Arial"/>
                <w:spacing w:val="-3"/>
              </w:rPr>
              <w:t xml:space="preserve"> </w:t>
            </w:r>
            <w:r w:rsidR="00183075" w:rsidRPr="00183075">
              <w:rPr>
                <w:rFonts w:ascii="Arial" w:hAnsi="Arial" w:cs="Arial"/>
              </w:rPr>
              <w:t>использования</w:t>
            </w:r>
            <w:r w:rsidR="00183075" w:rsidRPr="00183075">
              <w:rPr>
                <w:rFonts w:ascii="Arial" w:hAnsi="Arial" w:cs="Arial"/>
                <w:spacing w:val="-3"/>
              </w:rPr>
              <w:t xml:space="preserve"> </w:t>
            </w:r>
            <w:r w:rsidR="00183075" w:rsidRPr="00183075">
              <w:rPr>
                <w:rFonts w:ascii="Arial" w:hAnsi="Arial" w:cs="Arial"/>
                <w:spacing w:val="-2"/>
              </w:rPr>
              <w:t>территорий</w:t>
            </w:r>
            <w:r w:rsidR="00183075" w:rsidRPr="00183075">
              <w:rPr>
                <w:rFonts w:ascii="Arial" w:hAnsi="Arial" w:cs="Arial"/>
              </w:rPr>
              <w:tab/>
            </w:r>
            <w:r w:rsidR="00183075" w:rsidRPr="00183075">
              <w:rPr>
                <w:rFonts w:ascii="Arial" w:hAnsi="Arial" w:cs="Arial"/>
                <w:spacing w:val="-5"/>
              </w:rPr>
              <w:t>10</w:t>
            </w:r>
          </w:hyperlink>
        </w:p>
        <w:p w:rsidR="00541C18" w:rsidRPr="00183075" w:rsidRDefault="009E29AD" w:rsidP="009E29AD">
          <w:pPr>
            <w:pStyle w:val="20"/>
            <w:ind w:left="0" w:right="284"/>
            <w:rPr>
              <w:rFonts w:ascii="Arial" w:hAnsi="Arial" w:cs="Arial"/>
            </w:rPr>
          </w:pPr>
          <w:hyperlink w:anchor="_bookmark6" w:history="1">
            <w:r w:rsidR="00183075" w:rsidRPr="00183075">
              <w:rPr>
                <w:rFonts w:ascii="Arial" w:hAnsi="Arial" w:cs="Arial"/>
              </w:rPr>
              <w:t>Статья</w:t>
            </w:r>
            <w:r w:rsidR="00183075" w:rsidRPr="00183075">
              <w:rPr>
                <w:rFonts w:ascii="Arial" w:hAnsi="Arial" w:cs="Arial"/>
                <w:spacing w:val="80"/>
              </w:rPr>
              <w:t xml:space="preserve"> </w:t>
            </w:r>
            <w:r w:rsidR="00183075" w:rsidRPr="00183075">
              <w:rPr>
                <w:rFonts w:ascii="Arial" w:hAnsi="Arial" w:cs="Arial"/>
              </w:rPr>
              <w:t>4.1.</w:t>
            </w:r>
            <w:r w:rsidR="00183075" w:rsidRPr="00183075">
              <w:rPr>
                <w:rFonts w:ascii="Arial" w:hAnsi="Arial" w:cs="Arial"/>
                <w:spacing w:val="80"/>
              </w:rPr>
              <w:t xml:space="preserve"> </w:t>
            </w:r>
            <w:r w:rsidR="00183075" w:rsidRPr="00183075">
              <w:rPr>
                <w:rFonts w:ascii="Arial" w:hAnsi="Arial" w:cs="Arial"/>
              </w:rPr>
              <w:t>Режим</w:t>
            </w:r>
            <w:r w:rsidR="00183075" w:rsidRPr="00183075">
              <w:rPr>
                <w:rFonts w:ascii="Arial" w:hAnsi="Arial" w:cs="Arial"/>
                <w:spacing w:val="80"/>
              </w:rPr>
              <w:t xml:space="preserve"> </w:t>
            </w:r>
            <w:r w:rsidR="00183075" w:rsidRPr="00183075">
              <w:rPr>
                <w:rFonts w:ascii="Arial" w:hAnsi="Arial" w:cs="Arial"/>
              </w:rPr>
              <w:t>использования</w:t>
            </w:r>
            <w:r w:rsidR="00183075" w:rsidRPr="00183075">
              <w:rPr>
                <w:rFonts w:ascii="Arial" w:hAnsi="Arial" w:cs="Arial"/>
                <w:spacing w:val="80"/>
              </w:rPr>
              <w:t xml:space="preserve"> </w:t>
            </w:r>
            <w:r w:rsidR="00183075" w:rsidRPr="00183075">
              <w:rPr>
                <w:rFonts w:ascii="Arial" w:hAnsi="Arial" w:cs="Arial"/>
              </w:rPr>
              <w:t>территории</w:t>
            </w:r>
            <w:r w:rsidR="00183075" w:rsidRPr="00183075">
              <w:rPr>
                <w:rFonts w:ascii="Arial" w:hAnsi="Arial" w:cs="Arial"/>
                <w:spacing w:val="80"/>
              </w:rPr>
              <w:t xml:space="preserve"> </w:t>
            </w:r>
            <w:r w:rsidR="00183075" w:rsidRPr="00183075">
              <w:rPr>
                <w:rFonts w:ascii="Arial" w:hAnsi="Arial" w:cs="Arial"/>
              </w:rPr>
              <w:t>объекта</w:t>
            </w:r>
            <w:r w:rsidR="00183075" w:rsidRPr="00183075">
              <w:rPr>
                <w:rFonts w:ascii="Arial" w:hAnsi="Arial" w:cs="Arial"/>
                <w:spacing w:val="80"/>
              </w:rPr>
              <w:t xml:space="preserve"> </w:t>
            </w:r>
            <w:r w:rsidR="00183075" w:rsidRPr="00183075">
              <w:rPr>
                <w:rFonts w:ascii="Arial" w:hAnsi="Arial" w:cs="Arial"/>
              </w:rPr>
              <w:t>культурного</w:t>
            </w:r>
            <w:r w:rsidR="00183075" w:rsidRPr="00183075">
              <w:rPr>
                <w:rFonts w:ascii="Arial" w:hAnsi="Arial" w:cs="Arial"/>
                <w:spacing w:val="80"/>
              </w:rPr>
              <w:t xml:space="preserve"> </w:t>
            </w:r>
            <w:r w:rsidR="00183075" w:rsidRPr="00183075">
              <w:rPr>
                <w:rFonts w:ascii="Arial" w:hAnsi="Arial" w:cs="Arial"/>
              </w:rPr>
              <w:t>наследия</w:t>
            </w:r>
          </w:hyperlink>
          <w:r w:rsidR="00183075" w:rsidRPr="00183075">
            <w:rPr>
              <w:rFonts w:ascii="Arial" w:hAnsi="Arial" w:cs="Arial"/>
            </w:rPr>
            <w:t xml:space="preserve"> </w:t>
          </w:r>
          <w:hyperlink w:anchor="_bookmark6" w:history="1">
            <w:r w:rsidR="00183075" w:rsidRPr="00183075">
              <w:rPr>
                <w:rFonts w:ascii="Arial" w:hAnsi="Arial" w:cs="Arial"/>
              </w:rPr>
              <w:t>регионального</w:t>
            </w:r>
            <w:r w:rsidR="00183075" w:rsidRPr="00183075">
              <w:rPr>
                <w:rFonts w:ascii="Arial" w:hAnsi="Arial" w:cs="Arial"/>
                <w:spacing w:val="33"/>
              </w:rPr>
              <w:t xml:space="preserve">  </w:t>
            </w:r>
            <w:r w:rsidR="00183075" w:rsidRPr="00183075">
              <w:rPr>
                <w:rFonts w:ascii="Arial" w:hAnsi="Arial" w:cs="Arial"/>
              </w:rPr>
              <w:t>значения</w:t>
            </w:r>
            <w:r w:rsidR="00183075" w:rsidRPr="00183075">
              <w:rPr>
                <w:rFonts w:ascii="Arial" w:hAnsi="Arial" w:cs="Arial"/>
                <w:spacing w:val="35"/>
              </w:rPr>
              <w:t xml:space="preserve">  </w:t>
            </w:r>
            <w:r w:rsidR="00183075" w:rsidRPr="00183075">
              <w:rPr>
                <w:rFonts w:ascii="Arial" w:hAnsi="Arial" w:cs="Arial"/>
              </w:rPr>
              <w:t>-</w:t>
            </w:r>
            <w:r w:rsidR="00183075" w:rsidRPr="00183075">
              <w:rPr>
                <w:rFonts w:ascii="Arial" w:hAnsi="Arial" w:cs="Arial"/>
                <w:spacing w:val="34"/>
              </w:rPr>
              <w:t xml:space="preserve">  </w:t>
            </w:r>
            <w:r w:rsidR="00183075" w:rsidRPr="00183075">
              <w:rPr>
                <w:rFonts w:ascii="Arial" w:hAnsi="Arial" w:cs="Arial"/>
              </w:rPr>
              <w:t>монастыря</w:t>
            </w:r>
            <w:r w:rsidR="00183075" w:rsidRPr="00183075">
              <w:rPr>
                <w:rFonts w:ascii="Arial" w:hAnsi="Arial" w:cs="Arial"/>
                <w:spacing w:val="33"/>
              </w:rPr>
              <w:t xml:space="preserve">  </w:t>
            </w:r>
            <w:proofErr w:type="spellStart"/>
            <w:r w:rsidR="00183075" w:rsidRPr="00183075">
              <w:rPr>
                <w:rFonts w:ascii="Arial" w:hAnsi="Arial" w:cs="Arial"/>
              </w:rPr>
              <w:t>Крестовоздвиженского</w:t>
            </w:r>
            <w:proofErr w:type="spellEnd"/>
            <w:r w:rsidR="00183075" w:rsidRPr="00183075">
              <w:rPr>
                <w:rFonts w:ascii="Arial" w:hAnsi="Arial" w:cs="Arial"/>
                <w:spacing w:val="34"/>
              </w:rPr>
              <w:t xml:space="preserve">  </w:t>
            </w:r>
            <w:r w:rsidR="00183075" w:rsidRPr="00183075">
              <w:rPr>
                <w:rFonts w:ascii="Arial" w:hAnsi="Arial" w:cs="Arial"/>
                <w:spacing w:val="-2"/>
              </w:rPr>
              <w:t>Иерусалимского</w:t>
            </w:r>
          </w:hyperlink>
        </w:p>
        <w:p w:rsidR="00541C18" w:rsidRPr="00183075" w:rsidRDefault="009E29AD" w:rsidP="009E29AD">
          <w:pPr>
            <w:pStyle w:val="20"/>
            <w:tabs>
              <w:tab w:val="left" w:leader="dot" w:pos="9401"/>
            </w:tabs>
            <w:spacing w:before="1"/>
            <w:ind w:left="0"/>
            <w:rPr>
              <w:rFonts w:ascii="Arial" w:hAnsi="Arial" w:cs="Arial"/>
            </w:rPr>
          </w:pPr>
          <w:hyperlink w:anchor="_bookmark6" w:history="1">
            <w:r w:rsidR="00183075" w:rsidRPr="00183075">
              <w:rPr>
                <w:rFonts w:ascii="Arial" w:hAnsi="Arial" w:cs="Arial"/>
              </w:rPr>
              <w:t>второй</w:t>
            </w:r>
            <w:r w:rsidR="00183075" w:rsidRPr="00183075">
              <w:rPr>
                <w:rFonts w:ascii="Arial" w:hAnsi="Arial" w:cs="Arial"/>
                <w:spacing w:val="-4"/>
              </w:rPr>
              <w:t xml:space="preserve"> </w:t>
            </w:r>
            <w:r w:rsidR="00183075" w:rsidRPr="00183075">
              <w:rPr>
                <w:rFonts w:ascii="Arial" w:hAnsi="Arial" w:cs="Arial"/>
              </w:rPr>
              <w:t>половины</w:t>
            </w:r>
            <w:r w:rsidR="00183075" w:rsidRPr="00183075">
              <w:rPr>
                <w:rFonts w:ascii="Arial" w:hAnsi="Arial" w:cs="Arial"/>
                <w:spacing w:val="-2"/>
              </w:rPr>
              <w:t xml:space="preserve"> </w:t>
            </w:r>
            <w:r w:rsidR="00183075" w:rsidRPr="00183075">
              <w:rPr>
                <w:rFonts w:ascii="Arial" w:hAnsi="Arial" w:cs="Arial"/>
              </w:rPr>
              <w:t>XIX</w:t>
            </w:r>
            <w:r w:rsidR="00183075" w:rsidRPr="00183075">
              <w:rPr>
                <w:rFonts w:ascii="Arial" w:hAnsi="Arial" w:cs="Arial"/>
                <w:spacing w:val="-3"/>
              </w:rPr>
              <w:t xml:space="preserve"> </w:t>
            </w:r>
            <w:r w:rsidR="00183075" w:rsidRPr="00183075">
              <w:rPr>
                <w:rFonts w:ascii="Arial" w:hAnsi="Arial" w:cs="Arial"/>
              </w:rPr>
              <w:t>-</w:t>
            </w:r>
            <w:r w:rsidR="00183075" w:rsidRPr="00183075">
              <w:rPr>
                <w:rFonts w:ascii="Arial" w:hAnsi="Arial" w:cs="Arial"/>
                <w:spacing w:val="-1"/>
              </w:rPr>
              <w:t xml:space="preserve"> </w:t>
            </w:r>
            <w:r w:rsidR="00183075" w:rsidRPr="00183075">
              <w:rPr>
                <w:rFonts w:ascii="Arial" w:hAnsi="Arial" w:cs="Arial"/>
              </w:rPr>
              <w:t>начала</w:t>
            </w:r>
            <w:r w:rsidR="00183075" w:rsidRPr="00183075">
              <w:rPr>
                <w:rFonts w:ascii="Arial" w:hAnsi="Arial" w:cs="Arial"/>
                <w:spacing w:val="-3"/>
              </w:rPr>
              <w:t xml:space="preserve"> </w:t>
            </w:r>
            <w:r w:rsidR="00183075" w:rsidRPr="00183075">
              <w:rPr>
                <w:rFonts w:ascii="Arial" w:hAnsi="Arial" w:cs="Arial"/>
              </w:rPr>
              <w:t>XX</w:t>
            </w:r>
            <w:r w:rsidR="00183075" w:rsidRPr="00183075">
              <w:rPr>
                <w:rFonts w:ascii="Arial" w:hAnsi="Arial" w:cs="Arial"/>
                <w:spacing w:val="-2"/>
              </w:rPr>
              <w:t xml:space="preserve"> </w:t>
            </w:r>
            <w:r w:rsidR="00183075" w:rsidRPr="00183075">
              <w:rPr>
                <w:rFonts w:ascii="Arial" w:hAnsi="Arial" w:cs="Arial"/>
              </w:rPr>
              <w:t>вв.</w:t>
            </w:r>
            <w:r w:rsidR="00183075" w:rsidRPr="00183075">
              <w:rPr>
                <w:rFonts w:ascii="Arial" w:hAnsi="Arial" w:cs="Arial"/>
                <w:spacing w:val="-2"/>
              </w:rPr>
              <w:t xml:space="preserve"> </w:t>
            </w:r>
            <w:r w:rsidR="00183075" w:rsidRPr="00183075">
              <w:rPr>
                <w:rFonts w:ascii="Arial" w:hAnsi="Arial" w:cs="Arial"/>
              </w:rPr>
              <w:t>в</w:t>
            </w:r>
            <w:r w:rsidR="00183075" w:rsidRPr="00183075">
              <w:rPr>
                <w:rFonts w:ascii="Arial" w:hAnsi="Arial" w:cs="Arial"/>
                <w:spacing w:val="-3"/>
              </w:rPr>
              <w:t xml:space="preserve"> </w:t>
            </w:r>
            <w:r w:rsidR="00183075" w:rsidRPr="00183075">
              <w:rPr>
                <w:rFonts w:ascii="Arial" w:hAnsi="Arial" w:cs="Arial"/>
              </w:rPr>
              <w:t>поселке</w:t>
            </w:r>
            <w:r w:rsidR="00183075" w:rsidRPr="00183075">
              <w:rPr>
                <w:rFonts w:ascii="Arial" w:hAnsi="Arial" w:cs="Arial"/>
                <w:spacing w:val="-4"/>
              </w:rPr>
              <w:t xml:space="preserve"> </w:t>
            </w:r>
            <w:r w:rsidR="00183075" w:rsidRPr="00183075">
              <w:rPr>
                <w:rFonts w:ascii="Arial" w:hAnsi="Arial" w:cs="Arial"/>
              </w:rPr>
              <w:t>санатория</w:t>
            </w:r>
            <w:r w:rsidR="00183075" w:rsidRPr="00183075">
              <w:rPr>
                <w:rFonts w:ascii="Arial" w:hAnsi="Arial" w:cs="Arial"/>
                <w:spacing w:val="-2"/>
              </w:rPr>
              <w:t xml:space="preserve"> </w:t>
            </w:r>
            <w:r w:rsidR="00183075" w:rsidRPr="00183075">
              <w:rPr>
                <w:rFonts w:ascii="Arial" w:hAnsi="Arial" w:cs="Arial"/>
              </w:rPr>
              <w:t>"Горки</w:t>
            </w:r>
            <w:r w:rsidR="00183075" w:rsidRPr="00183075">
              <w:rPr>
                <w:rFonts w:ascii="Arial" w:hAnsi="Arial" w:cs="Arial"/>
                <w:spacing w:val="-2"/>
              </w:rPr>
              <w:t xml:space="preserve"> Ленинские"</w:t>
            </w:r>
            <w:r w:rsidR="00183075" w:rsidRPr="00183075">
              <w:rPr>
                <w:rFonts w:ascii="Arial" w:hAnsi="Arial" w:cs="Arial"/>
              </w:rPr>
              <w:tab/>
            </w:r>
            <w:r w:rsidR="00183075" w:rsidRPr="00183075">
              <w:rPr>
                <w:rFonts w:ascii="Arial" w:hAnsi="Arial" w:cs="Arial"/>
                <w:spacing w:val="-5"/>
              </w:rPr>
              <w:t>20</w:t>
            </w:r>
          </w:hyperlink>
        </w:p>
        <w:p w:rsidR="00541C18" w:rsidRPr="00183075" w:rsidRDefault="009E29AD" w:rsidP="009E29AD">
          <w:pPr>
            <w:pStyle w:val="20"/>
            <w:ind w:left="0"/>
            <w:rPr>
              <w:rFonts w:ascii="Arial" w:hAnsi="Arial" w:cs="Arial"/>
            </w:rPr>
          </w:pPr>
          <w:hyperlink w:anchor="_bookmark7" w:history="1">
            <w:r w:rsidR="00183075" w:rsidRPr="00183075">
              <w:rPr>
                <w:rFonts w:ascii="Arial" w:hAnsi="Arial" w:cs="Arial"/>
              </w:rPr>
              <w:t>Статья</w:t>
            </w:r>
            <w:r w:rsidR="00183075" w:rsidRPr="00183075">
              <w:rPr>
                <w:rFonts w:ascii="Arial" w:hAnsi="Arial" w:cs="Arial"/>
                <w:spacing w:val="77"/>
                <w:w w:val="150"/>
              </w:rPr>
              <w:t xml:space="preserve"> </w:t>
            </w:r>
            <w:r w:rsidR="00183075" w:rsidRPr="00183075">
              <w:rPr>
                <w:rFonts w:ascii="Arial" w:hAnsi="Arial" w:cs="Arial"/>
              </w:rPr>
              <w:t>4.2.</w:t>
            </w:r>
            <w:r w:rsidR="00183075" w:rsidRPr="00183075">
              <w:rPr>
                <w:rFonts w:ascii="Arial" w:hAnsi="Arial" w:cs="Arial"/>
                <w:spacing w:val="76"/>
                <w:w w:val="150"/>
              </w:rPr>
              <w:t xml:space="preserve"> </w:t>
            </w:r>
            <w:r w:rsidR="00183075" w:rsidRPr="00183075">
              <w:rPr>
                <w:rFonts w:ascii="Arial" w:hAnsi="Arial" w:cs="Arial"/>
              </w:rPr>
              <w:t>Режим</w:t>
            </w:r>
            <w:r w:rsidR="00183075" w:rsidRPr="00183075">
              <w:rPr>
                <w:rFonts w:ascii="Arial" w:hAnsi="Arial" w:cs="Arial"/>
                <w:spacing w:val="76"/>
                <w:w w:val="150"/>
              </w:rPr>
              <w:t xml:space="preserve"> </w:t>
            </w:r>
            <w:r w:rsidR="00183075" w:rsidRPr="00183075">
              <w:rPr>
                <w:rFonts w:ascii="Arial" w:hAnsi="Arial" w:cs="Arial"/>
              </w:rPr>
              <w:t>использования</w:t>
            </w:r>
            <w:r w:rsidR="00183075" w:rsidRPr="00183075">
              <w:rPr>
                <w:rFonts w:ascii="Arial" w:hAnsi="Arial" w:cs="Arial"/>
                <w:spacing w:val="76"/>
                <w:w w:val="150"/>
              </w:rPr>
              <w:t xml:space="preserve"> </w:t>
            </w:r>
            <w:r w:rsidR="00183075" w:rsidRPr="00183075">
              <w:rPr>
                <w:rFonts w:ascii="Arial" w:hAnsi="Arial" w:cs="Arial"/>
              </w:rPr>
              <w:t>территории</w:t>
            </w:r>
            <w:r w:rsidR="00183075" w:rsidRPr="00183075">
              <w:rPr>
                <w:rFonts w:ascii="Arial" w:hAnsi="Arial" w:cs="Arial"/>
                <w:spacing w:val="78"/>
                <w:w w:val="150"/>
              </w:rPr>
              <w:t xml:space="preserve"> </w:t>
            </w:r>
            <w:r w:rsidR="00183075" w:rsidRPr="00183075">
              <w:rPr>
                <w:rFonts w:ascii="Arial" w:hAnsi="Arial" w:cs="Arial"/>
              </w:rPr>
              <w:t>объекта</w:t>
            </w:r>
            <w:r w:rsidR="00183075" w:rsidRPr="00183075">
              <w:rPr>
                <w:rFonts w:ascii="Arial" w:hAnsi="Arial" w:cs="Arial"/>
                <w:spacing w:val="76"/>
                <w:w w:val="150"/>
              </w:rPr>
              <w:t xml:space="preserve"> </w:t>
            </w:r>
            <w:r w:rsidR="00183075" w:rsidRPr="00183075">
              <w:rPr>
                <w:rFonts w:ascii="Arial" w:hAnsi="Arial" w:cs="Arial"/>
              </w:rPr>
              <w:t>культурного</w:t>
            </w:r>
            <w:r w:rsidR="00183075" w:rsidRPr="00183075">
              <w:rPr>
                <w:rFonts w:ascii="Arial" w:hAnsi="Arial" w:cs="Arial"/>
                <w:spacing w:val="78"/>
                <w:w w:val="150"/>
              </w:rPr>
              <w:t xml:space="preserve"> </w:t>
            </w:r>
            <w:r w:rsidR="00183075" w:rsidRPr="00183075">
              <w:rPr>
                <w:rFonts w:ascii="Arial" w:hAnsi="Arial" w:cs="Arial"/>
                <w:spacing w:val="-2"/>
              </w:rPr>
              <w:t>наследия</w:t>
            </w:r>
          </w:hyperlink>
        </w:p>
        <w:p w:rsidR="00541C18" w:rsidRPr="00183075" w:rsidRDefault="009E29AD" w:rsidP="009E29AD">
          <w:pPr>
            <w:pStyle w:val="20"/>
            <w:tabs>
              <w:tab w:val="left" w:leader="dot" w:pos="9401"/>
            </w:tabs>
            <w:spacing w:before="0"/>
            <w:ind w:left="0"/>
            <w:rPr>
              <w:rFonts w:ascii="Arial" w:hAnsi="Arial" w:cs="Arial"/>
            </w:rPr>
          </w:pPr>
          <w:hyperlink w:anchor="_bookmark7" w:history="1">
            <w:r w:rsidR="00183075" w:rsidRPr="00183075">
              <w:rPr>
                <w:rFonts w:ascii="Arial" w:hAnsi="Arial" w:cs="Arial"/>
              </w:rPr>
              <w:t>федерального</w:t>
            </w:r>
            <w:r w:rsidR="00183075" w:rsidRPr="00183075">
              <w:rPr>
                <w:rFonts w:ascii="Arial" w:hAnsi="Arial" w:cs="Arial"/>
                <w:spacing w:val="-6"/>
              </w:rPr>
              <w:t xml:space="preserve"> </w:t>
            </w:r>
            <w:r w:rsidR="00183075" w:rsidRPr="00183075">
              <w:rPr>
                <w:rFonts w:ascii="Arial" w:hAnsi="Arial" w:cs="Arial"/>
              </w:rPr>
              <w:t>значения</w:t>
            </w:r>
            <w:r w:rsidR="00183075" w:rsidRPr="00183075">
              <w:rPr>
                <w:rFonts w:ascii="Arial" w:hAnsi="Arial" w:cs="Arial"/>
                <w:spacing w:val="-5"/>
              </w:rPr>
              <w:t xml:space="preserve"> </w:t>
            </w:r>
            <w:r w:rsidR="00183075" w:rsidRPr="00183075">
              <w:rPr>
                <w:rFonts w:ascii="Arial" w:hAnsi="Arial" w:cs="Arial"/>
              </w:rPr>
              <w:t>-</w:t>
            </w:r>
            <w:r w:rsidR="00183075" w:rsidRPr="00183075">
              <w:rPr>
                <w:rFonts w:ascii="Arial" w:hAnsi="Arial" w:cs="Arial"/>
                <w:spacing w:val="-4"/>
              </w:rPr>
              <w:t xml:space="preserve"> </w:t>
            </w:r>
            <w:r w:rsidR="00183075" w:rsidRPr="00183075">
              <w:rPr>
                <w:rFonts w:ascii="Arial" w:hAnsi="Arial" w:cs="Arial"/>
              </w:rPr>
              <w:t>ансамбля</w:t>
            </w:r>
            <w:r w:rsidR="00183075" w:rsidRPr="00183075">
              <w:rPr>
                <w:rFonts w:ascii="Arial" w:hAnsi="Arial" w:cs="Arial"/>
                <w:spacing w:val="1"/>
              </w:rPr>
              <w:t xml:space="preserve"> </w:t>
            </w:r>
            <w:r w:rsidR="00183075" w:rsidRPr="00183075">
              <w:rPr>
                <w:rFonts w:ascii="Arial" w:hAnsi="Arial" w:cs="Arial"/>
              </w:rPr>
              <w:t>усадьбы</w:t>
            </w:r>
            <w:r w:rsidR="00183075" w:rsidRPr="00183075">
              <w:rPr>
                <w:rFonts w:ascii="Arial" w:hAnsi="Arial" w:cs="Arial"/>
                <w:spacing w:val="-4"/>
              </w:rPr>
              <w:t xml:space="preserve"> </w:t>
            </w:r>
            <w:r w:rsidR="00183075" w:rsidRPr="00183075">
              <w:rPr>
                <w:rFonts w:ascii="Arial" w:hAnsi="Arial" w:cs="Arial"/>
              </w:rPr>
              <w:t>"Горки</w:t>
            </w:r>
            <w:r w:rsidR="00183075" w:rsidRPr="00183075">
              <w:rPr>
                <w:rFonts w:ascii="Arial" w:hAnsi="Arial" w:cs="Arial"/>
                <w:spacing w:val="-3"/>
              </w:rPr>
              <w:t xml:space="preserve"> </w:t>
            </w:r>
            <w:r w:rsidR="00183075" w:rsidRPr="00183075">
              <w:rPr>
                <w:rFonts w:ascii="Arial" w:hAnsi="Arial" w:cs="Arial"/>
              </w:rPr>
              <w:t>Ленинские,</w:t>
            </w:r>
            <w:r w:rsidR="00183075" w:rsidRPr="00183075">
              <w:rPr>
                <w:rFonts w:ascii="Arial" w:hAnsi="Arial" w:cs="Arial"/>
                <w:spacing w:val="-4"/>
              </w:rPr>
              <w:t xml:space="preserve"> </w:t>
            </w:r>
            <w:r w:rsidR="00183075" w:rsidRPr="00183075">
              <w:rPr>
                <w:rFonts w:ascii="Arial" w:hAnsi="Arial" w:cs="Arial"/>
              </w:rPr>
              <w:t>XIX</w:t>
            </w:r>
            <w:r w:rsidR="00183075" w:rsidRPr="00183075">
              <w:rPr>
                <w:rFonts w:ascii="Arial" w:hAnsi="Arial" w:cs="Arial"/>
                <w:spacing w:val="-4"/>
              </w:rPr>
              <w:t xml:space="preserve"> </w:t>
            </w:r>
            <w:r w:rsidR="00183075" w:rsidRPr="00183075">
              <w:rPr>
                <w:rFonts w:ascii="Arial" w:hAnsi="Arial" w:cs="Arial"/>
                <w:spacing w:val="-5"/>
              </w:rPr>
              <w:t>в."</w:t>
            </w:r>
            <w:r w:rsidR="00183075" w:rsidRPr="00183075">
              <w:rPr>
                <w:rFonts w:ascii="Arial" w:hAnsi="Arial" w:cs="Arial"/>
              </w:rPr>
              <w:tab/>
            </w:r>
            <w:r w:rsidR="00183075" w:rsidRPr="00183075">
              <w:rPr>
                <w:rFonts w:ascii="Arial" w:hAnsi="Arial" w:cs="Arial"/>
                <w:spacing w:val="-5"/>
              </w:rPr>
              <w:t>21</w:t>
            </w:r>
          </w:hyperlink>
        </w:p>
        <w:p w:rsidR="00541C18" w:rsidRPr="00183075" w:rsidRDefault="009E29AD" w:rsidP="009E29AD">
          <w:pPr>
            <w:pStyle w:val="20"/>
            <w:ind w:left="0"/>
            <w:rPr>
              <w:rFonts w:ascii="Arial" w:hAnsi="Arial" w:cs="Arial"/>
            </w:rPr>
          </w:pPr>
          <w:hyperlink w:anchor="_bookmark8" w:history="1">
            <w:r w:rsidR="00183075" w:rsidRPr="00183075">
              <w:rPr>
                <w:rFonts w:ascii="Arial" w:hAnsi="Arial" w:cs="Arial"/>
              </w:rPr>
              <w:t>Статья</w:t>
            </w:r>
            <w:r w:rsidR="00183075" w:rsidRPr="00183075">
              <w:rPr>
                <w:rFonts w:ascii="Arial" w:hAnsi="Arial" w:cs="Arial"/>
                <w:spacing w:val="78"/>
                <w:w w:val="150"/>
              </w:rPr>
              <w:t xml:space="preserve"> </w:t>
            </w:r>
            <w:r w:rsidR="00183075" w:rsidRPr="00183075">
              <w:rPr>
                <w:rFonts w:ascii="Arial" w:hAnsi="Arial" w:cs="Arial"/>
              </w:rPr>
              <w:t>4.3.</w:t>
            </w:r>
            <w:r w:rsidR="00183075" w:rsidRPr="00183075">
              <w:rPr>
                <w:rFonts w:ascii="Arial" w:hAnsi="Arial" w:cs="Arial"/>
                <w:spacing w:val="76"/>
                <w:w w:val="150"/>
              </w:rPr>
              <w:t xml:space="preserve"> </w:t>
            </w:r>
            <w:r w:rsidR="00183075" w:rsidRPr="00183075">
              <w:rPr>
                <w:rFonts w:ascii="Arial" w:hAnsi="Arial" w:cs="Arial"/>
              </w:rPr>
              <w:t>Режим</w:t>
            </w:r>
            <w:r w:rsidR="00183075" w:rsidRPr="00183075">
              <w:rPr>
                <w:rFonts w:ascii="Arial" w:hAnsi="Arial" w:cs="Arial"/>
                <w:spacing w:val="75"/>
                <w:w w:val="150"/>
              </w:rPr>
              <w:t xml:space="preserve"> </w:t>
            </w:r>
            <w:r w:rsidR="00183075" w:rsidRPr="00183075">
              <w:rPr>
                <w:rFonts w:ascii="Arial" w:hAnsi="Arial" w:cs="Arial"/>
              </w:rPr>
              <w:t>использования</w:t>
            </w:r>
            <w:r w:rsidR="00183075" w:rsidRPr="00183075">
              <w:rPr>
                <w:rFonts w:ascii="Arial" w:hAnsi="Arial" w:cs="Arial"/>
                <w:spacing w:val="76"/>
                <w:w w:val="150"/>
              </w:rPr>
              <w:t xml:space="preserve"> </w:t>
            </w:r>
            <w:r w:rsidR="00183075" w:rsidRPr="00183075">
              <w:rPr>
                <w:rFonts w:ascii="Arial" w:hAnsi="Arial" w:cs="Arial"/>
              </w:rPr>
              <w:t>территории</w:t>
            </w:r>
            <w:r w:rsidR="00183075" w:rsidRPr="00183075">
              <w:rPr>
                <w:rFonts w:ascii="Arial" w:hAnsi="Arial" w:cs="Arial"/>
                <w:spacing w:val="79"/>
                <w:w w:val="150"/>
              </w:rPr>
              <w:t xml:space="preserve"> </w:t>
            </w:r>
            <w:r w:rsidR="00183075" w:rsidRPr="00183075">
              <w:rPr>
                <w:rFonts w:ascii="Arial" w:hAnsi="Arial" w:cs="Arial"/>
              </w:rPr>
              <w:t>объекта</w:t>
            </w:r>
            <w:r w:rsidR="00183075" w:rsidRPr="00183075">
              <w:rPr>
                <w:rFonts w:ascii="Arial" w:hAnsi="Arial" w:cs="Arial"/>
                <w:spacing w:val="75"/>
                <w:w w:val="150"/>
              </w:rPr>
              <w:t xml:space="preserve"> </w:t>
            </w:r>
            <w:r w:rsidR="00183075" w:rsidRPr="00183075">
              <w:rPr>
                <w:rFonts w:ascii="Arial" w:hAnsi="Arial" w:cs="Arial"/>
              </w:rPr>
              <w:t>культурного</w:t>
            </w:r>
            <w:r w:rsidR="00183075" w:rsidRPr="00183075">
              <w:rPr>
                <w:rFonts w:ascii="Arial" w:hAnsi="Arial" w:cs="Arial"/>
                <w:spacing w:val="28"/>
              </w:rPr>
              <w:t xml:space="preserve">  </w:t>
            </w:r>
            <w:r w:rsidR="00183075" w:rsidRPr="00183075">
              <w:rPr>
                <w:rFonts w:ascii="Arial" w:hAnsi="Arial" w:cs="Arial"/>
                <w:spacing w:val="-2"/>
              </w:rPr>
              <w:t>наследия</w:t>
            </w:r>
          </w:hyperlink>
        </w:p>
        <w:p w:rsidR="00541C18" w:rsidRPr="00183075" w:rsidRDefault="009E29AD" w:rsidP="009E29AD">
          <w:pPr>
            <w:pStyle w:val="20"/>
            <w:tabs>
              <w:tab w:val="left" w:leader="dot" w:pos="9401"/>
            </w:tabs>
            <w:spacing w:before="0"/>
            <w:ind w:left="0"/>
            <w:rPr>
              <w:rFonts w:ascii="Arial" w:hAnsi="Arial" w:cs="Arial"/>
            </w:rPr>
          </w:pPr>
          <w:hyperlink w:anchor="_bookmark8" w:history="1">
            <w:r w:rsidR="00183075" w:rsidRPr="00183075">
              <w:rPr>
                <w:rFonts w:ascii="Arial" w:hAnsi="Arial" w:cs="Arial"/>
              </w:rPr>
              <w:t>регионального</w:t>
            </w:r>
            <w:r w:rsidR="00183075" w:rsidRPr="00183075">
              <w:rPr>
                <w:rFonts w:ascii="Arial" w:hAnsi="Arial" w:cs="Arial"/>
                <w:spacing w:val="-8"/>
              </w:rPr>
              <w:t xml:space="preserve"> </w:t>
            </w:r>
            <w:r w:rsidR="00183075" w:rsidRPr="00183075">
              <w:rPr>
                <w:rFonts w:ascii="Arial" w:hAnsi="Arial" w:cs="Arial"/>
              </w:rPr>
              <w:t>значения</w:t>
            </w:r>
            <w:r w:rsidR="00183075" w:rsidRPr="00183075">
              <w:rPr>
                <w:rFonts w:ascii="Arial" w:hAnsi="Arial" w:cs="Arial"/>
                <w:spacing w:val="-1"/>
              </w:rPr>
              <w:t xml:space="preserve"> </w:t>
            </w:r>
            <w:r w:rsidR="00183075" w:rsidRPr="00183075">
              <w:rPr>
                <w:rFonts w:ascii="Arial" w:hAnsi="Arial" w:cs="Arial"/>
              </w:rPr>
              <w:t>-</w:t>
            </w:r>
            <w:r w:rsidR="00183075" w:rsidRPr="00183075">
              <w:rPr>
                <w:rFonts w:ascii="Arial" w:hAnsi="Arial" w:cs="Arial"/>
                <w:spacing w:val="-3"/>
              </w:rPr>
              <w:t xml:space="preserve"> </w:t>
            </w:r>
            <w:r w:rsidR="00183075" w:rsidRPr="00183075">
              <w:rPr>
                <w:rFonts w:ascii="Arial" w:hAnsi="Arial" w:cs="Arial"/>
              </w:rPr>
              <w:t>"Здание</w:t>
            </w:r>
            <w:r w:rsidR="00183075" w:rsidRPr="00183075">
              <w:rPr>
                <w:rFonts w:ascii="Arial" w:hAnsi="Arial" w:cs="Arial"/>
                <w:spacing w:val="-4"/>
              </w:rPr>
              <w:t xml:space="preserve"> </w:t>
            </w:r>
            <w:r w:rsidR="00183075" w:rsidRPr="00183075">
              <w:rPr>
                <w:rFonts w:ascii="Arial" w:hAnsi="Arial" w:cs="Arial"/>
              </w:rPr>
              <w:t>вокзала</w:t>
            </w:r>
            <w:r w:rsidR="00183075" w:rsidRPr="00183075">
              <w:rPr>
                <w:rFonts w:ascii="Arial" w:hAnsi="Arial" w:cs="Arial"/>
                <w:spacing w:val="-4"/>
              </w:rPr>
              <w:t xml:space="preserve"> </w:t>
            </w:r>
            <w:r w:rsidR="00183075" w:rsidRPr="00183075">
              <w:rPr>
                <w:rFonts w:ascii="Arial" w:hAnsi="Arial" w:cs="Arial"/>
              </w:rPr>
              <w:t>на</w:t>
            </w:r>
            <w:r w:rsidR="00183075" w:rsidRPr="00183075">
              <w:rPr>
                <w:rFonts w:ascii="Arial" w:hAnsi="Arial" w:cs="Arial"/>
                <w:spacing w:val="-3"/>
              </w:rPr>
              <w:t xml:space="preserve"> </w:t>
            </w:r>
            <w:r w:rsidR="00183075" w:rsidRPr="00183075">
              <w:rPr>
                <w:rFonts w:ascii="Arial" w:hAnsi="Arial" w:cs="Arial"/>
              </w:rPr>
              <w:t>станции</w:t>
            </w:r>
            <w:r w:rsidR="00183075" w:rsidRPr="00183075">
              <w:rPr>
                <w:rFonts w:ascii="Arial" w:hAnsi="Arial" w:cs="Arial"/>
                <w:spacing w:val="-3"/>
              </w:rPr>
              <w:t xml:space="preserve"> </w:t>
            </w:r>
            <w:r w:rsidR="00183075" w:rsidRPr="00183075">
              <w:rPr>
                <w:rFonts w:ascii="Arial" w:hAnsi="Arial" w:cs="Arial"/>
              </w:rPr>
              <w:t>"Ленинская",</w:t>
            </w:r>
            <w:r w:rsidR="00183075" w:rsidRPr="00183075">
              <w:rPr>
                <w:rFonts w:ascii="Arial" w:hAnsi="Arial" w:cs="Arial"/>
                <w:spacing w:val="-3"/>
              </w:rPr>
              <w:t xml:space="preserve"> </w:t>
            </w:r>
            <w:r w:rsidR="00183075" w:rsidRPr="00183075">
              <w:rPr>
                <w:rFonts w:ascii="Arial" w:hAnsi="Arial" w:cs="Arial"/>
              </w:rPr>
              <w:t>1954</w:t>
            </w:r>
            <w:r w:rsidR="00183075" w:rsidRPr="00183075">
              <w:rPr>
                <w:rFonts w:ascii="Arial" w:hAnsi="Arial" w:cs="Arial"/>
                <w:spacing w:val="-2"/>
              </w:rPr>
              <w:t xml:space="preserve"> </w:t>
            </w:r>
            <w:r w:rsidR="00183075" w:rsidRPr="00183075">
              <w:rPr>
                <w:rFonts w:ascii="Arial" w:hAnsi="Arial" w:cs="Arial"/>
                <w:spacing w:val="-5"/>
              </w:rPr>
              <w:t>г.</w:t>
            </w:r>
            <w:r w:rsidR="00183075" w:rsidRPr="00183075">
              <w:rPr>
                <w:rFonts w:ascii="Arial" w:hAnsi="Arial" w:cs="Arial"/>
              </w:rPr>
              <w:tab/>
            </w:r>
            <w:r w:rsidR="00183075" w:rsidRPr="00183075">
              <w:rPr>
                <w:rFonts w:ascii="Arial" w:hAnsi="Arial" w:cs="Arial"/>
                <w:spacing w:val="-5"/>
              </w:rPr>
              <w:t>24</w:t>
            </w:r>
          </w:hyperlink>
        </w:p>
        <w:p w:rsidR="00541C18" w:rsidRPr="00183075" w:rsidRDefault="009E29AD" w:rsidP="009E29AD">
          <w:pPr>
            <w:pStyle w:val="20"/>
            <w:ind w:left="0"/>
            <w:rPr>
              <w:rFonts w:ascii="Arial" w:hAnsi="Arial" w:cs="Arial"/>
            </w:rPr>
          </w:pPr>
          <w:hyperlink w:anchor="_bookmark9" w:history="1">
            <w:r w:rsidR="00183075" w:rsidRPr="00183075">
              <w:rPr>
                <w:rFonts w:ascii="Arial" w:hAnsi="Arial" w:cs="Arial"/>
              </w:rPr>
              <w:t>Статья</w:t>
            </w:r>
            <w:r w:rsidR="00183075" w:rsidRPr="00183075">
              <w:rPr>
                <w:rFonts w:ascii="Arial" w:hAnsi="Arial" w:cs="Arial"/>
                <w:spacing w:val="77"/>
                <w:w w:val="150"/>
              </w:rPr>
              <w:t xml:space="preserve"> </w:t>
            </w:r>
            <w:r w:rsidR="00183075" w:rsidRPr="00183075">
              <w:rPr>
                <w:rFonts w:ascii="Arial" w:hAnsi="Arial" w:cs="Arial"/>
              </w:rPr>
              <w:t>4.4.</w:t>
            </w:r>
            <w:r w:rsidR="00183075" w:rsidRPr="00183075">
              <w:rPr>
                <w:rFonts w:ascii="Arial" w:hAnsi="Arial" w:cs="Arial"/>
                <w:spacing w:val="76"/>
                <w:w w:val="150"/>
              </w:rPr>
              <w:t xml:space="preserve"> </w:t>
            </w:r>
            <w:r w:rsidR="00183075" w:rsidRPr="00183075">
              <w:rPr>
                <w:rFonts w:ascii="Arial" w:hAnsi="Arial" w:cs="Arial"/>
              </w:rPr>
              <w:t>Режим</w:t>
            </w:r>
            <w:r w:rsidR="00183075" w:rsidRPr="00183075">
              <w:rPr>
                <w:rFonts w:ascii="Arial" w:hAnsi="Arial" w:cs="Arial"/>
                <w:spacing w:val="76"/>
                <w:w w:val="150"/>
              </w:rPr>
              <w:t xml:space="preserve"> </w:t>
            </w:r>
            <w:r w:rsidR="00183075" w:rsidRPr="00183075">
              <w:rPr>
                <w:rFonts w:ascii="Arial" w:hAnsi="Arial" w:cs="Arial"/>
              </w:rPr>
              <w:t>использования</w:t>
            </w:r>
            <w:r w:rsidR="00183075" w:rsidRPr="00183075">
              <w:rPr>
                <w:rFonts w:ascii="Arial" w:hAnsi="Arial" w:cs="Arial"/>
                <w:spacing w:val="76"/>
                <w:w w:val="150"/>
              </w:rPr>
              <w:t xml:space="preserve"> </w:t>
            </w:r>
            <w:r w:rsidR="00183075" w:rsidRPr="00183075">
              <w:rPr>
                <w:rFonts w:ascii="Arial" w:hAnsi="Arial" w:cs="Arial"/>
              </w:rPr>
              <w:t>территории</w:t>
            </w:r>
            <w:r w:rsidR="00183075" w:rsidRPr="00183075">
              <w:rPr>
                <w:rFonts w:ascii="Arial" w:hAnsi="Arial" w:cs="Arial"/>
                <w:spacing w:val="78"/>
                <w:w w:val="150"/>
              </w:rPr>
              <w:t xml:space="preserve"> </w:t>
            </w:r>
            <w:r w:rsidR="00183075" w:rsidRPr="00183075">
              <w:rPr>
                <w:rFonts w:ascii="Arial" w:hAnsi="Arial" w:cs="Arial"/>
              </w:rPr>
              <w:t>объекта</w:t>
            </w:r>
            <w:r w:rsidR="00183075" w:rsidRPr="00183075">
              <w:rPr>
                <w:rFonts w:ascii="Arial" w:hAnsi="Arial" w:cs="Arial"/>
                <w:spacing w:val="76"/>
                <w:w w:val="150"/>
              </w:rPr>
              <w:t xml:space="preserve"> </w:t>
            </w:r>
            <w:r w:rsidR="00183075" w:rsidRPr="00183075">
              <w:rPr>
                <w:rFonts w:ascii="Arial" w:hAnsi="Arial" w:cs="Arial"/>
              </w:rPr>
              <w:t>культурного</w:t>
            </w:r>
            <w:r w:rsidR="00183075" w:rsidRPr="00183075">
              <w:rPr>
                <w:rFonts w:ascii="Arial" w:hAnsi="Arial" w:cs="Arial"/>
                <w:spacing w:val="78"/>
                <w:w w:val="150"/>
              </w:rPr>
              <w:t xml:space="preserve"> </w:t>
            </w:r>
            <w:r w:rsidR="00183075" w:rsidRPr="00183075">
              <w:rPr>
                <w:rFonts w:ascii="Arial" w:hAnsi="Arial" w:cs="Arial"/>
                <w:spacing w:val="-2"/>
              </w:rPr>
              <w:t>наследия</w:t>
            </w:r>
          </w:hyperlink>
        </w:p>
        <w:p w:rsidR="00541C18" w:rsidRPr="00183075" w:rsidRDefault="009E29AD" w:rsidP="009E29AD">
          <w:pPr>
            <w:pStyle w:val="20"/>
            <w:tabs>
              <w:tab w:val="left" w:leader="dot" w:pos="9781"/>
            </w:tabs>
            <w:spacing w:before="0"/>
            <w:ind w:left="0"/>
            <w:rPr>
              <w:rFonts w:ascii="Arial" w:hAnsi="Arial" w:cs="Arial"/>
            </w:rPr>
          </w:pPr>
          <w:hyperlink w:anchor="_bookmark9" w:history="1">
            <w:r w:rsidR="00183075" w:rsidRPr="00183075">
              <w:rPr>
                <w:rFonts w:ascii="Arial" w:hAnsi="Arial" w:cs="Arial"/>
              </w:rPr>
              <w:t>регионального</w:t>
            </w:r>
            <w:r w:rsidR="00183075" w:rsidRPr="00183075">
              <w:rPr>
                <w:rFonts w:ascii="Arial" w:hAnsi="Arial" w:cs="Arial"/>
                <w:spacing w:val="-10"/>
              </w:rPr>
              <w:t xml:space="preserve"> </w:t>
            </w:r>
            <w:r w:rsidR="00183075" w:rsidRPr="00183075">
              <w:rPr>
                <w:rFonts w:ascii="Arial" w:hAnsi="Arial" w:cs="Arial"/>
              </w:rPr>
              <w:t>значения</w:t>
            </w:r>
            <w:r w:rsidR="00183075" w:rsidRPr="00183075">
              <w:rPr>
                <w:rFonts w:ascii="Arial" w:hAnsi="Arial" w:cs="Arial"/>
                <w:spacing w:val="-3"/>
              </w:rPr>
              <w:t xml:space="preserve"> </w:t>
            </w:r>
            <w:r w:rsidR="00183075" w:rsidRPr="00183075">
              <w:rPr>
                <w:rFonts w:ascii="Arial" w:hAnsi="Arial" w:cs="Arial"/>
              </w:rPr>
              <w:t>-</w:t>
            </w:r>
            <w:r w:rsidR="00183075" w:rsidRPr="00183075">
              <w:rPr>
                <w:rFonts w:ascii="Arial" w:hAnsi="Arial" w:cs="Arial"/>
                <w:spacing w:val="-4"/>
              </w:rPr>
              <w:t xml:space="preserve"> </w:t>
            </w:r>
            <w:r w:rsidR="00183075" w:rsidRPr="00183075">
              <w:rPr>
                <w:rFonts w:ascii="Arial" w:hAnsi="Arial" w:cs="Arial"/>
              </w:rPr>
              <w:t>усадьбы</w:t>
            </w:r>
            <w:r w:rsidR="00183075" w:rsidRPr="00183075">
              <w:rPr>
                <w:rFonts w:ascii="Arial" w:hAnsi="Arial" w:cs="Arial"/>
                <w:spacing w:val="-5"/>
              </w:rPr>
              <w:t xml:space="preserve"> </w:t>
            </w:r>
            <w:r w:rsidR="00183075" w:rsidRPr="00183075">
              <w:rPr>
                <w:rFonts w:ascii="Arial" w:hAnsi="Arial" w:cs="Arial"/>
              </w:rPr>
              <w:t>"</w:t>
            </w:r>
            <w:proofErr w:type="spellStart"/>
            <w:r w:rsidR="00183075" w:rsidRPr="00183075">
              <w:rPr>
                <w:rFonts w:ascii="Arial" w:hAnsi="Arial" w:cs="Arial"/>
              </w:rPr>
              <w:t>Константиновское</w:t>
            </w:r>
            <w:proofErr w:type="spellEnd"/>
            <w:r w:rsidR="00183075" w:rsidRPr="00183075">
              <w:rPr>
                <w:rFonts w:ascii="Arial" w:hAnsi="Arial" w:cs="Arial"/>
              </w:rPr>
              <w:t>",</w:t>
            </w:r>
            <w:r w:rsidR="00183075" w:rsidRPr="00183075">
              <w:rPr>
                <w:rFonts w:ascii="Arial" w:hAnsi="Arial" w:cs="Arial"/>
                <w:spacing w:val="-5"/>
              </w:rPr>
              <w:t xml:space="preserve"> </w:t>
            </w:r>
            <w:r w:rsidR="00183075" w:rsidRPr="00183075">
              <w:rPr>
                <w:rFonts w:ascii="Arial" w:hAnsi="Arial" w:cs="Arial"/>
              </w:rPr>
              <w:t>XIX</w:t>
            </w:r>
            <w:r w:rsidR="00183075" w:rsidRPr="00183075">
              <w:rPr>
                <w:rFonts w:ascii="Arial" w:hAnsi="Arial" w:cs="Arial"/>
                <w:spacing w:val="-4"/>
              </w:rPr>
              <w:t xml:space="preserve"> </w:t>
            </w:r>
            <w:r w:rsidR="00183075" w:rsidRPr="00183075">
              <w:rPr>
                <w:rFonts w:ascii="Arial" w:hAnsi="Arial" w:cs="Arial"/>
                <w:spacing w:val="-5"/>
              </w:rPr>
              <w:t>в.</w:t>
            </w:r>
            <w:r w:rsidR="00183075" w:rsidRPr="00183075">
              <w:rPr>
                <w:rFonts w:ascii="Arial" w:hAnsi="Arial" w:cs="Arial"/>
              </w:rPr>
              <w:tab/>
            </w:r>
            <w:r w:rsidR="00183075" w:rsidRPr="00183075">
              <w:rPr>
                <w:rFonts w:ascii="Arial" w:hAnsi="Arial" w:cs="Arial"/>
                <w:spacing w:val="-5"/>
              </w:rPr>
              <w:t>25</w:t>
            </w:r>
          </w:hyperlink>
        </w:p>
        <w:p w:rsidR="00541C18" w:rsidRPr="00183075" w:rsidRDefault="009E29AD" w:rsidP="009E29AD">
          <w:pPr>
            <w:pStyle w:val="20"/>
            <w:ind w:left="0"/>
            <w:rPr>
              <w:rFonts w:ascii="Arial" w:hAnsi="Arial" w:cs="Arial"/>
            </w:rPr>
          </w:pPr>
          <w:hyperlink w:anchor="_bookmark10" w:history="1">
            <w:r w:rsidR="00183075" w:rsidRPr="00183075">
              <w:rPr>
                <w:rFonts w:ascii="Arial" w:hAnsi="Arial" w:cs="Arial"/>
              </w:rPr>
              <w:t>Статья</w:t>
            </w:r>
            <w:r w:rsidR="00183075" w:rsidRPr="00183075">
              <w:rPr>
                <w:rFonts w:ascii="Arial" w:hAnsi="Arial" w:cs="Arial"/>
                <w:spacing w:val="77"/>
                <w:w w:val="150"/>
              </w:rPr>
              <w:t xml:space="preserve"> </w:t>
            </w:r>
            <w:r w:rsidR="00183075" w:rsidRPr="00183075">
              <w:rPr>
                <w:rFonts w:ascii="Arial" w:hAnsi="Arial" w:cs="Arial"/>
              </w:rPr>
              <w:t>4.5.</w:t>
            </w:r>
            <w:r w:rsidR="00183075" w:rsidRPr="00183075">
              <w:rPr>
                <w:rFonts w:ascii="Arial" w:hAnsi="Arial" w:cs="Arial"/>
                <w:spacing w:val="76"/>
                <w:w w:val="150"/>
              </w:rPr>
              <w:t xml:space="preserve"> </w:t>
            </w:r>
            <w:r w:rsidR="00183075" w:rsidRPr="00183075">
              <w:rPr>
                <w:rFonts w:ascii="Arial" w:hAnsi="Arial" w:cs="Arial"/>
              </w:rPr>
              <w:t>Режим</w:t>
            </w:r>
            <w:r w:rsidR="00183075" w:rsidRPr="00183075">
              <w:rPr>
                <w:rFonts w:ascii="Arial" w:hAnsi="Arial" w:cs="Arial"/>
                <w:spacing w:val="76"/>
                <w:w w:val="150"/>
              </w:rPr>
              <w:t xml:space="preserve"> </w:t>
            </w:r>
            <w:r w:rsidR="00183075" w:rsidRPr="00183075">
              <w:rPr>
                <w:rFonts w:ascii="Arial" w:hAnsi="Arial" w:cs="Arial"/>
              </w:rPr>
              <w:t>использования</w:t>
            </w:r>
            <w:r w:rsidR="00183075" w:rsidRPr="00183075">
              <w:rPr>
                <w:rFonts w:ascii="Arial" w:hAnsi="Arial" w:cs="Arial"/>
                <w:spacing w:val="76"/>
                <w:w w:val="150"/>
              </w:rPr>
              <w:t xml:space="preserve"> </w:t>
            </w:r>
            <w:r w:rsidR="00183075" w:rsidRPr="00183075">
              <w:rPr>
                <w:rFonts w:ascii="Arial" w:hAnsi="Arial" w:cs="Arial"/>
              </w:rPr>
              <w:t>территории</w:t>
            </w:r>
            <w:r w:rsidR="00183075" w:rsidRPr="00183075">
              <w:rPr>
                <w:rFonts w:ascii="Arial" w:hAnsi="Arial" w:cs="Arial"/>
                <w:spacing w:val="78"/>
                <w:w w:val="150"/>
              </w:rPr>
              <w:t xml:space="preserve"> </w:t>
            </w:r>
            <w:r w:rsidR="00183075" w:rsidRPr="00183075">
              <w:rPr>
                <w:rFonts w:ascii="Arial" w:hAnsi="Arial" w:cs="Arial"/>
              </w:rPr>
              <w:t>объекта</w:t>
            </w:r>
            <w:r w:rsidR="00183075" w:rsidRPr="00183075">
              <w:rPr>
                <w:rFonts w:ascii="Arial" w:hAnsi="Arial" w:cs="Arial"/>
                <w:spacing w:val="76"/>
                <w:w w:val="150"/>
              </w:rPr>
              <w:t xml:space="preserve"> </w:t>
            </w:r>
            <w:r w:rsidR="00183075" w:rsidRPr="00183075">
              <w:rPr>
                <w:rFonts w:ascii="Arial" w:hAnsi="Arial" w:cs="Arial"/>
              </w:rPr>
              <w:t>культурного</w:t>
            </w:r>
            <w:r w:rsidR="00183075" w:rsidRPr="00183075">
              <w:rPr>
                <w:rFonts w:ascii="Arial" w:hAnsi="Arial" w:cs="Arial"/>
                <w:spacing w:val="78"/>
                <w:w w:val="150"/>
              </w:rPr>
              <w:t xml:space="preserve"> </w:t>
            </w:r>
            <w:r w:rsidR="00183075" w:rsidRPr="00183075">
              <w:rPr>
                <w:rFonts w:ascii="Arial" w:hAnsi="Arial" w:cs="Arial"/>
                <w:spacing w:val="-2"/>
              </w:rPr>
              <w:t>наследия</w:t>
            </w:r>
          </w:hyperlink>
        </w:p>
        <w:p w:rsidR="00541C18" w:rsidRPr="00183075" w:rsidRDefault="009E29AD" w:rsidP="009E29AD">
          <w:pPr>
            <w:pStyle w:val="20"/>
            <w:tabs>
              <w:tab w:val="left" w:leader="dot" w:pos="9401"/>
            </w:tabs>
            <w:spacing w:before="0"/>
            <w:ind w:left="0"/>
            <w:rPr>
              <w:rFonts w:ascii="Arial" w:hAnsi="Arial" w:cs="Arial"/>
            </w:rPr>
          </w:pPr>
          <w:hyperlink w:anchor="_bookmark10" w:history="1">
            <w:r w:rsidR="00183075" w:rsidRPr="00183075">
              <w:rPr>
                <w:rFonts w:ascii="Arial" w:hAnsi="Arial" w:cs="Arial"/>
              </w:rPr>
              <w:t>федерального</w:t>
            </w:r>
            <w:r w:rsidR="00183075" w:rsidRPr="00183075">
              <w:rPr>
                <w:rFonts w:ascii="Arial" w:hAnsi="Arial" w:cs="Arial"/>
                <w:spacing w:val="-2"/>
              </w:rPr>
              <w:t xml:space="preserve"> </w:t>
            </w:r>
            <w:r w:rsidR="00183075" w:rsidRPr="00183075">
              <w:rPr>
                <w:rFonts w:ascii="Arial" w:hAnsi="Arial" w:cs="Arial"/>
              </w:rPr>
              <w:t>значения</w:t>
            </w:r>
            <w:r w:rsidR="00183075" w:rsidRPr="00183075">
              <w:rPr>
                <w:rFonts w:ascii="Arial" w:hAnsi="Arial" w:cs="Arial"/>
                <w:spacing w:val="-2"/>
              </w:rPr>
              <w:t xml:space="preserve"> </w:t>
            </w:r>
            <w:r w:rsidR="00183075" w:rsidRPr="00183075">
              <w:rPr>
                <w:rFonts w:ascii="Arial" w:hAnsi="Arial" w:cs="Arial"/>
              </w:rPr>
              <w:t>-</w:t>
            </w:r>
            <w:r w:rsidR="00183075" w:rsidRPr="00183075">
              <w:rPr>
                <w:rFonts w:ascii="Arial" w:hAnsi="Arial" w:cs="Arial"/>
                <w:spacing w:val="-3"/>
              </w:rPr>
              <w:t xml:space="preserve"> </w:t>
            </w:r>
            <w:r w:rsidR="00183075" w:rsidRPr="00183075">
              <w:rPr>
                <w:rFonts w:ascii="Arial" w:hAnsi="Arial" w:cs="Arial"/>
              </w:rPr>
              <w:t>"Никольская</w:t>
            </w:r>
            <w:r w:rsidR="00183075" w:rsidRPr="00183075">
              <w:rPr>
                <w:rFonts w:ascii="Arial" w:hAnsi="Arial" w:cs="Arial"/>
                <w:spacing w:val="-1"/>
              </w:rPr>
              <w:t xml:space="preserve"> </w:t>
            </w:r>
            <w:r w:rsidR="00183075" w:rsidRPr="00183075">
              <w:rPr>
                <w:rFonts w:ascii="Arial" w:hAnsi="Arial" w:cs="Arial"/>
              </w:rPr>
              <w:t>церковь,</w:t>
            </w:r>
            <w:r w:rsidR="00183075" w:rsidRPr="00183075">
              <w:rPr>
                <w:rFonts w:ascii="Arial" w:hAnsi="Arial" w:cs="Arial"/>
                <w:spacing w:val="-1"/>
              </w:rPr>
              <w:t xml:space="preserve"> </w:t>
            </w:r>
            <w:r w:rsidR="00183075" w:rsidRPr="00183075">
              <w:rPr>
                <w:rFonts w:ascii="Arial" w:hAnsi="Arial" w:cs="Arial"/>
              </w:rPr>
              <w:t>1731-1738</w:t>
            </w:r>
            <w:r w:rsidR="00183075" w:rsidRPr="00183075">
              <w:rPr>
                <w:rFonts w:ascii="Arial" w:hAnsi="Arial" w:cs="Arial"/>
                <w:spacing w:val="-2"/>
              </w:rPr>
              <w:t xml:space="preserve"> </w:t>
            </w:r>
            <w:r w:rsidR="00183075" w:rsidRPr="00183075">
              <w:rPr>
                <w:rFonts w:ascii="Arial" w:hAnsi="Arial" w:cs="Arial"/>
              </w:rPr>
              <w:t>гг.,</w:t>
            </w:r>
            <w:r w:rsidR="00183075" w:rsidRPr="00183075">
              <w:rPr>
                <w:rFonts w:ascii="Arial" w:hAnsi="Arial" w:cs="Arial"/>
                <w:spacing w:val="-1"/>
              </w:rPr>
              <w:t xml:space="preserve"> </w:t>
            </w:r>
            <w:r w:rsidR="00183075" w:rsidRPr="00183075">
              <w:rPr>
                <w:rFonts w:ascii="Arial" w:hAnsi="Arial" w:cs="Arial"/>
              </w:rPr>
              <w:t>1837-1841</w:t>
            </w:r>
            <w:r w:rsidR="00183075" w:rsidRPr="00183075">
              <w:rPr>
                <w:rFonts w:ascii="Arial" w:hAnsi="Arial" w:cs="Arial"/>
                <w:spacing w:val="-2"/>
              </w:rPr>
              <w:t xml:space="preserve"> </w:t>
            </w:r>
            <w:r w:rsidR="00183075" w:rsidRPr="00183075">
              <w:rPr>
                <w:rFonts w:ascii="Arial" w:hAnsi="Arial" w:cs="Arial"/>
              </w:rPr>
              <w:t>гг.,</w:t>
            </w:r>
            <w:r w:rsidR="00183075" w:rsidRPr="00183075">
              <w:rPr>
                <w:rFonts w:ascii="Arial" w:hAnsi="Arial" w:cs="Arial"/>
                <w:spacing w:val="-1"/>
              </w:rPr>
              <w:t xml:space="preserve"> </w:t>
            </w:r>
            <w:r w:rsidR="00183075" w:rsidRPr="00183075">
              <w:rPr>
                <w:rFonts w:ascii="Arial" w:hAnsi="Arial" w:cs="Arial"/>
              </w:rPr>
              <w:t>1845</w:t>
            </w:r>
            <w:r w:rsidR="00183075" w:rsidRPr="00183075">
              <w:rPr>
                <w:rFonts w:ascii="Arial" w:hAnsi="Arial" w:cs="Arial"/>
                <w:spacing w:val="-1"/>
              </w:rPr>
              <w:t xml:space="preserve"> </w:t>
            </w:r>
            <w:r w:rsidR="00183075" w:rsidRPr="00183075">
              <w:rPr>
                <w:rFonts w:ascii="Arial" w:hAnsi="Arial" w:cs="Arial"/>
                <w:spacing w:val="-5"/>
              </w:rPr>
              <w:t>г.</w:t>
            </w:r>
            <w:r w:rsidR="00183075" w:rsidRPr="00183075">
              <w:rPr>
                <w:rFonts w:ascii="Arial" w:hAnsi="Arial" w:cs="Arial"/>
              </w:rPr>
              <w:tab/>
            </w:r>
            <w:r w:rsidR="00183075" w:rsidRPr="00183075">
              <w:rPr>
                <w:rFonts w:ascii="Arial" w:hAnsi="Arial" w:cs="Arial"/>
                <w:spacing w:val="-5"/>
              </w:rPr>
              <w:t>26</w:t>
            </w:r>
          </w:hyperlink>
        </w:p>
        <w:p w:rsidR="00541C18" w:rsidRPr="00183075" w:rsidRDefault="009E29AD" w:rsidP="009E29AD">
          <w:pPr>
            <w:pStyle w:val="20"/>
            <w:ind w:left="0"/>
            <w:rPr>
              <w:rFonts w:ascii="Arial" w:hAnsi="Arial" w:cs="Arial"/>
            </w:rPr>
          </w:pPr>
          <w:hyperlink w:anchor="_bookmark11" w:history="1">
            <w:r w:rsidR="00183075" w:rsidRPr="00183075">
              <w:rPr>
                <w:rFonts w:ascii="Arial" w:hAnsi="Arial" w:cs="Arial"/>
              </w:rPr>
              <w:t>Статья</w:t>
            </w:r>
            <w:r w:rsidR="00183075" w:rsidRPr="00183075">
              <w:rPr>
                <w:rFonts w:ascii="Arial" w:hAnsi="Arial" w:cs="Arial"/>
                <w:spacing w:val="77"/>
                <w:w w:val="150"/>
              </w:rPr>
              <w:t xml:space="preserve"> </w:t>
            </w:r>
            <w:r w:rsidR="00183075" w:rsidRPr="00183075">
              <w:rPr>
                <w:rFonts w:ascii="Arial" w:hAnsi="Arial" w:cs="Arial"/>
              </w:rPr>
              <w:t>4.6.</w:t>
            </w:r>
            <w:r w:rsidR="00183075" w:rsidRPr="00183075">
              <w:rPr>
                <w:rFonts w:ascii="Arial" w:hAnsi="Arial" w:cs="Arial"/>
                <w:spacing w:val="76"/>
                <w:w w:val="150"/>
              </w:rPr>
              <w:t xml:space="preserve"> </w:t>
            </w:r>
            <w:r w:rsidR="00183075" w:rsidRPr="00183075">
              <w:rPr>
                <w:rFonts w:ascii="Arial" w:hAnsi="Arial" w:cs="Arial"/>
              </w:rPr>
              <w:t>Режим</w:t>
            </w:r>
            <w:r w:rsidR="00183075" w:rsidRPr="00183075">
              <w:rPr>
                <w:rFonts w:ascii="Arial" w:hAnsi="Arial" w:cs="Arial"/>
                <w:spacing w:val="76"/>
                <w:w w:val="150"/>
              </w:rPr>
              <w:t xml:space="preserve"> </w:t>
            </w:r>
            <w:r w:rsidR="00183075" w:rsidRPr="00183075">
              <w:rPr>
                <w:rFonts w:ascii="Arial" w:hAnsi="Arial" w:cs="Arial"/>
              </w:rPr>
              <w:t>использования</w:t>
            </w:r>
            <w:r w:rsidR="00183075" w:rsidRPr="00183075">
              <w:rPr>
                <w:rFonts w:ascii="Arial" w:hAnsi="Arial" w:cs="Arial"/>
                <w:spacing w:val="76"/>
                <w:w w:val="150"/>
              </w:rPr>
              <w:t xml:space="preserve"> </w:t>
            </w:r>
            <w:r w:rsidR="00183075" w:rsidRPr="00183075">
              <w:rPr>
                <w:rFonts w:ascii="Arial" w:hAnsi="Arial" w:cs="Arial"/>
              </w:rPr>
              <w:t>территории</w:t>
            </w:r>
            <w:r w:rsidR="00183075" w:rsidRPr="00183075">
              <w:rPr>
                <w:rFonts w:ascii="Arial" w:hAnsi="Arial" w:cs="Arial"/>
                <w:spacing w:val="78"/>
                <w:w w:val="150"/>
              </w:rPr>
              <w:t xml:space="preserve"> </w:t>
            </w:r>
            <w:r w:rsidR="00183075" w:rsidRPr="00183075">
              <w:rPr>
                <w:rFonts w:ascii="Arial" w:hAnsi="Arial" w:cs="Arial"/>
              </w:rPr>
              <w:t>объекта</w:t>
            </w:r>
            <w:r w:rsidR="00183075" w:rsidRPr="00183075">
              <w:rPr>
                <w:rFonts w:ascii="Arial" w:hAnsi="Arial" w:cs="Arial"/>
                <w:spacing w:val="76"/>
                <w:w w:val="150"/>
              </w:rPr>
              <w:t xml:space="preserve"> </w:t>
            </w:r>
            <w:r w:rsidR="00183075" w:rsidRPr="00183075">
              <w:rPr>
                <w:rFonts w:ascii="Arial" w:hAnsi="Arial" w:cs="Arial"/>
              </w:rPr>
              <w:t>культурного</w:t>
            </w:r>
            <w:r w:rsidR="00183075" w:rsidRPr="00183075">
              <w:rPr>
                <w:rFonts w:ascii="Arial" w:hAnsi="Arial" w:cs="Arial"/>
                <w:spacing w:val="78"/>
                <w:w w:val="150"/>
              </w:rPr>
              <w:t xml:space="preserve"> </w:t>
            </w:r>
            <w:r w:rsidR="00183075" w:rsidRPr="00183075">
              <w:rPr>
                <w:rFonts w:ascii="Arial" w:hAnsi="Arial" w:cs="Arial"/>
                <w:spacing w:val="-2"/>
              </w:rPr>
              <w:t>наследия</w:t>
            </w:r>
          </w:hyperlink>
        </w:p>
        <w:p w:rsidR="00541C18" w:rsidRPr="00183075" w:rsidRDefault="009E29AD" w:rsidP="009E29AD">
          <w:pPr>
            <w:pStyle w:val="20"/>
            <w:tabs>
              <w:tab w:val="left" w:leader="dot" w:pos="9401"/>
            </w:tabs>
            <w:spacing w:before="1"/>
            <w:ind w:left="0"/>
            <w:rPr>
              <w:rFonts w:ascii="Arial" w:hAnsi="Arial" w:cs="Arial"/>
            </w:rPr>
          </w:pPr>
          <w:hyperlink w:anchor="_bookmark11" w:history="1">
            <w:r w:rsidR="00183075" w:rsidRPr="00183075">
              <w:rPr>
                <w:rFonts w:ascii="Arial" w:hAnsi="Arial" w:cs="Arial"/>
              </w:rPr>
              <w:t>федерального</w:t>
            </w:r>
            <w:r w:rsidR="00183075" w:rsidRPr="00183075">
              <w:rPr>
                <w:rFonts w:ascii="Arial" w:hAnsi="Arial" w:cs="Arial"/>
                <w:spacing w:val="-3"/>
              </w:rPr>
              <w:t xml:space="preserve"> </w:t>
            </w:r>
            <w:r w:rsidR="00183075" w:rsidRPr="00183075">
              <w:rPr>
                <w:rFonts w:ascii="Arial" w:hAnsi="Arial" w:cs="Arial"/>
              </w:rPr>
              <w:t>значения</w:t>
            </w:r>
            <w:r w:rsidR="00183075" w:rsidRPr="00183075">
              <w:rPr>
                <w:rFonts w:ascii="Arial" w:hAnsi="Arial" w:cs="Arial"/>
                <w:spacing w:val="-3"/>
              </w:rPr>
              <w:t xml:space="preserve"> </w:t>
            </w:r>
            <w:r w:rsidR="00183075" w:rsidRPr="00183075">
              <w:rPr>
                <w:rFonts w:ascii="Arial" w:hAnsi="Arial" w:cs="Arial"/>
              </w:rPr>
              <w:t>-</w:t>
            </w:r>
            <w:r w:rsidR="00183075" w:rsidRPr="00183075">
              <w:rPr>
                <w:rFonts w:ascii="Arial" w:hAnsi="Arial" w:cs="Arial"/>
                <w:spacing w:val="-4"/>
              </w:rPr>
              <w:t xml:space="preserve"> </w:t>
            </w:r>
            <w:r w:rsidR="00183075" w:rsidRPr="00183075">
              <w:rPr>
                <w:rFonts w:ascii="Arial" w:hAnsi="Arial" w:cs="Arial"/>
              </w:rPr>
              <w:t>церкви</w:t>
            </w:r>
            <w:r w:rsidR="00183075" w:rsidRPr="00183075">
              <w:rPr>
                <w:rFonts w:ascii="Arial" w:hAnsi="Arial" w:cs="Arial"/>
                <w:spacing w:val="-2"/>
              </w:rPr>
              <w:t xml:space="preserve"> </w:t>
            </w:r>
            <w:r w:rsidR="00183075" w:rsidRPr="00183075">
              <w:rPr>
                <w:rFonts w:ascii="Arial" w:hAnsi="Arial" w:cs="Arial"/>
              </w:rPr>
              <w:t>Воскресения,</w:t>
            </w:r>
            <w:r w:rsidR="00183075" w:rsidRPr="00183075">
              <w:rPr>
                <w:rFonts w:ascii="Arial" w:hAnsi="Arial" w:cs="Arial"/>
                <w:spacing w:val="-3"/>
              </w:rPr>
              <w:t xml:space="preserve"> </w:t>
            </w:r>
            <w:r w:rsidR="00183075" w:rsidRPr="00183075">
              <w:rPr>
                <w:rFonts w:ascii="Arial" w:hAnsi="Arial" w:cs="Arial"/>
              </w:rPr>
              <w:t>1671</w:t>
            </w:r>
            <w:r w:rsidR="00183075" w:rsidRPr="00183075">
              <w:rPr>
                <w:rFonts w:ascii="Arial" w:hAnsi="Arial" w:cs="Arial"/>
                <w:spacing w:val="-2"/>
              </w:rPr>
              <w:t xml:space="preserve"> </w:t>
            </w:r>
            <w:r w:rsidR="00183075" w:rsidRPr="00183075">
              <w:rPr>
                <w:rFonts w:ascii="Arial" w:hAnsi="Arial" w:cs="Arial"/>
                <w:spacing w:val="-5"/>
              </w:rPr>
              <w:t>г.</w:t>
            </w:r>
            <w:r w:rsidR="00183075" w:rsidRPr="00183075">
              <w:rPr>
                <w:rFonts w:ascii="Arial" w:hAnsi="Arial" w:cs="Arial"/>
              </w:rPr>
              <w:tab/>
            </w:r>
            <w:r w:rsidR="00183075" w:rsidRPr="00183075">
              <w:rPr>
                <w:rFonts w:ascii="Arial" w:hAnsi="Arial" w:cs="Arial"/>
                <w:spacing w:val="-5"/>
              </w:rPr>
              <w:t>27</w:t>
            </w:r>
          </w:hyperlink>
        </w:p>
        <w:p w:rsidR="00541C18" w:rsidRPr="00183075" w:rsidRDefault="009E29AD" w:rsidP="009E29AD">
          <w:pPr>
            <w:pStyle w:val="20"/>
            <w:ind w:left="0"/>
            <w:rPr>
              <w:rFonts w:ascii="Arial" w:hAnsi="Arial" w:cs="Arial"/>
            </w:rPr>
          </w:pPr>
          <w:hyperlink w:anchor="_bookmark12" w:history="1">
            <w:r w:rsidR="00183075" w:rsidRPr="00183075">
              <w:rPr>
                <w:rFonts w:ascii="Arial" w:hAnsi="Arial" w:cs="Arial"/>
              </w:rPr>
              <w:t>Статья</w:t>
            </w:r>
            <w:r w:rsidR="00183075" w:rsidRPr="00183075">
              <w:rPr>
                <w:rFonts w:ascii="Arial" w:hAnsi="Arial" w:cs="Arial"/>
                <w:spacing w:val="77"/>
                <w:w w:val="150"/>
              </w:rPr>
              <w:t xml:space="preserve"> </w:t>
            </w:r>
            <w:r w:rsidR="00183075" w:rsidRPr="00183075">
              <w:rPr>
                <w:rFonts w:ascii="Arial" w:hAnsi="Arial" w:cs="Arial"/>
              </w:rPr>
              <w:t>4.7.</w:t>
            </w:r>
            <w:r w:rsidR="00183075" w:rsidRPr="00183075">
              <w:rPr>
                <w:rFonts w:ascii="Arial" w:hAnsi="Arial" w:cs="Arial"/>
                <w:spacing w:val="76"/>
                <w:w w:val="150"/>
              </w:rPr>
              <w:t xml:space="preserve"> </w:t>
            </w:r>
            <w:r w:rsidR="00183075" w:rsidRPr="00183075">
              <w:rPr>
                <w:rFonts w:ascii="Arial" w:hAnsi="Arial" w:cs="Arial"/>
              </w:rPr>
              <w:t>Режим</w:t>
            </w:r>
            <w:r w:rsidR="00183075" w:rsidRPr="00183075">
              <w:rPr>
                <w:rFonts w:ascii="Arial" w:hAnsi="Arial" w:cs="Arial"/>
                <w:spacing w:val="76"/>
                <w:w w:val="150"/>
              </w:rPr>
              <w:t xml:space="preserve"> </w:t>
            </w:r>
            <w:r w:rsidR="00183075" w:rsidRPr="00183075">
              <w:rPr>
                <w:rFonts w:ascii="Arial" w:hAnsi="Arial" w:cs="Arial"/>
              </w:rPr>
              <w:t>использования</w:t>
            </w:r>
            <w:r w:rsidR="00183075" w:rsidRPr="00183075">
              <w:rPr>
                <w:rFonts w:ascii="Arial" w:hAnsi="Arial" w:cs="Arial"/>
                <w:spacing w:val="76"/>
                <w:w w:val="150"/>
              </w:rPr>
              <w:t xml:space="preserve"> </w:t>
            </w:r>
            <w:r w:rsidR="00183075" w:rsidRPr="00183075">
              <w:rPr>
                <w:rFonts w:ascii="Arial" w:hAnsi="Arial" w:cs="Arial"/>
              </w:rPr>
              <w:t>территории</w:t>
            </w:r>
            <w:r w:rsidR="00183075" w:rsidRPr="00183075">
              <w:rPr>
                <w:rFonts w:ascii="Arial" w:hAnsi="Arial" w:cs="Arial"/>
                <w:spacing w:val="78"/>
                <w:w w:val="150"/>
              </w:rPr>
              <w:t xml:space="preserve"> </w:t>
            </w:r>
            <w:r w:rsidR="00183075" w:rsidRPr="00183075">
              <w:rPr>
                <w:rFonts w:ascii="Arial" w:hAnsi="Arial" w:cs="Arial"/>
              </w:rPr>
              <w:t>объекта</w:t>
            </w:r>
            <w:r w:rsidR="00183075" w:rsidRPr="00183075">
              <w:rPr>
                <w:rFonts w:ascii="Arial" w:hAnsi="Arial" w:cs="Arial"/>
                <w:spacing w:val="76"/>
                <w:w w:val="150"/>
              </w:rPr>
              <w:t xml:space="preserve"> </w:t>
            </w:r>
            <w:r w:rsidR="00183075" w:rsidRPr="00183075">
              <w:rPr>
                <w:rFonts w:ascii="Arial" w:hAnsi="Arial" w:cs="Arial"/>
              </w:rPr>
              <w:t>культурного</w:t>
            </w:r>
            <w:r w:rsidR="00183075" w:rsidRPr="00183075">
              <w:rPr>
                <w:rFonts w:ascii="Arial" w:hAnsi="Arial" w:cs="Arial"/>
                <w:spacing w:val="78"/>
                <w:w w:val="150"/>
              </w:rPr>
              <w:t xml:space="preserve"> </w:t>
            </w:r>
            <w:r w:rsidR="00183075" w:rsidRPr="00183075">
              <w:rPr>
                <w:rFonts w:ascii="Arial" w:hAnsi="Arial" w:cs="Arial"/>
                <w:spacing w:val="-2"/>
              </w:rPr>
              <w:t>наследия</w:t>
            </w:r>
          </w:hyperlink>
        </w:p>
        <w:p w:rsidR="00541C18" w:rsidRPr="00183075" w:rsidRDefault="009E29AD" w:rsidP="009E29AD">
          <w:pPr>
            <w:pStyle w:val="20"/>
            <w:tabs>
              <w:tab w:val="left" w:leader="dot" w:pos="9401"/>
            </w:tabs>
            <w:spacing w:before="0"/>
            <w:ind w:left="0"/>
            <w:rPr>
              <w:rFonts w:ascii="Arial" w:hAnsi="Arial" w:cs="Arial"/>
            </w:rPr>
          </w:pPr>
          <w:hyperlink w:anchor="_bookmark12" w:history="1">
            <w:r w:rsidR="00183075" w:rsidRPr="00183075">
              <w:rPr>
                <w:rFonts w:ascii="Arial" w:hAnsi="Arial" w:cs="Arial"/>
              </w:rPr>
              <w:t>регионального</w:t>
            </w:r>
            <w:r w:rsidR="00183075" w:rsidRPr="00183075">
              <w:rPr>
                <w:rFonts w:ascii="Arial" w:hAnsi="Arial" w:cs="Arial"/>
                <w:spacing w:val="-8"/>
              </w:rPr>
              <w:t xml:space="preserve"> </w:t>
            </w:r>
            <w:r w:rsidR="00183075" w:rsidRPr="00183075">
              <w:rPr>
                <w:rFonts w:ascii="Arial" w:hAnsi="Arial" w:cs="Arial"/>
              </w:rPr>
              <w:t>значения</w:t>
            </w:r>
            <w:r w:rsidR="00183075" w:rsidRPr="00183075">
              <w:rPr>
                <w:rFonts w:ascii="Arial" w:hAnsi="Arial" w:cs="Arial"/>
                <w:spacing w:val="-1"/>
              </w:rPr>
              <w:t xml:space="preserve"> </w:t>
            </w:r>
            <w:r w:rsidR="00183075" w:rsidRPr="00183075">
              <w:rPr>
                <w:rFonts w:ascii="Arial" w:hAnsi="Arial" w:cs="Arial"/>
              </w:rPr>
              <w:t>-</w:t>
            </w:r>
            <w:r w:rsidR="00183075" w:rsidRPr="00183075">
              <w:rPr>
                <w:rFonts w:ascii="Arial" w:hAnsi="Arial" w:cs="Arial"/>
                <w:spacing w:val="-4"/>
              </w:rPr>
              <w:t xml:space="preserve"> </w:t>
            </w:r>
            <w:r w:rsidR="00183075" w:rsidRPr="00183075">
              <w:rPr>
                <w:rFonts w:ascii="Arial" w:hAnsi="Arial" w:cs="Arial"/>
              </w:rPr>
              <w:t>скита</w:t>
            </w:r>
            <w:r w:rsidR="00183075" w:rsidRPr="00183075">
              <w:rPr>
                <w:rFonts w:ascii="Arial" w:hAnsi="Arial" w:cs="Arial"/>
                <w:spacing w:val="-4"/>
              </w:rPr>
              <w:t xml:space="preserve"> </w:t>
            </w:r>
            <w:r w:rsidR="00183075" w:rsidRPr="00183075">
              <w:rPr>
                <w:rFonts w:ascii="Arial" w:hAnsi="Arial" w:cs="Arial"/>
              </w:rPr>
              <w:t>Серафимо-Знаменского,</w:t>
            </w:r>
            <w:r w:rsidR="00183075" w:rsidRPr="00183075">
              <w:rPr>
                <w:rFonts w:ascii="Arial" w:hAnsi="Arial" w:cs="Arial"/>
                <w:spacing w:val="-3"/>
              </w:rPr>
              <w:t xml:space="preserve"> </w:t>
            </w:r>
            <w:r w:rsidR="00183075" w:rsidRPr="00183075">
              <w:rPr>
                <w:rFonts w:ascii="Arial" w:hAnsi="Arial" w:cs="Arial"/>
              </w:rPr>
              <w:t>1912</w:t>
            </w:r>
            <w:r w:rsidR="00183075" w:rsidRPr="00183075">
              <w:rPr>
                <w:rFonts w:ascii="Arial" w:hAnsi="Arial" w:cs="Arial"/>
                <w:spacing w:val="-3"/>
              </w:rPr>
              <w:t xml:space="preserve"> </w:t>
            </w:r>
            <w:r w:rsidR="00183075" w:rsidRPr="00183075">
              <w:rPr>
                <w:rFonts w:ascii="Arial" w:hAnsi="Arial" w:cs="Arial"/>
                <w:spacing w:val="-5"/>
              </w:rPr>
              <w:t>г.</w:t>
            </w:r>
            <w:r w:rsidR="00183075" w:rsidRPr="00183075">
              <w:rPr>
                <w:rFonts w:ascii="Arial" w:hAnsi="Arial" w:cs="Arial"/>
              </w:rPr>
              <w:tab/>
            </w:r>
            <w:r w:rsidR="00183075" w:rsidRPr="00183075">
              <w:rPr>
                <w:rFonts w:ascii="Arial" w:hAnsi="Arial" w:cs="Arial"/>
                <w:spacing w:val="-5"/>
              </w:rPr>
              <w:t>27</w:t>
            </w:r>
          </w:hyperlink>
        </w:p>
        <w:p w:rsidR="00541C18" w:rsidRPr="00183075" w:rsidRDefault="009E29AD" w:rsidP="009E29AD">
          <w:pPr>
            <w:pStyle w:val="20"/>
            <w:ind w:left="0" w:right="284"/>
            <w:rPr>
              <w:rFonts w:ascii="Arial" w:hAnsi="Arial" w:cs="Arial"/>
            </w:rPr>
          </w:pPr>
          <w:hyperlink w:anchor="_bookmark13" w:history="1">
            <w:r w:rsidR="00183075" w:rsidRPr="00183075">
              <w:rPr>
                <w:rFonts w:ascii="Arial" w:hAnsi="Arial" w:cs="Arial"/>
              </w:rPr>
              <w:t>Статья</w:t>
            </w:r>
            <w:r w:rsidR="00183075" w:rsidRPr="00183075">
              <w:rPr>
                <w:rFonts w:ascii="Arial" w:hAnsi="Arial" w:cs="Arial"/>
                <w:spacing w:val="80"/>
              </w:rPr>
              <w:t xml:space="preserve"> </w:t>
            </w:r>
            <w:r w:rsidR="00183075" w:rsidRPr="00183075">
              <w:rPr>
                <w:rFonts w:ascii="Arial" w:hAnsi="Arial" w:cs="Arial"/>
              </w:rPr>
              <w:t>4.8.</w:t>
            </w:r>
            <w:r w:rsidR="00183075" w:rsidRPr="00183075">
              <w:rPr>
                <w:rFonts w:ascii="Arial" w:hAnsi="Arial" w:cs="Arial"/>
                <w:spacing w:val="80"/>
              </w:rPr>
              <w:t xml:space="preserve"> </w:t>
            </w:r>
            <w:r w:rsidR="00183075" w:rsidRPr="00183075">
              <w:rPr>
                <w:rFonts w:ascii="Arial" w:hAnsi="Arial" w:cs="Arial"/>
              </w:rPr>
              <w:t>Режим</w:t>
            </w:r>
            <w:r w:rsidR="00183075" w:rsidRPr="00183075">
              <w:rPr>
                <w:rFonts w:ascii="Arial" w:hAnsi="Arial" w:cs="Arial"/>
                <w:spacing w:val="80"/>
              </w:rPr>
              <w:t xml:space="preserve"> </w:t>
            </w:r>
            <w:r w:rsidR="00183075" w:rsidRPr="00183075">
              <w:rPr>
                <w:rFonts w:ascii="Arial" w:hAnsi="Arial" w:cs="Arial"/>
              </w:rPr>
              <w:t>использования</w:t>
            </w:r>
            <w:r w:rsidR="00183075" w:rsidRPr="00183075">
              <w:rPr>
                <w:rFonts w:ascii="Arial" w:hAnsi="Arial" w:cs="Arial"/>
                <w:spacing w:val="80"/>
              </w:rPr>
              <w:t xml:space="preserve"> </w:t>
            </w:r>
            <w:r w:rsidR="00183075" w:rsidRPr="00183075">
              <w:rPr>
                <w:rFonts w:ascii="Arial" w:hAnsi="Arial" w:cs="Arial"/>
              </w:rPr>
              <w:t>территории</w:t>
            </w:r>
            <w:r w:rsidR="00183075" w:rsidRPr="00183075">
              <w:rPr>
                <w:rFonts w:ascii="Arial" w:hAnsi="Arial" w:cs="Arial"/>
                <w:spacing w:val="80"/>
              </w:rPr>
              <w:t xml:space="preserve"> </w:t>
            </w:r>
            <w:r w:rsidR="00183075" w:rsidRPr="00183075">
              <w:rPr>
                <w:rFonts w:ascii="Arial" w:hAnsi="Arial" w:cs="Arial"/>
              </w:rPr>
              <w:t>объекта</w:t>
            </w:r>
            <w:r w:rsidR="00183075" w:rsidRPr="00183075">
              <w:rPr>
                <w:rFonts w:ascii="Arial" w:hAnsi="Arial" w:cs="Arial"/>
                <w:spacing w:val="80"/>
              </w:rPr>
              <w:t xml:space="preserve"> </w:t>
            </w:r>
            <w:r w:rsidR="00183075" w:rsidRPr="00183075">
              <w:rPr>
                <w:rFonts w:ascii="Arial" w:hAnsi="Arial" w:cs="Arial"/>
              </w:rPr>
              <w:t>культурного</w:t>
            </w:r>
            <w:r w:rsidR="00183075" w:rsidRPr="00183075">
              <w:rPr>
                <w:rFonts w:ascii="Arial" w:hAnsi="Arial" w:cs="Arial"/>
                <w:spacing w:val="80"/>
              </w:rPr>
              <w:t xml:space="preserve"> </w:t>
            </w:r>
            <w:r w:rsidR="00183075" w:rsidRPr="00183075">
              <w:rPr>
                <w:rFonts w:ascii="Arial" w:hAnsi="Arial" w:cs="Arial"/>
              </w:rPr>
              <w:t>наследия</w:t>
            </w:r>
          </w:hyperlink>
          <w:r w:rsidR="00183075" w:rsidRPr="00183075">
            <w:rPr>
              <w:rFonts w:ascii="Arial" w:hAnsi="Arial" w:cs="Arial"/>
            </w:rPr>
            <w:t xml:space="preserve"> </w:t>
          </w:r>
          <w:hyperlink w:anchor="_bookmark13" w:history="1">
            <w:r w:rsidR="00183075" w:rsidRPr="00183075">
              <w:rPr>
                <w:rFonts w:ascii="Arial" w:hAnsi="Arial" w:cs="Arial"/>
              </w:rPr>
              <w:t>федерального</w:t>
            </w:r>
            <w:r w:rsidR="00183075" w:rsidRPr="00183075">
              <w:rPr>
                <w:rFonts w:ascii="Arial" w:hAnsi="Arial" w:cs="Arial"/>
                <w:spacing w:val="44"/>
              </w:rPr>
              <w:t xml:space="preserve"> </w:t>
            </w:r>
            <w:r w:rsidR="00183075" w:rsidRPr="00183075">
              <w:rPr>
                <w:rFonts w:ascii="Arial" w:hAnsi="Arial" w:cs="Arial"/>
              </w:rPr>
              <w:t>значения</w:t>
            </w:r>
            <w:r w:rsidR="00183075" w:rsidRPr="00183075">
              <w:rPr>
                <w:rFonts w:ascii="Arial" w:hAnsi="Arial" w:cs="Arial"/>
                <w:spacing w:val="44"/>
              </w:rPr>
              <w:t xml:space="preserve"> </w:t>
            </w:r>
            <w:r w:rsidR="00183075" w:rsidRPr="00183075">
              <w:rPr>
                <w:rFonts w:ascii="Arial" w:hAnsi="Arial" w:cs="Arial"/>
              </w:rPr>
              <w:t>-</w:t>
            </w:r>
            <w:r w:rsidR="00183075" w:rsidRPr="00183075">
              <w:rPr>
                <w:rFonts w:ascii="Arial" w:hAnsi="Arial" w:cs="Arial"/>
                <w:spacing w:val="46"/>
              </w:rPr>
              <w:t xml:space="preserve"> </w:t>
            </w:r>
            <w:r w:rsidR="00183075" w:rsidRPr="00183075">
              <w:rPr>
                <w:rFonts w:ascii="Arial" w:hAnsi="Arial" w:cs="Arial"/>
              </w:rPr>
              <w:t>усадьбы</w:t>
            </w:r>
            <w:r w:rsidR="00183075" w:rsidRPr="00183075">
              <w:rPr>
                <w:rFonts w:ascii="Arial" w:hAnsi="Arial" w:cs="Arial"/>
                <w:spacing w:val="44"/>
              </w:rPr>
              <w:t xml:space="preserve"> </w:t>
            </w:r>
            <w:r w:rsidR="00183075" w:rsidRPr="00183075">
              <w:rPr>
                <w:rFonts w:ascii="Arial" w:hAnsi="Arial" w:cs="Arial"/>
              </w:rPr>
              <w:t>"Одинцово",</w:t>
            </w:r>
            <w:r w:rsidR="00183075" w:rsidRPr="00183075">
              <w:rPr>
                <w:rFonts w:ascii="Arial" w:hAnsi="Arial" w:cs="Arial"/>
                <w:spacing w:val="45"/>
              </w:rPr>
              <w:t xml:space="preserve"> </w:t>
            </w:r>
            <w:r w:rsidR="00183075" w:rsidRPr="00183075">
              <w:rPr>
                <w:rFonts w:ascii="Arial" w:hAnsi="Arial" w:cs="Arial"/>
              </w:rPr>
              <w:t>XVIII-XX</w:t>
            </w:r>
            <w:r w:rsidR="00183075" w:rsidRPr="00183075">
              <w:rPr>
                <w:rFonts w:ascii="Arial" w:hAnsi="Arial" w:cs="Arial"/>
                <w:spacing w:val="44"/>
              </w:rPr>
              <w:t xml:space="preserve"> </w:t>
            </w:r>
            <w:r w:rsidR="00183075" w:rsidRPr="00183075">
              <w:rPr>
                <w:rFonts w:ascii="Arial" w:hAnsi="Arial" w:cs="Arial"/>
              </w:rPr>
              <w:t>вв.,</w:t>
            </w:r>
            <w:r w:rsidR="00183075" w:rsidRPr="00183075">
              <w:rPr>
                <w:rFonts w:ascii="Arial" w:hAnsi="Arial" w:cs="Arial"/>
                <w:spacing w:val="44"/>
              </w:rPr>
              <w:t xml:space="preserve"> </w:t>
            </w:r>
            <w:r w:rsidR="00183075" w:rsidRPr="00183075">
              <w:rPr>
                <w:rFonts w:ascii="Arial" w:hAnsi="Arial" w:cs="Arial"/>
              </w:rPr>
              <w:t>1890-1892</w:t>
            </w:r>
            <w:r w:rsidR="00183075" w:rsidRPr="00183075">
              <w:rPr>
                <w:rFonts w:ascii="Arial" w:hAnsi="Arial" w:cs="Arial"/>
                <w:spacing w:val="44"/>
              </w:rPr>
              <w:t xml:space="preserve"> </w:t>
            </w:r>
            <w:r w:rsidR="00183075" w:rsidRPr="00183075">
              <w:rPr>
                <w:rFonts w:ascii="Arial" w:hAnsi="Arial" w:cs="Arial"/>
              </w:rPr>
              <w:t>гг.,</w:t>
            </w:r>
            <w:r w:rsidR="00183075" w:rsidRPr="00183075">
              <w:rPr>
                <w:rFonts w:ascii="Arial" w:hAnsi="Arial" w:cs="Arial"/>
                <w:spacing w:val="45"/>
              </w:rPr>
              <w:t xml:space="preserve"> </w:t>
            </w:r>
            <w:r w:rsidR="00183075" w:rsidRPr="00183075">
              <w:rPr>
                <w:rFonts w:ascii="Arial" w:hAnsi="Arial" w:cs="Arial"/>
                <w:spacing w:val="-4"/>
              </w:rPr>
              <w:t>арх.</w:t>
            </w:r>
          </w:hyperlink>
        </w:p>
        <w:p w:rsidR="00541C18" w:rsidRPr="00183075" w:rsidRDefault="009E29AD" w:rsidP="009E29AD">
          <w:pPr>
            <w:pStyle w:val="20"/>
            <w:tabs>
              <w:tab w:val="left" w:leader="dot" w:pos="9401"/>
            </w:tabs>
            <w:spacing w:before="0"/>
            <w:ind w:left="0"/>
            <w:rPr>
              <w:rFonts w:ascii="Arial" w:hAnsi="Arial" w:cs="Arial"/>
            </w:rPr>
          </w:pPr>
          <w:hyperlink w:anchor="_bookmark13" w:history="1">
            <w:proofErr w:type="spellStart"/>
            <w:r w:rsidR="00183075" w:rsidRPr="00183075">
              <w:rPr>
                <w:rFonts w:ascii="Arial" w:hAnsi="Arial" w:cs="Arial"/>
              </w:rPr>
              <w:t>Шехтель</w:t>
            </w:r>
            <w:proofErr w:type="spellEnd"/>
            <w:r w:rsidR="00183075" w:rsidRPr="00183075">
              <w:rPr>
                <w:rFonts w:ascii="Arial" w:hAnsi="Arial" w:cs="Arial"/>
                <w:spacing w:val="-1"/>
              </w:rPr>
              <w:t xml:space="preserve"> </w:t>
            </w:r>
            <w:r w:rsidR="00183075" w:rsidRPr="00183075">
              <w:rPr>
                <w:rFonts w:ascii="Arial" w:hAnsi="Arial" w:cs="Arial"/>
                <w:spacing w:val="-2"/>
              </w:rPr>
              <w:t>Ф.О."</w:t>
            </w:r>
            <w:r w:rsidR="00183075" w:rsidRPr="00183075">
              <w:rPr>
                <w:rFonts w:ascii="Arial" w:hAnsi="Arial" w:cs="Arial"/>
              </w:rPr>
              <w:tab/>
            </w:r>
            <w:r w:rsidR="00183075" w:rsidRPr="00183075">
              <w:rPr>
                <w:rFonts w:ascii="Arial" w:hAnsi="Arial" w:cs="Arial"/>
                <w:spacing w:val="-5"/>
              </w:rPr>
              <w:t>28</w:t>
            </w:r>
          </w:hyperlink>
        </w:p>
        <w:p w:rsidR="00541C18" w:rsidRPr="00183075" w:rsidRDefault="009E29AD" w:rsidP="009E29AD">
          <w:pPr>
            <w:pStyle w:val="20"/>
            <w:ind w:left="0"/>
            <w:rPr>
              <w:rFonts w:ascii="Arial" w:hAnsi="Arial" w:cs="Arial"/>
            </w:rPr>
          </w:pPr>
          <w:hyperlink w:anchor="_bookmark14" w:history="1">
            <w:r w:rsidR="00183075" w:rsidRPr="00183075">
              <w:rPr>
                <w:rFonts w:ascii="Arial" w:hAnsi="Arial" w:cs="Arial"/>
              </w:rPr>
              <w:t>Статья</w:t>
            </w:r>
            <w:r w:rsidR="00183075" w:rsidRPr="00183075">
              <w:rPr>
                <w:rFonts w:ascii="Arial" w:hAnsi="Arial" w:cs="Arial"/>
                <w:spacing w:val="77"/>
                <w:w w:val="150"/>
              </w:rPr>
              <w:t xml:space="preserve"> </w:t>
            </w:r>
            <w:r w:rsidR="00183075" w:rsidRPr="00183075">
              <w:rPr>
                <w:rFonts w:ascii="Arial" w:hAnsi="Arial" w:cs="Arial"/>
              </w:rPr>
              <w:t>4.9.</w:t>
            </w:r>
            <w:r w:rsidR="00183075" w:rsidRPr="00183075">
              <w:rPr>
                <w:rFonts w:ascii="Arial" w:hAnsi="Arial" w:cs="Arial"/>
                <w:spacing w:val="76"/>
                <w:w w:val="150"/>
              </w:rPr>
              <w:t xml:space="preserve"> </w:t>
            </w:r>
            <w:r w:rsidR="00183075" w:rsidRPr="00183075">
              <w:rPr>
                <w:rFonts w:ascii="Arial" w:hAnsi="Arial" w:cs="Arial"/>
              </w:rPr>
              <w:t>Режим</w:t>
            </w:r>
            <w:r w:rsidR="00183075" w:rsidRPr="00183075">
              <w:rPr>
                <w:rFonts w:ascii="Arial" w:hAnsi="Arial" w:cs="Arial"/>
                <w:spacing w:val="76"/>
                <w:w w:val="150"/>
              </w:rPr>
              <w:t xml:space="preserve"> </w:t>
            </w:r>
            <w:r w:rsidR="00183075" w:rsidRPr="00183075">
              <w:rPr>
                <w:rFonts w:ascii="Arial" w:hAnsi="Arial" w:cs="Arial"/>
              </w:rPr>
              <w:t>использования</w:t>
            </w:r>
            <w:r w:rsidR="00183075" w:rsidRPr="00183075">
              <w:rPr>
                <w:rFonts w:ascii="Arial" w:hAnsi="Arial" w:cs="Arial"/>
                <w:spacing w:val="76"/>
                <w:w w:val="150"/>
              </w:rPr>
              <w:t xml:space="preserve"> </w:t>
            </w:r>
            <w:r w:rsidR="00183075" w:rsidRPr="00183075">
              <w:rPr>
                <w:rFonts w:ascii="Arial" w:hAnsi="Arial" w:cs="Arial"/>
              </w:rPr>
              <w:t>территории</w:t>
            </w:r>
            <w:r w:rsidR="00183075" w:rsidRPr="00183075">
              <w:rPr>
                <w:rFonts w:ascii="Arial" w:hAnsi="Arial" w:cs="Arial"/>
                <w:spacing w:val="78"/>
                <w:w w:val="150"/>
              </w:rPr>
              <w:t xml:space="preserve"> </w:t>
            </w:r>
            <w:r w:rsidR="00183075" w:rsidRPr="00183075">
              <w:rPr>
                <w:rFonts w:ascii="Arial" w:hAnsi="Arial" w:cs="Arial"/>
              </w:rPr>
              <w:t>объекта</w:t>
            </w:r>
            <w:r w:rsidR="00183075" w:rsidRPr="00183075">
              <w:rPr>
                <w:rFonts w:ascii="Arial" w:hAnsi="Arial" w:cs="Arial"/>
                <w:spacing w:val="76"/>
                <w:w w:val="150"/>
              </w:rPr>
              <w:t xml:space="preserve"> </w:t>
            </w:r>
            <w:r w:rsidR="00183075" w:rsidRPr="00183075">
              <w:rPr>
                <w:rFonts w:ascii="Arial" w:hAnsi="Arial" w:cs="Arial"/>
              </w:rPr>
              <w:t>культурного</w:t>
            </w:r>
            <w:r w:rsidR="00183075" w:rsidRPr="00183075">
              <w:rPr>
                <w:rFonts w:ascii="Arial" w:hAnsi="Arial" w:cs="Arial"/>
                <w:spacing w:val="78"/>
                <w:w w:val="150"/>
              </w:rPr>
              <w:t xml:space="preserve"> </w:t>
            </w:r>
            <w:r w:rsidR="00183075" w:rsidRPr="00183075">
              <w:rPr>
                <w:rFonts w:ascii="Arial" w:hAnsi="Arial" w:cs="Arial"/>
                <w:spacing w:val="-2"/>
              </w:rPr>
              <w:t>наследия</w:t>
            </w:r>
          </w:hyperlink>
        </w:p>
        <w:p w:rsidR="00541C18" w:rsidRPr="00183075" w:rsidRDefault="009E29AD" w:rsidP="009E29AD">
          <w:pPr>
            <w:pStyle w:val="20"/>
            <w:tabs>
              <w:tab w:val="left" w:leader="dot" w:pos="9401"/>
            </w:tabs>
            <w:spacing w:before="0"/>
            <w:ind w:left="0"/>
            <w:rPr>
              <w:rFonts w:ascii="Arial" w:hAnsi="Arial" w:cs="Arial"/>
            </w:rPr>
          </w:pPr>
          <w:hyperlink w:anchor="_bookmark14" w:history="1">
            <w:r w:rsidR="00183075" w:rsidRPr="00183075">
              <w:rPr>
                <w:rFonts w:ascii="Arial" w:hAnsi="Arial" w:cs="Arial"/>
              </w:rPr>
              <w:t>регионального</w:t>
            </w:r>
            <w:r w:rsidR="00183075" w:rsidRPr="00183075">
              <w:rPr>
                <w:rFonts w:ascii="Arial" w:hAnsi="Arial" w:cs="Arial"/>
                <w:spacing w:val="-9"/>
              </w:rPr>
              <w:t xml:space="preserve"> </w:t>
            </w:r>
            <w:r w:rsidR="00183075" w:rsidRPr="00183075">
              <w:rPr>
                <w:rFonts w:ascii="Arial" w:hAnsi="Arial" w:cs="Arial"/>
              </w:rPr>
              <w:t>значения</w:t>
            </w:r>
            <w:r w:rsidR="00183075" w:rsidRPr="00183075">
              <w:rPr>
                <w:rFonts w:ascii="Arial" w:hAnsi="Arial" w:cs="Arial"/>
                <w:spacing w:val="-3"/>
              </w:rPr>
              <w:t xml:space="preserve"> </w:t>
            </w:r>
            <w:r w:rsidR="00183075" w:rsidRPr="00183075">
              <w:rPr>
                <w:rFonts w:ascii="Arial" w:hAnsi="Arial" w:cs="Arial"/>
              </w:rPr>
              <w:t>-</w:t>
            </w:r>
            <w:r w:rsidR="00183075" w:rsidRPr="00183075">
              <w:rPr>
                <w:rFonts w:ascii="Arial" w:hAnsi="Arial" w:cs="Arial"/>
                <w:spacing w:val="-5"/>
              </w:rPr>
              <w:t xml:space="preserve"> </w:t>
            </w:r>
            <w:r w:rsidR="00183075" w:rsidRPr="00183075">
              <w:rPr>
                <w:rFonts w:ascii="Arial" w:hAnsi="Arial" w:cs="Arial"/>
              </w:rPr>
              <w:t>церкви</w:t>
            </w:r>
            <w:r w:rsidR="00183075" w:rsidRPr="00183075">
              <w:rPr>
                <w:rFonts w:ascii="Arial" w:hAnsi="Arial" w:cs="Arial"/>
                <w:spacing w:val="-4"/>
              </w:rPr>
              <w:t xml:space="preserve"> </w:t>
            </w:r>
            <w:r w:rsidR="00183075" w:rsidRPr="00183075">
              <w:rPr>
                <w:rFonts w:ascii="Arial" w:hAnsi="Arial" w:cs="Arial"/>
              </w:rPr>
              <w:t>Успения</w:t>
            </w:r>
            <w:r w:rsidR="00183075" w:rsidRPr="00183075">
              <w:rPr>
                <w:rFonts w:ascii="Arial" w:hAnsi="Arial" w:cs="Arial"/>
                <w:spacing w:val="-5"/>
              </w:rPr>
              <w:t xml:space="preserve"> </w:t>
            </w:r>
            <w:r w:rsidR="00183075" w:rsidRPr="00183075">
              <w:rPr>
                <w:rFonts w:ascii="Arial" w:hAnsi="Arial" w:cs="Arial"/>
              </w:rPr>
              <w:t>Пресвятой</w:t>
            </w:r>
            <w:r w:rsidR="00183075" w:rsidRPr="00183075">
              <w:rPr>
                <w:rFonts w:ascii="Arial" w:hAnsi="Arial" w:cs="Arial"/>
                <w:spacing w:val="-3"/>
              </w:rPr>
              <w:t xml:space="preserve"> </w:t>
            </w:r>
            <w:r w:rsidR="00183075" w:rsidRPr="00183075">
              <w:rPr>
                <w:rFonts w:ascii="Arial" w:hAnsi="Arial" w:cs="Arial"/>
              </w:rPr>
              <w:t>Богородицы,</w:t>
            </w:r>
            <w:r w:rsidR="00183075" w:rsidRPr="00183075">
              <w:rPr>
                <w:rFonts w:ascii="Arial" w:hAnsi="Arial" w:cs="Arial"/>
                <w:spacing w:val="-4"/>
              </w:rPr>
              <w:t xml:space="preserve"> </w:t>
            </w:r>
            <w:r w:rsidR="00183075" w:rsidRPr="00183075">
              <w:rPr>
                <w:rFonts w:ascii="Arial" w:hAnsi="Arial" w:cs="Arial"/>
              </w:rPr>
              <w:t>1771</w:t>
            </w:r>
            <w:r w:rsidR="00183075" w:rsidRPr="00183075">
              <w:rPr>
                <w:rFonts w:ascii="Arial" w:hAnsi="Arial" w:cs="Arial"/>
                <w:spacing w:val="-4"/>
              </w:rPr>
              <w:t xml:space="preserve"> </w:t>
            </w:r>
            <w:r w:rsidR="00183075" w:rsidRPr="00183075">
              <w:rPr>
                <w:rFonts w:ascii="Arial" w:hAnsi="Arial" w:cs="Arial"/>
                <w:spacing w:val="-5"/>
              </w:rPr>
              <w:t>г.</w:t>
            </w:r>
            <w:r w:rsidR="00183075" w:rsidRPr="00183075">
              <w:rPr>
                <w:rFonts w:ascii="Arial" w:hAnsi="Arial" w:cs="Arial"/>
              </w:rPr>
              <w:tab/>
            </w:r>
            <w:r w:rsidR="00183075" w:rsidRPr="00183075">
              <w:rPr>
                <w:rFonts w:ascii="Arial" w:hAnsi="Arial" w:cs="Arial"/>
                <w:spacing w:val="-5"/>
              </w:rPr>
              <w:t>29</w:t>
            </w:r>
          </w:hyperlink>
        </w:p>
        <w:p w:rsidR="00541C18" w:rsidRPr="00183075" w:rsidRDefault="009E29AD" w:rsidP="009E29AD">
          <w:pPr>
            <w:pStyle w:val="20"/>
            <w:ind w:left="0"/>
            <w:rPr>
              <w:rFonts w:ascii="Arial" w:hAnsi="Arial" w:cs="Arial"/>
            </w:rPr>
          </w:pPr>
          <w:hyperlink w:anchor="_bookmark15" w:history="1">
            <w:r w:rsidR="00183075" w:rsidRPr="00183075">
              <w:rPr>
                <w:rFonts w:ascii="Arial" w:hAnsi="Arial" w:cs="Arial"/>
              </w:rPr>
              <w:t>Статья</w:t>
            </w:r>
            <w:r w:rsidR="00183075" w:rsidRPr="00183075">
              <w:rPr>
                <w:rFonts w:ascii="Arial" w:hAnsi="Arial" w:cs="Arial"/>
                <w:spacing w:val="57"/>
                <w:w w:val="150"/>
              </w:rPr>
              <w:t xml:space="preserve"> </w:t>
            </w:r>
            <w:r w:rsidR="00183075" w:rsidRPr="00183075">
              <w:rPr>
                <w:rFonts w:ascii="Arial" w:hAnsi="Arial" w:cs="Arial"/>
              </w:rPr>
              <w:t>4.10.</w:t>
            </w:r>
            <w:r w:rsidR="00183075" w:rsidRPr="00183075">
              <w:rPr>
                <w:rFonts w:ascii="Arial" w:hAnsi="Arial" w:cs="Arial"/>
                <w:spacing w:val="59"/>
                <w:w w:val="150"/>
              </w:rPr>
              <w:t xml:space="preserve"> </w:t>
            </w:r>
            <w:r w:rsidR="00183075" w:rsidRPr="00183075">
              <w:rPr>
                <w:rFonts w:ascii="Arial" w:hAnsi="Arial" w:cs="Arial"/>
              </w:rPr>
              <w:t>Режим</w:t>
            </w:r>
            <w:r w:rsidR="00183075" w:rsidRPr="00183075">
              <w:rPr>
                <w:rFonts w:ascii="Arial" w:hAnsi="Arial" w:cs="Arial"/>
                <w:spacing w:val="58"/>
                <w:w w:val="150"/>
              </w:rPr>
              <w:t xml:space="preserve"> </w:t>
            </w:r>
            <w:r w:rsidR="00183075" w:rsidRPr="00183075">
              <w:rPr>
                <w:rFonts w:ascii="Arial" w:hAnsi="Arial" w:cs="Arial"/>
              </w:rPr>
              <w:t>использования</w:t>
            </w:r>
            <w:r w:rsidR="00183075" w:rsidRPr="00183075">
              <w:rPr>
                <w:rFonts w:ascii="Arial" w:hAnsi="Arial" w:cs="Arial"/>
                <w:spacing w:val="59"/>
                <w:w w:val="150"/>
              </w:rPr>
              <w:t xml:space="preserve"> </w:t>
            </w:r>
            <w:r w:rsidR="00183075" w:rsidRPr="00183075">
              <w:rPr>
                <w:rFonts w:ascii="Arial" w:hAnsi="Arial" w:cs="Arial"/>
              </w:rPr>
              <w:t>территории</w:t>
            </w:r>
            <w:r w:rsidR="00183075" w:rsidRPr="00183075">
              <w:rPr>
                <w:rFonts w:ascii="Arial" w:hAnsi="Arial" w:cs="Arial"/>
                <w:spacing w:val="60"/>
                <w:w w:val="150"/>
              </w:rPr>
              <w:t xml:space="preserve"> </w:t>
            </w:r>
            <w:r w:rsidR="00183075" w:rsidRPr="00183075">
              <w:rPr>
                <w:rFonts w:ascii="Arial" w:hAnsi="Arial" w:cs="Arial"/>
              </w:rPr>
              <w:t>объекта</w:t>
            </w:r>
            <w:r w:rsidR="00183075" w:rsidRPr="00183075">
              <w:rPr>
                <w:rFonts w:ascii="Arial" w:hAnsi="Arial" w:cs="Arial"/>
                <w:spacing w:val="58"/>
                <w:w w:val="150"/>
              </w:rPr>
              <w:t xml:space="preserve"> </w:t>
            </w:r>
            <w:r w:rsidR="00183075" w:rsidRPr="00183075">
              <w:rPr>
                <w:rFonts w:ascii="Arial" w:hAnsi="Arial" w:cs="Arial"/>
              </w:rPr>
              <w:t>культурного</w:t>
            </w:r>
            <w:r w:rsidR="00183075" w:rsidRPr="00183075">
              <w:rPr>
                <w:rFonts w:ascii="Arial" w:hAnsi="Arial" w:cs="Arial"/>
                <w:spacing w:val="60"/>
                <w:w w:val="150"/>
              </w:rPr>
              <w:t xml:space="preserve"> </w:t>
            </w:r>
            <w:r w:rsidR="00183075" w:rsidRPr="00183075">
              <w:rPr>
                <w:rFonts w:ascii="Arial" w:hAnsi="Arial" w:cs="Arial"/>
                <w:spacing w:val="-2"/>
              </w:rPr>
              <w:t>наследия</w:t>
            </w:r>
          </w:hyperlink>
        </w:p>
        <w:p w:rsidR="00541C18" w:rsidRPr="00183075" w:rsidRDefault="009E29AD" w:rsidP="009E29AD">
          <w:pPr>
            <w:pStyle w:val="20"/>
            <w:tabs>
              <w:tab w:val="left" w:leader="dot" w:pos="9401"/>
            </w:tabs>
            <w:spacing w:before="0"/>
            <w:ind w:left="0"/>
            <w:rPr>
              <w:rFonts w:ascii="Arial" w:hAnsi="Arial" w:cs="Arial"/>
            </w:rPr>
          </w:pPr>
          <w:hyperlink w:anchor="_bookmark15" w:history="1">
            <w:r w:rsidR="00183075" w:rsidRPr="00183075">
              <w:rPr>
                <w:rFonts w:ascii="Arial" w:hAnsi="Arial" w:cs="Arial"/>
              </w:rPr>
              <w:t>регионального</w:t>
            </w:r>
            <w:r w:rsidR="00183075" w:rsidRPr="00183075">
              <w:rPr>
                <w:rFonts w:ascii="Arial" w:hAnsi="Arial" w:cs="Arial"/>
                <w:spacing w:val="-9"/>
              </w:rPr>
              <w:t xml:space="preserve"> </w:t>
            </w:r>
            <w:r w:rsidR="00183075" w:rsidRPr="00183075">
              <w:rPr>
                <w:rFonts w:ascii="Arial" w:hAnsi="Arial" w:cs="Arial"/>
              </w:rPr>
              <w:t>значения</w:t>
            </w:r>
            <w:r w:rsidR="00183075" w:rsidRPr="00183075">
              <w:rPr>
                <w:rFonts w:ascii="Arial" w:hAnsi="Arial" w:cs="Arial"/>
                <w:spacing w:val="-1"/>
              </w:rPr>
              <w:t xml:space="preserve"> </w:t>
            </w:r>
            <w:r w:rsidR="00183075" w:rsidRPr="00183075">
              <w:rPr>
                <w:rFonts w:ascii="Arial" w:hAnsi="Arial" w:cs="Arial"/>
              </w:rPr>
              <w:t>-"Усадьба</w:t>
            </w:r>
            <w:r w:rsidR="00183075" w:rsidRPr="00183075">
              <w:rPr>
                <w:rFonts w:ascii="Arial" w:hAnsi="Arial" w:cs="Arial"/>
                <w:spacing w:val="-4"/>
              </w:rPr>
              <w:t xml:space="preserve"> </w:t>
            </w:r>
            <w:r w:rsidR="00183075" w:rsidRPr="00183075">
              <w:rPr>
                <w:rFonts w:ascii="Arial" w:hAnsi="Arial" w:cs="Arial"/>
              </w:rPr>
              <w:t>"Кузьминское"</w:t>
            </w:r>
            <w:r w:rsidR="00183075" w:rsidRPr="00183075">
              <w:rPr>
                <w:rFonts w:ascii="Arial" w:hAnsi="Arial" w:cs="Arial"/>
                <w:spacing w:val="-3"/>
              </w:rPr>
              <w:t xml:space="preserve"> </w:t>
            </w:r>
            <w:r w:rsidR="00183075" w:rsidRPr="00183075">
              <w:rPr>
                <w:rFonts w:ascii="Arial" w:hAnsi="Arial" w:cs="Arial"/>
              </w:rPr>
              <w:t>-</w:t>
            </w:r>
            <w:r w:rsidR="00183075" w:rsidRPr="00183075">
              <w:rPr>
                <w:rFonts w:ascii="Arial" w:hAnsi="Arial" w:cs="Arial"/>
                <w:spacing w:val="-4"/>
              </w:rPr>
              <w:t xml:space="preserve"> </w:t>
            </w:r>
            <w:r w:rsidR="00183075" w:rsidRPr="00183075">
              <w:rPr>
                <w:rFonts w:ascii="Arial" w:hAnsi="Arial" w:cs="Arial"/>
              </w:rPr>
              <w:t>комплекс</w:t>
            </w:r>
            <w:r w:rsidR="00183075" w:rsidRPr="00183075">
              <w:rPr>
                <w:rFonts w:ascii="Arial" w:hAnsi="Arial" w:cs="Arial"/>
                <w:spacing w:val="-4"/>
              </w:rPr>
              <w:t xml:space="preserve"> </w:t>
            </w:r>
            <w:r w:rsidR="00183075" w:rsidRPr="00183075">
              <w:rPr>
                <w:rFonts w:ascii="Arial" w:hAnsi="Arial" w:cs="Arial"/>
              </w:rPr>
              <w:t>земской</w:t>
            </w:r>
            <w:r w:rsidR="00183075" w:rsidRPr="00183075">
              <w:rPr>
                <w:rFonts w:ascii="Arial" w:hAnsi="Arial" w:cs="Arial"/>
                <w:spacing w:val="-3"/>
              </w:rPr>
              <w:t xml:space="preserve"> </w:t>
            </w:r>
            <w:r w:rsidR="00183075" w:rsidRPr="00183075">
              <w:rPr>
                <w:rFonts w:ascii="Arial" w:hAnsi="Arial" w:cs="Arial"/>
                <w:spacing w:val="-2"/>
              </w:rPr>
              <w:t>больницы"</w:t>
            </w:r>
            <w:r w:rsidR="00183075" w:rsidRPr="00183075">
              <w:rPr>
                <w:rFonts w:ascii="Arial" w:hAnsi="Arial" w:cs="Arial"/>
              </w:rPr>
              <w:tab/>
            </w:r>
            <w:r w:rsidR="00183075" w:rsidRPr="00183075">
              <w:rPr>
                <w:rFonts w:ascii="Arial" w:hAnsi="Arial" w:cs="Arial"/>
                <w:spacing w:val="-5"/>
              </w:rPr>
              <w:t>30</w:t>
            </w:r>
          </w:hyperlink>
        </w:p>
        <w:p w:rsidR="00541C18" w:rsidRPr="00183075" w:rsidRDefault="009E29AD" w:rsidP="009E29AD">
          <w:pPr>
            <w:pStyle w:val="20"/>
            <w:ind w:left="0"/>
            <w:rPr>
              <w:rFonts w:ascii="Arial" w:hAnsi="Arial" w:cs="Arial"/>
            </w:rPr>
          </w:pPr>
          <w:hyperlink w:anchor="_bookmark16" w:history="1">
            <w:r w:rsidR="00183075" w:rsidRPr="00183075">
              <w:rPr>
                <w:rFonts w:ascii="Arial" w:hAnsi="Arial" w:cs="Arial"/>
              </w:rPr>
              <w:t>Статья</w:t>
            </w:r>
            <w:r w:rsidR="00183075" w:rsidRPr="00183075">
              <w:rPr>
                <w:rFonts w:ascii="Arial" w:hAnsi="Arial" w:cs="Arial"/>
                <w:spacing w:val="57"/>
                <w:w w:val="150"/>
              </w:rPr>
              <w:t xml:space="preserve"> </w:t>
            </w:r>
            <w:r w:rsidR="00183075" w:rsidRPr="00183075">
              <w:rPr>
                <w:rFonts w:ascii="Arial" w:hAnsi="Arial" w:cs="Arial"/>
              </w:rPr>
              <w:t>4.11.</w:t>
            </w:r>
            <w:r w:rsidR="00183075" w:rsidRPr="00183075">
              <w:rPr>
                <w:rFonts w:ascii="Arial" w:hAnsi="Arial" w:cs="Arial"/>
                <w:spacing w:val="59"/>
                <w:w w:val="150"/>
              </w:rPr>
              <w:t xml:space="preserve"> </w:t>
            </w:r>
            <w:r w:rsidR="00183075" w:rsidRPr="00183075">
              <w:rPr>
                <w:rFonts w:ascii="Arial" w:hAnsi="Arial" w:cs="Arial"/>
              </w:rPr>
              <w:t>Режим</w:t>
            </w:r>
            <w:r w:rsidR="00183075" w:rsidRPr="00183075">
              <w:rPr>
                <w:rFonts w:ascii="Arial" w:hAnsi="Arial" w:cs="Arial"/>
                <w:spacing w:val="58"/>
                <w:w w:val="150"/>
              </w:rPr>
              <w:t xml:space="preserve"> </w:t>
            </w:r>
            <w:r w:rsidR="00183075" w:rsidRPr="00183075">
              <w:rPr>
                <w:rFonts w:ascii="Arial" w:hAnsi="Arial" w:cs="Arial"/>
              </w:rPr>
              <w:t>использования</w:t>
            </w:r>
            <w:r w:rsidR="00183075" w:rsidRPr="00183075">
              <w:rPr>
                <w:rFonts w:ascii="Arial" w:hAnsi="Arial" w:cs="Arial"/>
                <w:spacing w:val="59"/>
                <w:w w:val="150"/>
              </w:rPr>
              <w:t xml:space="preserve"> </w:t>
            </w:r>
            <w:r w:rsidR="00183075" w:rsidRPr="00183075">
              <w:rPr>
                <w:rFonts w:ascii="Arial" w:hAnsi="Arial" w:cs="Arial"/>
              </w:rPr>
              <w:t>территории</w:t>
            </w:r>
            <w:r w:rsidR="00183075" w:rsidRPr="00183075">
              <w:rPr>
                <w:rFonts w:ascii="Arial" w:hAnsi="Arial" w:cs="Arial"/>
                <w:spacing w:val="60"/>
                <w:w w:val="150"/>
              </w:rPr>
              <w:t xml:space="preserve"> </w:t>
            </w:r>
            <w:r w:rsidR="00183075" w:rsidRPr="00183075">
              <w:rPr>
                <w:rFonts w:ascii="Arial" w:hAnsi="Arial" w:cs="Arial"/>
              </w:rPr>
              <w:t>объекта</w:t>
            </w:r>
            <w:r w:rsidR="00183075" w:rsidRPr="00183075">
              <w:rPr>
                <w:rFonts w:ascii="Arial" w:hAnsi="Arial" w:cs="Arial"/>
                <w:spacing w:val="65"/>
                <w:w w:val="150"/>
              </w:rPr>
              <w:t xml:space="preserve"> </w:t>
            </w:r>
            <w:r w:rsidR="00183075" w:rsidRPr="00183075">
              <w:rPr>
                <w:rFonts w:ascii="Arial" w:hAnsi="Arial" w:cs="Arial"/>
              </w:rPr>
              <w:t>культурного</w:t>
            </w:r>
            <w:r w:rsidR="00183075" w:rsidRPr="00183075">
              <w:rPr>
                <w:rFonts w:ascii="Arial" w:hAnsi="Arial" w:cs="Arial"/>
                <w:spacing w:val="60"/>
                <w:w w:val="150"/>
              </w:rPr>
              <w:t xml:space="preserve"> </w:t>
            </w:r>
            <w:r w:rsidR="00183075" w:rsidRPr="00183075">
              <w:rPr>
                <w:rFonts w:ascii="Arial" w:hAnsi="Arial" w:cs="Arial"/>
                <w:spacing w:val="-2"/>
              </w:rPr>
              <w:t>наследия</w:t>
            </w:r>
          </w:hyperlink>
        </w:p>
        <w:p w:rsidR="00541C18" w:rsidRPr="00183075" w:rsidRDefault="009E29AD" w:rsidP="009E29AD">
          <w:pPr>
            <w:pStyle w:val="20"/>
            <w:tabs>
              <w:tab w:val="left" w:leader="dot" w:pos="9401"/>
            </w:tabs>
            <w:spacing w:before="0"/>
            <w:ind w:left="0"/>
            <w:rPr>
              <w:rFonts w:ascii="Arial" w:hAnsi="Arial" w:cs="Arial"/>
            </w:rPr>
          </w:pPr>
          <w:hyperlink w:anchor="_bookmark16" w:history="1">
            <w:r w:rsidR="00183075" w:rsidRPr="00183075">
              <w:rPr>
                <w:rFonts w:ascii="Arial" w:hAnsi="Arial" w:cs="Arial"/>
              </w:rPr>
              <w:t>регионального</w:t>
            </w:r>
            <w:r w:rsidR="00183075" w:rsidRPr="00183075">
              <w:rPr>
                <w:rFonts w:ascii="Arial" w:hAnsi="Arial" w:cs="Arial"/>
                <w:spacing w:val="-10"/>
              </w:rPr>
              <w:t xml:space="preserve"> </w:t>
            </w:r>
            <w:r w:rsidR="00183075" w:rsidRPr="00183075">
              <w:rPr>
                <w:rFonts w:ascii="Arial" w:hAnsi="Arial" w:cs="Arial"/>
              </w:rPr>
              <w:t>значения</w:t>
            </w:r>
            <w:r w:rsidR="00183075" w:rsidRPr="00183075">
              <w:rPr>
                <w:rFonts w:ascii="Arial" w:hAnsi="Arial" w:cs="Arial"/>
                <w:spacing w:val="-3"/>
              </w:rPr>
              <w:t xml:space="preserve"> </w:t>
            </w:r>
            <w:r w:rsidR="00183075" w:rsidRPr="00183075">
              <w:rPr>
                <w:rFonts w:ascii="Arial" w:hAnsi="Arial" w:cs="Arial"/>
              </w:rPr>
              <w:t>-"Усадьба</w:t>
            </w:r>
            <w:r w:rsidR="00183075" w:rsidRPr="00183075">
              <w:rPr>
                <w:rFonts w:ascii="Arial" w:hAnsi="Arial" w:cs="Arial"/>
                <w:spacing w:val="-6"/>
              </w:rPr>
              <w:t xml:space="preserve"> </w:t>
            </w:r>
            <w:r w:rsidR="00183075" w:rsidRPr="00183075">
              <w:rPr>
                <w:rFonts w:ascii="Arial" w:hAnsi="Arial" w:cs="Arial"/>
              </w:rPr>
              <w:t>кн.</w:t>
            </w:r>
            <w:r w:rsidR="00183075" w:rsidRPr="00183075">
              <w:rPr>
                <w:rFonts w:ascii="Arial" w:hAnsi="Arial" w:cs="Arial"/>
                <w:spacing w:val="-5"/>
              </w:rPr>
              <w:t xml:space="preserve"> </w:t>
            </w:r>
            <w:r w:rsidR="00183075" w:rsidRPr="00183075">
              <w:rPr>
                <w:rFonts w:ascii="Arial" w:hAnsi="Arial" w:cs="Arial"/>
              </w:rPr>
              <w:t>Трубецких</w:t>
            </w:r>
            <w:r w:rsidR="00183075" w:rsidRPr="00183075">
              <w:rPr>
                <w:rFonts w:ascii="Arial" w:hAnsi="Arial" w:cs="Arial"/>
                <w:spacing w:val="-3"/>
              </w:rPr>
              <w:t xml:space="preserve"> </w:t>
            </w:r>
            <w:r w:rsidR="00183075" w:rsidRPr="00183075">
              <w:rPr>
                <w:rFonts w:ascii="Arial" w:hAnsi="Arial" w:cs="Arial"/>
              </w:rPr>
              <w:t>"Спасское-</w:t>
            </w:r>
            <w:r w:rsidR="00183075" w:rsidRPr="00183075">
              <w:rPr>
                <w:rFonts w:ascii="Arial" w:hAnsi="Arial" w:cs="Arial"/>
                <w:spacing w:val="-2"/>
              </w:rPr>
              <w:t>Прохорово"</w:t>
            </w:r>
            <w:r w:rsidR="00183075" w:rsidRPr="00183075">
              <w:rPr>
                <w:rFonts w:ascii="Arial" w:hAnsi="Arial" w:cs="Arial"/>
              </w:rPr>
              <w:tab/>
            </w:r>
            <w:r w:rsidR="00183075" w:rsidRPr="00183075">
              <w:rPr>
                <w:rFonts w:ascii="Arial" w:hAnsi="Arial" w:cs="Arial"/>
                <w:spacing w:val="-5"/>
              </w:rPr>
              <w:t>31</w:t>
            </w:r>
          </w:hyperlink>
        </w:p>
        <w:p w:rsidR="00541C18" w:rsidRPr="00183075" w:rsidRDefault="009E29AD" w:rsidP="009E29AD">
          <w:pPr>
            <w:pStyle w:val="20"/>
            <w:ind w:left="0"/>
            <w:rPr>
              <w:rFonts w:ascii="Arial" w:hAnsi="Arial" w:cs="Arial"/>
            </w:rPr>
          </w:pPr>
          <w:hyperlink w:anchor="_bookmark17" w:history="1">
            <w:r w:rsidR="00183075" w:rsidRPr="00183075">
              <w:rPr>
                <w:rFonts w:ascii="Arial" w:hAnsi="Arial" w:cs="Arial"/>
              </w:rPr>
              <w:t>Статья</w:t>
            </w:r>
            <w:r w:rsidR="00183075" w:rsidRPr="00183075">
              <w:rPr>
                <w:rFonts w:ascii="Arial" w:hAnsi="Arial" w:cs="Arial"/>
                <w:spacing w:val="80"/>
              </w:rPr>
              <w:t xml:space="preserve"> </w:t>
            </w:r>
            <w:r w:rsidR="00183075" w:rsidRPr="00183075">
              <w:rPr>
                <w:rFonts w:ascii="Arial" w:hAnsi="Arial" w:cs="Arial"/>
              </w:rPr>
              <w:t>4.12.</w:t>
            </w:r>
            <w:r w:rsidR="00183075" w:rsidRPr="00183075">
              <w:rPr>
                <w:rFonts w:ascii="Arial" w:hAnsi="Arial" w:cs="Arial"/>
                <w:spacing w:val="80"/>
              </w:rPr>
              <w:t xml:space="preserve"> </w:t>
            </w:r>
            <w:r w:rsidR="00183075" w:rsidRPr="00183075">
              <w:rPr>
                <w:rFonts w:ascii="Arial" w:hAnsi="Arial" w:cs="Arial"/>
              </w:rPr>
              <w:t>Режим</w:t>
            </w:r>
            <w:r w:rsidR="00183075" w:rsidRPr="00183075">
              <w:rPr>
                <w:rFonts w:ascii="Arial" w:hAnsi="Arial" w:cs="Arial"/>
                <w:spacing w:val="80"/>
              </w:rPr>
              <w:t xml:space="preserve"> </w:t>
            </w:r>
            <w:r w:rsidR="00183075" w:rsidRPr="00183075">
              <w:rPr>
                <w:rFonts w:ascii="Arial" w:hAnsi="Arial" w:cs="Arial"/>
              </w:rPr>
              <w:t>использования</w:t>
            </w:r>
            <w:r w:rsidR="00183075" w:rsidRPr="00183075">
              <w:rPr>
                <w:rFonts w:ascii="Arial" w:hAnsi="Arial" w:cs="Arial"/>
                <w:spacing w:val="80"/>
              </w:rPr>
              <w:t xml:space="preserve"> </w:t>
            </w:r>
            <w:r w:rsidR="00183075" w:rsidRPr="00183075">
              <w:rPr>
                <w:rFonts w:ascii="Arial" w:hAnsi="Arial" w:cs="Arial"/>
              </w:rPr>
              <w:t>территории</w:t>
            </w:r>
            <w:r w:rsidR="00183075" w:rsidRPr="00183075">
              <w:rPr>
                <w:rFonts w:ascii="Arial" w:hAnsi="Arial" w:cs="Arial"/>
                <w:spacing w:val="80"/>
              </w:rPr>
              <w:t xml:space="preserve"> </w:t>
            </w:r>
            <w:r w:rsidR="00183075" w:rsidRPr="00183075">
              <w:rPr>
                <w:rFonts w:ascii="Arial" w:hAnsi="Arial" w:cs="Arial"/>
              </w:rPr>
              <w:t>объекта</w:t>
            </w:r>
            <w:r w:rsidR="00183075" w:rsidRPr="00183075">
              <w:rPr>
                <w:rFonts w:ascii="Arial" w:hAnsi="Arial" w:cs="Arial"/>
                <w:spacing w:val="80"/>
              </w:rPr>
              <w:t xml:space="preserve"> </w:t>
            </w:r>
            <w:r w:rsidR="00183075" w:rsidRPr="00183075">
              <w:rPr>
                <w:rFonts w:ascii="Arial" w:hAnsi="Arial" w:cs="Arial"/>
              </w:rPr>
              <w:t>культурного</w:t>
            </w:r>
            <w:r w:rsidR="00183075" w:rsidRPr="00183075">
              <w:rPr>
                <w:rFonts w:ascii="Arial" w:hAnsi="Arial" w:cs="Arial"/>
                <w:spacing w:val="80"/>
              </w:rPr>
              <w:t xml:space="preserve"> </w:t>
            </w:r>
            <w:r w:rsidR="00183075" w:rsidRPr="00183075">
              <w:rPr>
                <w:rFonts w:ascii="Arial" w:hAnsi="Arial" w:cs="Arial"/>
              </w:rPr>
              <w:t>наследия</w:t>
            </w:r>
          </w:hyperlink>
          <w:r w:rsidR="00183075" w:rsidRPr="00183075">
            <w:rPr>
              <w:rFonts w:ascii="Arial" w:hAnsi="Arial" w:cs="Arial"/>
            </w:rPr>
            <w:t xml:space="preserve"> </w:t>
          </w:r>
          <w:hyperlink w:anchor="_bookmark17" w:history="1">
            <w:r w:rsidR="00183075" w:rsidRPr="00183075">
              <w:rPr>
                <w:rFonts w:ascii="Arial" w:hAnsi="Arial" w:cs="Arial"/>
              </w:rPr>
              <w:t>регионального</w:t>
            </w:r>
            <w:r w:rsidR="00183075" w:rsidRPr="00183075">
              <w:rPr>
                <w:rFonts w:ascii="Arial" w:hAnsi="Arial" w:cs="Arial"/>
                <w:spacing w:val="-3"/>
              </w:rPr>
              <w:t xml:space="preserve"> </w:t>
            </w:r>
            <w:r w:rsidR="00183075" w:rsidRPr="00183075">
              <w:rPr>
                <w:rFonts w:ascii="Arial" w:hAnsi="Arial" w:cs="Arial"/>
              </w:rPr>
              <w:t>значения</w:t>
            </w:r>
            <w:r w:rsidR="00183075" w:rsidRPr="00183075">
              <w:rPr>
                <w:rFonts w:ascii="Arial" w:hAnsi="Arial" w:cs="Arial"/>
                <w:spacing w:val="2"/>
              </w:rPr>
              <w:t xml:space="preserve"> </w:t>
            </w:r>
            <w:r w:rsidR="00183075" w:rsidRPr="00183075">
              <w:rPr>
                <w:rFonts w:ascii="Arial" w:hAnsi="Arial" w:cs="Arial"/>
              </w:rPr>
              <w:t>-"Воскресенская</w:t>
            </w:r>
            <w:r w:rsidR="00183075" w:rsidRPr="00183075">
              <w:rPr>
                <w:rFonts w:ascii="Arial" w:hAnsi="Arial" w:cs="Arial"/>
                <w:spacing w:val="-1"/>
              </w:rPr>
              <w:t xml:space="preserve"> </w:t>
            </w:r>
            <w:r w:rsidR="00183075" w:rsidRPr="00183075">
              <w:rPr>
                <w:rFonts w:ascii="Arial" w:hAnsi="Arial" w:cs="Arial"/>
              </w:rPr>
              <w:t>церковь, 1697</w:t>
            </w:r>
            <w:r w:rsidR="00183075" w:rsidRPr="00183075">
              <w:rPr>
                <w:rFonts w:ascii="Arial" w:hAnsi="Arial" w:cs="Arial"/>
                <w:spacing w:val="-1"/>
              </w:rPr>
              <w:t xml:space="preserve"> </w:t>
            </w:r>
            <w:r w:rsidR="00183075" w:rsidRPr="00183075">
              <w:rPr>
                <w:rFonts w:ascii="Arial" w:hAnsi="Arial" w:cs="Arial"/>
              </w:rPr>
              <w:t>г., 2 половина</w:t>
            </w:r>
            <w:r w:rsidR="00183075" w:rsidRPr="00183075">
              <w:rPr>
                <w:rFonts w:ascii="Arial" w:hAnsi="Arial" w:cs="Arial"/>
                <w:spacing w:val="-5"/>
              </w:rPr>
              <w:t xml:space="preserve"> </w:t>
            </w:r>
            <w:r w:rsidR="00183075" w:rsidRPr="00183075">
              <w:rPr>
                <w:rFonts w:ascii="Arial" w:hAnsi="Arial" w:cs="Arial"/>
              </w:rPr>
              <w:t>XVIII</w:t>
            </w:r>
            <w:r w:rsidR="00183075" w:rsidRPr="00183075">
              <w:rPr>
                <w:rFonts w:ascii="Arial" w:hAnsi="Arial" w:cs="Arial"/>
                <w:spacing w:val="-1"/>
              </w:rPr>
              <w:t xml:space="preserve"> </w:t>
            </w:r>
            <w:r w:rsidR="00183075" w:rsidRPr="00183075">
              <w:rPr>
                <w:rFonts w:ascii="Arial" w:hAnsi="Arial" w:cs="Arial"/>
              </w:rPr>
              <w:t>в.,</w:t>
            </w:r>
            <w:r w:rsidR="00183075" w:rsidRPr="00183075">
              <w:rPr>
                <w:rFonts w:ascii="Arial" w:hAnsi="Arial" w:cs="Arial"/>
                <w:spacing w:val="-1"/>
              </w:rPr>
              <w:t xml:space="preserve"> </w:t>
            </w:r>
            <w:r w:rsidR="00183075" w:rsidRPr="00183075">
              <w:rPr>
                <w:rFonts w:ascii="Arial" w:hAnsi="Arial" w:cs="Arial"/>
                <w:spacing w:val="-5"/>
              </w:rPr>
              <w:t>XIX</w:t>
            </w:r>
          </w:hyperlink>
        </w:p>
        <w:p w:rsidR="00541C18" w:rsidRPr="00183075" w:rsidRDefault="009E29AD" w:rsidP="009E29AD">
          <w:pPr>
            <w:pStyle w:val="20"/>
            <w:tabs>
              <w:tab w:val="left" w:leader="dot" w:pos="9401"/>
            </w:tabs>
            <w:spacing w:before="0"/>
            <w:ind w:left="0"/>
            <w:rPr>
              <w:rFonts w:ascii="Arial" w:hAnsi="Arial" w:cs="Arial"/>
            </w:rPr>
          </w:pPr>
          <w:hyperlink w:anchor="_bookmark17" w:history="1">
            <w:r w:rsidR="00183075" w:rsidRPr="00183075">
              <w:rPr>
                <w:rFonts w:ascii="Arial" w:hAnsi="Arial" w:cs="Arial"/>
                <w:spacing w:val="-5"/>
              </w:rPr>
              <w:t>в."</w:t>
            </w:r>
            <w:r w:rsidR="00183075" w:rsidRPr="00183075">
              <w:rPr>
                <w:rFonts w:ascii="Arial" w:hAnsi="Arial" w:cs="Arial"/>
              </w:rPr>
              <w:tab/>
            </w:r>
            <w:r w:rsidR="00183075" w:rsidRPr="00183075">
              <w:rPr>
                <w:rFonts w:ascii="Arial" w:hAnsi="Arial" w:cs="Arial"/>
                <w:spacing w:val="-5"/>
              </w:rPr>
              <w:t>36</w:t>
            </w:r>
          </w:hyperlink>
        </w:p>
        <w:p w:rsidR="00541C18" w:rsidRPr="00183075" w:rsidRDefault="009E29AD" w:rsidP="009E29AD">
          <w:pPr>
            <w:pStyle w:val="10"/>
            <w:tabs>
              <w:tab w:val="left" w:leader="dot" w:pos="9401"/>
            </w:tabs>
            <w:ind w:left="0" w:right="272"/>
            <w:rPr>
              <w:rFonts w:ascii="Arial" w:hAnsi="Arial" w:cs="Arial"/>
            </w:rPr>
          </w:pPr>
          <w:hyperlink w:anchor="_bookmark18" w:history="1">
            <w:r w:rsidR="00183075" w:rsidRPr="00183075">
              <w:rPr>
                <w:rFonts w:ascii="Arial" w:hAnsi="Arial" w:cs="Arial"/>
              </w:rPr>
              <w:t>ГЛАВА 2. РЕГУЛИРОВАНИЕ ЗЕМЛЕПОЛЬЗОВАНИЯ И ЗАСТРОЙКИ</w:t>
            </w:r>
          </w:hyperlink>
          <w:r w:rsidR="00183075" w:rsidRPr="00183075">
            <w:rPr>
              <w:rFonts w:ascii="Arial" w:hAnsi="Arial" w:cs="Arial"/>
            </w:rPr>
            <w:t xml:space="preserve"> </w:t>
          </w:r>
          <w:hyperlink w:anchor="_bookmark18" w:history="1">
            <w:r w:rsidR="00183075" w:rsidRPr="00183075">
              <w:rPr>
                <w:rFonts w:ascii="Arial" w:hAnsi="Arial" w:cs="Arial"/>
              </w:rPr>
              <w:t>УПОЛНОМОЧЕННЫМИ</w:t>
            </w:r>
            <w:r w:rsidR="00183075" w:rsidRPr="00183075">
              <w:rPr>
                <w:rFonts w:ascii="Arial" w:hAnsi="Arial" w:cs="Arial"/>
                <w:spacing w:val="-13"/>
              </w:rPr>
              <w:t xml:space="preserve"> </w:t>
            </w:r>
            <w:r w:rsidR="00183075" w:rsidRPr="00183075">
              <w:rPr>
                <w:rFonts w:ascii="Arial" w:hAnsi="Arial" w:cs="Arial"/>
                <w:spacing w:val="-2"/>
              </w:rPr>
              <w:t>ОРГАНАМИ</w:t>
            </w:r>
            <w:r w:rsidR="00183075" w:rsidRPr="00183075">
              <w:rPr>
                <w:rFonts w:ascii="Arial" w:hAnsi="Arial" w:cs="Arial"/>
              </w:rPr>
              <w:tab/>
            </w:r>
            <w:r w:rsidR="00183075" w:rsidRPr="00183075">
              <w:rPr>
                <w:rFonts w:ascii="Arial" w:hAnsi="Arial" w:cs="Arial"/>
                <w:spacing w:val="-5"/>
              </w:rPr>
              <w:t>42</w:t>
            </w:r>
          </w:hyperlink>
        </w:p>
        <w:p w:rsidR="00541C18" w:rsidRPr="00183075" w:rsidRDefault="009E29AD" w:rsidP="009E29AD">
          <w:pPr>
            <w:pStyle w:val="20"/>
            <w:spacing w:before="121"/>
            <w:ind w:left="0" w:right="980"/>
            <w:jc w:val="both"/>
            <w:rPr>
              <w:rFonts w:ascii="Arial" w:hAnsi="Arial" w:cs="Arial"/>
            </w:rPr>
          </w:pPr>
          <w:hyperlink w:anchor="_bookmark19" w:history="1">
            <w:r w:rsidR="00183075" w:rsidRPr="00183075">
              <w:rPr>
                <w:rFonts w:ascii="Arial" w:hAnsi="Arial" w:cs="Arial"/>
              </w:rPr>
              <w:t>Статья 5. Перераспределение полномочий между органами местного</w:t>
            </w:r>
          </w:hyperlink>
          <w:r w:rsidR="00183075" w:rsidRPr="00183075">
            <w:rPr>
              <w:rFonts w:ascii="Arial" w:hAnsi="Arial" w:cs="Arial"/>
            </w:rPr>
            <w:t xml:space="preserve"> </w:t>
          </w:r>
          <w:hyperlink w:anchor="_bookmark19" w:history="1">
            <w:r w:rsidR="00183075" w:rsidRPr="00183075">
              <w:rPr>
                <w:rFonts w:ascii="Arial" w:hAnsi="Arial" w:cs="Arial"/>
              </w:rPr>
              <w:t>самоуправления городского округа и уполномоченными Правительством</w:t>
            </w:r>
          </w:hyperlink>
          <w:r w:rsidR="00183075" w:rsidRPr="00183075">
            <w:rPr>
              <w:rFonts w:ascii="Arial" w:hAnsi="Arial" w:cs="Arial"/>
            </w:rPr>
            <w:t xml:space="preserve"> </w:t>
          </w:r>
          <w:hyperlink w:anchor="_bookmark19" w:history="1">
            <w:r w:rsidR="00183075" w:rsidRPr="00183075">
              <w:rPr>
                <w:rFonts w:ascii="Arial" w:hAnsi="Arial" w:cs="Arial"/>
              </w:rPr>
              <w:t>Московской</w:t>
            </w:r>
            <w:r w:rsidR="00183075" w:rsidRPr="00183075">
              <w:rPr>
                <w:rFonts w:ascii="Arial" w:hAnsi="Arial" w:cs="Arial"/>
                <w:spacing w:val="36"/>
              </w:rPr>
              <w:t xml:space="preserve">  </w:t>
            </w:r>
            <w:r w:rsidR="00183075" w:rsidRPr="00183075">
              <w:rPr>
                <w:rFonts w:ascii="Arial" w:hAnsi="Arial" w:cs="Arial"/>
              </w:rPr>
              <w:t>области</w:t>
            </w:r>
            <w:r w:rsidR="00183075" w:rsidRPr="00183075">
              <w:rPr>
                <w:rFonts w:ascii="Arial" w:hAnsi="Arial" w:cs="Arial"/>
                <w:spacing w:val="36"/>
              </w:rPr>
              <w:t xml:space="preserve">  </w:t>
            </w:r>
            <w:r w:rsidR="00183075" w:rsidRPr="00183075">
              <w:rPr>
                <w:rFonts w:ascii="Arial" w:hAnsi="Arial" w:cs="Arial"/>
              </w:rPr>
              <w:t>центральными</w:t>
            </w:r>
            <w:r w:rsidR="00183075" w:rsidRPr="00183075">
              <w:rPr>
                <w:rFonts w:ascii="Arial" w:hAnsi="Arial" w:cs="Arial"/>
                <w:spacing w:val="36"/>
              </w:rPr>
              <w:t xml:space="preserve">  </w:t>
            </w:r>
            <w:r w:rsidR="00183075" w:rsidRPr="00183075">
              <w:rPr>
                <w:rFonts w:ascii="Arial" w:hAnsi="Arial" w:cs="Arial"/>
              </w:rPr>
              <w:t>исполнительными</w:t>
            </w:r>
            <w:r w:rsidR="00183075" w:rsidRPr="00183075">
              <w:rPr>
                <w:rFonts w:ascii="Arial" w:hAnsi="Arial" w:cs="Arial"/>
                <w:spacing w:val="36"/>
              </w:rPr>
              <w:t xml:space="preserve">  </w:t>
            </w:r>
            <w:r w:rsidR="00183075" w:rsidRPr="00183075">
              <w:rPr>
                <w:rFonts w:ascii="Arial" w:hAnsi="Arial" w:cs="Arial"/>
              </w:rPr>
              <w:t>органами</w:t>
            </w:r>
            <w:r w:rsidR="00183075" w:rsidRPr="00183075">
              <w:rPr>
                <w:rFonts w:ascii="Arial" w:hAnsi="Arial" w:cs="Arial"/>
                <w:spacing w:val="37"/>
              </w:rPr>
              <w:t xml:space="preserve">  </w:t>
            </w:r>
            <w:r w:rsidR="00183075" w:rsidRPr="00183075">
              <w:rPr>
                <w:rFonts w:ascii="Arial" w:hAnsi="Arial" w:cs="Arial"/>
                <w:spacing w:val="-2"/>
              </w:rPr>
              <w:t>Московской</w:t>
            </w:r>
          </w:hyperlink>
        </w:p>
        <w:p w:rsidR="00541C18" w:rsidRPr="00183075" w:rsidRDefault="009E29AD" w:rsidP="009E29AD">
          <w:pPr>
            <w:pStyle w:val="20"/>
            <w:tabs>
              <w:tab w:val="left" w:leader="dot" w:pos="9401"/>
            </w:tabs>
            <w:spacing w:before="0"/>
            <w:ind w:left="0"/>
            <w:rPr>
              <w:rFonts w:ascii="Arial" w:hAnsi="Arial" w:cs="Arial"/>
            </w:rPr>
          </w:pPr>
          <w:hyperlink w:anchor="_bookmark19" w:history="1">
            <w:r w:rsidR="00183075" w:rsidRPr="00183075">
              <w:rPr>
                <w:rFonts w:ascii="Arial" w:hAnsi="Arial" w:cs="Arial"/>
                <w:spacing w:val="-2"/>
              </w:rPr>
              <w:t>области</w:t>
            </w:r>
            <w:r w:rsidR="00183075" w:rsidRPr="00183075">
              <w:rPr>
                <w:rFonts w:ascii="Arial" w:hAnsi="Arial" w:cs="Arial"/>
              </w:rPr>
              <w:tab/>
            </w:r>
            <w:r w:rsidR="00183075" w:rsidRPr="00183075">
              <w:rPr>
                <w:rFonts w:ascii="Arial" w:hAnsi="Arial" w:cs="Arial"/>
                <w:spacing w:val="-5"/>
              </w:rPr>
              <w:t>42</w:t>
            </w:r>
          </w:hyperlink>
        </w:p>
        <w:p w:rsidR="00541C18" w:rsidRPr="00183075" w:rsidRDefault="009E29AD" w:rsidP="009E29AD">
          <w:pPr>
            <w:pStyle w:val="20"/>
            <w:ind w:left="0"/>
            <w:rPr>
              <w:rFonts w:ascii="Arial" w:hAnsi="Arial" w:cs="Arial"/>
            </w:rPr>
          </w:pPr>
          <w:hyperlink w:anchor="_bookmark20" w:history="1">
            <w:r w:rsidR="00183075" w:rsidRPr="00183075">
              <w:rPr>
                <w:rFonts w:ascii="Arial" w:hAnsi="Arial" w:cs="Arial"/>
              </w:rPr>
              <w:t>Статья</w:t>
            </w:r>
            <w:r w:rsidR="00183075" w:rsidRPr="00183075">
              <w:rPr>
                <w:rFonts w:ascii="Arial" w:hAnsi="Arial" w:cs="Arial"/>
                <w:spacing w:val="63"/>
                <w:w w:val="150"/>
              </w:rPr>
              <w:t xml:space="preserve"> </w:t>
            </w:r>
            <w:r w:rsidR="00183075" w:rsidRPr="00183075">
              <w:rPr>
                <w:rFonts w:ascii="Arial" w:hAnsi="Arial" w:cs="Arial"/>
              </w:rPr>
              <w:t>6.</w:t>
            </w:r>
            <w:r w:rsidR="00183075" w:rsidRPr="00183075">
              <w:rPr>
                <w:rFonts w:ascii="Arial" w:hAnsi="Arial" w:cs="Arial"/>
                <w:spacing w:val="64"/>
                <w:w w:val="150"/>
              </w:rPr>
              <w:t xml:space="preserve"> </w:t>
            </w:r>
            <w:r w:rsidR="00183075" w:rsidRPr="00183075">
              <w:rPr>
                <w:rFonts w:ascii="Arial" w:hAnsi="Arial" w:cs="Arial"/>
              </w:rPr>
              <w:t>Полномочия</w:t>
            </w:r>
            <w:r w:rsidR="00183075" w:rsidRPr="00183075">
              <w:rPr>
                <w:rFonts w:ascii="Arial" w:hAnsi="Arial" w:cs="Arial"/>
                <w:spacing w:val="65"/>
                <w:w w:val="150"/>
              </w:rPr>
              <w:t xml:space="preserve"> </w:t>
            </w:r>
            <w:r w:rsidR="00183075" w:rsidRPr="00183075">
              <w:rPr>
                <w:rFonts w:ascii="Arial" w:hAnsi="Arial" w:cs="Arial"/>
              </w:rPr>
              <w:t>уполномоченных</w:t>
            </w:r>
            <w:r w:rsidR="00183075" w:rsidRPr="00183075">
              <w:rPr>
                <w:rFonts w:ascii="Arial" w:hAnsi="Arial" w:cs="Arial"/>
                <w:spacing w:val="64"/>
                <w:w w:val="150"/>
              </w:rPr>
              <w:t xml:space="preserve"> </w:t>
            </w:r>
            <w:r w:rsidR="00183075" w:rsidRPr="00183075">
              <w:rPr>
                <w:rFonts w:ascii="Arial" w:hAnsi="Arial" w:cs="Arial"/>
              </w:rPr>
              <w:t>Правительством</w:t>
            </w:r>
            <w:r w:rsidR="00183075" w:rsidRPr="00183075">
              <w:rPr>
                <w:rFonts w:ascii="Arial" w:hAnsi="Arial" w:cs="Arial"/>
                <w:spacing w:val="63"/>
                <w:w w:val="150"/>
              </w:rPr>
              <w:t xml:space="preserve"> </w:t>
            </w:r>
            <w:r w:rsidR="00183075" w:rsidRPr="00183075">
              <w:rPr>
                <w:rFonts w:ascii="Arial" w:hAnsi="Arial" w:cs="Arial"/>
              </w:rPr>
              <w:t>Московской</w:t>
            </w:r>
            <w:r w:rsidR="00183075" w:rsidRPr="00183075">
              <w:rPr>
                <w:rFonts w:ascii="Arial" w:hAnsi="Arial" w:cs="Arial"/>
                <w:spacing w:val="65"/>
                <w:w w:val="150"/>
              </w:rPr>
              <w:t xml:space="preserve"> </w:t>
            </w:r>
            <w:r w:rsidR="00183075" w:rsidRPr="00183075">
              <w:rPr>
                <w:rFonts w:ascii="Arial" w:hAnsi="Arial" w:cs="Arial"/>
                <w:spacing w:val="-2"/>
              </w:rPr>
              <w:t>области</w:t>
            </w:r>
          </w:hyperlink>
        </w:p>
        <w:p w:rsidR="00541C18" w:rsidRPr="00183075" w:rsidRDefault="009E29AD" w:rsidP="009E29AD">
          <w:pPr>
            <w:pStyle w:val="20"/>
            <w:tabs>
              <w:tab w:val="left" w:leader="dot" w:pos="9401"/>
            </w:tabs>
            <w:spacing w:before="0" w:after="103"/>
            <w:ind w:left="0"/>
            <w:rPr>
              <w:rFonts w:ascii="Arial" w:hAnsi="Arial" w:cs="Arial"/>
            </w:rPr>
          </w:pPr>
          <w:hyperlink w:anchor="_bookmark20" w:history="1">
            <w:r w:rsidR="00183075" w:rsidRPr="00183075">
              <w:rPr>
                <w:rFonts w:ascii="Arial" w:hAnsi="Arial" w:cs="Arial"/>
              </w:rPr>
              <w:t>центральных</w:t>
            </w:r>
            <w:r w:rsidR="00183075" w:rsidRPr="00183075">
              <w:rPr>
                <w:rFonts w:ascii="Arial" w:hAnsi="Arial" w:cs="Arial"/>
                <w:spacing w:val="-7"/>
              </w:rPr>
              <w:t xml:space="preserve"> </w:t>
            </w:r>
            <w:r w:rsidR="00183075" w:rsidRPr="00183075">
              <w:rPr>
                <w:rFonts w:ascii="Arial" w:hAnsi="Arial" w:cs="Arial"/>
              </w:rPr>
              <w:t>исполнительных</w:t>
            </w:r>
            <w:r w:rsidR="00183075" w:rsidRPr="00183075">
              <w:rPr>
                <w:rFonts w:ascii="Arial" w:hAnsi="Arial" w:cs="Arial"/>
                <w:spacing w:val="-6"/>
              </w:rPr>
              <w:t xml:space="preserve"> </w:t>
            </w:r>
            <w:r w:rsidR="00183075" w:rsidRPr="00183075">
              <w:rPr>
                <w:rFonts w:ascii="Arial" w:hAnsi="Arial" w:cs="Arial"/>
              </w:rPr>
              <w:t>органов</w:t>
            </w:r>
            <w:r w:rsidR="00183075" w:rsidRPr="00183075">
              <w:rPr>
                <w:rFonts w:ascii="Arial" w:hAnsi="Arial" w:cs="Arial"/>
                <w:spacing w:val="-6"/>
              </w:rPr>
              <w:t xml:space="preserve"> </w:t>
            </w:r>
            <w:r w:rsidR="00183075" w:rsidRPr="00183075">
              <w:rPr>
                <w:rFonts w:ascii="Arial" w:hAnsi="Arial" w:cs="Arial"/>
              </w:rPr>
              <w:t>Московской</w:t>
            </w:r>
            <w:r w:rsidR="00183075" w:rsidRPr="00183075">
              <w:rPr>
                <w:rFonts w:ascii="Arial" w:hAnsi="Arial" w:cs="Arial"/>
                <w:spacing w:val="-6"/>
              </w:rPr>
              <w:t xml:space="preserve"> </w:t>
            </w:r>
            <w:r w:rsidR="00183075" w:rsidRPr="00183075">
              <w:rPr>
                <w:rFonts w:ascii="Arial" w:hAnsi="Arial" w:cs="Arial"/>
                <w:spacing w:val="-2"/>
              </w:rPr>
              <w:t>области</w:t>
            </w:r>
            <w:r w:rsidR="00183075" w:rsidRPr="00183075">
              <w:rPr>
                <w:rFonts w:ascii="Arial" w:hAnsi="Arial" w:cs="Arial"/>
              </w:rPr>
              <w:tab/>
            </w:r>
            <w:r w:rsidR="00183075" w:rsidRPr="00183075">
              <w:rPr>
                <w:rFonts w:ascii="Arial" w:hAnsi="Arial" w:cs="Arial"/>
                <w:spacing w:val="-5"/>
              </w:rPr>
              <w:t>42</w:t>
            </w:r>
          </w:hyperlink>
        </w:p>
        <w:p w:rsidR="00541C18" w:rsidRPr="00183075" w:rsidRDefault="009E29AD" w:rsidP="009E29AD">
          <w:pPr>
            <w:pStyle w:val="20"/>
            <w:tabs>
              <w:tab w:val="left" w:leader="dot" w:pos="9401"/>
            </w:tabs>
            <w:spacing w:before="73"/>
            <w:ind w:left="0"/>
            <w:rPr>
              <w:rFonts w:ascii="Arial" w:hAnsi="Arial" w:cs="Arial"/>
            </w:rPr>
          </w:pPr>
          <w:hyperlink w:anchor="_bookmark21" w:history="1">
            <w:r w:rsidR="00183075" w:rsidRPr="00183075">
              <w:rPr>
                <w:rFonts w:ascii="Arial" w:hAnsi="Arial" w:cs="Arial"/>
              </w:rPr>
              <w:t>Статья</w:t>
            </w:r>
            <w:r w:rsidR="00183075" w:rsidRPr="00183075">
              <w:rPr>
                <w:rFonts w:ascii="Arial" w:hAnsi="Arial" w:cs="Arial"/>
                <w:spacing w:val="-3"/>
              </w:rPr>
              <w:t xml:space="preserve"> </w:t>
            </w:r>
            <w:r w:rsidR="00183075" w:rsidRPr="00183075">
              <w:rPr>
                <w:rFonts w:ascii="Arial" w:hAnsi="Arial" w:cs="Arial"/>
              </w:rPr>
              <w:t>7.</w:t>
            </w:r>
            <w:r w:rsidR="00183075" w:rsidRPr="00183075">
              <w:rPr>
                <w:rFonts w:ascii="Arial" w:hAnsi="Arial" w:cs="Arial"/>
                <w:spacing w:val="-2"/>
              </w:rPr>
              <w:t xml:space="preserve"> </w:t>
            </w:r>
            <w:r w:rsidR="00183075" w:rsidRPr="00183075">
              <w:rPr>
                <w:rFonts w:ascii="Arial" w:hAnsi="Arial" w:cs="Arial"/>
              </w:rPr>
              <w:t>Полномочия</w:t>
            </w:r>
            <w:r w:rsidR="00183075" w:rsidRPr="00183075">
              <w:rPr>
                <w:rFonts w:ascii="Arial" w:hAnsi="Arial" w:cs="Arial"/>
                <w:spacing w:val="-6"/>
              </w:rPr>
              <w:t xml:space="preserve"> </w:t>
            </w:r>
            <w:r w:rsidR="00183075" w:rsidRPr="00183075">
              <w:rPr>
                <w:rFonts w:ascii="Arial" w:hAnsi="Arial" w:cs="Arial"/>
              </w:rPr>
              <w:t>органов</w:t>
            </w:r>
            <w:r w:rsidR="00183075" w:rsidRPr="00183075">
              <w:rPr>
                <w:rFonts w:ascii="Arial" w:hAnsi="Arial" w:cs="Arial"/>
                <w:spacing w:val="-3"/>
              </w:rPr>
              <w:t xml:space="preserve"> </w:t>
            </w:r>
            <w:r w:rsidR="00183075" w:rsidRPr="00183075">
              <w:rPr>
                <w:rFonts w:ascii="Arial" w:hAnsi="Arial" w:cs="Arial"/>
              </w:rPr>
              <w:t>местного</w:t>
            </w:r>
            <w:r w:rsidR="00183075" w:rsidRPr="00183075">
              <w:rPr>
                <w:rFonts w:ascii="Arial" w:hAnsi="Arial" w:cs="Arial"/>
                <w:spacing w:val="-3"/>
              </w:rPr>
              <w:t xml:space="preserve"> </w:t>
            </w:r>
            <w:r w:rsidR="00183075" w:rsidRPr="00183075">
              <w:rPr>
                <w:rFonts w:ascii="Arial" w:hAnsi="Arial" w:cs="Arial"/>
              </w:rPr>
              <w:t>самоуправления</w:t>
            </w:r>
            <w:r w:rsidR="00183075" w:rsidRPr="00183075">
              <w:rPr>
                <w:rFonts w:ascii="Arial" w:hAnsi="Arial" w:cs="Arial"/>
                <w:spacing w:val="-2"/>
              </w:rPr>
              <w:t xml:space="preserve"> </w:t>
            </w:r>
            <w:r w:rsidR="00183075" w:rsidRPr="00183075">
              <w:rPr>
                <w:rFonts w:ascii="Arial" w:hAnsi="Arial" w:cs="Arial"/>
              </w:rPr>
              <w:t>городского</w:t>
            </w:r>
            <w:r w:rsidR="00183075" w:rsidRPr="00183075">
              <w:rPr>
                <w:rFonts w:ascii="Arial" w:hAnsi="Arial" w:cs="Arial"/>
                <w:spacing w:val="-2"/>
              </w:rPr>
              <w:t xml:space="preserve"> округа</w:t>
            </w:r>
            <w:r w:rsidR="00183075" w:rsidRPr="00183075">
              <w:rPr>
                <w:rFonts w:ascii="Arial" w:hAnsi="Arial" w:cs="Arial"/>
              </w:rPr>
              <w:tab/>
            </w:r>
            <w:r w:rsidR="00183075" w:rsidRPr="00183075">
              <w:rPr>
                <w:rFonts w:ascii="Arial" w:hAnsi="Arial" w:cs="Arial"/>
                <w:spacing w:val="-5"/>
              </w:rPr>
              <w:t>43</w:t>
            </w:r>
          </w:hyperlink>
        </w:p>
        <w:p w:rsidR="00541C18" w:rsidRPr="00183075" w:rsidRDefault="009E29AD" w:rsidP="009E29AD">
          <w:pPr>
            <w:pStyle w:val="20"/>
            <w:tabs>
              <w:tab w:val="left" w:pos="1942"/>
              <w:tab w:val="left" w:pos="2289"/>
              <w:tab w:val="left" w:pos="4558"/>
              <w:tab w:val="left" w:pos="6074"/>
              <w:tab w:val="left" w:pos="7434"/>
              <w:tab w:val="left" w:pos="8329"/>
              <w:tab w:val="left" w:pos="8676"/>
              <w:tab w:val="left" w:pos="9923"/>
            </w:tabs>
            <w:ind w:left="0"/>
            <w:rPr>
              <w:rFonts w:ascii="Arial" w:hAnsi="Arial" w:cs="Arial"/>
            </w:rPr>
          </w:pPr>
          <w:hyperlink w:anchor="_bookmark22" w:history="1">
            <w:r w:rsidR="00183075" w:rsidRPr="00183075">
              <w:rPr>
                <w:rFonts w:ascii="Arial" w:hAnsi="Arial" w:cs="Arial"/>
              </w:rPr>
              <w:t>Статья</w:t>
            </w:r>
            <w:r w:rsidR="00183075" w:rsidRPr="00183075">
              <w:rPr>
                <w:rFonts w:ascii="Arial" w:hAnsi="Arial" w:cs="Arial"/>
                <w:spacing w:val="36"/>
              </w:rPr>
              <w:t xml:space="preserve"> </w:t>
            </w:r>
            <w:r w:rsidR="00183075" w:rsidRPr="00183075">
              <w:rPr>
                <w:rFonts w:ascii="Arial" w:hAnsi="Arial" w:cs="Arial"/>
              </w:rPr>
              <w:t>8.</w:t>
            </w:r>
            <w:r w:rsidR="00183075" w:rsidRPr="00183075">
              <w:rPr>
                <w:rFonts w:ascii="Arial" w:hAnsi="Arial" w:cs="Arial"/>
                <w:spacing w:val="34"/>
              </w:rPr>
              <w:t xml:space="preserve"> </w:t>
            </w:r>
            <w:r w:rsidR="00183075" w:rsidRPr="00183075">
              <w:rPr>
                <w:rFonts w:ascii="Arial" w:hAnsi="Arial" w:cs="Arial"/>
              </w:rPr>
              <w:t>Комиссия</w:t>
            </w:r>
            <w:r w:rsidR="00183075" w:rsidRPr="00183075">
              <w:rPr>
                <w:rFonts w:ascii="Arial" w:hAnsi="Arial" w:cs="Arial"/>
                <w:spacing w:val="34"/>
              </w:rPr>
              <w:t xml:space="preserve"> </w:t>
            </w:r>
            <w:r w:rsidR="00183075" w:rsidRPr="00183075">
              <w:rPr>
                <w:rFonts w:ascii="Arial" w:hAnsi="Arial" w:cs="Arial"/>
              </w:rPr>
              <w:t>по</w:t>
            </w:r>
            <w:r w:rsidR="00183075" w:rsidRPr="00183075">
              <w:rPr>
                <w:rFonts w:ascii="Arial" w:hAnsi="Arial" w:cs="Arial"/>
                <w:spacing w:val="34"/>
              </w:rPr>
              <w:t xml:space="preserve"> </w:t>
            </w:r>
            <w:r w:rsidR="00183075" w:rsidRPr="00183075">
              <w:rPr>
                <w:rFonts w:ascii="Arial" w:hAnsi="Arial" w:cs="Arial"/>
              </w:rPr>
              <w:t>подготовке</w:t>
            </w:r>
            <w:r w:rsidR="00183075" w:rsidRPr="00183075">
              <w:rPr>
                <w:rFonts w:ascii="Arial" w:hAnsi="Arial" w:cs="Arial"/>
                <w:spacing w:val="33"/>
              </w:rPr>
              <w:t xml:space="preserve"> </w:t>
            </w:r>
            <w:r w:rsidR="00183075" w:rsidRPr="00183075">
              <w:rPr>
                <w:rFonts w:ascii="Arial" w:hAnsi="Arial" w:cs="Arial"/>
              </w:rPr>
              <w:t>проекта</w:t>
            </w:r>
            <w:r w:rsidR="00183075" w:rsidRPr="00183075">
              <w:rPr>
                <w:rFonts w:ascii="Arial" w:hAnsi="Arial" w:cs="Arial"/>
                <w:spacing w:val="35"/>
              </w:rPr>
              <w:t xml:space="preserve"> </w:t>
            </w:r>
            <w:r w:rsidR="00183075" w:rsidRPr="00183075">
              <w:rPr>
                <w:rFonts w:ascii="Arial" w:hAnsi="Arial" w:cs="Arial"/>
              </w:rPr>
              <w:t>единого</w:t>
            </w:r>
            <w:r w:rsidR="00183075" w:rsidRPr="00183075">
              <w:rPr>
                <w:rFonts w:ascii="Arial" w:hAnsi="Arial" w:cs="Arial"/>
                <w:spacing w:val="36"/>
              </w:rPr>
              <w:t xml:space="preserve"> </w:t>
            </w:r>
            <w:r w:rsidR="00183075" w:rsidRPr="00183075">
              <w:rPr>
                <w:rFonts w:ascii="Arial" w:hAnsi="Arial" w:cs="Arial"/>
              </w:rPr>
              <w:t>документа</w:t>
            </w:r>
            <w:r w:rsidR="00183075" w:rsidRPr="00183075">
              <w:rPr>
                <w:rFonts w:ascii="Arial" w:hAnsi="Arial" w:cs="Arial"/>
                <w:spacing w:val="35"/>
              </w:rPr>
              <w:t xml:space="preserve"> </w:t>
            </w:r>
            <w:r w:rsidR="00183075" w:rsidRPr="00183075">
              <w:rPr>
                <w:rFonts w:ascii="Arial" w:hAnsi="Arial" w:cs="Arial"/>
              </w:rPr>
              <w:t>территориального</w:t>
            </w:r>
          </w:hyperlink>
          <w:r w:rsidR="00183075" w:rsidRPr="00183075">
            <w:rPr>
              <w:rFonts w:ascii="Arial" w:hAnsi="Arial" w:cs="Arial"/>
            </w:rPr>
            <w:t xml:space="preserve"> </w:t>
          </w:r>
          <w:hyperlink w:anchor="_bookmark22" w:history="1">
            <w:r w:rsidR="00183075" w:rsidRPr="00183075">
              <w:rPr>
                <w:rFonts w:ascii="Arial" w:hAnsi="Arial" w:cs="Arial"/>
                <w:spacing w:val="-2"/>
              </w:rPr>
              <w:t>планирования</w:t>
            </w:r>
            <w:r w:rsidR="00183075" w:rsidRPr="00183075">
              <w:rPr>
                <w:rFonts w:ascii="Arial" w:hAnsi="Arial" w:cs="Arial"/>
              </w:rPr>
              <w:tab/>
            </w:r>
            <w:r w:rsidR="00183075" w:rsidRPr="00183075">
              <w:rPr>
                <w:rFonts w:ascii="Arial" w:hAnsi="Arial" w:cs="Arial"/>
                <w:spacing w:val="-10"/>
              </w:rPr>
              <w:t>и</w:t>
            </w:r>
            <w:r w:rsidR="00183075" w:rsidRPr="00183075">
              <w:rPr>
                <w:rFonts w:ascii="Arial" w:hAnsi="Arial" w:cs="Arial"/>
              </w:rPr>
              <w:tab/>
            </w:r>
            <w:r w:rsidR="00183075" w:rsidRPr="00183075">
              <w:rPr>
                <w:rFonts w:ascii="Arial" w:hAnsi="Arial" w:cs="Arial"/>
                <w:spacing w:val="-2"/>
              </w:rPr>
              <w:t>градостроительного</w:t>
            </w:r>
            <w:r w:rsidR="00183075" w:rsidRPr="00183075">
              <w:rPr>
                <w:rFonts w:ascii="Arial" w:hAnsi="Arial" w:cs="Arial"/>
              </w:rPr>
              <w:tab/>
            </w:r>
            <w:r w:rsidR="00183075" w:rsidRPr="00183075">
              <w:rPr>
                <w:rFonts w:ascii="Arial" w:hAnsi="Arial" w:cs="Arial"/>
                <w:spacing w:val="-2"/>
              </w:rPr>
              <w:t>зонирования</w:t>
            </w:r>
            <w:r w:rsidR="00183075" w:rsidRPr="00183075">
              <w:rPr>
                <w:rFonts w:ascii="Arial" w:hAnsi="Arial" w:cs="Arial"/>
              </w:rPr>
              <w:tab/>
            </w:r>
            <w:r w:rsidR="00183075" w:rsidRPr="00183075">
              <w:rPr>
                <w:rFonts w:ascii="Arial" w:hAnsi="Arial" w:cs="Arial"/>
                <w:spacing w:val="-2"/>
              </w:rPr>
              <w:t>городского</w:t>
            </w:r>
            <w:r w:rsidR="00183075" w:rsidRPr="00183075">
              <w:rPr>
                <w:rFonts w:ascii="Arial" w:hAnsi="Arial" w:cs="Arial"/>
              </w:rPr>
              <w:tab/>
            </w:r>
            <w:r w:rsidR="00183075" w:rsidRPr="00183075">
              <w:rPr>
                <w:rFonts w:ascii="Arial" w:hAnsi="Arial" w:cs="Arial"/>
                <w:spacing w:val="-2"/>
              </w:rPr>
              <w:t>округа</w:t>
            </w:r>
            <w:r w:rsidR="00183075" w:rsidRPr="00183075">
              <w:rPr>
                <w:rFonts w:ascii="Arial" w:hAnsi="Arial" w:cs="Arial"/>
              </w:rPr>
              <w:tab/>
            </w:r>
            <w:r w:rsidR="00183075" w:rsidRPr="00183075">
              <w:rPr>
                <w:rFonts w:ascii="Arial" w:hAnsi="Arial" w:cs="Arial"/>
                <w:spacing w:val="-10"/>
              </w:rPr>
              <w:t>и</w:t>
            </w:r>
            <w:r w:rsidR="00183075" w:rsidRPr="00183075">
              <w:rPr>
                <w:rFonts w:ascii="Arial" w:hAnsi="Arial" w:cs="Arial"/>
              </w:rPr>
              <w:tab/>
            </w:r>
            <w:r w:rsidR="00183075" w:rsidRPr="00183075">
              <w:rPr>
                <w:rFonts w:ascii="Arial" w:hAnsi="Arial" w:cs="Arial"/>
                <w:spacing w:val="-5"/>
              </w:rPr>
              <w:t>по</w:t>
            </w:r>
          </w:hyperlink>
        </w:p>
        <w:p w:rsidR="00541C18" w:rsidRPr="00183075" w:rsidRDefault="009E29AD" w:rsidP="009E29AD">
          <w:pPr>
            <w:pStyle w:val="20"/>
            <w:tabs>
              <w:tab w:val="left" w:leader="dot" w:pos="9401"/>
            </w:tabs>
            <w:spacing w:before="0"/>
            <w:ind w:left="0"/>
            <w:rPr>
              <w:rFonts w:ascii="Arial" w:hAnsi="Arial" w:cs="Arial"/>
            </w:rPr>
          </w:pPr>
          <w:hyperlink w:anchor="_bookmark22" w:history="1">
            <w:r w:rsidR="00183075" w:rsidRPr="00183075">
              <w:rPr>
                <w:rFonts w:ascii="Arial" w:hAnsi="Arial" w:cs="Arial"/>
              </w:rPr>
              <w:t>подготовке</w:t>
            </w:r>
            <w:r w:rsidR="00183075" w:rsidRPr="00183075">
              <w:rPr>
                <w:rFonts w:ascii="Arial" w:hAnsi="Arial" w:cs="Arial"/>
                <w:spacing w:val="-5"/>
              </w:rPr>
              <w:t xml:space="preserve"> </w:t>
            </w:r>
            <w:r w:rsidR="00183075" w:rsidRPr="00183075">
              <w:rPr>
                <w:rFonts w:ascii="Arial" w:hAnsi="Arial" w:cs="Arial"/>
              </w:rPr>
              <w:t>проекта</w:t>
            </w:r>
            <w:r w:rsidR="00183075" w:rsidRPr="00183075">
              <w:rPr>
                <w:rFonts w:ascii="Arial" w:hAnsi="Arial" w:cs="Arial"/>
                <w:spacing w:val="-7"/>
              </w:rPr>
              <w:t xml:space="preserve"> </w:t>
            </w:r>
            <w:r w:rsidR="00183075" w:rsidRPr="00183075">
              <w:rPr>
                <w:rFonts w:ascii="Arial" w:hAnsi="Arial" w:cs="Arial"/>
              </w:rPr>
              <w:t>правил</w:t>
            </w:r>
            <w:r w:rsidR="00183075" w:rsidRPr="00183075">
              <w:rPr>
                <w:rFonts w:ascii="Arial" w:hAnsi="Arial" w:cs="Arial"/>
                <w:spacing w:val="-3"/>
              </w:rPr>
              <w:t xml:space="preserve"> </w:t>
            </w:r>
            <w:r w:rsidR="00183075" w:rsidRPr="00183075">
              <w:rPr>
                <w:rFonts w:ascii="Arial" w:hAnsi="Arial" w:cs="Arial"/>
              </w:rPr>
              <w:t>землепользования</w:t>
            </w:r>
            <w:r w:rsidR="00183075" w:rsidRPr="00183075">
              <w:rPr>
                <w:rFonts w:ascii="Arial" w:hAnsi="Arial" w:cs="Arial"/>
                <w:spacing w:val="-5"/>
              </w:rPr>
              <w:t xml:space="preserve"> </w:t>
            </w:r>
            <w:r w:rsidR="00183075" w:rsidRPr="00183075">
              <w:rPr>
                <w:rFonts w:ascii="Arial" w:hAnsi="Arial" w:cs="Arial"/>
              </w:rPr>
              <w:t>и</w:t>
            </w:r>
            <w:r w:rsidR="00183075" w:rsidRPr="00183075">
              <w:rPr>
                <w:rFonts w:ascii="Arial" w:hAnsi="Arial" w:cs="Arial"/>
                <w:spacing w:val="-3"/>
              </w:rPr>
              <w:t xml:space="preserve"> </w:t>
            </w:r>
            <w:r w:rsidR="00183075" w:rsidRPr="00183075">
              <w:rPr>
                <w:rFonts w:ascii="Arial" w:hAnsi="Arial" w:cs="Arial"/>
              </w:rPr>
              <w:t>застройки</w:t>
            </w:r>
            <w:r w:rsidR="00183075" w:rsidRPr="00183075">
              <w:rPr>
                <w:rFonts w:ascii="Arial" w:hAnsi="Arial" w:cs="Arial"/>
                <w:spacing w:val="-3"/>
              </w:rPr>
              <w:t xml:space="preserve"> </w:t>
            </w:r>
            <w:r w:rsidR="00183075" w:rsidRPr="00183075">
              <w:rPr>
                <w:rFonts w:ascii="Arial" w:hAnsi="Arial" w:cs="Arial"/>
              </w:rPr>
              <w:t>в</w:t>
            </w:r>
            <w:r w:rsidR="00183075" w:rsidRPr="00183075">
              <w:rPr>
                <w:rFonts w:ascii="Arial" w:hAnsi="Arial" w:cs="Arial"/>
                <w:spacing w:val="-4"/>
              </w:rPr>
              <w:t xml:space="preserve"> </w:t>
            </w:r>
            <w:r w:rsidR="00183075" w:rsidRPr="00183075">
              <w:rPr>
                <w:rFonts w:ascii="Arial" w:hAnsi="Arial" w:cs="Arial"/>
              </w:rPr>
              <w:t>Московской</w:t>
            </w:r>
            <w:r w:rsidR="00183075" w:rsidRPr="00183075">
              <w:rPr>
                <w:rFonts w:ascii="Arial" w:hAnsi="Arial" w:cs="Arial"/>
                <w:spacing w:val="-2"/>
              </w:rPr>
              <w:t xml:space="preserve"> области</w:t>
            </w:r>
            <w:r w:rsidR="00183075" w:rsidRPr="00183075">
              <w:rPr>
                <w:rFonts w:ascii="Arial" w:hAnsi="Arial" w:cs="Arial"/>
              </w:rPr>
              <w:tab/>
            </w:r>
            <w:r w:rsidR="00183075" w:rsidRPr="00183075">
              <w:rPr>
                <w:rFonts w:ascii="Arial" w:hAnsi="Arial" w:cs="Arial"/>
                <w:spacing w:val="-5"/>
              </w:rPr>
              <w:t>46</w:t>
            </w:r>
          </w:hyperlink>
        </w:p>
        <w:p w:rsidR="00541C18" w:rsidRPr="00183075" w:rsidRDefault="009E29AD" w:rsidP="009E29AD">
          <w:pPr>
            <w:pStyle w:val="20"/>
            <w:tabs>
              <w:tab w:val="left" w:leader="dot" w:pos="9401"/>
            </w:tabs>
            <w:ind w:left="0" w:right="272"/>
            <w:rPr>
              <w:rFonts w:ascii="Arial" w:hAnsi="Arial" w:cs="Arial"/>
            </w:rPr>
          </w:pPr>
          <w:hyperlink w:anchor="_bookmark23" w:history="1">
            <w:r w:rsidR="00183075" w:rsidRPr="00183075">
              <w:rPr>
                <w:rFonts w:ascii="Arial" w:hAnsi="Arial" w:cs="Arial"/>
              </w:rPr>
              <w:t>Статья 9. Комиссия по подготовке проекта правил землепользования и застройки</w:t>
            </w:r>
          </w:hyperlink>
          <w:r w:rsidR="00183075" w:rsidRPr="00183075">
            <w:rPr>
              <w:rFonts w:ascii="Arial" w:hAnsi="Arial" w:cs="Arial"/>
              <w:spacing w:val="40"/>
            </w:rPr>
            <w:t xml:space="preserve"> </w:t>
          </w:r>
          <w:hyperlink w:anchor="_bookmark23" w:history="1">
            <w:r w:rsidR="00183075" w:rsidRPr="00183075">
              <w:rPr>
                <w:rFonts w:ascii="Arial" w:hAnsi="Arial" w:cs="Arial"/>
              </w:rPr>
              <w:t>городского округа</w:t>
            </w:r>
            <w:r w:rsidR="00183075" w:rsidRPr="00183075">
              <w:rPr>
                <w:rFonts w:ascii="Arial" w:hAnsi="Arial" w:cs="Arial"/>
              </w:rPr>
              <w:tab/>
            </w:r>
            <w:r w:rsidR="00183075" w:rsidRPr="00183075">
              <w:rPr>
                <w:rFonts w:ascii="Arial" w:hAnsi="Arial" w:cs="Arial"/>
                <w:spacing w:val="-6"/>
              </w:rPr>
              <w:t>47</w:t>
            </w:r>
          </w:hyperlink>
        </w:p>
        <w:p w:rsidR="00541C18" w:rsidRPr="00183075" w:rsidRDefault="009E29AD" w:rsidP="009E29AD">
          <w:pPr>
            <w:pStyle w:val="10"/>
            <w:ind w:left="0" w:right="981"/>
            <w:rPr>
              <w:rFonts w:ascii="Arial" w:hAnsi="Arial" w:cs="Arial"/>
            </w:rPr>
          </w:pPr>
          <w:hyperlink w:anchor="_bookmark24" w:history="1">
            <w:r w:rsidR="00183075" w:rsidRPr="00183075">
              <w:rPr>
                <w:rFonts w:ascii="Arial" w:hAnsi="Arial" w:cs="Arial"/>
              </w:rPr>
              <w:t>ГЛАВА 3. ИЗМЕНЕНИЕ ВИДОВ РАЗРЕШЕННОГО ИСПОЛЬЗОВАНИЯ</w:t>
            </w:r>
          </w:hyperlink>
          <w:r w:rsidR="00183075" w:rsidRPr="00183075">
            <w:rPr>
              <w:rFonts w:ascii="Arial" w:hAnsi="Arial" w:cs="Arial"/>
            </w:rPr>
            <w:t xml:space="preserve"> </w:t>
          </w:r>
          <w:hyperlink w:anchor="_bookmark24" w:history="1">
            <w:r w:rsidR="00183075" w:rsidRPr="00183075">
              <w:rPr>
                <w:rFonts w:ascii="Arial" w:hAnsi="Arial" w:cs="Arial"/>
              </w:rPr>
              <w:t>ЗЕМЕЛЬНЫХ УЧАСТКОВ И ОБЪЕКТОВ КАПИТАЛЬНОГО СТРОИТЕЛЬСТВА</w:t>
            </w:r>
          </w:hyperlink>
          <w:r w:rsidR="00183075" w:rsidRPr="00183075">
            <w:rPr>
              <w:rFonts w:ascii="Arial" w:hAnsi="Arial" w:cs="Arial"/>
            </w:rPr>
            <w:t xml:space="preserve"> </w:t>
          </w:r>
          <w:hyperlink w:anchor="_bookmark24" w:history="1">
            <w:r w:rsidR="00183075" w:rsidRPr="00183075">
              <w:rPr>
                <w:rFonts w:ascii="Arial" w:hAnsi="Arial" w:cs="Arial"/>
              </w:rPr>
              <w:t>ФИЗИЧЕСКИМИ</w:t>
            </w:r>
            <w:r w:rsidR="00183075" w:rsidRPr="00183075">
              <w:rPr>
                <w:rFonts w:ascii="Arial" w:hAnsi="Arial" w:cs="Arial"/>
                <w:spacing w:val="63"/>
              </w:rPr>
              <w:t xml:space="preserve"> </w:t>
            </w:r>
            <w:r w:rsidR="00183075" w:rsidRPr="00183075">
              <w:rPr>
                <w:rFonts w:ascii="Arial" w:hAnsi="Arial" w:cs="Arial"/>
              </w:rPr>
              <w:t>И</w:t>
            </w:r>
            <w:r w:rsidR="00183075" w:rsidRPr="00183075">
              <w:rPr>
                <w:rFonts w:ascii="Arial" w:hAnsi="Arial" w:cs="Arial"/>
                <w:spacing w:val="63"/>
              </w:rPr>
              <w:t xml:space="preserve"> </w:t>
            </w:r>
            <w:r w:rsidR="00183075" w:rsidRPr="00183075">
              <w:rPr>
                <w:rFonts w:ascii="Arial" w:hAnsi="Arial" w:cs="Arial"/>
              </w:rPr>
              <w:t>ЮРИДИЧЕСКИМИ</w:t>
            </w:r>
            <w:r w:rsidR="00183075" w:rsidRPr="00183075">
              <w:rPr>
                <w:rFonts w:ascii="Arial" w:hAnsi="Arial" w:cs="Arial"/>
                <w:spacing w:val="64"/>
              </w:rPr>
              <w:t xml:space="preserve"> </w:t>
            </w:r>
            <w:r w:rsidR="00183075" w:rsidRPr="00183075">
              <w:rPr>
                <w:rFonts w:ascii="Arial" w:hAnsi="Arial" w:cs="Arial"/>
              </w:rPr>
              <w:t>ЛИЦАМИ.</w:t>
            </w:r>
            <w:r w:rsidR="00183075" w:rsidRPr="00183075">
              <w:rPr>
                <w:rFonts w:ascii="Arial" w:hAnsi="Arial" w:cs="Arial"/>
                <w:spacing w:val="64"/>
              </w:rPr>
              <w:t xml:space="preserve"> </w:t>
            </w:r>
            <w:r w:rsidR="00183075" w:rsidRPr="00183075">
              <w:rPr>
                <w:rFonts w:ascii="Arial" w:hAnsi="Arial" w:cs="Arial"/>
              </w:rPr>
              <w:t>РЕГУЛИРОВАНИЕ</w:t>
            </w:r>
            <w:r w:rsidR="00183075" w:rsidRPr="00183075">
              <w:rPr>
                <w:rFonts w:ascii="Arial" w:hAnsi="Arial" w:cs="Arial"/>
                <w:spacing w:val="64"/>
              </w:rPr>
              <w:t xml:space="preserve"> </w:t>
            </w:r>
            <w:r w:rsidR="00183075" w:rsidRPr="00183075">
              <w:rPr>
                <w:rFonts w:ascii="Arial" w:hAnsi="Arial" w:cs="Arial"/>
                <w:spacing w:val="-4"/>
              </w:rPr>
              <w:t>ИНЫХ</w:t>
            </w:r>
          </w:hyperlink>
        </w:p>
        <w:p w:rsidR="00541C18" w:rsidRPr="00183075" w:rsidRDefault="009E29AD" w:rsidP="009E29AD">
          <w:pPr>
            <w:pStyle w:val="10"/>
            <w:tabs>
              <w:tab w:val="left" w:leader="dot" w:pos="9401"/>
            </w:tabs>
            <w:spacing w:before="0"/>
            <w:ind w:left="0"/>
            <w:rPr>
              <w:rFonts w:ascii="Arial" w:hAnsi="Arial" w:cs="Arial"/>
            </w:rPr>
          </w:pPr>
          <w:hyperlink w:anchor="_bookmark24" w:history="1">
            <w:r w:rsidR="00183075" w:rsidRPr="00183075">
              <w:rPr>
                <w:rFonts w:ascii="Arial" w:hAnsi="Arial" w:cs="Arial"/>
              </w:rPr>
              <w:t>ВОПРОСОВ</w:t>
            </w:r>
            <w:r w:rsidR="00183075" w:rsidRPr="00183075">
              <w:rPr>
                <w:rFonts w:ascii="Arial" w:hAnsi="Arial" w:cs="Arial"/>
                <w:spacing w:val="-8"/>
              </w:rPr>
              <w:t xml:space="preserve"> </w:t>
            </w:r>
            <w:r w:rsidR="00183075" w:rsidRPr="00183075">
              <w:rPr>
                <w:rFonts w:ascii="Arial" w:hAnsi="Arial" w:cs="Arial"/>
              </w:rPr>
              <w:t>ЗЕМЛЕПОЛЬЗОВАНИЯ</w:t>
            </w:r>
            <w:r w:rsidR="00183075" w:rsidRPr="00183075">
              <w:rPr>
                <w:rFonts w:ascii="Arial" w:hAnsi="Arial" w:cs="Arial"/>
                <w:spacing w:val="-6"/>
              </w:rPr>
              <w:t xml:space="preserve"> </w:t>
            </w:r>
            <w:r w:rsidR="00183075" w:rsidRPr="00183075">
              <w:rPr>
                <w:rFonts w:ascii="Arial" w:hAnsi="Arial" w:cs="Arial"/>
              </w:rPr>
              <w:t>И</w:t>
            </w:r>
            <w:r w:rsidR="00183075" w:rsidRPr="00183075">
              <w:rPr>
                <w:rFonts w:ascii="Arial" w:hAnsi="Arial" w:cs="Arial"/>
                <w:spacing w:val="-6"/>
              </w:rPr>
              <w:t xml:space="preserve"> </w:t>
            </w:r>
            <w:r w:rsidR="00183075" w:rsidRPr="00183075">
              <w:rPr>
                <w:rFonts w:ascii="Arial" w:hAnsi="Arial" w:cs="Arial"/>
                <w:spacing w:val="-2"/>
              </w:rPr>
              <w:t>ЗАСТРОЙКИ</w:t>
            </w:r>
            <w:r w:rsidR="00183075" w:rsidRPr="00183075">
              <w:rPr>
                <w:rFonts w:ascii="Arial" w:hAnsi="Arial" w:cs="Arial"/>
              </w:rPr>
              <w:tab/>
            </w:r>
            <w:r w:rsidR="00183075" w:rsidRPr="00183075">
              <w:rPr>
                <w:rFonts w:ascii="Arial" w:hAnsi="Arial" w:cs="Arial"/>
                <w:spacing w:val="-5"/>
              </w:rPr>
              <w:t>49</w:t>
            </w:r>
          </w:hyperlink>
        </w:p>
        <w:p w:rsidR="00541C18" w:rsidRPr="00183075" w:rsidRDefault="009E29AD" w:rsidP="009E29AD">
          <w:pPr>
            <w:pStyle w:val="20"/>
            <w:tabs>
              <w:tab w:val="left" w:leader="dot" w:pos="9401"/>
            </w:tabs>
            <w:spacing w:before="121"/>
            <w:ind w:left="0"/>
            <w:rPr>
              <w:rFonts w:ascii="Arial" w:hAnsi="Arial" w:cs="Arial"/>
            </w:rPr>
          </w:pPr>
          <w:hyperlink w:anchor="_bookmark25" w:history="1">
            <w:r w:rsidR="00183075" w:rsidRPr="00183075">
              <w:rPr>
                <w:rFonts w:ascii="Arial" w:hAnsi="Arial" w:cs="Arial"/>
              </w:rPr>
              <w:t>Статья</w:t>
            </w:r>
            <w:r w:rsidR="00183075" w:rsidRPr="00183075">
              <w:rPr>
                <w:rFonts w:ascii="Arial" w:hAnsi="Arial" w:cs="Arial"/>
                <w:spacing w:val="-5"/>
              </w:rPr>
              <w:t xml:space="preserve"> </w:t>
            </w:r>
            <w:r w:rsidR="00183075" w:rsidRPr="00183075">
              <w:rPr>
                <w:rFonts w:ascii="Arial" w:hAnsi="Arial" w:cs="Arial"/>
              </w:rPr>
              <w:t>10.</w:t>
            </w:r>
            <w:r w:rsidR="00183075" w:rsidRPr="00183075">
              <w:rPr>
                <w:rFonts w:ascii="Arial" w:hAnsi="Arial" w:cs="Arial"/>
                <w:spacing w:val="-3"/>
              </w:rPr>
              <w:t xml:space="preserve"> </w:t>
            </w:r>
            <w:r w:rsidR="00183075" w:rsidRPr="00183075">
              <w:rPr>
                <w:rFonts w:ascii="Arial" w:hAnsi="Arial" w:cs="Arial"/>
              </w:rPr>
              <w:t>Общие</w:t>
            </w:r>
            <w:r w:rsidR="00183075" w:rsidRPr="00183075">
              <w:rPr>
                <w:rFonts w:ascii="Arial" w:hAnsi="Arial" w:cs="Arial"/>
                <w:spacing w:val="-4"/>
              </w:rPr>
              <w:t xml:space="preserve"> </w:t>
            </w:r>
            <w:r w:rsidR="00183075" w:rsidRPr="00183075">
              <w:rPr>
                <w:rFonts w:ascii="Arial" w:hAnsi="Arial" w:cs="Arial"/>
              </w:rPr>
              <w:t>положения</w:t>
            </w:r>
            <w:r w:rsidR="00183075" w:rsidRPr="00183075">
              <w:rPr>
                <w:rFonts w:ascii="Arial" w:hAnsi="Arial" w:cs="Arial"/>
                <w:spacing w:val="-3"/>
              </w:rPr>
              <w:t xml:space="preserve"> </w:t>
            </w:r>
            <w:r w:rsidR="00183075" w:rsidRPr="00183075">
              <w:rPr>
                <w:rFonts w:ascii="Arial" w:hAnsi="Arial" w:cs="Arial"/>
              </w:rPr>
              <w:t>о</w:t>
            </w:r>
            <w:r w:rsidR="00183075" w:rsidRPr="00183075">
              <w:rPr>
                <w:rFonts w:ascii="Arial" w:hAnsi="Arial" w:cs="Arial"/>
                <w:spacing w:val="-3"/>
              </w:rPr>
              <w:t xml:space="preserve"> </w:t>
            </w:r>
            <w:r w:rsidR="00183075" w:rsidRPr="00183075">
              <w:rPr>
                <w:rFonts w:ascii="Arial" w:hAnsi="Arial" w:cs="Arial"/>
              </w:rPr>
              <w:t>градостроительном</w:t>
            </w:r>
            <w:r w:rsidR="00183075" w:rsidRPr="00183075">
              <w:rPr>
                <w:rFonts w:ascii="Arial" w:hAnsi="Arial" w:cs="Arial"/>
                <w:spacing w:val="-3"/>
              </w:rPr>
              <w:t xml:space="preserve"> </w:t>
            </w:r>
            <w:r w:rsidR="00183075" w:rsidRPr="00183075">
              <w:rPr>
                <w:rFonts w:ascii="Arial" w:hAnsi="Arial" w:cs="Arial"/>
                <w:spacing w:val="-2"/>
              </w:rPr>
              <w:t>регламенте</w:t>
            </w:r>
            <w:r w:rsidR="00183075" w:rsidRPr="00183075">
              <w:rPr>
                <w:rFonts w:ascii="Arial" w:hAnsi="Arial" w:cs="Arial"/>
              </w:rPr>
              <w:tab/>
            </w:r>
            <w:r w:rsidR="00183075" w:rsidRPr="00183075">
              <w:rPr>
                <w:rFonts w:ascii="Arial" w:hAnsi="Arial" w:cs="Arial"/>
                <w:spacing w:val="-5"/>
              </w:rPr>
              <w:t>49</w:t>
            </w:r>
          </w:hyperlink>
        </w:p>
        <w:p w:rsidR="00541C18" w:rsidRPr="00183075" w:rsidRDefault="009E29AD" w:rsidP="009E29AD">
          <w:pPr>
            <w:pStyle w:val="20"/>
            <w:tabs>
              <w:tab w:val="left" w:leader="dot" w:pos="9401"/>
            </w:tabs>
            <w:ind w:left="0"/>
            <w:rPr>
              <w:rFonts w:ascii="Arial" w:hAnsi="Arial" w:cs="Arial"/>
            </w:rPr>
          </w:pPr>
          <w:hyperlink w:anchor="_bookmark26" w:history="1">
            <w:r w:rsidR="00183075" w:rsidRPr="00183075">
              <w:rPr>
                <w:rFonts w:ascii="Arial" w:hAnsi="Arial" w:cs="Arial"/>
              </w:rPr>
              <w:t>Статья</w:t>
            </w:r>
            <w:r w:rsidR="00183075" w:rsidRPr="00183075">
              <w:rPr>
                <w:rFonts w:ascii="Arial" w:hAnsi="Arial" w:cs="Arial"/>
                <w:spacing w:val="-3"/>
              </w:rPr>
              <w:t xml:space="preserve"> </w:t>
            </w:r>
            <w:r w:rsidR="00183075" w:rsidRPr="00183075">
              <w:rPr>
                <w:rFonts w:ascii="Arial" w:hAnsi="Arial" w:cs="Arial"/>
              </w:rPr>
              <w:t>11.</w:t>
            </w:r>
            <w:r w:rsidR="00183075" w:rsidRPr="00183075">
              <w:rPr>
                <w:rFonts w:ascii="Arial" w:hAnsi="Arial" w:cs="Arial"/>
                <w:spacing w:val="-3"/>
              </w:rPr>
              <w:t xml:space="preserve"> </w:t>
            </w:r>
            <w:r w:rsidR="00183075" w:rsidRPr="00183075">
              <w:rPr>
                <w:rFonts w:ascii="Arial" w:hAnsi="Arial" w:cs="Arial"/>
              </w:rPr>
              <w:t>Состав</w:t>
            </w:r>
            <w:r w:rsidR="00183075" w:rsidRPr="00183075">
              <w:rPr>
                <w:rFonts w:ascii="Arial" w:hAnsi="Arial" w:cs="Arial"/>
                <w:spacing w:val="-3"/>
              </w:rPr>
              <w:t xml:space="preserve"> </w:t>
            </w:r>
            <w:r w:rsidR="00183075" w:rsidRPr="00183075">
              <w:rPr>
                <w:rFonts w:ascii="Arial" w:hAnsi="Arial" w:cs="Arial"/>
              </w:rPr>
              <w:t>градостроительного</w:t>
            </w:r>
            <w:r w:rsidR="00183075" w:rsidRPr="00183075">
              <w:rPr>
                <w:rFonts w:ascii="Arial" w:hAnsi="Arial" w:cs="Arial"/>
                <w:spacing w:val="-2"/>
              </w:rPr>
              <w:t xml:space="preserve"> регламента</w:t>
            </w:r>
            <w:r w:rsidR="00183075" w:rsidRPr="00183075">
              <w:rPr>
                <w:rFonts w:ascii="Arial" w:hAnsi="Arial" w:cs="Arial"/>
              </w:rPr>
              <w:tab/>
            </w:r>
            <w:r w:rsidR="00183075" w:rsidRPr="00183075">
              <w:rPr>
                <w:rFonts w:ascii="Arial" w:hAnsi="Arial" w:cs="Arial"/>
                <w:spacing w:val="-5"/>
              </w:rPr>
              <w:t>50</w:t>
            </w:r>
          </w:hyperlink>
        </w:p>
        <w:p w:rsidR="00541C18" w:rsidRPr="00183075" w:rsidRDefault="009E29AD" w:rsidP="009E29AD">
          <w:pPr>
            <w:pStyle w:val="20"/>
            <w:tabs>
              <w:tab w:val="left" w:pos="1217"/>
              <w:tab w:val="left" w:pos="1752"/>
              <w:tab w:val="left" w:pos="3539"/>
              <w:tab w:val="left" w:pos="4877"/>
              <w:tab w:val="left" w:pos="6013"/>
              <w:tab w:val="left" w:pos="6378"/>
              <w:tab w:val="left" w:leader="dot" w:pos="9401"/>
            </w:tabs>
            <w:ind w:left="0" w:right="272"/>
            <w:rPr>
              <w:rFonts w:ascii="Arial" w:hAnsi="Arial" w:cs="Arial"/>
            </w:rPr>
          </w:pPr>
          <w:hyperlink w:anchor="_bookmark27" w:history="1">
            <w:r w:rsidR="00183075" w:rsidRPr="00183075">
              <w:rPr>
                <w:rFonts w:ascii="Arial" w:hAnsi="Arial" w:cs="Arial"/>
                <w:spacing w:val="-2"/>
              </w:rPr>
              <w:t>Статья</w:t>
            </w:r>
            <w:r w:rsidR="00183075" w:rsidRPr="00183075">
              <w:rPr>
                <w:rFonts w:ascii="Arial" w:hAnsi="Arial" w:cs="Arial"/>
              </w:rPr>
              <w:tab/>
            </w:r>
            <w:r w:rsidR="00183075" w:rsidRPr="00183075">
              <w:rPr>
                <w:rFonts w:ascii="Arial" w:hAnsi="Arial" w:cs="Arial"/>
                <w:spacing w:val="-4"/>
              </w:rPr>
              <w:t>12.</w:t>
            </w:r>
            <w:r w:rsidR="00183075" w:rsidRPr="00183075">
              <w:rPr>
                <w:rFonts w:ascii="Arial" w:hAnsi="Arial" w:cs="Arial"/>
              </w:rPr>
              <w:tab/>
            </w:r>
            <w:r w:rsidR="00183075" w:rsidRPr="00183075">
              <w:rPr>
                <w:rFonts w:ascii="Arial" w:hAnsi="Arial" w:cs="Arial"/>
                <w:spacing w:val="-2"/>
              </w:rPr>
              <w:t>Использование</w:t>
            </w:r>
            <w:r w:rsidR="00183075" w:rsidRPr="00183075">
              <w:rPr>
                <w:rFonts w:ascii="Arial" w:hAnsi="Arial" w:cs="Arial"/>
              </w:rPr>
              <w:tab/>
            </w:r>
            <w:r w:rsidR="00183075" w:rsidRPr="00183075">
              <w:rPr>
                <w:rFonts w:ascii="Arial" w:hAnsi="Arial" w:cs="Arial"/>
                <w:spacing w:val="-2"/>
              </w:rPr>
              <w:t>земельных</w:t>
            </w:r>
            <w:r w:rsidR="00183075" w:rsidRPr="00183075">
              <w:rPr>
                <w:rFonts w:ascii="Arial" w:hAnsi="Arial" w:cs="Arial"/>
              </w:rPr>
              <w:tab/>
            </w:r>
            <w:r w:rsidR="00183075" w:rsidRPr="00183075">
              <w:rPr>
                <w:rFonts w:ascii="Arial" w:hAnsi="Arial" w:cs="Arial"/>
                <w:spacing w:val="-2"/>
              </w:rPr>
              <w:t>участков</w:t>
            </w:r>
            <w:r w:rsidR="00183075" w:rsidRPr="00183075">
              <w:rPr>
                <w:rFonts w:ascii="Arial" w:hAnsi="Arial" w:cs="Arial"/>
              </w:rPr>
              <w:tab/>
            </w:r>
            <w:r w:rsidR="00183075" w:rsidRPr="00183075">
              <w:rPr>
                <w:rFonts w:ascii="Arial" w:hAnsi="Arial" w:cs="Arial"/>
                <w:spacing w:val="-10"/>
              </w:rPr>
              <w:t>и</w:t>
            </w:r>
            <w:r w:rsidR="00183075" w:rsidRPr="00183075">
              <w:rPr>
                <w:rFonts w:ascii="Arial" w:hAnsi="Arial" w:cs="Arial"/>
              </w:rPr>
              <w:tab/>
              <w:t>объектов</w:t>
            </w:r>
            <w:r w:rsidR="00183075" w:rsidRPr="00183075">
              <w:rPr>
                <w:rFonts w:ascii="Arial" w:hAnsi="Arial" w:cs="Arial"/>
                <w:spacing w:val="80"/>
                <w:w w:val="150"/>
              </w:rPr>
              <w:t xml:space="preserve"> </w:t>
            </w:r>
            <w:r w:rsidR="00183075" w:rsidRPr="00183075">
              <w:rPr>
                <w:rFonts w:ascii="Arial" w:hAnsi="Arial" w:cs="Arial"/>
              </w:rPr>
              <w:t>капитального</w:t>
            </w:r>
          </w:hyperlink>
          <w:r w:rsidR="00183075" w:rsidRPr="00183075">
            <w:rPr>
              <w:rFonts w:ascii="Arial" w:hAnsi="Arial" w:cs="Arial"/>
            </w:rPr>
            <w:t xml:space="preserve"> </w:t>
          </w:r>
          <w:hyperlink w:anchor="_bookmark27" w:history="1">
            <w:r w:rsidR="00183075" w:rsidRPr="00183075">
              <w:rPr>
                <w:rFonts w:ascii="Arial" w:hAnsi="Arial" w:cs="Arial"/>
              </w:rPr>
              <w:t>строительства, не соответствующих градостроительным регламентам</w:t>
            </w:r>
            <w:r w:rsidR="00183075" w:rsidRPr="00183075">
              <w:rPr>
                <w:rFonts w:ascii="Arial" w:hAnsi="Arial" w:cs="Arial"/>
              </w:rPr>
              <w:tab/>
            </w:r>
            <w:r w:rsidR="00183075" w:rsidRPr="00183075">
              <w:rPr>
                <w:rFonts w:ascii="Arial" w:hAnsi="Arial" w:cs="Arial"/>
                <w:spacing w:val="-6"/>
              </w:rPr>
              <w:t>54</w:t>
            </w:r>
          </w:hyperlink>
        </w:p>
        <w:p w:rsidR="00541C18" w:rsidRPr="00183075" w:rsidRDefault="009E29AD" w:rsidP="009E29AD">
          <w:pPr>
            <w:pStyle w:val="20"/>
            <w:tabs>
              <w:tab w:val="left" w:leader="dot" w:pos="9401"/>
            </w:tabs>
            <w:ind w:left="0" w:right="272"/>
            <w:rPr>
              <w:rFonts w:ascii="Arial" w:hAnsi="Arial" w:cs="Arial"/>
            </w:rPr>
          </w:pPr>
          <w:hyperlink w:anchor="_bookmark28" w:history="1">
            <w:r w:rsidR="00183075" w:rsidRPr="00183075">
              <w:rPr>
                <w:rFonts w:ascii="Arial" w:hAnsi="Arial" w:cs="Arial"/>
              </w:rPr>
              <w:t>Статья</w:t>
            </w:r>
            <w:r w:rsidR="00183075" w:rsidRPr="00183075">
              <w:rPr>
                <w:rFonts w:ascii="Arial" w:hAnsi="Arial" w:cs="Arial"/>
                <w:spacing w:val="40"/>
              </w:rPr>
              <w:t xml:space="preserve"> </w:t>
            </w:r>
            <w:r w:rsidR="00183075" w:rsidRPr="00183075">
              <w:rPr>
                <w:rFonts w:ascii="Arial" w:hAnsi="Arial" w:cs="Arial"/>
              </w:rPr>
              <w:t>13.</w:t>
            </w:r>
            <w:r w:rsidR="00183075" w:rsidRPr="00183075">
              <w:rPr>
                <w:rFonts w:ascii="Arial" w:hAnsi="Arial" w:cs="Arial"/>
                <w:spacing w:val="40"/>
              </w:rPr>
              <w:t xml:space="preserve"> </w:t>
            </w:r>
            <w:r w:rsidR="00183075" w:rsidRPr="00183075">
              <w:rPr>
                <w:rFonts w:ascii="Arial" w:hAnsi="Arial" w:cs="Arial"/>
              </w:rPr>
              <w:t>Изменение</w:t>
            </w:r>
            <w:r w:rsidR="00183075" w:rsidRPr="00183075">
              <w:rPr>
                <w:rFonts w:ascii="Arial" w:hAnsi="Arial" w:cs="Arial"/>
                <w:spacing w:val="40"/>
              </w:rPr>
              <w:t xml:space="preserve"> </w:t>
            </w:r>
            <w:r w:rsidR="00183075" w:rsidRPr="00183075">
              <w:rPr>
                <w:rFonts w:ascii="Arial" w:hAnsi="Arial" w:cs="Arial"/>
              </w:rPr>
              <w:t>видов</w:t>
            </w:r>
            <w:r w:rsidR="00183075" w:rsidRPr="00183075">
              <w:rPr>
                <w:rFonts w:ascii="Arial" w:hAnsi="Arial" w:cs="Arial"/>
                <w:spacing w:val="40"/>
              </w:rPr>
              <w:t xml:space="preserve"> </w:t>
            </w:r>
            <w:r w:rsidR="00183075" w:rsidRPr="00183075">
              <w:rPr>
                <w:rFonts w:ascii="Arial" w:hAnsi="Arial" w:cs="Arial"/>
              </w:rPr>
              <w:t>разрешенного</w:t>
            </w:r>
            <w:r w:rsidR="00183075" w:rsidRPr="00183075">
              <w:rPr>
                <w:rFonts w:ascii="Arial" w:hAnsi="Arial" w:cs="Arial"/>
                <w:spacing w:val="40"/>
              </w:rPr>
              <w:t xml:space="preserve"> </w:t>
            </w:r>
            <w:r w:rsidR="00183075" w:rsidRPr="00183075">
              <w:rPr>
                <w:rFonts w:ascii="Arial" w:hAnsi="Arial" w:cs="Arial"/>
              </w:rPr>
              <w:t>использования</w:t>
            </w:r>
            <w:r w:rsidR="00183075" w:rsidRPr="00183075">
              <w:rPr>
                <w:rFonts w:ascii="Arial" w:hAnsi="Arial" w:cs="Arial"/>
                <w:spacing w:val="40"/>
              </w:rPr>
              <w:t xml:space="preserve"> </w:t>
            </w:r>
            <w:r w:rsidR="00183075" w:rsidRPr="00183075">
              <w:rPr>
                <w:rFonts w:ascii="Arial" w:hAnsi="Arial" w:cs="Arial"/>
              </w:rPr>
              <w:t>земельных</w:t>
            </w:r>
            <w:r w:rsidR="00183075" w:rsidRPr="00183075">
              <w:rPr>
                <w:rFonts w:ascii="Arial" w:hAnsi="Arial" w:cs="Arial"/>
                <w:spacing w:val="40"/>
              </w:rPr>
              <w:t xml:space="preserve"> </w:t>
            </w:r>
            <w:r w:rsidR="00183075" w:rsidRPr="00183075">
              <w:rPr>
                <w:rFonts w:ascii="Arial" w:hAnsi="Arial" w:cs="Arial"/>
              </w:rPr>
              <w:t>участков</w:t>
            </w:r>
            <w:r w:rsidR="00183075" w:rsidRPr="00183075">
              <w:rPr>
                <w:rFonts w:ascii="Arial" w:hAnsi="Arial" w:cs="Arial"/>
                <w:spacing w:val="40"/>
              </w:rPr>
              <w:t xml:space="preserve"> </w:t>
            </w:r>
            <w:r w:rsidR="00183075" w:rsidRPr="00183075">
              <w:rPr>
                <w:rFonts w:ascii="Arial" w:hAnsi="Arial" w:cs="Arial"/>
              </w:rPr>
              <w:t>и</w:t>
            </w:r>
          </w:hyperlink>
          <w:r w:rsidR="00183075" w:rsidRPr="00183075">
            <w:rPr>
              <w:rFonts w:ascii="Arial" w:hAnsi="Arial" w:cs="Arial"/>
            </w:rPr>
            <w:t xml:space="preserve"> </w:t>
          </w:r>
          <w:hyperlink w:anchor="_bookmark28" w:history="1">
            <w:r w:rsidR="00183075" w:rsidRPr="00183075">
              <w:rPr>
                <w:rFonts w:ascii="Arial" w:hAnsi="Arial" w:cs="Arial"/>
              </w:rPr>
              <w:t>объектов капитального строительства физическими и юридическими лицами</w:t>
            </w:r>
            <w:r w:rsidR="00183075" w:rsidRPr="00183075">
              <w:rPr>
                <w:rFonts w:ascii="Arial" w:hAnsi="Arial" w:cs="Arial"/>
              </w:rPr>
              <w:tab/>
            </w:r>
            <w:r w:rsidR="00183075" w:rsidRPr="00183075">
              <w:rPr>
                <w:rFonts w:ascii="Arial" w:hAnsi="Arial" w:cs="Arial"/>
                <w:spacing w:val="-6"/>
              </w:rPr>
              <w:t>55</w:t>
            </w:r>
          </w:hyperlink>
        </w:p>
        <w:p w:rsidR="00541C18" w:rsidRPr="00183075" w:rsidRDefault="009E29AD" w:rsidP="009E29AD">
          <w:pPr>
            <w:pStyle w:val="20"/>
            <w:tabs>
              <w:tab w:val="left" w:leader="dot" w:pos="9401"/>
            </w:tabs>
            <w:ind w:left="0" w:right="272"/>
            <w:rPr>
              <w:rFonts w:ascii="Arial" w:hAnsi="Arial" w:cs="Arial"/>
            </w:rPr>
          </w:pPr>
          <w:hyperlink w:anchor="_bookmark29" w:history="1">
            <w:r w:rsidR="00183075" w:rsidRPr="00183075">
              <w:rPr>
                <w:rFonts w:ascii="Arial" w:hAnsi="Arial" w:cs="Arial"/>
              </w:rPr>
              <w:t>Статья</w:t>
            </w:r>
            <w:r w:rsidR="00183075" w:rsidRPr="00183075">
              <w:rPr>
                <w:rFonts w:ascii="Arial" w:hAnsi="Arial" w:cs="Arial"/>
                <w:spacing w:val="40"/>
              </w:rPr>
              <w:t xml:space="preserve"> </w:t>
            </w:r>
            <w:r w:rsidR="00183075" w:rsidRPr="00183075">
              <w:rPr>
                <w:rFonts w:ascii="Arial" w:hAnsi="Arial" w:cs="Arial"/>
              </w:rPr>
              <w:t>14.</w:t>
            </w:r>
            <w:r w:rsidR="00183075" w:rsidRPr="00183075">
              <w:rPr>
                <w:rFonts w:ascii="Arial" w:hAnsi="Arial" w:cs="Arial"/>
                <w:spacing w:val="40"/>
              </w:rPr>
              <w:t xml:space="preserve"> </w:t>
            </w:r>
            <w:r w:rsidR="00183075" w:rsidRPr="00183075">
              <w:rPr>
                <w:rFonts w:ascii="Arial" w:hAnsi="Arial" w:cs="Arial"/>
              </w:rPr>
              <w:t>Порядок</w:t>
            </w:r>
            <w:r w:rsidR="00183075" w:rsidRPr="00183075">
              <w:rPr>
                <w:rFonts w:ascii="Arial" w:hAnsi="Arial" w:cs="Arial"/>
                <w:spacing w:val="40"/>
              </w:rPr>
              <w:t xml:space="preserve"> </w:t>
            </w:r>
            <w:r w:rsidR="00183075" w:rsidRPr="00183075">
              <w:rPr>
                <w:rFonts w:ascii="Arial" w:hAnsi="Arial" w:cs="Arial"/>
              </w:rPr>
              <w:t>предоставления</w:t>
            </w:r>
            <w:r w:rsidR="00183075" w:rsidRPr="00183075">
              <w:rPr>
                <w:rFonts w:ascii="Arial" w:hAnsi="Arial" w:cs="Arial"/>
                <w:spacing w:val="40"/>
              </w:rPr>
              <w:t xml:space="preserve"> </w:t>
            </w:r>
            <w:r w:rsidR="00183075" w:rsidRPr="00183075">
              <w:rPr>
                <w:rFonts w:ascii="Arial" w:hAnsi="Arial" w:cs="Arial"/>
              </w:rPr>
              <w:t>разрешения</w:t>
            </w:r>
            <w:r w:rsidR="00183075" w:rsidRPr="00183075">
              <w:rPr>
                <w:rFonts w:ascii="Arial" w:hAnsi="Arial" w:cs="Arial"/>
                <w:spacing w:val="40"/>
              </w:rPr>
              <w:t xml:space="preserve"> </w:t>
            </w:r>
            <w:r w:rsidR="00183075" w:rsidRPr="00183075">
              <w:rPr>
                <w:rFonts w:ascii="Arial" w:hAnsi="Arial" w:cs="Arial"/>
              </w:rPr>
              <w:t>на</w:t>
            </w:r>
            <w:r w:rsidR="00183075" w:rsidRPr="00183075">
              <w:rPr>
                <w:rFonts w:ascii="Arial" w:hAnsi="Arial" w:cs="Arial"/>
                <w:spacing w:val="40"/>
              </w:rPr>
              <w:t xml:space="preserve"> </w:t>
            </w:r>
            <w:r w:rsidR="00183075" w:rsidRPr="00183075">
              <w:rPr>
                <w:rFonts w:ascii="Arial" w:hAnsi="Arial" w:cs="Arial"/>
              </w:rPr>
              <w:t>условно</w:t>
            </w:r>
            <w:r w:rsidR="00183075" w:rsidRPr="00183075">
              <w:rPr>
                <w:rFonts w:ascii="Arial" w:hAnsi="Arial" w:cs="Arial"/>
                <w:spacing w:val="40"/>
              </w:rPr>
              <w:t xml:space="preserve"> </w:t>
            </w:r>
            <w:r w:rsidR="00183075" w:rsidRPr="00183075">
              <w:rPr>
                <w:rFonts w:ascii="Arial" w:hAnsi="Arial" w:cs="Arial"/>
              </w:rPr>
              <w:t>разрешенный</w:t>
            </w:r>
            <w:r w:rsidR="00183075" w:rsidRPr="00183075">
              <w:rPr>
                <w:rFonts w:ascii="Arial" w:hAnsi="Arial" w:cs="Arial"/>
                <w:spacing w:val="40"/>
              </w:rPr>
              <w:t xml:space="preserve"> </w:t>
            </w:r>
            <w:r w:rsidR="00183075" w:rsidRPr="00183075">
              <w:rPr>
                <w:rFonts w:ascii="Arial" w:hAnsi="Arial" w:cs="Arial"/>
              </w:rPr>
              <w:t>вид</w:t>
            </w:r>
          </w:hyperlink>
          <w:r w:rsidR="00183075" w:rsidRPr="00183075">
            <w:rPr>
              <w:rFonts w:ascii="Arial" w:hAnsi="Arial" w:cs="Arial"/>
              <w:spacing w:val="80"/>
            </w:rPr>
            <w:t xml:space="preserve"> </w:t>
          </w:r>
          <w:hyperlink w:anchor="_bookmark29" w:history="1">
            <w:r w:rsidR="00183075" w:rsidRPr="00183075">
              <w:rPr>
                <w:rFonts w:ascii="Arial" w:hAnsi="Arial" w:cs="Arial"/>
              </w:rPr>
              <w:t>использования земельного участка или объекта капитального строительства</w:t>
            </w:r>
            <w:r w:rsidR="00183075" w:rsidRPr="00183075">
              <w:rPr>
                <w:rFonts w:ascii="Arial" w:hAnsi="Arial" w:cs="Arial"/>
              </w:rPr>
              <w:tab/>
            </w:r>
            <w:r w:rsidR="00183075" w:rsidRPr="00183075">
              <w:rPr>
                <w:rFonts w:ascii="Arial" w:hAnsi="Arial" w:cs="Arial"/>
                <w:spacing w:val="-6"/>
              </w:rPr>
              <w:t>55</w:t>
            </w:r>
          </w:hyperlink>
        </w:p>
        <w:p w:rsidR="00541C18" w:rsidRPr="00183075" w:rsidRDefault="009E29AD" w:rsidP="009E29AD">
          <w:pPr>
            <w:pStyle w:val="20"/>
            <w:ind w:left="0" w:right="985"/>
            <w:rPr>
              <w:rFonts w:ascii="Arial" w:hAnsi="Arial" w:cs="Arial"/>
            </w:rPr>
          </w:pPr>
          <w:hyperlink w:anchor="_bookmark30" w:history="1">
            <w:r w:rsidR="00183075" w:rsidRPr="00183075">
              <w:rPr>
                <w:rFonts w:ascii="Arial" w:hAnsi="Arial" w:cs="Arial"/>
              </w:rPr>
              <w:t>Статья</w:t>
            </w:r>
            <w:r w:rsidR="00183075" w:rsidRPr="00183075">
              <w:rPr>
                <w:rFonts w:ascii="Arial" w:hAnsi="Arial" w:cs="Arial"/>
                <w:spacing w:val="40"/>
              </w:rPr>
              <w:t xml:space="preserve"> </w:t>
            </w:r>
            <w:r w:rsidR="00183075" w:rsidRPr="00183075">
              <w:rPr>
                <w:rFonts w:ascii="Arial" w:hAnsi="Arial" w:cs="Arial"/>
              </w:rPr>
              <w:t>15.</w:t>
            </w:r>
            <w:r w:rsidR="00183075" w:rsidRPr="00183075">
              <w:rPr>
                <w:rFonts w:ascii="Arial" w:hAnsi="Arial" w:cs="Arial"/>
                <w:spacing w:val="40"/>
              </w:rPr>
              <w:t xml:space="preserve"> </w:t>
            </w:r>
            <w:r w:rsidR="00183075" w:rsidRPr="00183075">
              <w:rPr>
                <w:rFonts w:ascii="Arial" w:hAnsi="Arial" w:cs="Arial"/>
              </w:rPr>
              <w:t>Порядок</w:t>
            </w:r>
            <w:r w:rsidR="00183075" w:rsidRPr="00183075">
              <w:rPr>
                <w:rFonts w:ascii="Arial" w:hAnsi="Arial" w:cs="Arial"/>
                <w:spacing w:val="40"/>
              </w:rPr>
              <w:t xml:space="preserve"> </w:t>
            </w:r>
            <w:r w:rsidR="00183075" w:rsidRPr="00183075">
              <w:rPr>
                <w:rFonts w:ascii="Arial" w:hAnsi="Arial" w:cs="Arial"/>
              </w:rPr>
              <w:t>предоставления</w:t>
            </w:r>
            <w:r w:rsidR="00183075" w:rsidRPr="00183075">
              <w:rPr>
                <w:rFonts w:ascii="Arial" w:hAnsi="Arial" w:cs="Arial"/>
                <w:spacing w:val="40"/>
              </w:rPr>
              <w:t xml:space="preserve"> </w:t>
            </w:r>
            <w:r w:rsidR="00183075" w:rsidRPr="00183075">
              <w:rPr>
                <w:rFonts w:ascii="Arial" w:hAnsi="Arial" w:cs="Arial"/>
              </w:rPr>
              <w:t>разрешения</w:t>
            </w:r>
            <w:r w:rsidR="00183075" w:rsidRPr="00183075">
              <w:rPr>
                <w:rFonts w:ascii="Arial" w:hAnsi="Arial" w:cs="Arial"/>
                <w:spacing w:val="40"/>
              </w:rPr>
              <w:t xml:space="preserve"> </w:t>
            </w:r>
            <w:r w:rsidR="00183075" w:rsidRPr="00183075">
              <w:rPr>
                <w:rFonts w:ascii="Arial" w:hAnsi="Arial" w:cs="Arial"/>
              </w:rPr>
              <w:t>на</w:t>
            </w:r>
            <w:r w:rsidR="00183075" w:rsidRPr="00183075">
              <w:rPr>
                <w:rFonts w:ascii="Arial" w:hAnsi="Arial" w:cs="Arial"/>
                <w:spacing w:val="40"/>
              </w:rPr>
              <w:t xml:space="preserve"> </w:t>
            </w:r>
            <w:r w:rsidR="00183075" w:rsidRPr="00183075">
              <w:rPr>
                <w:rFonts w:ascii="Arial" w:hAnsi="Arial" w:cs="Arial"/>
              </w:rPr>
              <w:t>отклонение</w:t>
            </w:r>
            <w:r w:rsidR="00183075" w:rsidRPr="00183075">
              <w:rPr>
                <w:rFonts w:ascii="Arial" w:hAnsi="Arial" w:cs="Arial"/>
                <w:spacing w:val="40"/>
              </w:rPr>
              <w:t xml:space="preserve"> </w:t>
            </w:r>
            <w:r w:rsidR="00183075" w:rsidRPr="00183075">
              <w:rPr>
                <w:rFonts w:ascii="Arial" w:hAnsi="Arial" w:cs="Arial"/>
              </w:rPr>
              <w:t>от</w:t>
            </w:r>
            <w:r w:rsidR="00183075" w:rsidRPr="00183075">
              <w:rPr>
                <w:rFonts w:ascii="Arial" w:hAnsi="Arial" w:cs="Arial"/>
                <w:spacing w:val="40"/>
              </w:rPr>
              <w:t xml:space="preserve"> </w:t>
            </w:r>
            <w:r w:rsidR="00183075" w:rsidRPr="00183075">
              <w:rPr>
                <w:rFonts w:ascii="Arial" w:hAnsi="Arial" w:cs="Arial"/>
              </w:rPr>
              <w:t>предельных</w:t>
            </w:r>
          </w:hyperlink>
          <w:r w:rsidR="00183075" w:rsidRPr="00183075">
            <w:rPr>
              <w:rFonts w:ascii="Arial" w:hAnsi="Arial" w:cs="Arial"/>
              <w:spacing w:val="40"/>
            </w:rPr>
            <w:t xml:space="preserve"> </w:t>
          </w:r>
          <w:hyperlink w:anchor="_bookmark30" w:history="1">
            <w:r w:rsidR="00183075" w:rsidRPr="00183075">
              <w:rPr>
                <w:rFonts w:ascii="Arial" w:hAnsi="Arial" w:cs="Arial"/>
              </w:rPr>
              <w:t>параметров</w:t>
            </w:r>
            <w:r w:rsidR="00183075" w:rsidRPr="00183075">
              <w:rPr>
                <w:rFonts w:ascii="Arial" w:hAnsi="Arial" w:cs="Arial"/>
                <w:spacing w:val="63"/>
              </w:rPr>
              <w:t xml:space="preserve"> </w:t>
            </w:r>
            <w:r w:rsidR="00183075" w:rsidRPr="00183075">
              <w:rPr>
                <w:rFonts w:ascii="Arial" w:hAnsi="Arial" w:cs="Arial"/>
              </w:rPr>
              <w:t>разрешенного</w:t>
            </w:r>
            <w:r w:rsidR="00183075" w:rsidRPr="00183075">
              <w:rPr>
                <w:rFonts w:ascii="Arial" w:hAnsi="Arial" w:cs="Arial"/>
                <w:spacing w:val="66"/>
              </w:rPr>
              <w:t xml:space="preserve"> </w:t>
            </w:r>
            <w:r w:rsidR="00183075" w:rsidRPr="00183075">
              <w:rPr>
                <w:rFonts w:ascii="Arial" w:hAnsi="Arial" w:cs="Arial"/>
              </w:rPr>
              <w:t>строительства,</w:t>
            </w:r>
            <w:r w:rsidR="00183075" w:rsidRPr="00183075">
              <w:rPr>
                <w:rFonts w:ascii="Arial" w:hAnsi="Arial" w:cs="Arial"/>
                <w:spacing w:val="66"/>
              </w:rPr>
              <w:t xml:space="preserve"> </w:t>
            </w:r>
            <w:r w:rsidR="00183075" w:rsidRPr="00183075">
              <w:rPr>
                <w:rFonts w:ascii="Arial" w:hAnsi="Arial" w:cs="Arial"/>
              </w:rPr>
              <w:t>реконструкции</w:t>
            </w:r>
            <w:r w:rsidR="00183075" w:rsidRPr="00183075">
              <w:rPr>
                <w:rFonts w:ascii="Arial" w:hAnsi="Arial" w:cs="Arial"/>
                <w:spacing w:val="67"/>
              </w:rPr>
              <w:t xml:space="preserve"> </w:t>
            </w:r>
            <w:r w:rsidR="00183075" w:rsidRPr="00183075">
              <w:rPr>
                <w:rFonts w:ascii="Arial" w:hAnsi="Arial" w:cs="Arial"/>
              </w:rPr>
              <w:t>объектов</w:t>
            </w:r>
            <w:r w:rsidR="00183075" w:rsidRPr="00183075">
              <w:rPr>
                <w:rFonts w:ascii="Arial" w:hAnsi="Arial" w:cs="Arial"/>
                <w:spacing w:val="63"/>
              </w:rPr>
              <w:t xml:space="preserve"> </w:t>
            </w:r>
            <w:r w:rsidR="00183075" w:rsidRPr="00183075">
              <w:rPr>
                <w:rFonts w:ascii="Arial" w:hAnsi="Arial" w:cs="Arial"/>
                <w:spacing w:val="-2"/>
              </w:rPr>
              <w:t>капитального</w:t>
            </w:r>
          </w:hyperlink>
        </w:p>
        <w:p w:rsidR="00541C18" w:rsidRPr="00183075" w:rsidRDefault="009E29AD" w:rsidP="009E29AD">
          <w:pPr>
            <w:pStyle w:val="20"/>
            <w:tabs>
              <w:tab w:val="left" w:leader="dot" w:pos="9401"/>
            </w:tabs>
            <w:spacing w:before="1"/>
            <w:ind w:left="0"/>
            <w:rPr>
              <w:rFonts w:ascii="Arial" w:hAnsi="Arial" w:cs="Arial"/>
            </w:rPr>
          </w:pPr>
          <w:hyperlink w:anchor="_bookmark30" w:history="1">
            <w:r w:rsidR="00183075" w:rsidRPr="00183075">
              <w:rPr>
                <w:rFonts w:ascii="Arial" w:hAnsi="Arial" w:cs="Arial"/>
                <w:spacing w:val="-2"/>
              </w:rPr>
              <w:t>строительства</w:t>
            </w:r>
            <w:r w:rsidR="00183075" w:rsidRPr="00183075">
              <w:rPr>
                <w:rFonts w:ascii="Arial" w:hAnsi="Arial" w:cs="Arial"/>
              </w:rPr>
              <w:tab/>
            </w:r>
            <w:r w:rsidR="00183075" w:rsidRPr="00183075">
              <w:rPr>
                <w:rFonts w:ascii="Arial" w:hAnsi="Arial" w:cs="Arial"/>
                <w:spacing w:val="-5"/>
              </w:rPr>
              <w:t>58</w:t>
            </w:r>
          </w:hyperlink>
        </w:p>
        <w:p w:rsidR="00541C18" w:rsidRPr="00183075" w:rsidRDefault="009E29AD" w:rsidP="009E29AD">
          <w:pPr>
            <w:pStyle w:val="20"/>
            <w:tabs>
              <w:tab w:val="left" w:pos="1207"/>
              <w:tab w:val="left" w:leader="dot" w:pos="9401"/>
            </w:tabs>
            <w:ind w:left="0" w:right="272"/>
            <w:rPr>
              <w:rFonts w:ascii="Arial" w:hAnsi="Arial" w:cs="Arial"/>
            </w:rPr>
          </w:pPr>
          <w:hyperlink w:anchor="_bookmark31" w:history="1">
            <w:r w:rsidR="00183075" w:rsidRPr="00183075">
              <w:rPr>
                <w:rFonts w:ascii="Arial" w:hAnsi="Arial" w:cs="Arial"/>
                <w:spacing w:val="-2"/>
              </w:rPr>
              <w:t>Статья</w:t>
            </w:r>
            <w:r w:rsidR="00183075" w:rsidRPr="00183075">
              <w:rPr>
                <w:rFonts w:ascii="Arial" w:hAnsi="Arial" w:cs="Arial"/>
              </w:rPr>
              <w:tab/>
              <w:t>15.1.</w:t>
            </w:r>
            <w:r w:rsidR="00183075" w:rsidRPr="00183075">
              <w:rPr>
                <w:rFonts w:ascii="Arial" w:hAnsi="Arial" w:cs="Arial"/>
                <w:spacing w:val="80"/>
                <w:w w:val="150"/>
              </w:rPr>
              <w:t xml:space="preserve"> </w:t>
            </w:r>
            <w:r w:rsidR="00183075" w:rsidRPr="00183075">
              <w:rPr>
                <w:rFonts w:ascii="Arial" w:hAnsi="Arial" w:cs="Arial"/>
              </w:rPr>
              <w:t>Архитектурно-градостроительный</w:t>
            </w:r>
            <w:r w:rsidR="00183075" w:rsidRPr="00183075">
              <w:rPr>
                <w:rFonts w:ascii="Arial" w:hAnsi="Arial" w:cs="Arial"/>
                <w:spacing w:val="80"/>
                <w:w w:val="150"/>
              </w:rPr>
              <w:t xml:space="preserve"> </w:t>
            </w:r>
            <w:r w:rsidR="00183075" w:rsidRPr="00183075">
              <w:rPr>
                <w:rFonts w:ascii="Arial" w:hAnsi="Arial" w:cs="Arial"/>
              </w:rPr>
              <w:t>облик</w:t>
            </w:r>
            <w:r w:rsidR="00183075" w:rsidRPr="00183075">
              <w:rPr>
                <w:rFonts w:ascii="Arial" w:hAnsi="Arial" w:cs="Arial"/>
                <w:spacing w:val="80"/>
                <w:w w:val="150"/>
              </w:rPr>
              <w:t xml:space="preserve"> </w:t>
            </w:r>
            <w:r w:rsidR="00183075" w:rsidRPr="00183075">
              <w:rPr>
                <w:rFonts w:ascii="Arial" w:hAnsi="Arial" w:cs="Arial"/>
              </w:rPr>
              <w:t>объекта</w:t>
            </w:r>
            <w:r w:rsidR="00183075" w:rsidRPr="00183075">
              <w:rPr>
                <w:rFonts w:ascii="Arial" w:hAnsi="Arial" w:cs="Arial"/>
                <w:spacing w:val="80"/>
                <w:w w:val="150"/>
              </w:rPr>
              <w:t xml:space="preserve"> </w:t>
            </w:r>
            <w:r w:rsidR="00183075" w:rsidRPr="00183075">
              <w:rPr>
                <w:rFonts w:ascii="Arial" w:hAnsi="Arial" w:cs="Arial"/>
              </w:rPr>
              <w:t>капитального</w:t>
            </w:r>
          </w:hyperlink>
          <w:r w:rsidR="00183075" w:rsidRPr="00183075">
            <w:rPr>
              <w:rFonts w:ascii="Arial" w:hAnsi="Arial" w:cs="Arial"/>
            </w:rPr>
            <w:t xml:space="preserve"> </w:t>
          </w:r>
          <w:hyperlink w:anchor="_bookmark31" w:history="1">
            <w:r w:rsidR="00183075" w:rsidRPr="00183075">
              <w:rPr>
                <w:rFonts w:ascii="Arial" w:hAnsi="Arial" w:cs="Arial"/>
                <w:spacing w:val="-2"/>
              </w:rPr>
              <w:t>строительства</w:t>
            </w:r>
            <w:r w:rsidR="00183075" w:rsidRPr="00183075">
              <w:rPr>
                <w:rFonts w:ascii="Arial" w:hAnsi="Arial" w:cs="Arial"/>
              </w:rPr>
              <w:tab/>
            </w:r>
            <w:r w:rsidR="00183075" w:rsidRPr="00183075">
              <w:rPr>
                <w:rFonts w:ascii="Arial" w:hAnsi="Arial" w:cs="Arial"/>
                <w:spacing w:val="-5"/>
              </w:rPr>
              <w:t>60</w:t>
            </w:r>
          </w:hyperlink>
        </w:p>
        <w:p w:rsidR="00541C18" w:rsidRPr="00183075" w:rsidRDefault="009E29AD" w:rsidP="009E29AD">
          <w:pPr>
            <w:pStyle w:val="20"/>
            <w:tabs>
              <w:tab w:val="left" w:leader="dot" w:pos="9401"/>
            </w:tabs>
            <w:ind w:left="0"/>
            <w:rPr>
              <w:rFonts w:ascii="Arial" w:hAnsi="Arial" w:cs="Arial"/>
            </w:rPr>
          </w:pPr>
          <w:hyperlink w:anchor="_bookmark33" w:history="1">
            <w:r w:rsidR="00183075" w:rsidRPr="00183075">
              <w:rPr>
                <w:rFonts w:ascii="Arial" w:hAnsi="Arial" w:cs="Arial"/>
              </w:rPr>
              <w:t>Статья</w:t>
            </w:r>
            <w:r w:rsidR="00183075" w:rsidRPr="00183075">
              <w:rPr>
                <w:rFonts w:ascii="Arial" w:hAnsi="Arial" w:cs="Arial"/>
                <w:spacing w:val="-5"/>
              </w:rPr>
              <w:t xml:space="preserve"> </w:t>
            </w:r>
            <w:r w:rsidR="00183075" w:rsidRPr="00183075">
              <w:rPr>
                <w:rFonts w:ascii="Arial" w:hAnsi="Arial" w:cs="Arial"/>
              </w:rPr>
              <w:t>16.</w:t>
            </w:r>
            <w:r w:rsidR="00183075" w:rsidRPr="00183075">
              <w:rPr>
                <w:rFonts w:ascii="Arial" w:hAnsi="Arial" w:cs="Arial"/>
                <w:spacing w:val="-4"/>
              </w:rPr>
              <w:t xml:space="preserve"> </w:t>
            </w:r>
            <w:r w:rsidR="00183075" w:rsidRPr="00183075">
              <w:rPr>
                <w:rFonts w:ascii="Arial" w:hAnsi="Arial" w:cs="Arial"/>
              </w:rPr>
              <w:t>Градостроительный</w:t>
            </w:r>
            <w:r w:rsidR="00183075" w:rsidRPr="00183075">
              <w:rPr>
                <w:rFonts w:ascii="Arial" w:hAnsi="Arial" w:cs="Arial"/>
                <w:spacing w:val="-5"/>
              </w:rPr>
              <w:t xml:space="preserve"> </w:t>
            </w:r>
            <w:r w:rsidR="00183075" w:rsidRPr="00183075">
              <w:rPr>
                <w:rFonts w:ascii="Arial" w:hAnsi="Arial" w:cs="Arial"/>
              </w:rPr>
              <w:t>план</w:t>
            </w:r>
            <w:r w:rsidR="00183075" w:rsidRPr="00183075">
              <w:rPr>
                <w:rFonts w:ascii="Arial" w:hAnsi="Arial" w:cs="Arial"/>
                <w:spacing w:val="-4"/>
              </w:rPr>
              <w:t xml:space="preserve"> </w:t>
            </w:r>
            <w:r w:rsidR="00183075" w:rsidRPr="00183075">
              <w:rPr>
                <w:rFonts w:ascii="Arial" w:hAnsi="Arial" w:cs="Arial"/>
              </w:rPr>
              <w:t>земельного</w:t>
            </w:r>
            <w:r w:rsidR="00183075" w:rsidRPr="00183075">
              <w:rPr>
                <w:rFonts w:ascii="Arial" w:hAnsi="Arial" w:cs="Arial"/>
                <w:spacing w:val="-2"/>
              </w:rPr>
              <w:t xml:space="preserve"> участка</w:t>
            </w:r>
            <w:r w:rsidR="00183075" w:rsidRPr="00183075">
              <w:rPr>
                <w:rFonts w:ascii="Arial" w:hAnsi="Arial" w:cs="Arial"/>
              </w:rPr>
              <w:tab/>
            </w:r>
            <w:r w:rsidR="00183075" w:rsidRPr="00183075">
              <w:rPr>
                <w:rFonts w:ascii="Arial" w:hAnsi="Arial" w:cs="Arial"/>
                <w:spacing w:val="-5"/>
              </w:rPr>
              <w:t>62</w:t>
            </w:r>
          </w:hyperlink>
        </w:p>
        <w:p w:rsidR="00541C18" w:rsidRPr="00183075" w:rsidRDefault="009E29AD" w:rsidP="009E29AD">
          <w:pPr>
            <w:pStyle w:val="20"/>
            <w:ind w:left="0"/>
            <w:rPr>
              <w:rFonts w:ascii="Arial" w:hAnsi="Arial" w:cs="Arial"/>
            </w:rPr>
          </w:pPr>
          <w:hyperlink w:anchor="_bookmark34" w:history="1">
            <w:proofErr w:type="gramStart"/>
            <w:r w:rsidR="00183075" w:rsidRPr="00183075">
              <w:rPr>
                <w:rFonts w:ascii="Arial" w:hAnsi="Arial" w:cs="Arial"/>
              </w:rPr>
              <w:t>Статья</w:t>
            </w:r>
            <w:r w:rsidR="00183075" w:rsidRPr="00183075">
              <w:rPr>
                <w:rFonts w:ascii="Arial" w:hAnsi="Arial" w:cs="Arial"/>
                <w:spacing w:val="27"/>
              </w:rPr>
              <w:t xml:space="preserve">  </w:t>
            </w:r>
            <w:r w:rsidR="00183075" w:rsidRPr="00183075">
              <w:rPr>
                <w:rFonts w:ascii="Arial" w:hAnsi="Arial" w:cs="Arial"/>
              </w:rPr>
              <w:t>17</w:t>
            </w:r>
            <w:proofErr w:type="gramEnd"/>
            <w:r w:rsidR="00183075" w:rsidRPr="00183075">
              <w:rPr>
                <w:rFonts w:ascii="Arial" w:hAnsi="Arial" w:cs="Arial"/>
              </w:rPr>
              <w:t>.</w:t>
            </w:r>
            <w:r w:rsidR="00183075" w:rsidRPr="00183075">
              <w:rPr>
                <w:rFonts w:ascii="Arial" w:hAnsi="Arial" w:cs="Arial"/>
                <w:spacing w:val="28"/>
              </w:rPr>
              <w:t xml:space="preserve">  </w:t>
            </w:r>
            <w:r w:rsidR="00183075" w:rsidRPr="00183075">
              <w:rPr>
                <w:rFonts w:ascii="Arial" w:hAnsi="Arial" w:cs="Arial"/>
              </w:rPr>
              <w:t>Разрешение</w:t>
            </w:r>
            <w:r w:rsidR="00183075" w:rsidRPr="00183075">
              <w:rPr>
                <w:rFonts w:ascii="Arial" w:hAnsi="Arial" w:cs="Arial"/>
                <w:spacing w:val="27"/>
              </w:rPr>
              <w:t xml:space="preserve">  </w:t>
            </w:r>
            <w:r w:rsidR="00183075" w:rsidRPr="00183075">
              <w:rPr>
                <w:rFonts w:ascii="Arial" w:hAnsi="Arial" w:cs="Arial"/>
              </w:rPr>
              <w:t>на</w:t>
            </w:r>
            <w:r w:rsidR="00183075" w:rsidRPr="00183075">
              <w:rPr>
                <w:rFonts w:ascii="Arial" w:hAnsi="Arial" w:cs="Arial"/>
                <w:spacing w:val="28"/>
              </w:rPr>
              <w:t xml:space="preserve">  </w:t>
            </w:r>
            <w:r w:rsidR="00183075" w:rsidRPr="00183075">
              <w:rPr>
                <w:rFonts w:ascii="Arial" w:hAnsi="Arial" w:cs="Arial"/>
              </w:rPr>
              <w:t>строительство</w:t>
            </w:r>
            <w:r w:rsidR="00183075" w:rsidRPr="00183075">
              <w:rPr>
                <w:rFonts w:ascii="Arial" w:hAnsi="Arial" w:cs="Arial"/>
                <w:spacing w:val="27"/>
              </w:rPr>
              <w:t xml:space="preserve">  </w:t>
            </w:r>
            <w:r w:rsidR="00183075" w:rsidRPr="00183075">
              <w:rPr>
                <w:rFonts w:ascii="Arial" w:hAnsi="Arial" w:cs="Arial"/>
              </w:rPr>
              <w:t>и</w:t>
            </w:r>
            <w:r w:rsidR="00183075" w:rsidRPr="00183075">
              <w:rPr>
                <w:rFonts w:ascii="Arial" w:hAnsi="Arial" w:cs="Arial"/>
                <w:spacing w:val="28"/>
              </w:rPr>
              <w:t xml:space="preserve">  </w:t>
            </w:r>
            <w:r w:rsidR="00183075" w:rsidRPr="00183075">
              <w:rPr>
                <w:rFonts w:ascii="Arial" w:hAnsi="Arial" w:cs="Arial"/>
              </w:rPr>
              <w:t>разрешение</w:t>
            </w:r>
            <w:r w:rsidR="00183075" w:rsidRPr="00183075">
              <w:rPr>
                <w:rFonts w:ascii="Arial" w:hAnsi="Arial" w:cs="Arial"/>
                <w:spacing w:val="27"/>
              </w:rPr>
              <w:t xml:space="preserve">  </w:t>
            </w:r>
            <w:r w:rsidR="00183075" w:rsidRPr="00183075">
              <w:rPr>
                <w:rFonts w:ascii="Arial" w:hAnsi="Arial" w:cs="Arial"/>
              </w:rPr>
              <w:t>на</w:t>
            </w:r>
            <w:r w:rsidR="00183075" w:rsidRPr="00183075">
              <w:rPr>
                <w:rFonts w:ascii="Arial" w:hAnsi="Arial" w:cs="Arial"/>
                <w:spacing w:val="28"/>
              </w:rPr>
              <w:t xml:space="preserve">  </w:t>
            </w:r>
            <w:r w:rsidR="00183075" w:rsidRPr="00183075">
              <w:rPr>
                <w:rFonts w:ascii="Arial" w:hAnsi="Arial" w:cs="Arial"/>
              </w:rPr>
              <w:t>ввод</w:t>
            </w:r>
            <w:r w:rsidR="00183075" w:rsidRPr="00183075">
              <w:rPr>
                <w:rFonts w:ascii="Arial" w:hAnsi="Arial" w:cs="Arial"/>
                <w:spacing w:val="27"/>
              </w:rPr>
              <w:t xml:space="preserve">  </w:t>
            </w:r>
            <w:r w:rsidR="00183075" w:rsidRPr="00183075">
              <w:rPr>
                <w:rFonts w:ascii="Arial" w:hAnsi="Arial" w:cs="Arial"/>
              </w:rPr>
              <w:t>объекта</w:t>
            </w:r>
            <w:r w:rsidR="00183075" w:rsidRPr="00183075">
              <w:rPr>
                <w:rFonts w:ascii="Arial" w:hAnsi="Arial" w:cs="Arial"/>
                <w:spacing w:val="28"/>
              </w:rPr>
              <w:t xml:space="preserve">  </w:t>
            </w:r>
            <w:r w:rsidR="00183075" w:rsidRPr="00183075">
              <w:rPr>
                <w:rFonts w:ascii="Arial" w:hAnsi="Arial" w:cs="Arial"/>
                <w:spacing w:val="-10"/>
              </w:rPr>
              <w:t>в</w:t>
            </w:r>
          </w:hyperlink>
        </w:p>
        <w:p w:rsidR="00541C18" w:rsidRPr="00183075" w:rsidRDefault="009E29AD" w:rsidP="009E29AD">
          <w:pPr>
            <w:pStyle w:val="20"/>
            <w:tabs>
              <w:tab w:val="left" w:leader="dot" w:pos="9401"/>
            </w:tabs>
            <w:spacing w:before="0"/>
            <w:ind w:left="0"/>
            <w:rPr>
              <w:rFonts w:ascii="Arial" w:hAnsi="Arial" w:cs="Arial"/>
            </w:rPr>
          </w:pPr>
          <w:hyperlink w:anchor="_bookmark34" w:history="1">
            <w:r w:rsidR="00183075" w:rsidRPr="00183075">
              <w:rPr>
                <w:rFonts w:ascii="Arial" w:hAnsi="Arial" w:cs="Arial"/>
                <w:spacing w:val="-2"/>
              </w:rPr>
              <w:t>эксплуатацию</w:t>
            </w:r>
            <w:r w:rsidR="00183075" w:rsidRPr="00183075">
              <w:rPr>
                <w:rFonts w:ascii="Arial" w:hAnsi="Arial" w:cs="Arial"/>
              </w:rPr>
              <w:tab/>
            </w:r>
            <w:r w:rsidR="00183075" w:rsidRPr="00183075">
              <w:rPr>
                <w:rFonts w:ascii="Arial" w:hAnsi="Arial" w:cs="Arial"/>
                <w:spacing w:val="-5"/>
              </w:rPr>
              <w:t>63</w:t>
            </w:r>
          </w:hyperlink>
        </w:p>
        <w:p w:rsidR="00541C18" w:rsidRPr="00183075" w:rsidRDefault="009E29AD" w:rsidP="009E29AD">
          <w:pPr>
            <w:pStyle w:val="10"/>
            <w:tabs>
              <w:tab w:val="left" w:leader="dot" w:pos="9401"/>
            </w:tabs>
            <w:ind w:left="0"/>
            <w:rPr>
              <w:rFonts w:ascii="Arial" w:hAnsi="Arial" w:cs="Arial"/>
            </w:rPr>
          </w:pPr>
          <w:hyperlink w:anchor="_bookmark35" w:history="1">
            <w:r w:rsidR="00183075" w:rsidRPr="00183075">
              <w:rPr>
                <w:rFonts w:ascii="Arial" w:hAnsi="Arial" w:cs="Arial"/>
              </w:rPr>
              <w:t>ГЛАВА</w:t>
            </w:r>
            <w:r w:rsidR="00183075" w:rsidRPr="00183075">
              <w:rPr>
                <w:rFonts w:ascii="Arial" w:hAnsi="Arial" w:cs="Arial"/>
                <w:spacing w:val="-4"/>
              </w:rPr>
              <w:t xml:space="preserve"> </w:t>
            </w:r>
            <w:r w:rsidR="00183075" w:rsidRPr="00183075">
              <w:rPr>
                <w:rFonts w:ascii="Arial" w:hAnsi="Arial" w:cs="Arial"/>
              </w:rPr>
              <w:t>4.</w:t>
            </w:r>
            <w:r w:rsidR="00183075" w:rsidRPr="00183075">
              <w:rPr>
                <w:rFonts w:ascii="Arial" w:hAnsi="Arial" w:cs="Arial"/>
                <w:spacing w:val="-2"/>
              </w:rPr>
              <w:t xml:space="preserve"> </w:t>
            </w:r>
            <w:r w:rsidR="00183075" w:rsidRPr="00183075">
              <w:rPr>
                <w:rFonts w:ascii="Arial" w:hAnsi="Arial" w:cs="Arial"/>
              </w:rPr>
              <w:t>ДОКУМЕНТАЦИЯ</w:t>
            </w:r>
            <w:r w:rsidR="00183075" w:rsidRPr="00183075">
              <w:rPr>
                <w:rFonts w:ascii="Arial" w:hAnsi="Arial" w:cs="Arial"/>
                <w:spacing w:val="-2"/>
              </w:rPr>
              <w:t xml:space="preserve"> </w:t>
            </w:r>
            <w:r w:rsidR="00183075" w:rsidRPr="00183075">
              <w:rPr>
                <w:rFonts w:ascii="Arial" w:hAnsi="Arial" w:cs="Arial"/>
              </w:rPr>
              <w:t>ПО</w:t>
            </w:r>
            <w:r w:rsidR="00183075" w:rsidRPr="00183075">
              <w:rPr>
                <w:rFonts w:ascii="Arial" w:hAnsi="Arial" w:cs="Arial"/>
                <w:spacing w:val="-3"/>
              </w:rPr>
              <w:t xml:space="preserve"> </w:t>
            </w:r>
            <w:r w:rsidR="00183075" w:rsidRPr="00183075">
              <w:rPr>
                <w:rFonts w:ascii="Arial" w:hAnsi="Arial" w:cs="Arial"/>
              </w:rPr>
              <w:t>ПЛАНИРОВКЕ</w:t>
            </w:r>
            <w:r w:rsidR="00183075" w:rsidRPr="00183075">
              <w:rPr>
                <w:rFonts w:ascii="Arial" w:hAnsi="Arial" w:cs="Arial"/>
                <w:spacing w:val="-2"/>
              </w:rPr>
              <w:t xml:space="preserve"> ТЕРРИТОРИИ</w:t>
            </w:r>
            <w:r w:rsidR="00183075" w:rsidRPr="00183075">
              <w:rPr>
                <w:rFonts w:ascii="Arial" w:hAnsi="Arial" w:cs="Arial"/>
              </w:rPr>
              <w:tab/>
            </w:r>
            <w:r w:rsidR="00183075" w:rsidRPr="00183075">
              <w:rPr>
                <w:rFonts w:ascii="Arial" w:hAnsi="Arial" w:cs="Arial"/>
                <w:spacing w:val="-5"/>
              </w:rPr>
              <w:t>65</w:t>
            </w:r>
          </w:hyperlink>
        </w:p>
        <w:p w:rsidR="00541C18" w:rsidRPr="00183075" w:rsidRDefault="009E29AD" w:rsidP="009E29AD">
          <w:pPr>
            <w:pStyle w:val="20"/>
            <w:tabs>
              <w:tab w:val="left" w:leader="dot" w:pos="9401"/>
            </w:tabs>
            <w:ind w:left="0"/>
            <w:rPr>
              <w:rFonts w:ascii="Arial" w:hAnsi="Arial" w:cs="Arial"/>
            </w:rPr>
          </w:pPr>
          <w:hyperlink w:anchor="_bookmark36" w:history="1">
            <w:r w:rsidR="00183075" w:rsidRPr="00183075">
              <w:rPr>
                <w:rFonts w:ascii="Arial" w:hAnsi="Arial" w:cs="Arial"/>
              </w:rPr>
              <w:t>Статья</w:t>
            </w:r>
            <w:r w:rsidR="00183075" w:rsidRPr="00183075">
              <w:rPr>
                <w:rFonts w:ascii="Arial" w:hAnsi="Arial" w:cs="Arial"/>
                <w:spacing w:val="-2"/>
              </w:rPr>
              <w:t xml:space="preserve"> </w:t>
            </w:r>
            <w:r w:rsidR="00183075" w:rsidRPr="00183075">
              <w:rPr>
                <w:rFonts w:ascii="Arial" w:hAnsi="Arial" w:cs="Arial"/>
              </w:rPr>
              <w:t>18.</w:t>
            </w:r>
            <w:r w:rsidR="00183075" w:rsidRPr="00183075">
              <w:rPr>
                <w:rFonts w:ascii="Arial" w:hAnsi="Arial" w:cs="Arial"/>
                <w:spacing w:val="-2"/>
              </w:rPr>
              <w:t xml:space="preserve"> </w:t>
            </w:r>
            <w:r w:rsidR="00183075" w:rsidRPr="00183075">
              <w:rPr>
                <w:rFonts w:ascii="Arial" w:hAnsi="Arial" w:cs="Arial"/>
              </w:rPr>
              <w:t>Общие</w:t>
            </w:r>
            <w:r w:rsidR="00183075" w:rsidRPr="00183075">
              <w:rPr>
                <w:rFonts w:ascii="Arial" w:hAnsi="Arial" w:cs="Arial"/>
                <w:spacing w:val="-3"/>
              </w:rPr>
              <w:t xml:space="preserve"> </w:t>
            </w:r>
            <w:r w:rsidR="00183075" w:rsidRPr="00183075">
              <w:rPr>
                <w:rFonts w:ascii="Arial" w:hAnsi="Arial" w:cs="Arial"/>
              </w:rPr>
              <w:t>положения</w:t>
            </w:r>
            <w:r w:rsidR="00183075" w:rsidRPr="00183075">
              <w:rPr>
                <w:rFonts w:ascii="Arial" w:hAnsi="Arial" w:cs="Arial"/>
                <w:spacing w:val="-2"/>
              </w:rPr>
              <w:t xml:space="preserve"> </w:t>
            </w:r>
            <w:r w:rsidR="00183075" w:rsidRPr="00183075">
              <w:rPr>
                <w:rFonts w:ascii="Arial" w:hAnsi="Arial" w:cs="Arial"/>
              </w:rPr>
              <w:t>по</w:t>
            </w:r>
            <w:r w:rsidR="00183075" w:rsidRPr="00183075">
              <w:rPr>
                <w:rFonts w:ascii="Arial" w:hAnsi="Arial" w:cs="Arial"/>
                <w:spacing w:val="-2"/>
              </w:rPr>
              <w:t xml:space="preserve"> </w:t>
            </w:r>
            <w:r w:rsidR="00183075" w:rsidRPr="00183075">
              <w:rPr>
                <w:rFonts w:ascii="Arial" w:hAnsi="Arial" w:cs="Arial"/>
              </w:rPr>
              <w:t>документации</w:t>
            </w:r>
            <w:r w:rsidR="00183075" w:rsidRPr="00183075">
              <w:rPr>
                <w:rFonts w:ascii="Arial" w:hAnsi="Arial" w:cs="Arial"/>
                <w:spacing w:val="-2"/>
              </w:rPr>
              <w:t xml:space="preserve"> </w:t>
            </w:r>
            <w:r w:rsidR="00183075" w:rsidRPr="00183075">
              <w:rPr>
                <w:rFonts w:ascii="Arial" w:hAnsi="Arial" w:cs="Arial"/>
              </w:rPr>
              <w:t>по</w:t>
            </w:r>
            <w:r w:rsidR="00183075" w:rsidRPr="00183075">
              <w:rPr>
                <w:rFonts w:ascii="Arial" w:hAnsi="Arial" w:cs="Arial"/>
                <w:spacing w:val="-2"/>
              </w:rPr>
              <w:t xml:space="preserve"> </w:t>
            </w:r>
            <w:r w:rsidR="00183075" w:rsidRPr="00183075">
              <w:rPr>
                <w:rFonts w:ascii="Arial" w:hAnsi="Arial" w:cs="Arial"/>
              </w:rPr>
              <w:t>планировке</w:t>
            </w:r>
            <w:r w:rsidR="00183075" w:rsidRPr="00183075">
              <w:rPr>
                <w:rFonts w:ascii="Arial" w:hAnsi="Arial" w:cs="Arial"/>
                <w:spacing w:val="-1"/>
              </w:rPr>
              <w:t xml:space="preserve"> </w:t>
            </w:r>
            <w:r w:rsidR="00183075" w:rsidRPr="00183075">
              <w:rPr>
                <w:rFonts w:ascii="Arial" w:hAnsi="Arial" w:cs="Arial"/>
                <w:spacing w:val="-2"/>
              </w:rPr>
              <w:t>территории</w:t>
            </w:r>
            <w:r w:rsidR="00183075" w:rsidRPr="00183075">
              <w:rPr>
                <w:rFonts w:ascii="Arial" w:hAnsi="Arial" w:cs="Arial"/>
              </w:rPr>
              <w:tab/>
            </w:r>
            <w:r w:rsidR="00183075" w:rsidRPr="00183075">
              <w:rPr>
                <w:rFonts w:ascii="Arial" w:hAnsi="Arial" w:cs="Arial"/>
                <w:spacing w:val="-5"/>
              </w:rPr>
              <w:t>65</w:t>
            </w:r>
          </w:hyperlink>
        </w:p>
        <w:p w:rsidR="00541C18" w:rsidRPr="00183075" w:rsidRDefault="009E29AD" w:rsidP="009E29AD">
          <w:pPr>
            <w:pStyle w:val="20"/>
            <w:tabs>
              <w:tab w:val="left" w:leader="dot" w:pos="9401"/>
            </w:tabs>
            <w:ind w:left="0"/>
            <w:rPr>
              <w:rFonts w:ascii="Arial" w:hAnsi="Arial" w:cs="Arial"/>
            </w:rPr>
          </w:pPr>
          <w:hyperlink w:anchor="_bookmark37" w:history="1">
            <w:r w:rsidR="00183075" w:rsidRPr="00183075">
              <w:rPr>
                <w:rFonts w:ascii="Arial" w:hAnsi="Arial" w:cs="Arial"/>
              </w:rPr>
              <w:t>Статья</w:t>
            </w:r>
            <w:r w:rsidR="00183075" w:rsidRPr="00183075">
              <w:rPr>
                <w:rFonts w:ascii="Arial" w:hAnsi="Arial" w:cs="Arial"/>
                <w:spacing w:val="-3"/>
              </w:rPr>
              <w:t xml:space="preserve"> </w:t>
            </w:r>
            <w:r w:rsidR="00183075" w:rsidRPr="00183075">
              <w:rPr>
                <w:rFonts w:ascii="Arial" w:hAnsi="Arial" w:cs="Arial"/>
              </w:rPr>
              <w:t>19.</w:t>
            </w:r>
            <w:r w:rsidR="00183075" w:rsidRPr="00183075">
              <w:rPr>
                <w:rFonts w:ascii="Arial" w:hAnsi="Arial" w:cs="Arial"/>
                <w:spacing w:val="-3"/>
              </w:rPr>
              <w:t xml:space="preserve"> </w:t>
            </w:r>
            <w:r w:rsidR="00183075" w:rsidRPr="00183075">
              <w:rPr>
                <w:rFonts w:ascii="Arial" w:hAnsi="Arial" w:cs="Arial"/>
              </w:rPr>
              <w:t>Цели</w:t>
            </w:r>
            <w:r w:rsidR="00183075" w:rsidRPr="00183075">
              <w:rPr>
                <w:rFonts w:ascii="Arial" w:hAnsi="Arial" w:cs="Arial"/>
                <w:spacing w:val="-1"/>
              </w:rPr>
              <w:t xml:space="preserve"> </w:t>
            </w:r>
            <w:r w:rsidR="00183075" w:rsidRPr="00183075">
              <w:rPr>
                <w:rFonts w:ascii="Arial" w:hAnsi="Arial" w:cs="Arial"/>
              </w:rPr>
              <w:t>комплексного</w:t>
            </w:r>
            <w:r w:rsidR="00183075" w:rsidRPr="00183075">
              <w:rPr>
                <w:rFonts w:ascii="Arial" w:hAnsi="Arial" w:cs="Arial"/>
                <w:spacing w:val="-3"/>
              </w:rPr>
              <w:t xml:space="preserve"> </w:t>
            </w:r>
            <w:r w:rsidR="00183075" w:rsidRPr="00183075">
              <w:rPr>
                <w:rFonts w:ascii="Arial" w:hAnsi="Arial" w:cs="Arial"/>
              </w:rPr>
              <w:t>развития</w:t>
            </w:r>
            <w:r w:rsidR="00183075" w:rsidRPr="00183075">
              <w:rPr>
                <w:rFonts w:ascii="Arial" w:hAnsi="Arial" w:cs="Arial"/>
                <w:spacing w:val="-2"/>
              </w:rPr>
              <w:t xml:space="preserve"> территории</w:t>
            </w:r>
            <w:r w:rsidR="00183075" w:rsidRPr="00183075">
              <w:rPr>
                <w:rFonts w:ascii="Arial" w:hAnsi="Arial" w:cs="Arial"/>
              </w:rPr>
              <w:tab/>
            </w:r>
            <w:r w:rsidR="00183075" w:rsidRPr="00183075">
              <w:rPr>
                <w:rFonts w:ascii="Arial" w:hAnsi="Arial" w:cs="Arial"/>
                <w:spacing w:val="-5"/>
              </w:rPr>
              <w:t>68</w:t>
            </w:r>
          </w:hyperlink>
        </w:p>
        <w:p w:rsidR="00541C18" w:rsidRPr="00183075" w:rsidRDefault="009E29AD" w:rsidP="009E29AD">
          <w:pPr>
            <w:pStyle w:val="20"/>
            <w:tabs>
              <w:tab w:val="left" w:leader="dot" w:pos="9401"/>
            </w:tabs>
            <w:ind w:left="0"/>
            <w:rPr>
              <w:rFonts w:ascii="Arial" w:hAnsi="Arial" w:cs="Arial"/>
            </w:rPr>
          </w:pPr>
          <w:hyperlink w:anchor="_bookmark38" w:history="1">
            <w:r w:rsidR="00183075" w:rsidRPr="00183075">
              <w:rPr>
                <w:rFonts w:ascii="Arial" w:hAnsi="Arial" w:cs="Arial"/>
              </w:rPr>
              <w:t>Статья</w:t>
            </w:r>
            <w:r w:rsidR="00183075" w:rsidRPr="00183075">
              <w:rPr>
                <w:rFonts w:ascii="Arial" w:hAnsi="Arial" w:cs="Arial"/>
                <w:spacing w:val="-3"/>
              </w:rPr>
              <w:t xml:space="preserve"> </w:t>
            </w:r>
            <w:r w:rsidR="00183075" w:rsidRPr="00183075">
              <w:rPr>
                <w:rFonts w:ascii="Arial" w:hAnsi="Arial" w:cs="Arial"/>
              </w:rPr>
              <w:t>20.</w:t>
            </w:r>
            <w:r w:rsidR="00183075" w:rsidRPr="00183075">
              <w:rPr>
                <w:rFonts w:ascii="Arial" w:hAnsi="Arial" w:cs="Arial"/>
                <w:spacing w:val="-2"/>
              </w:rPr>
              <w:t xml:space="preserve"> </w:t>
            </w:r>
            <w:r w:rsidR="00183075" w:rsidRPr="00183075">
              <w:rPr>
                <w:rFonts w:ascii="Arial" w:hAnsi="Arial" w:cs="Arial"/>
              </w:rPr>
              <w:t>Виды</w:t>
            </w:r>
            <w:r w:rsidR="00183075" w:rsidRPr="00183075">
              <w:rPr>
                <w:rFonts w:ascii="Arial" w:hAnsi="Arial" w:cs="Arial"/>
                <w:spacing w:val="-2"/>
              </w:rPr>
              <w:t xml:space="preserve"> </w:t>
            </w:r>
            <w:r w:rsidR="00183075" w:rsidRPr="00183075">
              <w:rPr>
                <w:rFonts w:ascii="Arial" w:hAnsi="Arial" w:cs="Arial"/>
              </w:rPr>
              <w:t>комплексного</w:t>
            </w:r>
            <w:r w:rsidR="00183075" w:rsidRPr="00183075">
              <w:rPr>
                <w:rFonts w:ascii="Arial" w:hAnsi="Arial" w:cs="Arial"/>
                <w:spacing w:val="-2"/>
              </w:rPr>
              <w:t xml:space="preserve"> </w:t>
            </w:r>
            <w:r w:rsidR="00183075" w:rsidRPr="00183075">
              <w:rPr>
                <w:rFonts w:ascii="Arial" w:hAnsi="Arial" w:cs="Arial"/>
              </w:rPr>
              <w:t>развития</w:t>
            </w:r>
            <w:r w:rsidR="00183075" w:rsidRPr="00183075">
              <w:rPr>
                <w:rFonts w:ascii="Arial" w:hAnsi="Arial" w:cs="Arial"/>
                <w:spacing w:val="-5"/>
              </w:rPr>
              <w:t xml:space="preserve"> </w:t>
            </w:r>
            <w:r w:rsidR="00183075" w:rsidRPr="00183075">
              <w:rPr>
                <w:rFonts w:ascii="Arial" w:hAnsi="Arial" w:cs="Arial"/>
                <w:spacing w:val="-2"/>
              </w:rPr>
              <w:t>территории</w:t>
            </w:r>
            <w:r w:rsidR="00183075" w:rsidRPr="00183075">
              <w:rPr>
                <w:rFonts w:ascii="Arial" w:hAnsi="Arial" w:cs="Arial"/>
              </w:rPr>
              <w:tab/>
            </w:r>
            <w:r w:rsidR="00183075" w:rsidRPr="00183075">
              <w:rPr>
                <w:rFonts w:ascii="Arial" w:hAnsi="Arial" w:cs="Arial"/>
                <w:spacing w:val="-5"/>
              </w:rPr>
              <w:t>68</w:t>
            </w:r>
          </w:hyperlink>
        </w:p>
        <w:p w:rsidR="00541C18" w:rsidRPr="00183075" w:rsidRDefault="009E29AD" w:rsidP="009E29AD">
          <w:pPr>
            <w:pStyle w:val="20"/>
            <w:tabs>
              <w:tab w:val="left" w:leader="dot" w:pos="9401"/>
            </w:tabs>
            <w:ind w:left="0" w:right="272"/>
            <w:rPr>
              <w:rFonts w:ascii="Arial" w:hAnsi="Arial" w:cs="Arial"/>
            </w:rPr>
          </w:pPr>
          <w:hyperlink w:anchor="_bookmark41" w:history="1">
            <w:r w:rsidR="00183075" w:rsidRPr="00183075">
              <w:rPr>
                <w:rFonts w:ascii="Arial" w:hAnsi="Arial" w:cs="Arial"/>
              </w:rPr>
              <w:t>Статья</w:t>
            </w:r>
            <w:r w:rsidR="00183075" w:rsidRPr="00183075">
              <w:rPr>
                <w:rFonts w:ascii="Arial" w:hAnsi="Arial" w:cs="Arial"/>
                <w:spacing w:val="40"/>
              </w:rPr>
              <w:t xml:space="preserve"> </w:t>
            </w:r>
            <w:r w:rsidR="00183075" w:rsidRPr="00183075">
              <w:rPr>
                <w:rFonts w:ascii="Arial" w:hAnsi="Arial" w:cs="Arial"/>
              </w:rPr>
              <w:t>21.</w:t>
            </w:r>
            <w:r w:rsidR="00183075" w:rsidRPr="00183075">
              <w:rPr>
                <w:rFonts w:ascii="Arial" w:hAnsi="Arial" w:cs="Arial"/>
                <w:spacing w:val="40"/>
              </w:rPr>
              <w:t xml:space="preserve"> </w:t>
            </w:r>
            <w:r w:rsidR="00183075" w:rsidRPr="00183075">
              <w:rPr>
                <w:rFonts w:ascii="Arial" w:hAnsi="Arial" w:cs="Arial"/>
              </w:rPr>
              <w:t>Порядок</w:t>
            </w:r>
            <w:r w:rsidR="00183075" w:rsidRPr="00183075">
              <w:rPr>
                <w:rFonts w:ascii="Arial" w:hAnsi="Arial" w:cs="Arial"/>
                <w:spacing w:val="40"/>
              </w:rPr>
              <w:t xml:space="preserve"> </w:t>
            </w:r>
            <w:r w:rsidR="00183075" w:rsidRPr="00183075">
              <w:rPr>
                <w:rFonts w:ascii="Arial" w:hAnsi="Arial" w:cs="Arial"/>
              </w:rPr>
              <w:t>принятия</w:t>
            </w:r>
            <w:r w:rsidR="00183075" w:rsidRPr="00183075">
              <w:rPr>
                <w:rFonts w:ascii="Arial" w:hAnsi="Arial" w:cs="Arial"/>
                <w:spacing w:val="40"/>
              </w:rPr>
              <w:t xml:space="preserve"> </w:t>
            </w:r>
            <w:r w:rsidR="00183075" w:rsidRPr="00183075">
              <w:rPr>
                <w:rFonts w:ascii="Arial" w:hAnsi="Arial" w:cs="Arial"/>
              </w:rPr>
              <w:t>и</w:t>
            </w:r>
            <w:r w:rsidR="00183075" w:rsidRPr="00183075">
              <w:rPr>
                <w:rFonts w:ascii="Arial" w:hAnsi="Arial" w:cs="Arial"/>
                <w:spacing w:val="40"/>
              </w:rPr>
              <w:t xml:space="preserve"> </w:t>
            </w:r>
            <w:r w:rsidR="00183075" w:rsidRPr="00183075">
              <w:rPr>
                <w:rFonts w:ascii="Arial" w:hAnsi="Arial" w:cs="Arial"/>
              </w:rPr>
              <w:t>реализации</w:t>
            </w:r>
            <w:r w:rsidR="00183075" w:rsidRPr="00183075">
              <w:rPr>
                <w:rFonts w:ascii="Arial" w:hAnsi="Arial" w:cs="Arial"/>
                <w:spacing w:val="40"/>
              </w:rPr>
              <w:t xml:space="preserve"> </w:t>
            </w:r>
            <w:r w:rsidR="00183075" w:rsidRPr="00183075">
              <w:rPr>
                <w:rFonts w:ascii="Arial" w:hAnsi="Arial" w:cs="Arial"/>
              </w:rPr>
              <w:t>решения</w:t>
            </w:r>
            <w:r w:rsidR="00183075" w:rsidRPr="00183075">
              <w:rPr>
                <w:rFonts w:ascii="Arial" w:hAnsi="Arial" w:cs="Arial"/>
                <w:spacing w:val="40"/>
              </w:rPr>
              <w:t xml:space="preserve"> </w:t>
            </w:r>
            <w:r w:rsidR="00183075" w:rsidRPr="00183075">
              <w:rPr>
                <w:rFonts w:ascii="Arial" w:hAnsi="Arial" w:cs="Arial"/>
              </w:rPr>
              <w:t>о</w:t>
            </w:r>
            <w:r w:rsidR="00183075" w:rsidRPr="00183075">
              <w:rPr>
                <w:rFonts w:ascii="Arial" w:hAnsi="Arial" w:cs="Arial"/>
                <w:spacing w:val="40"/>
              </w:rPr>
              <w:t xml:space="preserve"> </w:t>
            </w:r>
            <w:r w:rsidR="00183075" w:rsidRPr="00183075">
              <w:rPr>
                <w:rFonts w:ascii="Arial" w:hAnsi="Arial" w:cs="Arial"/>
              </w:rPr>
              <w:t>комплексном</w:t>
            </w:r>
            <w:r w:rsidR="00183075" w:rsidRPr="00183075">
              <w:rPr>
                <w:rFonts w:ascii="Arial" w:hAnsi="Arial" w:cs="Arial"/>
                <w:spacing w:val="40"/>
              </w:rPr>
              <w:t xml:space="preserve"> </w:t>
            </w:r>
            <w:r w:rsidR="00183075" w:rsidRPr="00183075">
              <w:rPr>
                <w:rFonts w:ascii="Arial" w:hAnsi="Arial" w:cs="Arial"/>
              </w:rPr>
              <w:t>развитии</w:t>
            </w:r>
          </w:hyperlink>
          <w:r w:rsidR="00183075" w:rsidRPr="00183075">
            <w:rPr>
              <w:rFonts w:ascii="Arial" w:hAnsi="Arial" w:cs="Arial"/>
              <w:spacing w:val="80"/>
            </w:rPr>
            <w:t xml:space="preserve"> </w:t>
          </w:r>
          <w:hyperlink w:anchor="_bookmark41" w:history="1">
            <w:r w:rsidR="00183075" w:rsidRPr="00183075">
              <w:rPr>
                <w:rFonts w:ascii="Arial" w:hAnsi="Arial" w:cs="Arial"/>
                <w:spacing w:val="-2"/>
              </w:rPr>
              <w:t>территории</w:t>
            </w:r>
            <w:r w:rsidR="00183075" w:rsidRPr="00183075">
              <w:rPr>
                <w:rFonts w:ascii="Arial" w:hAnsi="Arial" w:cs="Arial"/>
              </w:rPr>
              <w:tab/>
            </w:r>
            <w:r w:rsidR="00183075" w:rsidRPr="00183075">
              <w:rPr>
                <w:rFonts w:ascii="Arial" w:hAnsi="Arial" w:cs="Arial"/>
                <w:spacing w:val="-5"/>
              </w:rPr>
              <w:t>71</w:t>
            </w:r>
          </w:hyperlink>
        </w:p>
        <w:p w:rsidR="00541C18" w:rsidRPr="00183075" w:rsidRDefault="009E29AD" w:rsidP="009E29AD">
          <w:pPr>
            <w:pStyle w:val="20"/>
            <w:tabs>
              <w:tab w:val="left" w:leader="dot" w:pos="9401"/>
            </w:tabs>
            <w:ind w:left="0"/>
            <w:rPr>
              <w:rFonts w:ascii="Arial" w:hAnsi="Arial" w:cs="Arial"/>
            </w:rPr>
          </w:pPr>
          <w:hyperlink w:anchor="_bookmark48" w:history="1">
            <w:r w:rsidR="00183075" w:rsidRPr="00183075">
              <w:rPr>
                <w:rFonts w:ascii="Arial" w:hAnsi="Arial" w:cs="Arial"/>
              </w:rPr>
              <w:t>Статья</w:t>
            </w:r>
            <w:r w:rsidR="00183075" w:rsidRPr="00183075">
              <w:rPr>
                <w:rFonts w:ascii="Arial" w:hAnsi="Arial" w:cs="Arial"/>
                <w:spacing w:val="-3"/>
              </w:rPr>
              <w:t xml:space="preserve"> </w:t>
            </w:r>
            <w:r w:rsidR="00183075" w:rsidRPr="00183075">
              <w:rPr>
                <w:rFonts w:ascii="Arial" w:hAnsi="Arial" w:cs="Arial"/>
              </w:rPr>
              <w:t>22.</w:t>
            </w:r>
            <w:r w:rsidR="00183075" w:rsidRPr="00183075">
              <w:rPr>
                <w:rFonts w:ascii="Arial" w:hAnsi="Arial" w:cs="Arial"/>
                <w:spacing w:val="-2"/>
              </w:rPr>
              <w:t xml:space="preserve"> </w:t>
            </w:r>
            <w:r w:rsidR="00183075" w:rsidRPr="00183075">
              <w:rPr>
                <w:rFonts w:ascii="Arial" w:hAnsi="Arial" w:cs="Arial"/>
              </w:rPr>
              <w:t>Решение</w:t>
            </w:r>
            <w:r w:rsidR="00183075" w:rsidRPr="00183075">
              <w:rPr>
                <w:rFonts w:ascii="Arial" w:hAnsi="Arial" w:cs="Arial"/>
                <w:spacing w:val="-2"/>
              </w:rPr>
              <w:t xml:space="preserve"> </w:t>
            </w:r>
            <w:r w:rsidR="00183075" w:rsidRPr="00183075">
              <w:rPr>
                <w:rFonts w:ascii="Arial" w:hAnsi="Arial" w:cs="Arial"/>
              </w:rPr>
              <w:t>о</w:t>
            </w:r>
            <w:r w:rsidR="00183075" w:rsidRPr="00183075">
              <w:rPr>
                <w:rFonts w:ascii="Arial" w:hAnsi="Arial" w:cs="Arial"/>
                <w:spacing w:val="-3"/>
              </w:rPr>
              <w:t xml:space="preserve"> </w:t>
            </w:r>
            <w:r w:rsidR="00183075" w:rsidRPr="00183075">
              <w:rPr>
                <w:rFonts w:ascii="Arial" w:hAnsi="Arial" w:cs="Arial"/>
              </w:rPr>
              <w:t>комплексном</w:t>
            </w:r>
            <w:r w:rsidR="00183075" w:rsidRPr="00183075">
              <w:rPr>
                <w:rFonts w:ascii="Arial" w:hAnsi="Arial" w:cs="Arial"/>
                <w:spacing w:val="-2"/>
              </w:rPr>
              <w:t xml:space="preserve"> </w:t>
            </w:r>
            <w:r w:rsidR="00183075" w:rsidRPr="00183075">
              <w:rPr>
                <w:rFonts w:ascii="Arial" w:hAnsi="Arial" w:cs="Arial"/>
              </w:rPr>
              <w:t>развитии</w:t>
            </w:r>
            <w:r w:rsidR="00183075" w:rsidRPr="00183075">
              <w:rPr>
                <w:rFonts w:ascii="Arial" w:hAnsi="Arial" w:cs="Arial"/>
                <w:spacing w:val="-2"/>
              </w:rPr>
              <w:t xml:space="preserve"> территории</w:t>
            </w:r>
            <w:r w:rsidR="00183075" w:rsidRPr="00183075">
              <w:rPr>
                <w:rFonts w:ascii="Arial" w:hAnsi="Arial" w:cs="Arial"/>
              </w:rPr>
              <w:tab/>
            </w:r>
            <w:r w:rsidR="00183075" w:rsidRPr="00183075">
              <w:rPr>
                <w:rFonts w:ascii="Arial" w:hAnsi="Arial" w:cs="Arial"/>
                <w:spacing w:val="-5"/>
              </w:rPr>
              <w:t>75</w:t>
            </w:r>
          </w:hyperlink>
        </w:p>
        <w:p w:rsidR="00541C18" w:rsidRPr="00183075" w:rsidRDefault="009E29AD" w:rsidP="009E29AD">
          <w:pPr>
            <w:pStyle w:val="20"/>
            <w:tabs>
              <w:tab w:val="left" w:leader="dot" w:pos="9401"/>
            </w:tabs>
            <w:ind w:left="0"/>
            <w:rPr>
              <w:rFonts w:ascii="Arial" w:hAnsi="Arial" w:cs="Arial"/>
            </w:rPr>
          </w:pPr>
          <w:hyperlink w:anchor="_bookmark51" w:history="1">
            <w:r w:rsidR="00183075" w:rsidRPr="00183075">
              <w:rPr>
                <w:rFonts w:ascii="Arial" w:hAnsi="Arial" w:cs="Arial"/>
              </w:rPr>
              <w:t>Статья</w:t>
            </w:r>
            <w:r w:rsidR="00183075" w:rsidRPr="00183075">
              <w:rPr>
                <w:rFonts w:ascii="Arial" w:hAnsi="Arial" w:cs="Arial"/>
                <w:spacing w:val="-3"/>
              </w:rPr>
              <w:t xml:space="preserve"> </w:t>
            </w:r>
            <w:r w:rsidR="00183075" w:rsidRPr="00183075">
              <w:rPr>
                <w:rFonts w:ascii="Arial" w:hAnsi="Arial" w:cs="Arial"/>
              </w:rPr>
              <w:t>23.</w:t>
            </w:r>
            <w:r w:rsidR="00183075" w:rsidRPr="00183075">
              <w:rPr>
                <w:rFonts w:ascii="Arial" w:hAnsi="Arial" w:cs="Arial"/>
                <w:spacing w:val="-3"/>
              </w:rPr>
              <w:t xml:space="preserve"> </w:t>
            </w:r>
            <w:r w:rsidR="00183075" w:rsidRPr="00183075">
              <w:rPr>
                <w:rFonts w:ascii="Arial" w:hAnsi="Arial" w:cs="Arial"/>
              </w:rPr>
              <w:t>Договор</w:t>
            </w:r>
            <w:r w:rsidR="00183075" w:rsidRPr="00183075">
              <w:rPr>
                <w:rFonts w:ascii="Arial" w:hAnsi="Arial" w:cs="Arial"/>
                <w:spacing w:val="-3"/>
              </w:rPr>
              <w:t xml:space="preserve"> </w:t>
            </w:r>
            <w:r w:rsidR="00183075" w:rsidRPr="00183075">
              <w:rPr>
                <w:rFonts w:ascii="Arial" w:hAnsi="Arial" w:cs="Arial"/>
              </w:rPr>
              <w:t>о</w:t>
            </w:r>
            <w:r w:rsidR="00183075" w:rsidRPr="00183075">
              <w:rPr>
                <w:rFonts w:ascii="Arial" w:hAnsi="Arial" w:cs="Arial"/>
                <w:spacing w:val="-2"/>
              </w:rPr>
              <w:t xml:space="preserve"> </w:t>
            </w:r>
            <w:r w:rsidR="00183075" w:rsidRPr="00183075">
              <w:rPr>
                <w:rFonts w:ascii="Arial" w:hAnsi="Arial" w:cs="Arial"/>
              </w:rPr>
              <w:t>комплексном</w:t>
            </w:r>
            <w:r w:rsidR="00183075" w:rsidRPr="00183075">
              <w:rPr>
                <w:rFonts w:ascii="Arial" w:hAnsi="Arial" w:cs="Arial"/>
                <w:spacing w:val="-4"/>
              </w:rPr>
              <w:t xml:space="preserve"> </w:t>
            </w:r>
            <w:r w:rsidR="00183075" w:rsidRPr="00183075">
              <w:rPr>
                <w:rFonts w:ascii="Arial" w:hAnsi="Arial" w:cs="Arial"/>
              </w:rPr>
              <w:t>развитии</w:t>
            </w:r>
            <w:r w:rsidR="00183075" w:rsidRPr="00183075">
              <w:rPr>
                <w:rFonts w:ascii="Arial" w:hAnsi="Arial" w:cs="Arial"/>
                <w:spacing w:val="-2"/>
              </w:rPr>
              <w:t xml:space="preserve"> территории</w:t>
            </w:r>
            <w:r w:rsidR="00183075" w:rsidRPr="00183075">
              <w:rPr>
                <w:rFonts w:ascii="Arial" w:hAnsi="Arial" w:cs="Arial"/>
              </w:rPr>
              <w:tab/>
            </w:r>
            <w:r w:rsidR="00183075" w:rsidRPr="00183075">
              <w:rPr>
                <w:rFonts w:ascii="Arial" w:hAnsi="Arial" w:cs="Arial"/>
                <w:spacing w:val="-5"/>
              </w:rPr>
              <w:t>78</w:t>
            </w:r>
          </w:hyperlink>
        </w:p>
        <w:p w:rsidR="00541C18" w:rsidRPr="00183075" w:rsidRDefault="009E29AD" w:rsidP="009E29AD">
          <w:pPr>
            <w:pStyle w:val="20"/>
            <w:tabs>
              <w:tab w:val="left" w:leader="dot" w:pos="9401"/>
            </w:tabs>
            <w:ind w:left="0"/>
            <w:rPr>
              <w:rFonts w:ascii="Arial" w:hAnsi="Arial" w:cs="Arial"/>
            </w:rPr>
          </w:pPr>
          <w:hyperlink w:anchor="_bookmark65" w:history="1">
            <w:r w:rsidR="00183075" w:rsidRPr="00183075">
              <w:rPr>
                <w:rFonts w:ascii="Arial" w:hAnsi="Arial" w:cs="Arial"/>
              </w:rPr>
              <w:t>Статья</w:t>
            </w:r>
            <w:r w:rsidR="00183075" w:rsidRPr="00183075">
              <w:rPr>
                <w:rFonts w:ascii="Arial" w:hAnsi="Arial" w:cs="Arial"/>
                <w:spacing w:val="-5"/>
              </w:rPr>
              <w:t xml:space="preserve"> </w:t>
            </w:r>
            <w:r w:rsidR="00183075" w:rsidRPr="00183075">
              <w:rPr>
                <w:rFonts w:ascii="Arial" w:hAnsi="Arial" w:cs="Arial"/>
              </w:rPr>
              <w:t>24.</w:t>
            </w:r>
            <w:r w:rsidR="00183075" w:rsidRPr="00183075">
              <w:rPr>
                <w:rFonts w:ascii="Arial" w:hAnsi="Arial" w:cs="Arial"/>
                <w:spacing w:val="-2"/>
              </w:rPr>
              <w:t xml:space="preserve"> </w:t>
            </w:r>
            <w:r w:rsidR="00183075" w:rsidRPr="00183075">
              <w:rPr>
                <w:rFonts w:ascii="Arial" w:hAnsi="Arial" w:cs="Arial"/>
              </w:rPr>
              <w:t>Порядок</w:t>
            </w:r>
            <w:r w:rsidR="00183075" w:rsidRPr="00183075">
              <w:rPr>
                <w:rFonts w:ascii="Arial" w:hAnsi="Arial" w:cs="Arial"/>
                <w:spacing w:val="-4"/>
              </w:rPr>
              <w:t xml:space="preserve"> </w:t>
            </w:r>
            <w:r w:rsidR="00183075" w:rsidRPr="00183075">
              <w:rPr>
                <w:rFonts w:ascii="Arial" w:hAnsi="Arial" w:cs="Arial"/>
              </w:rPr>
              <w:t>заключения</w:t>
            </w:r>
            <w:r w:rsidR="00183075" w:rsidRPr="00183075">
              <w:rPr>
                <w:rFonts w:ascii="Arial" w:hAnsi="Arial" w:cs="Arial"/>
                <w:spacing w:val="-2"/>
              </w:rPr>
              <w:t xml:space="preserve"> </w:t>
            </w:r>
            <w:r w:rsidR="00183075" w:rsidRPr="00183075">
              <w:rPr>
                <w:rFonts w:ascii="Arial" w:hAnsi="Arial" w:cs="Arial"/>
              </w:rPr>
              <w:t>договора</w:t>
            </w:r>
            <w:r w:rsidR="00183075" w:rsidRPr="00183075">
              <w:rPr>
                <w:rFonts w:ascii="Arial" w:hAnsi="Arial" w:cs="Arial"/>
                <w:spacing w:val="-4"/>
              </w:rPr>
              <w:t xml:space="preserve"> </w:t>
            </w:r>
            <w:r w:rsidR="00183075" w:rsidRPr="00183075">
              <w:rPr>
                <w:rFonts w:ascii="Arial" w:hAnsi="Arial" w:cs="Arial"/>
              </w:rPr>
              <w:t>о</w:t>
            </w:r>
            <w:r w:rsidR="00183075" w:rsidRPr="00183075">
              <w:rPr>
                <w:rFonts w:ascii="Arial" w:hAnsi="Arial" w:cs="Arial"/>
                <w:spacing w:val="-2"/>
              </w:rPr>
              <w:t xml:space="preserve"> </w:t>
            </w:r>
            <w:r w:rsidR="00183075" w:rsidRPr="00183075">
              <w:rPr>
                <w:rFonts w:ascii="Arial" w:hAnsi="Arial" w:cs="Arial"/>
              </w:rPr>
              <w:t>комплексном</w:t>
            </w:r>
            <w:r w:rsidR="00183075" w:rsidRPr="00183075">
              <w:rPr>
                <w:rFonts w:ascii="Arial" w:hAnsi="Arial" w:cs="Arial"/>
                <w:spacing w:val="-3"/>
              </w:rPr>
              <w:t xml:space="preserve"> </w:t>
            </w:r>
            <w:r w:rsidR="00183075" w:rsidRPr="00183075">
              <w:rPr>
                <w:rFonts w:ascii="Arial" w:hAnsi="Arial" w:cs="Arial"/>
              </w:rPr>
              <w:t>развитии</w:t>
            </w:r>
            <w:r w:rsidR="00183075" w:rsidRPr="00183075">
              <w:rPr>
                <w:rFonts w:ascii="Arial" w:hAnsi="Arial" w:cs="Arial"/>
                <w:spacing w:val="-2"/>
              </w:rPr>
              <w:t xml:space="preserve"> территории</w:t>
            </w:r>
            <w:r w:rsidR="00183075" w:rsidRPr="00183075">
              <w:rPr>
                <w:rFonts w:ascii="Arial" w:hAnsi="Arial" w:cs="Arial"/>
              </w:rPr>
              <w:tab/>
            </w:r>
            <w:r w:rsidR="00183075" w:rsidRPr="00183075">
              <w:rPr>
                <w:rFonts w:ascii="Arial" w:hAnsi="Arial" w:cs="Arial"/>
                <w:spacing w:val="-5"/>
              </w:rPr>
              <w:t>82</w:t>
            </w:r>
          </w:hyperlink>
        </w:p>
        <w:p w:rsidR="00541C18" w:rsidRPr="00183075" w:rsidRDefault="009E29AD" w:rsidP="009E29AD">
          <w:pPr>
            <w:pStyle w:val="20"/>
            <w:tabs>
              <w:tab w:val="left" w:leader="dot" w:pos="9401"/>
            </w:tabs>
            <w:ind w:left="0"/>
            <w:rPr>
              <w:rFonts w:ascii="Arial" w:hAnsi="Arial" w:cs="Arial"/>
            </w:rPr>
          </w:pPr>
          <w:hyperlink w:anchor="_bookmark71" w:history="1">
            <w:r w:rsidR="00183075" w:rsidRPr="00183075">
              <w:rPr>
                <w:rFonts w:ascii="Arial" w:hAnsi="Arial" w:cs="Arial"/>
              </w:rPr>
              <w:t>Статья</w:t>
            </w:r>
            <w:r w:rsidR="00183075" w:rsidRPr="00183075">
              <w:rPr>
                <w:rFonts w:ascii="Arial" w:hAnsi="Arial" w:cs="Arial"/>
                <w:spacing w:val="-5"/>
              </w:rPr>
              <w:t xml:space="preserve"> </w:t>
            </w:r>
            <w:r w:rsidR="00183075" w:rsidRPr="00183075">
              <w:rPr>
                <w:rFonts w:ascii="Arial" w:hAnsi="Arial" w:cs="Arial"/>
              </w:rPr>
              <w:t>25.</w:t>
            </w:r>
            <w:r w:rsidR="00183075" w:rsidRPr="00183075">
              <w:rPr>
                <w:rFonts w:ascii="Arial" w:hAnsi="Arial" w:cs="Arial"/>
                <w:spacing w:val="-2"/>
              </w:rPr>
              <w:t xml:space="preserve"> </w:t>
            </w:r>
            <w:r w:rsidR="00183075" w:rsidRPr="00183075">
              <w:rPr>
                <w:rFonts w:ascii="Arial" w:hAnsi="Arial" w:cs="Arial"/>
              </w:rPr>
              <w:t>Комплексное</w:t>
            </w:r>
            <w:r w:rsidR="00183075" w:rsidRPr="00183075">
              <w:rPr>
                <w:rFonts w:ascii="Arial" w:hAnsi="Arial" w:cs="Arial"/>
                <w:spacing w:val="-4"/>
              </w:rPr>
              <w:t xml:space="preserve"> </w:t>
            </w:r>
            <w:r w:rsidR="00183075" w:rsidRPr="00183075">
              <w:rPr>
                <w:rFonts w:ascii="Arial" w:hAnsi="Arial" w:cs="Arial"/>
              </w:rPr>
              <w:t>развитие</w:t>
            </w:r>
            <w:r w:rsidR="00183075" w:rsidRPr="00183075">
              <w:rPr>
                <w:rFonts w:ascii="Arial" w:hAnsi="Arial" w:cs="Arial"/>
                <w:spacing w:val="-3"/>
              </w:rPr>
              <w:t xml:space="preserve"> </w:t>
            </w:r>
            <w:r w:rsidR="00183075" w:rsidRPr="00183075">
              <w:rPr>
                <w:rFonts w:ascii="Arial" w:hAnsi="Arial" w:cs="Arial"/>
              </w:rPr>
              <w:t>территории</w:t>
            </w:r>
            <w:r w:rsidR="00183075" w:rsidRPr="00183075">
              <w:rPr>
                <w:rFonts w:ascii="Arial" w:hAnsi="Arial" w:cs="Arial"/>
                <w:spacing w:val="-5"/>
              </w:rPr>
              <w:t xml:space="preserve"> </w:t>
            </w:r>
            <w:r w:rsidR="00183075" w:rsidRPr="00183075">
              <w:rPr>
                <w:rFonts w:ascii="Arial" w:hAnsi="Arial" w:cs="Arial"/>
              </w:rPr>
              <w:t>по</w:t>
            </w:r>
            <w:r w:rsidR="00183075" w:rsidRPr="00183075">
              <w:rPr>
                <w:rFonts w:ascii="Arial" w:hAnsi="Arial" w:cs="Arial"/>
                <w:spacing w:val="-2"/>
              </w:rPr>
              <w:t xml:space="preserve"> </w:t>
            </w:r>
            <w:r w:rsidR="00183075" w:rsidRPr="00183075">
              <w:rPr>
                <w:rFonts w:ascii="Arial" w:hAnsi="Arial" w:cs="Arial"/>
              </w:rPr>
              <w:t>инициативе</w:t>
            </w:r>
            <w:r w:rsidR="00183075" w:rsidRPr="00183075">
              <w:rPr>
                <w:rFonts w:ascii="Arial" w:hAnsi="Arial" w:cs="Arial"/>
                <w:spacing w:val="-4"/>
              </w:rPr>
              <w:t xml:space="preserve"> </w:t>
            </w:r>
            <w:r w:rsidR="00183075" w:rsidRPr="00183075">
              <w:rPr>
                <w:rFonts w:ascii="Arial" w:hAnsi="Arial" w:cs="Arial"/>
                <w:spacing w:val="-2"/>
              </w:rPr>
              <w:t>правообладателей</w:t>
            </w:r>
            <w:r w:rsidR="00183075" w:rsidRPr="00183075">
              <w:rPr>
                <w:rFonts w:ascii="Arial" w:hAnsi="Arial" w:cs="Arial"/>
              </w:rPr>
              <w:tab/>
            </w:r>
            <w:r w:rsidR="00183075" w:rsidRPr="00183075">
              <w:rPr>
                <w:rFonts w:ascii="Arial" w:hAnsi="Arial" w:cs="Arial"/>
                <w:spacing w:val="-5"/>
              </w:rPr>
              <w:t>83</w:t>
            </w:r>
          </w:hyperlink>
        </w:p>
        <w:p w:rsidR="00541C18" w:rsidRPr="00183075" w:rsidRDefault="009E29AD" w:rsidP="009E29AD">
          <w:pPr>
            <w:pStyle w:val="20"/>
            <w:spacing w:before="121"/>
            <w:ind w:left="0"/>
            <w:rPr>
              <w:rFonts w:ascii="Arial" w:hAnsi="Arial" w:cs="Arial"/>
            </w:rPr>
          </w:pPr>
          <w:hyperlink w:anchor="_bookmark75" w:history="1">
            <w:r w:rsidR="00183075" w:rsidRPr="00183075">
              <w:rPr>
                <w:rFonts w:ascii="Arial" w:hAnsi="Arial" w:cs="Arial"/>
              </w:rPr>
              <w:t>Статья</w:t>
            </w:r>
            <w:r w:rsidR="00183075" w:rsidRPr="00183075">
              <w:rPr>
                <w:rFonts w:ascii="Arial" w:hAnsi="Arial" w:cs="Arial"/>
                <w:spacing w:val="-5"/>
              </w:rPr>
              <w:t xml:space="preserve"> </w:t>
            </w:r>
            <w:r w:rsidR="00183075" w:rsidRPr="00183075">
              <w:rPr>
                <w:rFonts w:ascii="Arial" w:hAnsi="Arial" w:cs="Arial"/>
              </w:rPr>
              <w:t>25.1.</w:t>
            </w:r>
            <w:r w:rsidR="00183075" w:rsidRPr="00183075">
              <w:rPr>
                <w:rFonts w:ascii="Arial" w:hAnsi="Arial" w:cs="Arial"/>
                <w:spacing w:val="-3"/>
              </w:rPr>
              <w:t xml:space="preserve"> </w:t>
            </w:r>
            <w:r w:rsidR="00183075" w:rsidRPr="00183075">
              <w:rPr>
                <w:rFonts w:ascii="Arial" w:hAnsi="Arial" w:cs="Arial"/>
              </w:rPr>
              <w:t>Порядок</w:t>
            </w:r>
            <w:r w:rsidR="00183075" w:rsidRPr="00183075">
              <w:rPr>
                <w:rFonts w:ascii="Arial" w:hAnsi="Arial" w:cs="Arial"/>
                <w:spacing w:val="-2"/>
              </w:rPr>
              <w:t xml:space="preserve"> </w:t>
            </w:r>
            <w:r w:rsidR="00183075" w:rsidRPr="00183075">
              <w:rPr>
                <w:rFonts w:ascii="Arial" w:hAnsi="Arial" w:cs="Arial"/>
              </w:rPr>
              <w:t>реализации</w:t>
            </w:r>
            <w:r w:rsidR="00183075" w:rsidRPr="00183075">
              <w:rPr>
                <w:rFonts w:ascii="Arial" w:hAnsi="Arial" w:cs="Arial"/>
                <w:spacing w:val="-3"/>
              </w:rPr>
              <w:t xml:space="preserve"> </w:t>
            </w:r>
            <w:r w:rsidR="00183075" w:rsidRPr="00183075">
              <w:rPr>
                <w:rFonts w:ascii="Arial" w:hAnsi="Arial" w:cs="Arial"/>
              </w:rPr>
              <w:t>решения</w:t>
            </w:r>
            <w:r w:rsidR="00183075" w:rsidRPr="00183075">
              <w:rPr>
                <w:rFonts w:ascii="Arial" w:hAnsi="Arial" w:cs="Arial"/>
                <w:spacing w:val="-2"/>
              </w:rPr>
              <w:t xml:space="preserve"> </w:t>
            </w:r>
            <w:r w:rsidR="00183075" w:rsidRPr="00183075">
              <w:rPr>
                <w:rFonts w:ascii="Arial" w:hAnsi="Arial" w:cs="Arial"/>
              </w:rPr>
              <w:t>о</w:t>
            </w:r>
            <w:r w:rsidR="00183075" w:rsidRPr="00183075">
              <w:rPr>
                <w:rFonts w:ascii="Arial" w:hAnsi="Arial" w:cs="Arial"/>
                <w:spacing w:val="-3"/>
              </w:rPr>
              <w:t xml:space="preserve"> </w:t>
            </w:r>
            <w:r w:rsidR="00183075" w:rsidRPr="00183075">
              <w:rPr>
                <w:rFonts w:ascii="Arial" w:hAnsi="Arial" w:cs="Arial"/>
              </w:rPr>
              <w:t>комплексном</w:t>
            </w:r>
            <w:r w:rsidR="00183075" w:rsidRPr="00183075">
              <w:rPr>
                <w:rFonts w:ascii="Arial" w:hAnsi="Arial" w:cs="Arial"/>
                <w:spacing w:val="-3"/>
              </w:rPr>
              <w:t xml:space="preserve"> </w:t>
            </w:r>
            <w:r w:rsidR="00183075" w:rsidRPr="00183075">
              <w:rPr>
                <w:rFonts w:ascii="Arial" w:hAnsi="Arial" w:cs="Arial"/>
              </w:rPr>
              <w:t>развитии</w:t>
            </w:r>
            <w:r w:rsidR="00183075" w:rsidRPr="00183075">
              <w:rPr>
                <w:rFonts w:ascii="Arial" w:hAnsi="Arial" w:cs="Arial"/>
                <w:spacing w:val="-2"/>
              </w:rPr>
              <w:t xml:space="preserve"> территории</w:t>
            </w:r>
          </w:hyperlink>
        </w:p>
        <w:p w:rsidR="00541C18" w:rsidRPr="00183075" w:rsidRDefault="009E29AD" w:rsidP="009E29AD">
          <w:pPr>
            <w:pStyle w:val="20"/>
            <w:tabs>
              <w:tab w:val="left" w:leader="dot" w:pos="9401"/>
            </w:tabs>
            <w:spacing w:before="0"/>
            <w:ind w:left="0"/>
            <w:rPr>
              <w:rFonts w:ascii="Arial" w:hAnsi="Arial" w:cs="Arial"/>
            </w:rPr>
          </w:pPr>
          <w:hyperlink w:anchor="_bookmark75" w:history="1">
            <w:r w:rsidR="00183075" w:rsidRPr="00183075">
              <w:rPr>
                <w:rFonts w:ascii="Arial" w:hAnsi="Arial" w:cs="Arial"/>
              </w:rPr>
              <w:t>оператором</w:t>
            </w:r>
            <w:r w:rsidR="00183075" w:rsidRPr="00183075">
              <w:rPr>
                <w:rFonts w:ascii="Arial" w:hAnsi="Arial" w:cs="Arial"/>
                <w:spacing w:val="-4"/>
              </w:rPr>
              <w:t xml:space="preserve"> </w:t>
            </w:r>
            <w:r w:rsidR="00183075" w:rsidRPr="00183075">
              <w:rPr>
                <w:rFonts w:ascii="Arial" w:hAnsi="Arial" w:cs="Arial"/>
              </w:rPr>
              <w:t>комплексного</w:t>
            </w:r>
            <w:r w:rsidR="00183075" w:rsidRPr="00183075">
              <w:rPr>
                <w:rFonts w:ascii="Arial" w:hAnsi="Arial" w:cs="Arial"/>
                <w:spacing w:val="-4"/>
              </w:rPr>
              <w:t xml:space="preserve"> </w:t>
            </w:r>
            <w:r w:rsidR="00183075" w:rsidRPr="00183075">
              <w:rPr>
                <w:rFonts w:ascii="Arial" w:hAnsi="Arial" w:cs="Arial"/>
              </w:rPr>
              <w:t>развития</w:t>
            </w:r>
            <w:r w:rsidR="00183075" w:rsidRPr="00183075">
              <w:rPr>
                <w:rFonts w:ascii="Arial" w:hAnsi="Arial" w:cs="Arial"/>
                <w:spacing w:val="-4"/>
              </w:rPr>
              <w:t xml:space="preserve"> </w:t>
            </w:r>
            <w:r w:rsidR="00183075" w:rsidRPr="00183075">
              <w:rPr>
                <w:rFonts w:ascii="Arial" w:hAnsi="Arial" w:cs="Arial"/>
                <w:spacing w:val="-2"/>
              </w:rPr>
              <w:t>территории</w:t>
            </w:r>
            <w:r w:rsidR="00183075" w:rsidRPr="00183075">
              <w:rPr>
                <w:rFonts w:ascii="Arial" w:hAnsi="Arial" w:cs="Arial"/>
              </w:rPr>
              <w:tab/>
            </w:r>
            <w:r w:rsidR="00183075" w:rsidRPr="00183075">
              <w:rPr>
                <w:rFonts w:ascii="Arial" w:hAnsi="Arial" w:cs="Arial"/>
                <w:spacing w:val="-5"/>
              </w:rPr>
              <w:t>86</w:t>
            </w:r>
          </w:hyperlink>
        </w:p>
        <w:p w:rsidR="00541C18" w:rsidRPr="00183075" w:rsidRDefault="009E29AD" w:rsidP="009E29AD">
          <w:pPr>
            <w:pStyle w:val="10"/>
            <w:ind w:left="0"/>
            <w:rPr>
              <w:rFonts w:ascii="Arial" w:hAnsi="Arial" w:cs="Arial"/>
            </w:rPr>
          </w:pPr>
          <w:hyperlink w:anchor="_bookmark77" w:history="1">
            <w:r w:rsidR="00183075" w:rsidRPr="00183075">
              <w:rPr>
                <w:rFonts w:ascii="Arial" w:hAnsi="Arial" w:cs="Arial"/>
              </w:rPr>
              <w:t>ГЛАВА</w:t>
            </w:r>
            <w:r w:rsidR="00183075" w:rsidRPr="00183075">
              <w:rPr>
                <w:rFonts w:ascii="Arial" w:hAnsi="Arial" w:cs="Arial"/>
                <w:spacing w:val="23"/>
              </w:rPr>
              <w:t xml:space="preserve"> </w:t>
            </w:r>
            <w:r w:rsidR="00183075" w:rsidRPr="00183075">
              <w:rPr>
                <w:rFonts w:ascii="Arial" w:hAnsi="Arial" w:cs="Arial"/>
              </w:rPr>
              <w:t>5.</w:t>
            </w:r>
            <w:r w:rsidR="00183075" w:rsidRPr="00183075">
              <w:rPr>
                <w:rFonts w:ascii="Arial" w:hAnsi="Arial" w:cs="Arial"/>
                <w:spacing w:val="26"/>
              </w:rPr>
              <w:t xml:space="preserve"> </w:t>
            </w:r>
            <w:r w:rsidR="00183075" w:rsidRPr="00183075">
              <w:rPr>
                <w:rFonts w:ascii="Arial" w:hAnsi="Arial" w:cs="Arial"/>
              </w:rPr>
              <w:t>ОБЩЕСТВЕННЫЕ</w:t>
            </w:r>
            <w:r w:rsidR="00183075" w:rsidRPr="00183075">
              <w:rPr>
                <w:rFonts w:ascii="Arial" w:hAnsi="Arial" w:cs="Arial"/>
                <w:spacing w:val="26"/>
              </w:rPr>
              <w:t xml:space="preserve"> </w:t>
            </w:r>
            <w:r w:rsidR="00183075" w:rsidRPr="00183075">
              <w:rPr>
                <w:rFonts w:ascii="Arial" w:hAnsi="Arial" w:cs="Arial"/>
              </w:rPr>
              <w:t>ОБСУЖДЕНИЯ</w:t>
            </w:r>
            <w:r w:rsidR="00183075" w:rsidRPr="00183075">
              <w:rPr>
                <w:rFonts w:ascii="Arial" w:hAnsi="Arial" w:cs="Arial"/>
                <w:spacing w:val="26"/>
              </w:rPr>
              <w:t xml:space="preserve"> </w:t>
            </w:r>
            <w:r w:rsidR="00183075" w:rsidRPr="00183075">
              <w:rPr>
                <w:rFonts w:ascii="Arial" w:hAnsi="Arial" w:cs="Arial"/>
              </w:rPr>
              <w:t>ИЛИ</w:t>
            </w:r>
            <w:r w:rsidR="00183075" w:rsidRPr="00183075">
              <w:rPr>
                <w:rFonts w:ascii="Arial" w:hAnsi="Arial" w:cs="Arial"/>
                <w:spacing w:val="26"/>
              </w:rPr>
              <w:t xml:space="preserve"> </w:t>
            </w:r>
            <w:r w:rsidR="00183075" w:rsidRPr="00183075">
              <w:rPr>
                <w:rFonts w:ascii="Arial" w:hAnsi="Arial" w:cs="Arial"/>
              </w:rPr>
              <w:t>ПУБЛИЧНЫЕ</w:t>
            </w:r>
            <w:r w:rsidR="00183075" w:rsidRPr="00183075">
              <w:rPr>
                <w:rFonts w:ascii="Arial" w:hAnsi="Arial" w:cs="Arial"/>
                <w:spacing w:val="26"/>
              </w:rPr>
              <w:t xml:space="preserve"> </w:t>
            </w:r>
            <w:r w:rsidR="00183075" w:rsidRPr="00183075">
              <w:rPr>
                <w:rFonts w:ascii="Arial" w:hAnsi="Arial" w:cs="Arial"/>
                <w:spacing w:val="-2"/>
              </w:rPr>
              <w:t>СЛУШАНИЯ</w:t>
            </w:r>
          </w:hyperlink>
        </w:p>
        <w:p w:rsidR="00541C18" w:rsidRPr="00183075" w:rsidRDefault="009E29AD" w:rsidP="009E29AD">
          <w:pPr>
            <w:pStyle w:val="10"/>
            <w:tabs>
              <w:tab w:val="left" w:leader="dot" w:pos="9401"/>
            </w:tabs>
            <w:spacing w:before="0"/>
            <w:ind w:left="0"/>
            <w:rPr>
              <w:rFonts w:ascii="Arial" w:hAnsi="Arial" w:cs="Arial"/>
            </w:rPr>
          </w:pPr>
          <w:hyperlink w:anchor="_bookmark77" w:history="1">
            <w:r w:rsidR="00183075" w:rsidRPr="00183075">
              <w:rPr>
                <w:rFonts w:ascii="Arial" w:hAnsi="Arial" w:cs="Arial"/>
              </w:rPr>
              <w:t>ПО</w:t>
            </w:r>
            <w:r w:rsidR="00183075" w:rsidRPr="00183075">
              <w:rPr>
                <w:rFonts w:ascii="Arial" w:hAnsi="Arial" w:cs="Arial"/>
                <w:spacing w:val="-5"/>
              </w:rPr>
              <w:t xml:space="preserve"> </w:t>
            </w:r>
            <w:r w:rsidR="00183075" w:rsidRPr="00183075">
              <w:rPr>
                <w:rFonts w:ascii="Arial" w:hAnsi="Arial" w:cs="Arial"/>
              </w:rPr>
              <w:t>ВОПРОСАМ</w:t>
            </w:r>
            <w:r w:rsidR="00183075" w:rsidRPr="00183075">
              <w:rPr>
                <w:rFonts w:ascii="Arial" w:hAnsi="Arial" w:cs="Arial"/>
                <w:spacing w:val="-5"/>
              </w:rPr>
              <w:t xml:space="preserve"> </w:t>
            </w:r>
            <w:r w:rsidR="00183075" w:rsidRPr="00183075">
              <w:rPr>
                <w:rFonts w:ascii="Arial" w:hAnsi="Arial" w:cs="Arial"/>
              </w:rPr>
              <w:t>ЗЕМЛЕПОЛЬЗОВАНИЯ</w:t>
            </w:r>
            <w:r w:rsidR="00183075" w:rsidRPr="00183075">
              <w:rPr>
                <w:rFonts w:ascii="Arial" w:hAnsi="Arial" w:cs="Arial"/>
                <w:spacing w:val="-4"/>
              </w:rPr>
              <w:t xml:space="preserve"> </w:t>
            </w:r>
            <w:r w:rsidR="00183075" w:rsidRPr="00183075">
              <w:rPr>
                <w:rFonts w:ascii="Arial" w:hAnsi="Arial" w:cs="Arial"/>
              </w:rPr>
              <w:t>И</w:t>
            </w:r>
            <w:r w:rsidR="00183075" w:rsidRPr="00183075">
              <w:rPr>
                <w:rFonts w:ascii="Arial" w:hAnsi="Arial" w:cs="Arial"/>
                <w:spacing w:val="-2"/>
              </w:rPr>
              <w:t xml:space="preserve"> ЗАСТРОЙКИ</w:t>
            </w:r>
            <w:r w:rsidR="00183075" w:rsidRPr="00183075">
              <w:rPr>
                <w:rFonts w:ascii="Arial" w:hAnsi="Arial" w:cs="Arial"/>
              </w:rPr>
              <w:tab/>
            </w:r>
            <w:r w:rsidR="00183075" w:rsidRPr="00183075">
              <w:rPr>
                <w:rFonts w:ascii="Arial" w:hAnsi="Arial" w:cs="Arial"/>
                <w:spacing w:val="-5"/>
              </w:rPr>
              <w:t>88</w:t>
            </w:r>
          </w:hyperlink>
        </w:p>
        <w:p w:rsidR="00541C18" w:rsidRPr="00183075" w:rsidRDefault="009E29AD" w:rsidP="009E29AD">
          <w:pPr>
            <w:pStyle w:val="20"/>
            <w:tabs>
              <w:tab w:val="left" w:leader="dot" w:pos="9401"/>
            </w:tabs>
            <w:spacing w:after="20"/>
            <w:ind w:left="0" w:right="134"/>
            <w:rPr>
              <w:rFonts w:ascii="Arial" w:hAnsi="Arial" w:cs="Arial"/>
            </w:rPr>
          </w:pPr>
          <w:hyperlink w:anchor="_bookmark78" w:history="1">
            <w:r w:rsidR="00183075" w:rsidRPr="00183075">
              <w:rPr>
                <w:rFonts w:ascii="Arial" w:hAnsi="Arial" w:cs="Arial"/>
              </w:rPr>
              <w:t>Статья</w:t>
            </w:r>
            <w:r w:rsidR="00183075" w:rsidRPr="00183075">
              <w:rPr>
                <w:rFonts w:ascii="Arial" w:hAnsi="Arial" w:cs="Arial"/>
                <w:spacing w:val="80"/>
              </w:rPr>
              <w:t xml:space="preserve"> </w:t>
            </w:r>
            <w:r w:rsidR="00183075" w:rsidRPr="00183075">
              <w:rPr>
                <w:rFonts w:ascii="Arial" w:hAnsi="Arial" w:cs="Arial"/>
              </w:rPr>
              <w:t>26.</w:t>
            </w:r>
            <w:r w:rsidR="00183075" w:rsidRPr="00183075">
              <w:rPr>
                <w:rFonts w:ascii="Arial" w:hAnsi="Arial" w:cs="Arial"/>
                <w:spacing w:val="80"/>
              </w:rPr>
              <w:t xml:space="preserve"> </w:t>
            </w:r>
            <w:r w:rsidR="00183075" w:rsidRPr="00183075">
              <w:rPr>
                <w:rFonts w:ascii="Arial" w:hAnsi="Arial" w:cs="Arial"/>
              </w:rPr>
              <w:t>Общие</w:t>
            </w:r>
            <w:r w:rsidR="00183075" w:rsidRPr="00183075">
              <w:rPr>
                <w:rFonts w:ascii="Arial" w:hAnsi="Arial" w:cs="Arial"/>
                <w:spacing w:val="80"/>
              </w:rPr>
              <w:t xml:space="preserve"> </w:t>
            </w:r>
            <w:r w:rsidR="00183075" w:rsidRPr="00183075">
              <w:rPr>
                <w:rFonts w:ascii="Arial" w:hAnsi="Arial" w:cs="Arial"/>
              </w:rPr>
              <w:t>положения</w:t>
            </w:r>
            <w:r w:rsidR="00183075" w:rsidRPr="00183075">
              <w:rPr>
                <w:rFonts w:ascii="Arial" w:hAnsi="Arial" w:cs="Arial"/>
                <w:spacing w:val="80"/>
              </w:rPr>
              <w:t xml:space="preserve"> </w:t>
            </w:r>
            <w:r w:rsidR="00183075" w:rsidRPr="00183075">
              <w:rPr>
                <w:rFonts w:ascii="Arial" w:hAnsi="Arial" w:cs="Arial"/>
              </w:rPr>
              <w:t>об</w:t>
            </w:r>
            <w:r w:rsidR="00183075" w:rsidRPr="00183075">
              <w:rPr>
                <w:rFonts w:ascii="Arial" w:hAnsi="Arial" w:cs="Arial"/>
                <w:spacing w:val="80"/>
              </w:rPr>
              <w:t xml:space="preserve"> </w:t>
            </w:r>
            <w:r w:rsidR="00183075" w:rsidRPr="00183075">
              <w:rPr>
                <w:rFonts w:ascii="Arial" w:hAnsi="Arial" w:cs="Arial"/>
              </w:rPr>
              <w:t>общественных</w:t>
            </w:r>
            <w:r w:rsidR="00183075" w:rsidRPr="00183075">
              <w:rPr>
                <w:rFonts w:ascii="Arial" w:hAnsi="Arial" w:cs="Arial"/>
                <w:spacing w:val="80"/>
              </w:rPr>
              <w:t xml:space="preserve"> </w:t>
            </w:r>
            <w:r w:rsidR="00183075" w:rsidRPr="00183075">
              <w:rPr>
                <w:rFonts w:ascii="Arial" w:hAnsi="Arial" w:cs="Arial"/>
              </w:rPr>
              <w:t>обсуждениях</w:t>
            </w:r>
            <w:r w:rsidR="00183075" w:rsidRPr="00183075">
              <w:rPr>
                <w:rFonts w:ascii="Arial" w:hAnsi="Arial" w:cs="Arial"/>
                <w:spacing w:val="80"/>
              </w:rPr>
              <w:t xml:space="preserve"> </w:t>
            </w:r>
            <w:r w:rsidR="00183075" w:rsidRPr="00183075">
              <w:rPr>
                <w:rFonts w:ascii="Arial" w:hAnsi="Arial" w:cs="Arial"/>
              </w:rPr>
              <w:t>или</w:t>
            </w:r>
            <w:r w:rsidR="00183075" w:rsidRPr="00183075">
              <w:rPr>
                <w:rFonts w:ascii="Arial" w:hAnsi="Arial" w:cs="Arial"/>
                <w:spacing w:val="80"/>
              </w:rPr>
              <w:t xml:space="preserve"> </w:t>
            </w:r>
            <w:r w:rsidR="00183075" w:rsidRPr="00183075">
              <w:rPr>
                <w:rFonts w:ascii="Arial" w:hAnsi="Arial" w:cs="Arial"/>
              </w:rPr>
              <w:t>публичных</w:t>
            </w:r>
          </w:hyperlink>
          <w:r w:rsidR="00183075" w:rsidRPr="00183075">
            <w:rPr>
              <w:rFonts w:ascii="Arial" w:hAnsi="Arial" w:cs="Arial"/>
            </w:rPr>
            <w:t xml:space="preserve"> </w:t>
          </w:r>
          <w:hyperlink w:anchor="_bookmark78" w:history="1">
            <w:r w:rsidR="00183075" w:rsidRPr="00183075">
              <w:rPr>
                <w:rFonts w:ascii="Arial" w:hAnsi="Arial" w:cs="Arial"/>
              </w:rPr>
              <w:t>слушаниях по вопросам землепользования и застройки</w:t>
            </w:r>
            <w:r w:rsidR="00183075" w:rsidRPr="00183075">
              <w:rPr>
                <w:rFonts w:ascii="Arial" w:hAnsi="Arial" w:cs="Arial"/>
              </w:rPr>
              <w:tab/>
            </w:r>
            <w:r w:rsidR="00183075" w:rsidRPr="00183075">
              <w:rPr>
                <w:rFonts w:ascii="Arial" w:hAnsi="Arial" w:cs="Arial"/>
                <w:spacing w:val="-6"/>
              </w:rPr>
              <w:t>88</w:t>
            </w:r>
          </w:hyperlink>
        </w:p>
        <w:p w:rsidR="00541C18" w:rsidRPr="00183075" w:rsidRDefault="009E29AD" w:rsidP="009E29AD">
          <w:pPr>
            <w:pStyle w:val="20"/>
            <w:spacing w:before="73"/>
            <w:ind w:left="0" w:right="134"/>
            <w:rPr>
              <w:rFonts w:ascii="Arial" w:hAnsi="Arial" w:cs="Arial"/>
            </w:rPr>
          </w:pPr>
          <w:hyperlink w:anchor="_bookmark79" w:history="1">
            <w:r w:rsidR="00183075" w:rsidRPr="00183075">
              <w:rPr>
                <w:rFonts w:ascii="Arial" w:hAnsi="Arial" w:cs="Arial"/>
              </w:rPr>
              <w:t>Статья</w:t>
            </w:r>
            <w:r w:rsidR="00183075" w:rsidRPr="00183075">
              <w:rPr>
                <w:rFonts w:ascii="Arial" w:hAnsi="Arial" w:cs="Arial"/>
                <w:spacing w:val="40"/>
              </w:rPr>
              <w:t xml:space="preserve"> </w:t>
            </w:r>
            <w:r w:rsidR="00183075" w:rsidRPr="00183075">
              <w:rPr>
                <w:rFonts w:ascii="Arial" w:hAnsi="Arial" w:cs="Arial"/>
              </w:rPr>
              <w:t>27.</w:t>
            </w:r>
            <w:r w:rsidR="00183075" w:rsidRPr="00183075">
              <w:rPr>
                <w:rFonts w:ascii="Arial" w:hAnsi="Arial" w:cs="Arial"/>
                <w:spacing w:val="40"/>
              </w:rPr>
              <w:t xml:space="preserve"> </w:t>
            </w:r>
            <w:r w:rsidR="00183075" w:rsidRPr="00183075">
              <w:rPr>
                <w:rFonts w:ascii="Arial" w:hAnsi="Arial" w:cs="Arial"/>
              </w:rPr>
              <w:t>Особенности</w:t>
            </w:r>
            <w:r w:rsidR="00183075" w:rsidRPr="00183075">
              <w:rPr>
                <w:rFonts w:ascii="Arial" w:hAnsi="Arial" w:cs="Arial"/>
                <w:spacing w:val="40"/>
              </w:rPr>
              <w:t xml:space="preserve"> </w:t>
            </w:r>
            <w:r w:rsidR="00183075" w:rsidRPr="00183075">
              <w:rPr>
                <w:rFonts w:ascii="Arial" w:hAnsi="Arial" w:cs="Arial"/>
              </w:rPr>
              <w:t>проведения</w:t>
            </w:r>
            <w:r w:rsidR="00183075" w:rsidRPr="00183075">
              <w:rPr>
                <w:rFonts w:ascii="Arial" w:hAnsi="Arial" w:cs="Arial"/>
                <w:spacing w:val="40"/>
              </w:rPr>
              <w:t xml:space="preserve"> </w:t>
            </w:r>
            <w:r w:rsidR="00183075" w:rsidRPr="00183075">
              <w:rPr>
                <w:rFonts w:ascii="Arial" w:hAnsi="Arial" w:cs="Arial"/>
              </w:rPr>
              <w:t>общественных</w:t>
            </w:r>
            <w:r w:rsidR="00183075" w:rsidRPr="00183075">
              <w:rPr>
                <w:rFonts w:ascii="Arial" w:hAnsi="Arial" w:cs="Arial"/>
                <w:spacing w:val="40"/>
              </w:rPr>
              <w:t xml:space="preserve"> </w:t>
            </w:r>
            <w:r w:rsidR="00183075" w:rsidRPr="00183075">
              <w:rPr>
                <w:rFonts w:ascii="Arial" w:hAnsi="Arial" w:cs="Arial"/>
              </w:rPr>
              <w:t>обсуждений</w:t>
            </w:r>
            <w:r w:rsidR="00183075" w:rsidRPr="00183075">
              <w:rPr>
                <w:rFonts w:ascii="Arial" w:hAnsi="Arial" w:cs="Arial"/>
                <w:spacing w:val="40"/>
              </w:rPr>
              <w:t xml:space="preserve"> </w:t>
            </w:r>
            <w:r w:rsidR="00183075" w:rsidRPr="00183075">
              <w:rPr>
                <w:rFonts w:ascii="Arial" w:hAnsi="Arial" w:cs="Arial"/>
              </w:rPr>
              <w:t>или</w:t>
            </w:r>
            <w:r w:rsidR="00183075" w:rsidRPr="00183075">
              <w:rPr>
                <w:rFonts w:ascii="Arial" w:hAnsi="Arial" w:cs="Arial"/>
                <w:spacing w:val="40"/>
              </w:rPr>
              <w:t xml:space="preserve"> </w:t>
            </w:r>
            <w:r w:rsidR="00183075" w:rsidRPr="00183075">
              <w:rPr>
                <w:rFonts w:ascii="Arial" w:hAnsi="Arial" w:cs="Arial"/>
              </w:rPr>
              <w:t>публичных</w:t>
            </w:r>
          </w:hyperlink>
          <w:r w:rsidR="00183075" w:rsidRPr="00183075">
            <w:rPr>
              <w:rFonts w:ascii="Arial" w:hAnsi="Arial" w:cs="Arial"/>
            </w:rPr>
            <w:t xml:space="preserve"> </w:t>
          </w:r>
          <w:hyperlink w:anchor="_bookmark79" w:history="1">
            <w:r w:rsidR="00183075" w:rsidRPr="00183075">
              <w:rPr>
                <w:rFonts w:ascii="Arial" w:hAnsi="Arial" w:cs="Arial"/>
              </w:rPr>
              <w:t>слушаний</w:t>
            </w:r>
            <w:r w:rsidR="00183075" w:rsidRPr="00183075">
              <w:rPr>
                <w:rFonts w:ascii="Arial" w:hAnsi="Arial" w:cs="Arial"/>
                <w:spacing w:val="67"/>
                <w:w w:val="150"/>
              </w:rPr>
              <w:t xml:space="preserve"> </w:t>
            </w:r>
            <w:r w:rsidR="00183075" w:rsidRPr="00183075">
              <w:rPr>
                <w:rFonts w:ascii="Arial" w:hAnsi="Arial" w:cs="Arial"/>
              </w:rPr>
              <w:t>по</w:t>
            </w:r>
            <w:r w:rsidR="00183075" w:rsidRPr="00183075">
              <w:rPr>
                <w:rFonts w:ascii="Arial" w:hAnsi="Arial" w:cs="Arial"/>
                <w:spacing w:val="66"/>
                <w:w w:val="150"/>
              </w:rPr>
              <w:t xml:space="preserve"> </w:t>
            </w:r>
            <w:r w:rsidR="00183075" w:rsidRPr="00183075">
              <w:rPr>
                <w:rFonts w:ascii="Arial" w:hAnsi="Arial" w:cs="Arial"/>
              </w:rPr>
              <w:t>проекту</w:t>
            </w:r>
            <w:r w:rsidR="00183075" w:rsidRPr="00183075">
              <w:rPr>
                <w:rFonts w:ascii="Arial" w:hAnsi="Arial" w:cs="Arial"/>
                <w:spacing w:val="63"/>
                <w:w w:val="150"/>
              </w:rPr>
              <w:t xml:space="preserve"> </w:t>
            </w:r>
            <w:r w:rsidR="00183075" w:rsidRPr="00183075">
              <w:rPr>
                <w:rFonts w:ascii="Arial" w:hAnsi="Arial" w:cs="Arial"/>
              </w:rPr>
              <w:t>генерального</w:t>
            </w:r>
            <w:r w:rsidR="00183075" w:rsidRPr="00183075">
              <w:rPr>
                <w:rFonts w:ascii="Arial" w:hAnsi="Arial" w:cs="Arial"/>
                <w:spacing w:val="68"/>
                <w:w w:val="150"/>
              </w:rPr>
              <w:t xml:space="preserve"> </w:t>
            </w:r>
            <w:r w:rsidR="00183075" w:rsidRPr="00183075">
              <w:rPr>
                <w:rFonts w:ascii="Arial" w:hAnsi="Arial" w:cs="Arial"/>
              </w:rPr>
              <w:t>плана,</w:t>
            </w:r>
            <w:r w:rsidR="00183075" w:rsidRPr="00183075">
              <w:rPr>
                <w:rFonts w:ascii="Arial" w:hAnsi="Arial" w:cs="Arial"/>
                <w:spacing w:val="69"/>
                <w:w w:val="150"/>
              </w:rPr>
              <w:t xml:space="preserve"> </w:t>
            </w:r>
            <w:r w:rsidR="00183075" w:rsidRPr="00183075">
              <w:rPr>
                <w:rFonts w:ascii="Arial" w:hAnsi="Arial" w:cs="Arial"/>
              </w:rPr>
              <w:t>проекту</w:t>
            </w:r>
            <w:r w:rsidR="00183075" w:rsidRPr="00183075">
              <w:rPr>
                <w:rFonts w:ascii="Arial" w:hAnsi="Arial" w:cs="Arial"/>
                <w:spacing w:val="61"/>
                <w:w w:val="150"/>
              </w:rPr>
              <w:t xml:space="preserve"> </w:t>
            </w:r>
            <w:r w:rsidR="00183075" w:rsidRPr="00183075">
              <w:rPr>
                <w:rFonts w:ascii="Arial" w:hAnsi="Arial" w:cs="Arial"/>
              </w:rPr>
              <w:t>о</w:t>
            </w:r>
            <w:r w:rsidR="00183075" w:rsidRPr="00183075">
              <w:rPr>
                <w:rFonts w:ascii="Arial" w:hAnsi="Arial" w:cs="Arial"/>
                <w:spacing w:val="70"/>
                <w:w w:val="150"/>
              </w:rPr>
              <w:t xml:space="preserve"> </w:t>
            </w:r>
            <w:r w:rsidR="00183075" w:rsidRPr="00183075">
              <w:rPr>
                <w:rFonts w:ascii="Arial" w:hAnsi="Arial" w:cs="Arial"/>
              </w:rPr>
              <w:t>внесении</w:t>
            </w:r>
            <w:r w:rsidR="00183075" w:rsidRPr="00183075">
              <w:rPr>
                <w:rFonts w:ascii="Arial" w:hAnsi="Arial" w:cs="Arial"/>
                <w:spacing w:val="69"/>
                <w:w w:val="150"/>
              </w:rPr>
              <w:t xml:space="preserve"> </w:t>
            </w:r>
            <w:r w:rsidR="00183075" w:rsidRPr="00183075">
              <w:rPr>
                <w:rFonts w:ascii="Arial" w:hAnsi="Arial" w:cs="Arial"/>
              </w:rPr>
              <w:t>изменений</w:t>
            </w:r>
            <w:r w:rsidR="00183075" w:rsidRPr="00183075">
              <w:rPr>
                <w:rFonts w:ascii="Arial" w:hAnsi="Arial" w:cs="Arial"/>
                <w:spacing w:val="70"/>
                <w:w w:val="150"/>
              </w:rPr>
              <w:t xml:space="preserve"> </w:t>
            </w:r>
            <w:r w:rsidR="00183075" w:rsidRPr="00183075">
              <w:rPr>
                <w:rFonts w:ascii="Arial" w:hAnsi="Arial" w:cs="Arial"/>
                <w:spacing w:val="-10"/>
              </w:rPr>
              <w:t>в</w:t>
            </w:r>
          </w:hyperlink>
        </w:p>
        <w:p w:rsidR="00541C18" w:rsidRPr="00183075" w:rsidRDefault="009E29AD" w:rsidP="009E29AD">
          <w:pPr>
            <w:pStyle w:val="20"/>
            <w:tabs>
              <w:tab w:val="left" w:leader="dot" w:pos="9401"/>
            </w:tabs>
            <w:spacing w:before="0"/>
            <w:ind w:left="0" w:right="134"/>
            <w:rPr>
              <w:rFonts w:ascii="Arial" w:hAnsi="Arial" w:cs="Arial"/>
            </w:rPr>
          </w:pPr>
          <w:hyperlink w:anchor="_bookmark79" w:history="1">
            <w:r w:rsidR="00183075" w:rsidRPr="00183075">
              <w:rPr>
                <w:rFonts w:ascii="Arial" w:hAnsi="Arial" w:cs="Arial"/>
              </w:rPr>
              <w:t>генеральный</w:t>
            </w:r>
            <w:r w:rsidR="00183075" w:rsidRPr="00183075">
              <w:rPr>
                <w:rFonts w:ascii="Arial" w:hAnsi="Arial" w:cs="Arial"/>
                <w:spacing w:val="-7"/>
              </w:rPr>
              <w:t xml:space="preserve"> </w:t>
            </w:r>
            <w:r w:rsidR="00183075" w:rsidRPr="00183075">
              <w:rPr>
                <w:rFonts w:ascii="Arial" w:hAnsi="Arial" w:cs="Arial"/>
                <w:spacing w:val="-4"/>
              </w:rPr>
              <w:t>план</w:t>
            </w:r>
            <w:r w:rsidR="00183075" w:rsidRPr="00183075">
              <w:rPr>
                <w:rFonts w:ascii="Arial" w:hAnsi="Arial" w:cs="Arial"/>
              </w:rPr>
              <w:tab/>
            </w:r>
            <w:r w:rsidR="00183075" w:rsidRPr="00183075">
              <w:rPr>
                <w:rFonts w:ascii="Arial" w:hAnsi="Arial" w:cs="Arial"/>
                <w:spacing w:val="-5"/>
              </w:rPr>
              <w:t>89</w:t>
            </w:r>
          </w:hyperlink>
        </w:p>
        <w:p w:rsidR="00541C18" w:rsidRPr="00183075" w:rsidRDefault="009E29AD" w:rsidP="009E29AD">
          <w:pPr>
            <w:pStyle w:val="20"/>
            <w:tabs>
              <w:tab w:val="left" w:leader="dot" w:pos="9401"/>
            </w:tabs>
            <w:ind w:left="0" w:right="134"/>
            <w:rPr>
              <w:rFonts w:ascii="Arial" w:hAnsi="Arial" w:cs="Arial"/>
            </w:rPr>
          </w:pPr>
          <w:hyperlink w:anchor="_bookmark80" w:history="1">
            <w:r w:rsidR="00183075" w:rsidRPr="00183075">
              <w:rPr>
                <w:rFonts w:ascii="Arial" w:hAnsi="Arial" w:cs="Arial"/>
              </w:rPr>
              <w:t>Статья</w:t>
            </w:r>
            <w:r w:rsidR="00183075" w:rsidRPr="00183075">
              <w:rPr>
                <w:rFonts w:ascii="Arial" w:hAnsi="Arial" w:cs="Arial"/>
                <w:spacing w:val="40"/>
              </w:rPr>
              <w:t xml:space="preserve"> </w:t>
            </w:r>
            <w:r w:rsidR="00183075" w:rsidRPr="00183075">
              <w:rPr>
                <w:rFonts w:ascii="Arial" w:hAnsi="Arial" w:cs="Arial"/>
              </w:rPr>
              <w:t>28.</w:t>
            </w:r>
            <w:r w:rsidR="00183075" w:rsidRPr="00183075">
              <w:rPr>
                <w:rFonts w:ascii="Arial" w:hAnsi="Arial" w:cs="Arial"/>
                <w:spacing w:val="40"/>
              </w:rPr>
              <w:t xml:space="preserve"> </w:t>
            </w:r>
            <w:r w:rsidR="00183075" w:rsidRPr="00183075">
              <w:rPr>
                <w:rFonts w:ascii="Arial" w:hAnsi="Arial" w:cs="Arial"/>
              </w:rPr>
              <w:t>Особенности</w:t>
            </w:r>
            <w:r w:rsidR="00183075" w:rsidRPr="00183075">
              <w:rPr>
                <w:rFonts w:ascii="Arial" w:hAnsi="Arial" w:cs="Arial"/>
                <w:spacing w:val="40"/>
              </w:rPr>
              <w:t xml:space="preserve"> </w:t>
            </w:r>
            <w:r w:rsidR="00183075" w:rsidRPr="00183075">
              <w:rPr>
                <w:rFonts w:ascii="Arial" w:hAnsi="Arial" w:cs="Arial"/>
              </w:rPr>
              <w:t>проведения</w:t>
            </w:r>
            <w:r w:rsidR="00183075" w:rsidRPr="00183075">
              <w:rPr>
                <w:rFonts w:ascii="Arial" w:hAnsi="Arial" w:cs="Arial"/>
                <w:spacing w:val="40"/>
              </w:rPr>
              <w:t xml:space="preserve"> </w:t>
            </w:r>
            <w:r w:rsidR="00183075" w:rsidRPr="00183075">
              <w:rPr>
                <w:rFonts w:ascii="Arial" w:hAnsi="Arial" w:cs="Arial"/>
              </w:rPr>
              <w:t>общественных</w:t>
            </w:r>
            <w:r w:rsidR="00183075" w:rsidRPr="00183075">
              <w:rPr>
                <w:rFonts w:ascii="Arial" w:hAnsi="Arial" w:cs="Arial"/>
                <w:spacing w:val="40"/>
              </w:rPr>
              <w:t xml:space="preserve"> </w:t>
            </w:r>
            <w:r w:rsidR="00183075" w:rsidRPr="00183075">
              <w:rPr>
                <w:rFonts w:ascii="Arial" w:hAnsi="Arial" w:cs="Arial"/>
              </w:rPr>
              <w:t>обсуждений</w:t>
            </w:r>
            <w:r w:rsidR="00183075" w:rsidRPr="00183075">
              <w:rPr>
                <w:rFonts w:ascii="Arial" w:hAnsi="Arial" w:cs="Arial"/>
                <w:spacing w:val="40"/>
              </w:rPr>
              <w:t xml:space="preserve"> </w:t>
            </w:r>
            <w:r w:rsidR="00183075" w:rsidRPr="00183075">
              <w:rPr>
                <w:rFonts w:ascii="Arial" w:hAnsi="Arial" w:cs="Arial"/>
              </w:rPr>
              <w:t>или</w:t>
            </w:r>
            <w:r w:rsidR="00183075" w:rsidRPr="00183075">
              <w:rPr>
                <w:rFonts w:ascii="Arial" w:hAnsi="Arial" w:cs="Arial"/>
                <w:spacing w:val="40"/>
              </w:rPr>
              <w:t xml:space="preserve"> </w:t>
            </w:r>
            <w:r w:rsidR="00183075" w:rsidRPr="00183075">
              <w:rPr>
                <w:rFonts w:ascii="Arial" w:hAnsi="Arial" w:cs="Arial"/>
              </w:rPr>
              <w:t>публичных</w:t>
            </w:r>
          </w:hyperlink>
          <w:r w:rsidR="00183075" w:rsidRPr="00183075">
            <w:rPr>
              <w:rFonts w:ascii="Arial" w:hAnsi="Arial" w:cs="Arial"/>
            </w:rPr>
            <w:t xml:space="preserve"> </w:t>
          </w:r>
          <w:hyperlink w:anchor="_bookmark80" w:history="1">
            <w:r w:rsidR="00183075" w:rsidRPr="00183075">
              <w:rPr>
                <w:rFonts w:ascii="Arial" w:hAnsi="Arial" w:cs="Arial"/>
              </w:rPr>
              <w:t>слушаний по проекту Правил, проекту о внесении изменений в Правила</w:t>
            </w:r>
            <w:r w:rsidR="00183075" w:rsidRPr="00183075">
              <w:rPr>
                <w:rFonts w:ascii="Arial" w:hAnsi="Arial" w:cs="Arial"/>
              </w:rPr>
              <w:tab/>
            </w:r>
            <w:r w:rsidR="00183075" w:rsidRPr="00183075">
              <w:rPr>
                <w:rFonts w:ascii="Arial" w:hAnsi="Arial" w:cs="Arial"/>
                <w:spacing w:val="-6"/>
              </w:rPr>
              <w:t>90</w:t>
            </w:r>
          </w:hyperlink>
        </w:p>
        <w:p w:rsidR="00541C18" w:rsidRPr="00183075" w:rsidRDefault="009E29AD" w:rsidP="009E29AD">
          <w:pPr>
            <w:pStyle w:val="20"/>
            <w:tabs>
              <w:tab w:val="left" w:leader="dot" w:pos="9401"/>
            </w:tabs>
            <w:ind w:left="0" w:right="134"/>
            <w:rPr>
              <w:rFonts w:ascii="Arial" w:hAnsi="Arial" w:cs="Arial"/>
            </w:rPr>
          </w:pPr>
          <w:hyperlink w:anchor="_bookmark81" w:history="1">
            <w:r w:rsidR="00183075" w:rsidRPr="00183075">
              <w:rPr>
                <w:rFonts w:ascii="Arial" w:hAnsi="Arial" w:cs="Arial"/>
              </w:rPr>
              <w:t>Статья</w:t>
            </w:r>
            <w:r w:rsidR="00183075" w:rsidRPr="00183075">
              <w:rPr>
                <w:rFonts w:ascii="Arial" w:hAnsi="Arial" w:cs="Arial"/>
                <w:spacing w:val="40"/>
              </w:rPr>
              <w:t xml:space="preserve"> </w:t>
            </w:r>
            <w:r w:rsidR="00183075" w:rsidRPr="00183075">
              <w:rPr>
                <w:rFonts w:ascii="Arial" w:hAnsi="Arial" w:cs="Arial"/>
              </w:rPr>
              <w:t>29.</w:t>
            </w:r>
            <w:r w:rsidR="00183075" w:rsidRPr="00183075">
              <w:rPr>
                <w:rFonts w:ascii="Arial" w:hAnsi="Arial" w:cs="Arial"/>
                <w:spacing w:val="40"/>
              </w:rPr>
              <w:t xml:space="preserve"> </w:t>
            </w:r>
            <w:r w:rsidR="00183075" w:rsidRPr="00183075">
              <w:rPr>
                <w:rFonts w:ascii="Arial" w:hAnsi="Arial" w:cs="Arial"/>
              </w:rPr>
              <w:t>Особенности</w:t>
            </w:r>
            <w:r w:rsidR="00183075" w:rsidRPr="00183075">
              <w:rPr>
                <w:rFonts w:ascii="Arial" w:hAnsi="Arial" w:cs="Arial"/>
                <w:spacing w:val="40"/>
              </w:rPr>
              <w:t xml:space="preserve"> </w:t>
            </w:r>
            <w:r w:rsidR="00183075" w:rsidRPr="00183075">
              <w:rPr>
                <w:rFonts w:ascii="Arial" w:hAnsi="Arial" w:cs="Arial"/>
              </w:rPr>
              <w:t>проведения</w:t>
            </w:r>
            <w:r w:rsidR="00183075" w:rsidRPr="00183075">
              <w:rPr>
                <w:rFonts w:ascii="Arial" w:hAnsi="Arial" w:cs="Arial"/>
                <w:spacing w:val="40"/>
              </w:rPr>
              <w:t xml:space="preserve"> </w:t>
            </w:r>
            <w:r w:rsidR="00183075" w:rsidRPr="00183075">
              <w:rPr>
                <w:rFonts w:ascii="Arial" w:hAnsi="Arial" w:cs="Arial"/>
              </w:rPr>
              <w:t>общественных</w:t>
            </w:r>
            <w:r w:rsidR="00183075" w:rsidRPr="00183075">
              <w:rPr>
                <w:rFonts w:ascii="Arial" w:hAnsi="Arial" w:cs="Arial"/>
                <w:spacing w:val="40"/>
              </w:rPr>
              <w:t xml:space="preserve"> </w:t>
            </w:r>
            <w:r w:rsidR="00183075" w:rsidRPr="00183075">
              <w:rPr>
                <w:rFonts w:ascii="Arial" w:hAnsi="Arial" w:cs="Arial"/>
              </w:rPr>
              <w:t>обсуждений</w:t>
            </w:r>
            <w:r w:rsidR="00183075" w:rsidRPr="00183075">
              <w:rPr>
                <w:rFonts w:ascii="Arial" w:hAnsi="Arial" w:cs="Arial"/>
                <w:spacing w:val="40"/>
              </w:rPr>
              <w:t xml:space="preserve"> </w:t>
            </w:r>
            <w:r w:rsidR="00183075" w:rsidRPr="00183075">
              <w:rPr>
                <w:rFonts w:ascii="Arial" w:hAnsi="Arial" w:cs="Arial"/>
              </w:rPr>
              <w:t>или</w:t>
            </w:r>
            <w:r w:rsidR="00183075" w:rsidRPr="00183075">
              <w:rPr>
                <w:rFonts w:ascii="Arial" w:hAnsi="Arial" w:cs="Arial"/>
                <w:spacing w:val="40"/>
              </w:rPr>
              <w:t xml:space="preserve"> </w:t>
            </w:r>
            <w:r w:rsidR="00183075" w:rsidRPr="00183075">
              <w:rPr>
                <w:rFonts w:ascii="Arial" w:hAnsi="Arial" w:cs="Arial"/>
              </w:rPr>
              <w:t>публичных</w:t>
            </w:r>
          </w:hyperlink>
          <w:r w:rsidR="00183075" w:rsidRPr="00183075">
            <w:rPr>
              <w:rFonts w:ascii="Arial" w:hAnsi="Arial" w:cs="Arial"/>
            </w:rPr>
            <w:t xml:space="preserve"> </w:t>
          </w:r>
          <w:hyperlink w:anchor="_bookmark81" w:history="1">
            <w:r w:rsidR="00183075" w:rsidRPr="00183075">
              <w:rPr>
                <w:rFonts w:ascii="Arial" w:hAnsi="Arial" w:cs="Arial"/>
              </w:rPr>
              <w:t>слушаний по проектам планировки территории и проектам межевания территории</w:t>
            </w:r>
            <w:r w:rsidR="00183075" w:rsidRPr="00183075">
              <w:rPr>
                <w:rFonts w:ascii="Arial" w:hAnsi="Arial" w:cs="Arial"/>
              </w:rPr>
              <w:tab/>
            </w:r>
            <w:r w:rsidR="00183075" w:rsidRPr="00183075">
              <w:rPr>
                <w:rFonts w:ascii="Arial" w:hAnsi="Arial" w:cs="Arial"/>
                <w:spacing w:val="-6"/>
              </w:rPr>
              <w:t>91</w:t>
            </w:r>
          </w:hyperlink>
        </w:p>
        <w:p w:rsidR="00541C18" w:rsidRPr="00183075" w:rsidRDefault="009E29AD" w:rsidP="009E29AD">
          <w:pPr>
            <w:pStyle w:val="20"/>
            <w:ind w:left="0" w:right="134"/>
            <w:jc w:val="both"/>
            <w:rPr>
              <w:rFonts w:ascii="Arial" w:hAnsi="Arial" w:cs="Arial"/>
            </w:rPr>
          </w:pPr>
          <w:hyperlink w:anchor="_bookmark82" w:history="1">
            <w:r w:rsidR="00183075" w:rsidRPr="00183075">
              <w:rPr>
                <w:rFonts w:ascii="Arial" w:hAnsi="Arial" w:cs="Arial"/>
              </w:rPr>
              <w:t>Статья 30. Особенности проведения общественных обсуждений или публичных</w:t>
            </w:r>
          </w:hyperlink>
          <w:r w:rsidR="00183075" w:rsidRPr="00183075">
            <w:rPr>
              <w:rFonts w:ascii="Arial" w:hAnsi="Arial" w:cs="Arial"/>
            </w:rPr>
            <w:t xml:space="preserve"> </w:t>
          </w:r>
          <w:hyperlink w:anchor="_bookmark82" w:history="1">
            <w:r w:rsidR="00183075" w:rsidRPr="00183075">
              <w:rPr>
                <w:rFonts w:ascii="Arial" w:hAnsi="Arial" w:cs="Arial"/>
              </w:rPr>
              <w:t>слушаний по проектам решений о предоставлении разрешения на условно</w:t>
            </w:r>
          </w:hyperlink>
          <w:r w:rsidR="00183075" w:rsidRPr="00183075">
            <w:rPr>
              <w:rFonts w:ascii="Arial" w:hAnsi="Arial" w:cs="Arial"/>
            </w:rPr>
            <w:t xml:space="preserve"> </w:t>
          </w:r>
          <w:hyperlink w:anchor="_bookmark82" w:history="1">
            <w:r w:rsidR="00183075" w:rsidRPr="00183075">
              <w:rPr>
                <w:rFonts w:ascii="Arial" w:hAnsi="Arial" w:cs="Arial"/>
              </w:rPr>
              <w:t>разрешенный</w:t>
            </w:r>
            <w:r w:rsidR="00183075" w:rsidRPr="00183075">
              <w:rPr>
                <w:rFonts w:ascii="Arial" w:hAnsi="Arial" w:cs="Arial"/>
                <w:spacing w:val="40"/>
              </w:rPr>
              <w:t xml:space="preserve"> </w:t>
            </w:r>
            <w:r w:rsidR="00183075" w:rsidRPr="00183075">
              <w:rPr>
                <w:rFonts w:ascii="Arial" w:hAnsi="Arial" w:cs="Arial"/>
              </w:rPr>
              <w:t>вид</w:t>
            </w:r>
            <w:r w:rsidR="00183075" w:rsidRPr="00183075">
              <w:rPr>
                <w:rFonts w:ascii="Arial" w:hAnsi="Arial" w:cs="Arial"/>
                <w:spacing w:val="40"/>
              </w:rPr>
              <w:t xml:space="preserve"> </w:t>
            </w:r>
            <w:r w:rsidR="00183075" w:rsidRPr="00183075">
              <w:rPr>
                <w:rFonts w:ascii="Arial" w:hAnsi="Arial" w:cs="Arial"/>
              </w:rPr>
              <w:t>использования</w:t>
            </w:r>
            <w:r w:rsidR="00183075" w:rsidRPr="00183075">
              <w:rPr>
                <w:rFonts w:ascii="Arial" w:hAnsi="Arial" w:cs="Arial"/>
                <w:spacing w:val="40"/>
              </w:rPr>
              <w:t xml:space="preserve"> </w:t>
            </w:r>
            <w:r w:rsidR="00183075" w:rsidRPr="00183075">
              <w:rPr>
                <w:rFonts w:ascii="Arial" w:hAnsi="Arial" w:cs="Arial"/>
              </w:rPr>
              <w:t>земельного</w:t>
            </w:r>
            <w:r w:rsidR="00183075" w:rsidRPr="00183075">
              <w:rPr>
                <w:rFonts w:ascii="Arial" w:hAnsi="Arial" w:cs="Arial"/>
                <w:spacing w:val="40"/>
              </w:rPr>
              <w:t xml:space="preserve"> </w:t>
            </w:r>
            <w:r w:rsidR="00183075" w:rsidRPr="00183075">
              <w:rPr>
                <w:rFonts w:ascii="Arial" w:hAnsi="Arial" w:cs="Arial"/>
              </w:rPr>
              <w:t>участка</w:t>
            </w:r>
            <w:r w:rsidR="00183075" w:rsidRPr="00183075">
              <w:rPr>
                <w:rFonts w:ascii="Arial" w:hAnsi="Arial" w:cs="Arial"/>
                <w:spacing w:val="40"/>
              </w:rPr>
              <w:t xml:space="preserve"> </w:t>
            </w:r>
            <w:r w:rsidR="00183075" w:rsidRPr="00183075">
              <w:rPr>
                <w:rFonts w:ascii="Arial" w:hAnsi="Arial" w:cs="Arial"/>
              </w:rPr>
              <w:t>или</w:t>
            </w:r>
            <w:r w:rsidR="00183075" w:rsidRPr="00183075">
              <w:rPr>
                <w:rFonts w:ascii="Arial" w:hAnsi="Arial" w:cs="Arial"/>
                <w:spacing w:val="40"/>
              </w:rPr>
              <w:t xml:space="preserve"> </w:t>
            </w:r>
            <w:r w:rsidR="00183075" w:rsidRPr="00183075">
              <w:rPr>
                <w:rFonts w:ascii="Arial" w:hAnsi="Arial" w:cs="Arial"/>
              </w:rPr>
              <w:t>объекта</w:t>
            </w:r>
            <w:r w:rsidR="00183075" w:rsidRPr="00183075">
              <w:rPr>
                <w:rFonts w:ascii="Arial" w:hAnsi="Arial" w:cs="Arial"/>
                <w:spacing w:val="40"/>
              </w:rPr>
              <w:t xml:space="preserve"> </w:t>
            </w:r>
            <w:r w:rsidR="00183075" w:rsidRPr="00183075">
              <w:rPr>
                <w:rFonts w:ascii="Arial" w:hAnsi="Arial" w:cs="Arial"/>
              </w:rPr>
              <w:t>капитального</w:t>
            </w:r>
          </w:hyperlink>
        </w:p>
        <w:p w:rsidR="00541C18" w:rsidRPr="00183075" w:rsidRDefault="009E29AD" w:rsidP="009E29AD">
          <w:pPr>
            <w:pStyle w:val="20"/>
            <w:tabs>
              <w:tab w:val="left" w:leader="dot" w:pos="9401"/>
            </w:tabs>
            <w:spacing w:before="0"/>
            <w:ind w:left="0" w:right="134"/>
            <w:jc w:val="both"/>
            <w:rPr>
              <w:rFonts w:ascii="Arial" w:hAnsi="Arial" w:cs="Arial"/>
            </w:rPr>
          </w:pPr>
          <w:hyperlink w:anchor="_bookmark82" w:history="1">
            <w:r w:rsidR="00183075" w:rsidRPr="00183075">
              <w:rPr>
                <w:rFonts w:ascii="Arial" w:hAnsi="Arial" w:cs="Arial"/>
                <w:spacing w:val="-2"/>
              </w:rPr>
              <w:t>строительства</w:t>
            </w:r>
            <w:r w:rsidR="00183075" w:rsidRPr="00183075">
              <w:rPr>
                <w:rFonts w:ascii="Arial" w:hAnsi="Arial" w:cs="Arial"/>
              </w:rPr>
              <w:tab/>
            </w:r>
            <w:r w:rsidR="00183075" w:rsidRPr="00183075">
              <w:rPr>
                <w:rFonts w:ascii="Arial" w:hAnsi="Arial" w:cs="Arial"/>
                <w:spacing w:val="-5"/>
              </w:rPr>
              <w:t>92</w:t>
            </w:r>
          </w:hyperlink>
        </w:p>
        <w:p w:rsidR="00541C18" w:rsidRPr="00183075" w:rsidRDefault="009E29AD" w:rsidP="009E29AD">
          <w:pPr>
            <w:pStyle w:val="20"/>
            <w:spacing w:before="121"/>
            <w:ind w:left="0" w:right="134"/>
            <w:jc w:val="both"/>
            <w:rPr>
              <w:rFonts w:ascii="Arial" w:hAnsi="Arial" w:cs="Arial"/>
            </w:rPr>
          </w:pPr>
          <w:hyperlink w:anchor="_bookmark83" w:history="1">
            <w:r w:rsidR="00183075" w:rsidRPr="00183075">
              <w:rPr>
                <w:rFonts w:ascii="Arial" w:hAnsi="Arial" w:cs="Arial"/>
              </w:rPr>
              <w:t>Статья 31. Особенности проведения общественных обсуждений или публичных</w:t>
            </w:r>
          </w:hyperlink>
          <w:r w:rsidR="00183075" w:rsidRPr="00183075">
            <w:rPr>
              <w:rFonts w:ascii="Arial" w:hAnsi="Arial" w:cs="Arial"/>
            </w:rPr>
            <w:t xml:space="preserve"> </w:t>
          </w:r>
          <w:hyperlink w:anchor="_bookmark83" w:history="1">
            <w:r w:rsidR="00183075" w:rsidRPr="00183075">
              <w:rPr>
                <w:rFonts w:ascii="Arial" w:hAnsi="Arial" w:cs="Arial"/>
              </w:rPr>
              <w:t>слушаний по проектам решений о предоставлении разрешения на отклонение от</w:t>
            </w:r>
          </w:hyperlink>
          <w:r w:rsidR="00183075" w:rsidRPr="00183075">
            <w:rPr>
              <w:rFonts w:ascii="Arial" w:hAnsi="Arial" w:cs="Arial"/>
            </w:rPr>
            <w:t xml:space="preserve"> </w:t>
          </w:r>
          <w:hyperlink w:anchor="_bookmark83" w:history="1">
            <w:r w:rsidR="00183075" w:rsidRPr="00183075">
              <w:rPr>
                <w:rFonts w:ascii="Arial" w:hAnsi="Arial" w:cs="Arial"/>
              </w:rPr>
              <w:t>предельных</w:t>
            </w:r>
            <w:r w:rsidR="00183075" w:rsidRPr="00183075">
              <w:rPr>
                <w:rFonts w:ascii="Arial" w:hAnsi="Arial" w:cs="Arial"/>
                <w:spacing w:val="69"/>
                <w:w w:val="150"/>
              </w:rPr>
              <w:t xml:space="preserve"> </w:t>
            </w:r>
            <w:r w:rsidR="00183075" w:rsidRPr="00183075">
              <w:rPr>
                <w:rFonts w:ascii="Arial" w:hAnsi="Arial" w:cs="Arial"/>
              </w:rPr>
              <w:t>параметров</w:t>
            </w:r>
            <w:r w:rsidR="00183075" w:rsidRPr="00183075">
              <w:rPr>
                <w:rFonts w:ascii="Arial" w:hAnsi="Arial" w:cs="Arial"/>
                <w:spacing w:val="68"/>
                <w:w w:val="150"/>
              </w:rPr>
              <w:t xml:space="preserve"> </w:t>
            </w:r>
            <w:r w:rsidR="00183075" w:rsidRPr="00183075">
              <w:rPr>
                <w:rFonts w:ascii="Arial" w:hAnsi="Arial" w:cs="Arial"/>
              </w:rPr>
              <w:t>разрешенного</w:t>
            </w:r>
            <w:r w:rsidR="00183075" w:rsidRPr="00183075">
              <w:rPr>
                <w:rFonts w:ascii="Arial" w:hAnsi="Arial" w:cs="Arial"/>
                <w:spacing w:val="69"/>
                <w:w w:val="150"/>
              </w:rPr>
              <w:t xml:space="preserve"> </w:t>
            </w:r>
            <w:r w:rsidR="00183075" w:rsidRPr="00183075">
              <w:rPr>
                <w:rFonts w:ascii="Arial" w:hAnsi="Arial" w:cs="Arial"/>
              </w:rPr>
              <w:t>строительства,</w:t>
            </w:r>
            <w:r w:rsidR="00183075" w:rsidRPr="00183075">
              <w:rPr>
                <w:rFonts w:ascii="Arial" w:hAnsi="Arial" w:cs="Arial"/>
                <w:spacing w:val="69"/>
                <w:w w:val="150"/>
              </w:rPr>
              <w:t xml:space="preserve"> </w:t>
            </w:r>
            <w:r w:rsidR="00183075" w:rsidRPr="00183075">
              <w:rPr>
                <w:rFonts w:ascii="Arial" w:hAnsi="Arial" w:cs="Arial"/>
              </w:rPr>
              <w:t>реконструкции</w:t>
            </w:r>
            <w:r w:rsidR="00183075" w:rsidRPr="00183075">
              <w:rPr>
                <w:rFonts w:ascii="Arial" w:hAnsi="Arial" w:cs="Arial"/>
                <w:spacing w:val="71"/>
                <w:w w:val="150"/>
              </w:rPr>
              <w:t xml:space="preserve"> </w:t>
            </w:r>
            <w:r w:rsidR="00183075" w:rsidRPr="00183075">
              <w:rPr>
                <w:rFonts w:ascii="Arial" w:hAnsi="Arial" w:cs="Arial"/>
                <w:spacing w:val="-2"/>
              </w:rPr>
              <w:t>объектов</w:t>
            </w:r>
          </w:hyperlink>
        </w:p>
        <w:p w:rsidR="00541C18" w:rsidRPr="00183075" w:rsidRDefault="009E29AD" w:rsidP="009E29AD">
          <w:pPr>
            <w:pStyle w:val="20"/>
            <w:tabs>
              <w:tab w:val="left" w:leader="dot" w:pos="9401"/>
            </w:tabs>
            <w:spacing w:before="0"/>
            <w:ind w:left="0" w:right="134"/>
            <w:jc w:val="both"/>
            <w:rPr>
              <w:rFonts w:ascii="Arial" w:hAnsi="Arial" w:cs="Arial"/>
            </w:rPr>
          </w:pPr>
          <w:hyperlink w:anchor="_bookmark83" w:history="1">
            <w:r w:rsidR="00183075" w:rsidRPr="00183075">
              <w:rPr>
                <w:rFonts w:ascii="Arial" w:hAnsi="Arial" w:cs="Arial"/>
              </w:rPr>
              <w:t>капитального</w:t>
            </w:r>
            <w:r w:rsidR="00183075" w:rsidRPr="00183075">
              <w:rPr>
                <w:rFonts w:ascii="Arial" w:hAnsi="Arial" w:cs="Arial"/>
                <w:spacing w:val="-5"/>
              </w:rPr>
              <w:t xml:space="preserve"> </w:t>
            </w:r>
            <w:r w:rsidR="00183075" w:rsidRPr="00183075">
              <w:rPr>
                <w:rFonts w:ascii="Arial" w:hAnsi="Arial" w:cs="Arial"/>
                <w:spacing w:val="-2"/>
              </w:rPr>
              <w:t>строительства</w:t>
            </w:r>
            <w:r w:rsidR="00183075" w:rsidRPr="00183075">
              <w:rPr>
                <w:rFonts w:ascii="Arial" w:hAnsi="Arial" w:cs="Arial"/>
              </w:rPr>
              <w:tab/>
            </w:r>
            <w:r w:rsidR="00183075" w:rsidRPr="00183075">
              <w:rPr>
                <w:rFonts w:ascii="Arial" w:hAnsi="Arial" w:cs="Arial"/>
                <w:spacing w:val="-5"/>
              </w:rPr>
              <w:t>93</w:t>
            </w:r>
          </w:hyperlink>
        </w:p>
        <w:p w:rsidR="00541C18" w:rsidRPr="00183075" w:rsidRDefault="009E29AD" w:rsidP="009E29AD">
          <w:pPr>
            <w:pStyle w:val="10"/>
            <w:tabs>
              <w:tab w:val="left" w:leader="dot" w:pos="9401"/>
            </w:tabs>
            <w:ind w:left="0" w:right="134"/>
            <w:rPr>
              <w:rFonts w:ascii="Arial" w:hAnsi="Arial" w:cs="Arial"/>
            </w:rPr>
          </w:pPr>
          <w:hyperlink w:anchor="_bookmark84" w:history="1">
            <w:r w:rsidR="00183075" w:rsidRPr="00183075">
              <w:rPr>
                <w:rFonts w:ascii="Arial" w:hAnsi="Arial" w:cs="Arial"/>
              </w:rPr>
              <w:t>ГЛАВА</w:t>
            </w:r>
            <w:r w:rsidR="00183075" w:rsidRPr="00183075">
              <w:rPr>
                <w:rFonts w:ascii="Arial" w:hAnsi="Arial" w:cs="Arial"/>
                <w:spacing w:val="-4"/>
              </w:rPr>
              <w:t xml:space="preserve"> </w:t>
            </w:r>
            <w:r w:rsidR="00183075" w:rsidRPr="00183075">
              <w:rPr>
                <w:rFonts w:ascii="Arial" w:hAnsi="Arial" w:cs="Arial"/>
              </w:rPr>
              <w:t>6.</w:t>
            </w:r>
            <w:r w:rsidR="00183075" w:rsidRPr="00183075">
              <w:rPr>
                <w:rFonts w:ascii="Arial" w:hAnsi="Arial" w:cs="Arial"/>
                <w:spacing w:val="-2"/>
              </w:rPr>
              <w:t xml:space="preserve"> </w:t>
            </w:r>
            <w:r w:rsidR="00183075" w:rsidRPr="00183075">
              <w:rPr>
                <w:rFonts w:ascii="Arial" w:hAnsi="Arial" w:cs="Arial"/>
              </w:rPr>
              <w:t>ПОРЯДОК</w:t>
            </w:r>
            <w:r w:rsidR="00183075" w:rsidRPr="00183075">
              <w:rPr>
                <w:rFonts w:ascii="Arial" w:hAnsi="Arial" w:cs="Arial"/>
                <w:spacing w:val="-1"/>
              </w:rPr>
              <w:t xml:space="preserve"> </w:t>
            </w:r>
            <w:r w:rsidR="00183075" w:rsidRPr="00183075">
              <w:rPr>
                <w:rFonts w:ascii="Arial" w:hAnsi="Arial" w:cs="Arial"/>
              </w:rPr>
              <w:t>ВНЕСЕНИЯ</w:t>
            </w:r>
            <w:r w:rsidR="00183075" w:rsidRPr="00183075">
              <w:rPr>
                <w:rFonts w:ascii="Arial" w:hAnsi="Arial" w:cs="Arial"/>
                <w:spacing w:val="-2"/>
              </w:rPr>
              <w:t xml:space="preserve"> </w:t>
            </w:r>
            <w:r w:rsidR="00183075" w:rsidRPr="00183075">
              <w:rPr>
                <w:rFonts w:ascii="Arial" w:hAnsi="Arial" w:cs="Arial"/>
              </w:rPr>
              <w:t>ИЗМЕНЕНИЙ</w:t>
            </w:r>
            <w:r w:rsidR="00183075" w:rsidRPr="00183075">
              <w:rPr>
                <w:rFonts w:ascii="Arial" w:hAnsi="Arial" w:cs="Arial"/>
                <w:spacing w:val="-3"/>
              </w:rPr>
              <w:t xml:space="preserve"> </w:t>
            </w:r>
            <w:r w:rsidR="00183075" w:rsidRPr="00183075">
              <w:rPr>
                <w:rFonts w:ascii="Arial" w:hAnsi="Arial" w:cs="Arial"/>
              </w:rPr>
              <w:t>В</w:t>
            </w:r>
            <w:r w:rsidR="00183075" w:rsidRPr="00183075">
              <w:rPr>
                <w:rFonts w:ascii="Arial" w:hAnsi="Arial" w:cs="Arial"/>
                <w:spacing w:val="-2"/>
              </w:rPr>
              <w:t xml:space="preserve"> ПРАВИЛА</w:t>
            </w:r>
            <w:r w:rsidR="00183075" w:rsidRPr="00183075">
              <w:rPr>
                <w:rFonts w:ascii="Arial" w:hAnsi="Arial" w:cs="Arial"/>
              </w:rPr>
              <w:tab/>
            </w:r>
            <w:r w:rsidR="00183075" w:rsidRPr="00183075">
              <w:rPr>
                <w:rFonts w:ascii="Arial" w:hAnsi="Arial" w:cs="Arial"/>
                <w:spacing w:val="-5"/>
              </w:rPr>
              <w:t>95</w:t>
            </w:r>
          </w:hyperlink>
        </w:p>
        <w:p w:rsidR="00541C18" w:rsidRPr="00183075" w:rsidRDefault="009E29AD" w:rsidP="009E29AD">
          <w:pPr>
            <w:pStyle w:val="20"/>
            <w:tabs>
              <w:tab w:val="left" w:leader="dot" w:pos="9401"/>
            </w:tabs>
            <w:ind w:left="0" w:right="134"/>
            <w:jc w:val="both"/>
            <w:rPr>
              <w:rFonts w:ascii="Arial" w:hAnsi="Arial" w:cs="Arial"/>
            </w:rPr>
          </w:pPr>
          <w:hyperlink w:anchor="_bookmark85" w:history="1">
            <w:r w:rsidR="00183075" w:rsidRPr="00183075">
              <w:rPr>
                <w:rFonts w:ascii="Arial" w:hAnsi="Arial" w:cs="Arial"/>
              </w:rPr>
              <w:t>Статья</w:t>
            </w:r>
            <w:r w:rsidR="00183075" w:rsidRPr="00183075">
              <w:rPr>
                <w:rFonts w:ascii="Arial" w:hAnsi="Arial" w:cs="Arial"/>
                <w:spacing w:val="-3"/>
              </w:rPr>
              <w:t xml:space="preserve"> </w:t>
            </w:r>
            <w:r w:rsidR="00183075" w:rsidRPr="00183075">
              <w:rPr>
                <w:rFonts w:ascii="Arial" w:hAnsi="Arial" w:cs="Arial"/>
              </w:rPr>
              <w:t>32.</w:t>
            </w:r>
            <w:r w:rsidR="00183075" w:rsidRPr="00183075">
              <w:rPr>
                <w:rFonts w:ascii="Arial" w:hAnsi="Arial" w:cs="Arial"/>
                <w:spacing w:val="-2"/>
              </w:rPr>
              <w:t xml:space="preserve"> </w:t>
            </w:r>
            <w:r w:rsidR="00183075" w:rsidRPr="00183075">
              <w:rPr>
                <w:rFonts w:ascii="Arial" w:hAnsi="Arial" w:cs="Arial"/>
              </w:rPr>
              <w:t>Основания</w:t>
            </w:r>
            <w:r w:rsidR="00183075" w:rsidRPr="00183075">
              <w:rPr>
                <w:rFonts w:ascii="Arial" w:hAnsi="Arial" w:cs="Arial"/>
                <w:spacing w:val="-3"/>
              </w:rPr>
              <w:t xml:space="preserve"> </w:t>
            </w:r>
            <w:r w:rsidR="00183075" w:rsidRPr="00183075">
              <w:rPr>
                <w:rFonts w:ascii="Arial" w:hAnsi="Arial" w:cs="Arial"/>
              </w:rPr>
              <w:t>для</w:t>
            </w:r>
            <w:r w:rsidR="00183075" w:rsidRPr="00183075">
              <w:rPr>
                <w:rFonts w:ascii="Arial" w:hAnsi="Arial" w:cs="Arial"/>
                <w:spacing w:val="-2"/>
              </w:rPr>
              <w:t xml:space="preserve"> </w:t>
            </w:r>
            <w:r w:rsidR="00183075" w:rsidRPr="00183075">
              <w:rPr>
                <w:rFonts w:ascii="Arial" w:hAnsi="Arial" w:cs="Arial"/>
              </w:rPr>
              <w:t>внесения</w:t>
            </w:r>
            <w:r w:rsidR="00183075" w:rsidRPr="00183075">
              <w:rPr>
                <w:rFonts w:ascii="Arial" w:hAnsi="Arial" w:cs="Arial"/>
                <w:spacing w:val="-3"/>
              </w:rPr>
              <w:t xml:space="preserve"> </w:t>
            </w:r>
            <w:r w:rsidR="00183075" w:rsidRPr="00183075">
              <w:rPr>
                <w:rFonts w:ascii="Arial" w:hAnsi="Arial" w:cs="Arial"/>
              </w:rPr>
              <w:t>изменений</w:t>
            </w:r>
            <w:r w:rsidR="00183075" w:rsidRPr="00183075">
              <w:rPr>
                <w:rFonts w:ascii="Arial" w:hAnsi="Arial" w:cs="Arial"/>
                <w:spacing w:val="-4"/>
              </w:rPr>
              <w:t xml:space="preserve"> </w:t>
            </w:r>
            <w:r w:rsidR="00183075" w:rsidRPr="00183075">
              <w:rPr>
                <w:rFonts w:ascii="Arial" w:hAnsi="Arial" w:cs="Arial"/>
              </w:rPr>
              <w:t>в</w:t>
            </w:r>
            <w:r w:rsidR="00183075" w:rsidRPr="00183075">
              <w:rPr>
                <w:rFonts w:ascii="Arial" w:hAnsi="Arial" w:cs="Arial"/>
                <w:spacing w:val="-3"/>
              </w:rPr>
              <w:t xml:space="preserve"> </w:t>
            </w:r>
            <w:r w:rsidR="00183075" w:rsidRPr="00183075">
              <w:rPr>
                <w:rFonts w:ascii="Arial" w:hAnsi="Arial" w:cs="Arial"/>
                <w:spacing w:val="-2"/>
              </w:rPr>
              <w:t>Правила</w:t>
            </w:r>
            <w:r w:rsidR="00183075" w:rsidRPr="00183075">
              <w:rPr>
                <w:rFonts w:ascii="Arial" w:hAnsi="Arial" w:cs="Arial"/>
              </w:rPr>
              <w:tab/>
            </w:r>
            <w:r w:rsidR="00183075" w:rsidRPr="00183075">
              <w:rPr>
                <w:rFonts w:ascii="Arial" w:hAnsi="Arial" w:cs="Arial"/>
                <w:spacing w:val="-5"/>
              </w:rPr>
              <w:t>95</w:t>
            </w:r>
          </w:hyperlink>
        </w:p>
        <w:p w:rsidR="00541C18" w:rsidRPr="00183075" w:rsidRDefault="009E29AD" w:rsidP="009E29AD">
          <w:pPr>
            <w:pStyle w:val="20"/>
            <w:tabs>
              <w:tab w:val="left" w:leader="dot" w:pos="9401"/>
            </w:tabs>
            <w:ind w:left="0" w:right="134"/>
            <w:jc w:val="both"/>
            <w:rPr>
              <w:rFonts w:ascii="Arial" w:hAnsi="Arial" w:cs="Arial"/>
            </w:rPr>
          </w:pPr>
          <w:hyperlink w:anchor="_bookmark86" w:history="1">
            <w:r w:rsidR="00183075" w:rsidRPr="00183075">
              <w:rPr>
                <w:rFonts w:ascii="Arial" w:hAnsi="Arial" w:cs="Arial"/>
              </w:rPr>
              <w:t>Статья</w:t>
            </w:r>
            <w:r w:rsidR="00183075" w:rsidRPr="00183075">
              <w:rPr>
                <w:rFonts w:ascii="Arial" w:hAnsi="Arial" w:cs="Arial"/>
                <w:spacing w:val="-4"/>
              </w:rPr>
              <w:t xml:space="preserve"> </w:t>
            </w:r>
            <w:r w:rsidR="00183075" w:rsidRPr="00183075">
              <w:rPr>
                <w:rFonts w:ascii="Arial" w:hAnsi="Arial" w:cs="Arial"/>
              </w:rPr>
              <w:t>33.</w:t>
            </w:r>
            <w:r w:rsidR="00183075" w:rsidRPr="00183075">
              <w:rPr>
                <w:rFonts w:ascii="Arial" w:hAnsi="Arial" w:cs="Arial"/>
                <w:spacing w:val="-3"/>
              </w:rPr>
              <w:t xml:space="preserve"> </w:t>
            </w:r>
            <w:r w:rsidR="00183075" w:rsidRPr="00183075">
              <w:rPr>
                <w:rFonts w:ascii="Arial" w:hAnsi="Arial" w:cs="Arial"/>
              </w:rPr>
              <w:t>Порядок</w:t>
            </w:r>
            <w:r w:rsidR="00183075" w:rsidRPr="00183075">
              <w:rPr>
                <w:rFonts w:ascii="Arial" w:hAnsi="Arial" w:cs="Arial"/>
                <w:spacing w:val="-2"/>
              </w:rPr>
              <w:t xml:space="preserve"> </w:t>
            </w:r>
            <w:r w:rsidR="00183075" w:rsidRPr="00183075">
              <w:rPr>
                <w:rFonts w:ascii="Arial" w:hAnsi="Arial" w:cs="Arial"/>
              </w:rPr>
              <w:t>внесения</w:t>
            </w:r>
            <w:r w:rsidR="00183075" w:rsidRPr="00183075">
              <w:rPr>
                <w:rFonts w:ascii="Arial" w:hAnsi="Arial" w:cs="Arial"/>
                <w:spacing w:val="-2"/>
              </w:rPr>
              <w:t xml:space="preserve"> </w:t>
            </w:r>
            <w:r w:rsidR="00183075" w:rsidRPr="00183075">
              <w:rPr>
                <w:rFonts w:ascii="Arial" w:hAnsi="Arial" w:cs="Arial"/>
              </w:rPr>
              <w:t>изменений</w:t>
            </w:r>
            <w:r w:rsidR="00183075" w:rsidRPr="00183075">
              <w:rPr>
                <w:rFonts w:ascii="Arial" w:hAnsi="Arial" w:cs="Arial"/>
                <w:spacing w:val="-2"/>
              </w:rPr>
              <w:t xml:space="preserve"> </w:t>
            </w:r>
            <w:r w:rsidR="00183075" w:rsidRPr="00183075">
              <w:rPr>
                <w:rFonts w:ascii="Arial" w:hAnsi="Arial" w:cs="Arial"/>
              </w:rPr>
              <w:t>в</w:t>
            </w:r>
            <w:r w:rsidR="00183075" w:rsidRPr="00183075">
              <w:rPr>
                <w:rFonts w:ascii="Arial" w:hAnsi="Arial" w:cs="Arial"/>
                <w:spacing w:val="-2"/>
              </w:rPr>
              <w:t xml:space="preserve"> Правила</w:t>
            </w:r>
            <w:r w:rsidR="00183075" w:rsidRPr="00183075">
              <w:rPr>
                <w:rFonts w:ascii="Arial" w:hAnsi="Arial" w:cs="Arial"/>
              </w:rPr>
              <w:tab/>
            </w:r>
            <w:r w:rsidR="00183075" w:rsidRPr="00183075">
              <w:rPr>
                <w:rFonts w:ascii="Arial" w:hAnsi="Arial" w:cs="Arial"/>
                <w:spacing w:val="-5"/>
              </w:rPr>
              <w:t>96</w:t>
            </w:r>
          </w:hyperlink>
        </w:p>
      </w:sdtContent>
    </w:sdt>
    <w:p w:rsidR="00541C18" w:rsidRPr="00183075" w:rsidRDefault="00541C18">
      <w:pPr>
        <w:pStyle w:val="20"/>
        <w:jc w:val="both"/>
        <w:rPr>
          <w:rFonts w:ascii="Arial" w:hAnsi="Arial" w:cs="Arial"/>
        </w:rPr>
        <w:sectPr w:rsidR="00541C18" w:rsidRPr="00183075" w:rsidSect="009E29AD">
          <w:type w:val="nextColumn"/>
          <w:pgSz w:w="11900" w:h="16850"/>
          <w:pgMar w:top="1134" w:right="560" w:bottom="1134" w:left="1134" w:header="0" w:footer="640" w:gutter="0"/>
          <w:cols w:space="708"/>
        </w:sectPr>
      </w:pPr>
    </w:p>
    <w:p w:rsidR="00541C18" w:rsidRPr="00183075" w:rsidRDefault="00183075">
      <w:pPr>
        <w:pStyle w:val="1"/>
        <w:spacing w:before="68"/>
        <w:ind w:right="272"/>
        <w:rPr>
          <w:rFonts w:ascii="Arial" w:hAnsi="Arial" w:cs="Arial"/>
        </w:rPr>
      </w:pPr>
      <w:bookmarkStart w:id="1" w:name="_bookmark0"/>
      <w:bookmarkEnd w:id="1"/>
      <w:r w:rsidRPr="00183075">
        <w:rPr>
          <w:rFonts w:ascii="Arial" w:hAnsi="Arial" w:cs="Arial"/>
        </w:rPr>
        <w:lastRenderedPageBreak/>
        <w:t>ГЛАВА</w:t>
      </w:r>
      <w:r w:rsidRPr="00183075">
        <w:rPr>
          <w:rFonts w:ascii="Arial" w:hAnsi="Arial" w:cs="Arial"/>
          <w:spacing w:val="-3"/>
        </w:rPr>
        <w:t xml:space="preserve"> </w:t>
      </w:r>
      <w:r w:rsidRPr="00183075">
        <w:rPr>
          <w:rFonts w:ascii="Arial" w:hAnsi="Arial" w:cs="Arial"/>
        </w:rPr>
        <w:t>1.</w:t>
      </w:r>
      <w:r w:rsidRPr="00183075">
        <w:rPr>
          <w:rFonts w:ascii="Arial" w:hAnsi="Arial" w:cs="Arial"/>
          <w:spacing w:val="-1"/>
        </w:rPr>
        <w:t xml:space="preserve"> </w:t>
      </w:r>
      <w:r w:rsidRPr="00183075">
        <w:rPr>
          <w:rFonts w:ascii="Arial" w:hAnsi="Arial" w:cs="Arial"/>
        </w:rPr>
        <w:t>ОБЩИЕ</w:t>
      </w:r>
      <w:r w:rsidRPr="00183075">
        <w:rPr>
          <w:rFonts w:ascii="Arial" w:hAnsi="Arial" w:cs="Arial"/>
          <w:spacing w:val="-3"/>
        </w:rPr>
        <w:t xml:space="preserve"> </w:t>
      </w:r>
      <w:r w:rsidRPr="00183075">
        <w:rPr>
          <w:rFonts w:ascii="Arial" w:hAnsi="Arial" w:cs="Arial"/>
          <w:spacing w:val="-2"/>
        </w:rPr>
        <w:t>ПОЛОЖЕНИЯ</w:t>
      </w:r>
    </w:p>
    <w:p w:rsidR="00541C18" w:rsidRPr="00183075" w:rsidRDefault="00541C18">
      <w:pPr>
        <w:pStyle w:val="a3"/>
        <w:spacing w:before="1"/>
        <w:ind w:left="0" w:firstLine="0"/>
        <w:jc w:val="left"/>
        <w:rPr>
          <w:rFonts w:ascii="Arial" w:hAnsi="Arial" w:cs="Arial"/>
          <w:b/>
        </w:rPr>
      </w:pPr>
    </w:p>
    <w:p w:rsidR="00541C18" w:rsidRPr="00183075" w:rsidRDefault="00183075">
      <w:pPr>
        <w:pStyle w:val="2"/>
        <w:ind w:right="272"/>
        <w:rPr>
          <w:rFonts w:ascii="Arial" w:hAnsi="Arial" w:cs="Arial"/>
        </w:rPr>
      </w:pPr>
      <w:bookmarkStart w:id="2" w:name="_bookmark1"/>
      <w:bookmarkEnd w:id="2"/>
      <w:r w:rsidRPr="00183075">
        <w:rPr>
          <w:rFonts w:ascii="Arial" w:hAnsi="Arial" w:cs="Arial"/>
        </w:rPr>
        <w:t>Статья</w:t>
      </w:r>
      <w:r w:rsidRPr="00183075">
        <w:rPr>
          <w:rFonts w:ascii="Arial" w:hAnsi="Arial" w:cs="Arial"/>
          <w:spacing w:val="-3"/>
        </w:rPr>
        <w:t xml:space="preserve"> </w:t>
      </w:r>
      <w:r w:rsidRPr="00183075">
        <w:rPr>
          <w:rFonts w:ascii="Arial" w:hAnsi="Arial" w:cs="Arial"/>
        </w:rPr>
        <w:t>1.</w:t>
      </w:r>
      <w:r w:rsidRPr="00183075">
        <w:rPr>
          <w:rFonts w:ascii="Arial" w:hAnsi="Arial" w:cs="Arial"/>
          <w:spacing w:val="-2"/>
        </w:rPr>
        <w:t xml:space="preserve"> </w:t>
      </w:r>
      <w:r w:rsidRPr="00183075">
        <w:rPr>
          <w:rFonts w:ascii="Arial" w:hAnsi="Arial" w:cs="Arial"/>
        </w:rPr>
        <w:t>Общие</w:t>
      </w:r>
      <w:r w:rsidRPr="00183075">
        <w:rPr>
          <w:rFonts w:ascii="Arial" w:hAnsi="Arial" w:cs="Arial"/>
          <w:spacing w:val="-2"/>
        </w:rPr>
        <w:t xml:space="preserve"> положения</w:t>
      </w:r>
    </w:p>
    <w:p w:rsidR="00541C18" w:rsidRPr="00183075" w:rsidRDefault="00183075" w:rsidP="009E29AD">
      <w:pPr>
        <w:pStyle w:val="a4"/>
        <w:numPr>
          <w:ilvl w:val="0"/>
          <w:numId w:val="1"/>
        </w:numPr>
        <w:tabs>
          <w:tab w:val="left" w:pos="1416"/>
        </w:tabs>
        <w:ind w:left="0" w:right="-7" w:firstLine="707"/>
        <w:jc w:val="both"/>
        <w:rPr>
          <w:rFonts w:ascii="Arial" w:hAnsi="Arial" w:cs="Arial"/>
          <w:sz w:val="24"/>
          <w:szCs w:val="24"/>
        </w:rPr>
      </w:pPr>
      <w:r w:rsidRPr="00183075">
        <w:rPr>
          <w:rFonts w:ascii="Arial" w:hAnsi="Arial" w:cs="Arial"/>
          <w:sz w:val="24"/>
          <w:szCs w:val="24"/>
        </w:rPr>
        <w:t>Правила землепользования и застройки городского округа Домодедово Московской области (далее - Правила, настоящие Правила) являются документом градостроительного зонирования, принятым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и Московской области о градостроительной деятельности, в области земельных отношений, охраны окружающей среды и рационального использования природных ресурсов, на основании Устава городского округа Домодедово Московской области (далее - городской округ), муниципальных правовых актов, определяющих основные направления социально экономического и градостроительного развития округа, с учетом требований технических регламентов, положения о территориальном планировании, содержащегося в генеральном плане округа (далее - генеральный план), результатов публичных слушаний или общественных обсуждений по проекту Правил и предложений заинтересованных лиц.</w:t>
      </w:r>
    </w:p>
    <w:p w:rsidR="00541C18" w:rsidRPr="00183075" w:rsidRDefault="00183075" w:rsidP="009E29AD">
      <w:pPr>
        <w:pStyle w:val="a4"/>
        <w:numPr>
          <w:ilvl w:val="0"/>
          <w:numId w:val="1"/>
        </w:numPr>
        <w:tabs>
          <w:tab w:val="left" w:pos="1416"/>
        </w:tabs>
        <w:ind w:left="0" w:right="-7" w:firstLine="707"/>
        <w:jc w:val="both"/>
        <w:rPr>
          <w:rFonts w:ascii="Arial" w:hAnsi="Arial" w:cs="Arial"/>
          <w:sz w:val="24"/>
          <w:szCs w:val="24"/>
        </w:rPr>
      </w:pPr>
      <w:r w:rsidRPr="00183075">
        <w:rPr>
          <w:rFonts w:ascii="Arial" w:hAnsi="Arial" w:cs="Arial"/>
          <w:sz w:val="24"/>
          <w:szCs w:val="24"/>
        </w:rPr>
        <w:t>Правила подготовлены применительно к части территории городского округа, за исключением территорий земель лесного фонда (часть территории городского округа).</w:t>
      </w:r>
    </w:p>
    <w:p w:rsidR="00541C18" w:rsidRPr="00183075" w:rsidRDefault="00183075" w:rsidP="009E29AD">
      <w:pPr>
        <w:pStyle w:val="a3"/>
        <w:ind w:left="0" w:right="-7"/>
        <w:rPr>
          <w:rFonts w:ascii="Arial" w:hAnsi="Arial" w:cs="Arial"/>
        </w:rPr>
      </w:pPr>
      <w:r w:rsidRPr="00183075">
        <w:rPr>
          <w:rFonts w:ascii="Arial" w:hAnsi="Arial" w:cs="Arial"/>
        </w:rPr>
        <w:t>Границы территорий городского округа, применительно к которой подготовлены Правила, установлены границами территориальных зон, определенных на карте градостроительного зонирования.</w:t>
      </w:r>
    </w:p>
    <w:p w:rsidR="00541C18" w:rsidRPr="00183075" w:rsidRDefault="00183075" w:rsidP="009E29AD">
      <w:pPr>
        <w:pStyle w:val="a4"/>
        <w:numPr>
          <w:ilvl w:val="0"/>
          <w:numId w:val="1"/>
        </w:numPr>
        <w:tabs>
          <w:tab w:val="left" w:pos="1416"/>
        </w:tabs>
        <w:ind w:left="0" w:right="-7" w:firstLine="707"/>
        <w:jc w:val="both"/>
        <w:rPr>
          <w:rFonts w:ascii="Arial" w:hAnsi="Arial" w:cs="Arial"/>
          <w:sz w:val="24"/>
          <w:szCs w:val="24"/>
        </w:rPr>
      </w:pPr>
      <w:r w:rsidRPr="00183075">
        <w:rPr>
          <w:rFonts w:ascii="Arial" w:hAnsi="Arial" w:cs="Arial"/>
          <w:sz w:val="24"/>
          <w:szCs w:val="24"/>
        </w:rPr>
        <w:t>Правила обязательны для исполнения органами государственной власти, органами местного самоуправления, физическими и юридическими лицами.</w:t>
      </w:r>
    </w:p>
    <w:p w:rsidR="00541C18" w:rsidRPr="00183075" w:rsidRDefault="00183075" w:rsidP="009E29AD">
      <w:pPr>
        <w:pStyle w:val="a4"/>
        <w:numPr>
          <w:ilvl w:val="0"/>
          <w:numId w:val="1"/>
        </w:numPr>
        <w:tabs>
          <w:tab w:val="left" w:pos="1416"/>
        </w:tabs>
        <w:ind w:left="0" w:right="-7" w:firstLine="707"/>
        <w:jc w:val="both"/>
        <w:rPr>
          <w:rFonts w:ascii="Arial" w:hAnsi="Arial" w:cs="Arial"/>
          <w:sz w:val="24"/>
          <w:szCs w:val="24"/>
        </w:rPr>
      </w:pPr>
      <w:r w:rsidRPr="00183075">
        <w:rPr>
          <w:rFonts w:ascii="Arial" w:hAnsi="Arial" w:cs="Arial"/>
          <w:sz w:val="24"/>
          <w:szCs w:val="24"/>
        </w:rPr>
        <w:t>Правила подлежат опубликованию в порядке, установленном для</w:t>
      </w:r>
      <w:r w:rsidRPr="00183075">
        <w:rPr>
          <w:rFonts w:ascii="Arial" w:hAnsi="Arial" w:cs="Arial"/>
          <w:spacing w:val="40"/>
          <w:sz w:val="24"/>
          <w:szCs w:val="24"/>
        </w:rPr>
        <w:t xml:space="preserve"> </w:t>
      </w:r>
      <w:r w:rsidRPr="00183075">
        <w:rPr>
          <w:rFonts w:ascii="Arial" w:hAnsi="Arial" w:cs="Arial"/>
          <w:sz w:val="24"/>
          <w:szCs w:val="24"/>
        </w:rPr>
        <w:t>официального опубликования муниципальных правовых актов, иной официальной информации (далее - официальное опубликование), и размещению на официальном сайте городского округа в информационно-телекоммуникационной сети «Интернет» (далее - официальный сайт городского округа).</w:t>
      </w:r>
    </w:p>
    <w:p w:rsidR="00541C18" w:rsidRPr="00183075" w:rsidRDefault="00183075" w:rsidP="009E29AD">
      <w:pPr>
        <w:pStyle w:val="a4"/>
        <w:numPr>
          <w:ilvl w:val="0"/>
          <w:numId w:val="1"/>
        </w:numPr>
        <w:tabs>
          <w:tab w:val="left" w:pos="1416"/>
        </w:tabs>
        <w:ind w:left="0" w:right="-7" w:firstLine="707"/>
        <w:jc w:val="both"/>
        <w:rPr>
          <w:rFonts w:ascii="Arial" w:hAnsi="Arial" w:cs="Arial"/>
          <w:sz w:val="24"/>
          <w:szCs w:val="24"/>
        </w:rPr>
      </w:pPr>
      <w:r w:rsidRPr="00183075">
        <w:rPr>
          <w:rFonts w:ascii="Arial" w:hAnsi="Arial" w:cs="Arial"/>
          <w:sz w:val="24"/>
          <w:szCs w:val="24"/>
        </w:rPr>
        <w:t>Утвержденная в соответствии с требованиями Градостроительного кодекса Российской Федерации документация по планировке территории, разрешения на строительство, разрешения на ввод объекта в эксплуатацию, выданные до вступления в силу настоящих Правил, разрешения на строительство, разрешения на ввод объекта в эксплуатацию, являются действительными.</w:t>
      </w:r>
    </w:p>
    <w:p w:rsidR="00541C18" w:rsidRPr="00183075" w:rsidRDefault="00183075" w:rsidP="009E29AD">
      <w:pPr>
        <w:pStyle w:val="2"/>
        <w:ind w:left="0" w:right="-7"/>
        <w:rPr>
          <w:rFonts w:ascii="Arial" w:hAnsi="Arial" w:cs="Arial"/>
        </w:rPr>
      </w:pPr>
      <w:bookmarkStart w:id="3" w:name="_bookmark2"/>
      <w:bookmarkEnd w:id="3"/>
      <w:r w:rsidRPr="00183075">
        <w:rPr>
          <w:rFonts w:ascii="Arial" w:hAnsi="Arial" w:cs="Arial"/>
        </w:rPr>
        <w:t>Статья</w:t>
      </w:r>
      <w:r w:rsidRPr="00183075">
        <w:rPr>
          <w:rFonts w:ascii="Arial" w:hAnsi="Arial" w:cs="Arial"/>
          <w:spacing w:val="-3"/>
        </w:rPr>
        <w:t xml:space="preserve"> </w:t>
      </w:r>
      <w:r w:rsidRPr="00183075">
        <w:rPr>
          <w:rFonts w:ascii="Arial" w:hAnsi="Arial" w:cs="Arial"/>
        </w:rPr>
        <w:t>2.</w:t>
      </w:r>
      <w:r w:rsidRPr="00183075">
        <w:rPr>
          <w:rFonts w:ascii="Arial" w:hAnsi="Arial" w:cs="Arial"/>
          <w:spacing w:val="-3"/>
        </w:rPr>
        <w:t xml:space="preserve"> </w:t>
      </w:r>
      <w:r w:rsidRPr="00183075">
        <w:rPr>
          <w:rFonts w:ascii="Arial" w:hAnsi="Arial" w:cs="Arial"/>
        </w:rPr>
        <w:t>Назначение</w:t>
      </w:r>
      <w:r w:rsidRPr="00183075">
        <w:rPr>
          <w:rFonts w:ascii="Arial" w:hAnsi="Arial" w:cs="Arial"/>
          <w:spacing w:val="-4"/>
        </w:rPr>
        <w:t xml:space="preserve"> </w:t>
      </w:r>
      <w:r w:rsidRPr="00183075">
        <w:rPr>
          <w:rFonts w:ascii="Arial" w:hAnsi="Arial" w:cs="Arial"/>
        </w:rPr>
        <w:t>и</w:t>
      </w:r>
      <w:r w:rsidRPr="00183075">
        <w:rPr>
          <w:rFonts w:ascii="Arial" w:hAnsi="Arial" w:cs="Arial"/>
          <w:spacing w:val="-3"/>
        </w:rPr>
        <w:t xml:space="preserve"> </w:t>
      </w:r>
      <w:r w:rsidRPr="00183075">
        <w:rPr>
          <w:rFonts w:ascii="Arial" w:hAnsi="Arial" w:cs="Arial"/>
        </w:rPr>
        <w:t>содержание</w:t>
      </w:r>
      <w:r w:rsidRPr="00183075">
        <w:rPr>
          <w:rFonts w:ascii="Arial" w:hAnsi="Arial" w:cs="Arial"/>
          <w:spacing w:val="-3"/>
        </w:rPr>
        <w:t xml:space="preserve"> </w:t>
      </w:r>
      <w:r w:rsidRPr="00183075">
        <w:rPr>
          <w:rFonts w:ascii="Arial" w:hAnsi="Arial" w:cs="Arial"/>
          <w:spacing w:val="-2"/>
        </w:rPr>
        <w:t>Правил</w:t>
      </w:r>
    </w:p>
    <w:p w:rsidR="00541C18" w:rsidRPr="00183075" w:rsidRDefault="00183075" w:rsidP="009E29AD">
      <w:pPr>
        <w:pStyle w:val="a4"/>
        <w:numPr>
          <w:ilvl w:val="0"/>
          <w:numId w:val="2"/>
        </w:numPr>
        <w:tabs>
          <w:tab w:val="left" w:pos="1417"/>
        </w:tabs>
        <w:ind w:left="0" w:right="-7" w:firstLine="709"/>
        <w:jc w:val="both"/>
        <w:rPr>
          <w:rFonts w:ascii="Arial" w:hAnsi="Arial" w:cs="Arial"/>
          <w:sz w:val="24"/>
          <w:szCs w:val="24"/>
        </w:rPr>
      </w:pPr>
      <w:r w:rsidRPr="00183075">
        <w:rPr>
          <w:rFonts w:ascii="Arial" w:hAnsi="Arial" w:cs="Arial"/>
          <w:sz w:val="24"/>
          <w:szCs w:val="24"/>
        </w:rPr>
        <w:t>Правила</w:t>
      </w:r>
      <w:r w:rsidRPr="00183075">
        <w:rPr>
          <w:rFonts w:ascii="Arial" w:hAnsi="Arial" w:cs="Arial"/>
          <w:spacing w:val="-3"/>
          <w:sz w:val="24"/>
          <w:szCs w:val="24"/>
        </w:rPr>
        <w:t xml:space="preserve"> </w:t>
      </w:r>
      <w:r w:rsidRPr="00183075">
        <w:rPr>
          <w:rFonts w:ascii="Arial" w:hAnsi="Arial" w:cs="Arial"/>
          <w:sz w:val="24"/>
          <w:szCs w:val="24"/>
        </w:rPr>
        <w:t>разработаны</w:t>
      </w:r>
      <w:r w:rsidRPr="00183075">
        <w:rPr>
          <w:rFonts w:ascii="Arial" w:hAnsi="Arial" w:cs="Arial"/>
          <w:spacing w:val="-2"/>
          <w:sz w:val="24"/>
          <w:szCs w:val="24"/>
        </w:rPr>
        <w:t xml:space="preserve"> </w:t>
      </w:r>
      <w:r w:rsidRPr="00183075">
        <w:rPr>
          <w:rFonts w:ascii="Arial" w:hAnsi="Arial" w:cs="Arial"/>
          <w:sz w:val="24"/>
          <w:szCs w:val="24"/>
        </w:rPr>
        <w:t>в</w:t>
      </w:r>
      <w:r w:rsidRPr="00183075">
        <w:rPr>
          <w:rFonts w:ascii="Arial" w:hAnsi="Arial" w:cs="Arial"/>
          <w:spacing w:val="-1"/>
          <w:sz w:val="24"/>
          <w:szCs w:val="24"/>
        </w:rPr>
        <w:t xml:space="preserve"> </w:t>
      </w:r>
      <w:r w:rsidRPr="00183075">
        <w:rPr>
          <w:rFonts w:ascii="Arial" w:hAnsi="Arial" w:cs="Arial"/>
          <w:spacing w:val="-2"/>
          <w:sz w:val="24"/>
          <w:szCs w:val="24"/>
        </w:rPr>
        <w:t>целях:</w:t>
      </w:r>
    </w:p>
    <w:p w:rsidR="00541C18" w:rsidRPr="00183075" w:rsidRDefault="00183075" w:rsidP="009E29AD">
      <w:pPr>
        <w:pStyle w:val="a4"/>
        <w:numPr>
          <w:ilvl w:val="0"/>
          <w:numId w:val="3"/>
        </w:numPr>
        <w:tabs>
          <w:tab w:val="left" w:pos="1415"/>
        </w:tabs>
        <w:ind w:left="0" w:right="-7" w:firstLine="709"/>
        <w:rPr>
          <w:rFonts w:ascii="Arial" w:hAnsi="Arial" w:cs="Arial"/>
          <w:sz w:val="24"/>
          <w:szCs w:val="24"/>
        </w:rPr>
      </w:pPr>
      <w:r w:rsidRPr="00183075">
        <w:rPr>
          <w:rFonts w:ascii="Arial" w:hAnsi="Arial" w:cs="Arial"/>
          <w:sz w:val="24"/>
          <w:szCs w:val="24"/>
        </w:rPr>
        <w:t>создания условий для устойчивого развития территории городского округа, сохранения окружающей среды;</w:t>
      </w:r>
    </w:p>
    <w:p w:rsidR="00541C18" w:rsidRPr="00183075" w:rsidRDefault="00183075" w:rsidP="009E29AD">
      <w:pPr>
        <w:pStyle w:val="a4"/>
        <w:numPr>
          <w:ilvl w:val="0"/>
          <w:numId w:val="3"/>
        </w:numPr>
        <w:tabs>
          <w:tab w:val="left" w:pos="1416"/>
        </w:tabs>
        <w:ind w:left="0" w:right="-7" w:firstLine="709"/>
        <w:rPr>
          <w:rFonts w:ascii="Arial" w:hAnsi="Arial" w:cs="Arial"/>
          <w:sz w:val="24"/>
          <w:szCs w:val="24"/>
        </w:rPr>
      </w:pPr>
      <w:r w:rsidRPr="00183075">
        <w:rPr>
          <w:rFonts w:ascii="Arial" w:hAnsi="Arial" w:cs="Arial"/>
          <w:sz w:val="24"/>
          <w:szCs w:val="24"/>
        </w:rPr>
        <w:t>создания</w:t>
      </w:r>
      <w:r w:rsidRPr="00183075">
        <w:rPr>
          <w:rFonts w:ascii="Arial" w:hAnsi="Arial" w:cs="Arial"/>
          <w:spacing w:val="-5"/>
          <w:sz w:val="24"/>
          <w:szCs w:val="24"/>
        </w:rPr>
        <w:t xml:space="preserve"> </w:t>
      </w:r>
      <w:r w:rsidRPr="00183075">
        <w:rPr>
          <w:rFonts w:ascii="Arial" w:hAnsi="Arial" w:cs="Arial"/>
          <w:sz w:val="24"/>
          <w:szCs w:val="24"/>
        </w:rPr>
        <w:t>условий</w:t>
      </w:r>
      <w:r w:rsidRPr="00183075">
        <w:rPr>
          <w:rFonts w:ascii="Arial" w:hAnsi="Arial" w:cs="Arial"/>
          <w:spacing w:val="-4"/>
          <w:sz w:val="24"/>
          <w:szCs w:val="24"/>
        </w:rPr>
        <w:t xml:space="preserve"> </w:t>
      </w:r>
      <w:r w:rsidRPr="00183075">
        <w:rPr>
          <w:rFonts w:ascii="Arial" w:hAnsi="Arial" w:cs="Arial"/>
          <w:sz w:val="24"/>
          <w:szCs w:val="24"/>
        </w:rPr>
        <w:t>для</w:t>
      </w:r>
      <w:r w:rsidRPr="00183075">
        <w:rPr>
          <w:rFonts w:ascii="Arial" w:hAnsi="Arial" w:cs="Arial"/>
          <w:spacing w:val="-4"/>
          <w:sz w:val="24"/>
          <w:szCs w:val="24"/>
        </w:rPr>
        <w:t xml:space="preserve"> </w:t>
      </w:r>
      <w:r w:rsidRPr="00183075">
        <w:rPr>
          <w:rFonts w:ascii="Arial" w:hAnsi="Arial" w:cs="Arial"/>
          <w:sz w:val="24"/>
          <w:szCs w:val="24"/>
        </w:rPr>
        <w:t>планировки</w:t>
      </w:r>
      <w:r w:rsidRPr="00183075">
        <w:rPr>
          <w:rFonts w:ascii="Arial" w:hAnsi="Arial" w:cs="Arial"/>
          <w:spacing w:val="-5"/>
          <w:sz w:val="24"/>
          <w:szCs w:val="24"/>
        </w:rPr>
        <w:t xml:space="preserve"> </w:t>
      </w:r>
      <w:r w:rsidRPr="00183075">
        <w:rPr>
          <w:rFonts w:ascii="Arial" w:hAnsi="Arial" w:cs="Arial"/>
          <w:sz w:val="24"/>
          <w:szCs w:val="24"/>
        </w:rPr>
        <w:t>территории</w:t>
      </w:r>
      <w:r w:rsidRPr="00183075">
        <w:rPr>
          <w:rFonts w:ascii="Arial" w:hAnsi="Arial" w:cs="Arial"/>
          <w:spacing w:val="-5"/>
          <w:sz w:val="24"/>
          <w:szCs w:val="24"/>
        </w:rPr>
        <w:t xml:space="preserve"> </w:t>
      </w:r>
      <w:r w:rsidRPr="00183075">
        <w:rPr>
          <w:rFonts w:ascii="Arial" w:hAnsi="Arial" w:cs="Arial"/>
          <w:sz w:val="24"/>
          <w:szCs w:val="24"/>
        </w:rPr>
        <w:t>городского</w:t>
      </w:r>
      <w:r w:rsidRPr="00183075">
        <w:rPr>
          <w:rFonts w:ascii="Arial" w:hAnsi="Arial" w:cs="Arial"/>
          <w:spacing w:val="-4"/>
          <w:sz w:val="24"/>
          <w:szCs w:val="24"/>
        </w:rPr>
        <w:t xml:space="preserve"> </w:t>
      </w:r>
      <w:r w:rsidRPr="00183075">
        <w:rPr>
          <w:rFonts w:ascii="Arial" w:hAnsi="Arial" w:cs="Arial"/>
          <w:spacing w:val="-2"/>
          <w:sz w:val="24"/>
          <w:szCs w:val="24"/>
        </w:rPr>
        <w:t>округа;</w:t>
      </w:r>
    </w:p>
    <w:p w:rsidR="00541C18" w:rsidRPr="00183075" w:rsidRDefault="00183075" w:rsidP="009E29AD">
      <w:pPr>
        <w:pStyle w:val="a4"/>
        <w:numPr>
          <w:ilvl w:val="0"/>
          <w:numId w:val="3"/>
        </w:numPr>
        <w:tabs>
          <w:tab w:val="left" w:pos="1415"/>
        </w:tabs>
        <w:ind w:left="0" w:right="-7" w:firstLine="709"/>
        <w:rPr>
          <w:rFonts w:ascii="Arial" w:hAnsi="Arial" w:cs="Arial"/>
          <w:sz w:val="24"/>
          <w:szCs w:val="24"/>
        </w:rPr>
      </w:pPr>
      <w:r w:rsidRPr="00183075">
        <w:rPr>
          <w:rFonts w:ascii="Arial" w:hAnsi="Arial" w:cs="Arial"/>
          <w:sz w:val="24"/>
          <w:szCs w:val="24"/>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расположенных на территории городского округа;</w:t>
      </w:r>
    </w:p>
    <w:p w:rsidR="00541C18" w:rsidRPr="00183075" w:rsidRDefault="00183075" w:rsidP="009E29AD">
      <w:pPr>
        <w:pStyle w:val="a4"/>
        <w:numPr>
          <w:ilvl w:val="0"/>
          <w:numId w:val="3"/>
        </w:numPr>
        <w:tabs>
          <w:tab w:val="left" w:pos="1415"/>
        </w:tabs>
        <w:ind w:left="0" w:right="-7" w:firstLine="709"/>
        <w:rPr>
          <w:rFonts w:ascii="Arial" w:hAnsi="Arial" w:cs="Arial"/>
          <w:sz w:val="24"/>
          <w:szCs w:val="24"/>
        </w:rPr>
      </w:pPr>
      <w:r w:rsidRPr="00183075">
        <w:rPr>
          <w:rFonts w:ascii="Arial" w:hAnsi="Arial" w:cs="Arial"/>
          <w:sz w:val="24"/>
          <w:szCs w:val="24"/>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расположенных на территории городского округа.</w:t>
      </w:r>
    </w:p>
    <w:p w:rsidR="00541C18" w:rsidRPr="00183075" w:rsidRDefault="00183075" w:rsidP="009E29AD">
      <w:pPr>
        <w:pStyle w:val="a4"/>
        <w:numPr>
          <w:ilvl w:val="0"/>
          <w:numId w:val="2"/>
        </w:numPr>
        <w:tabs>
          <w:tab w:val="left" w:pos="1417"/>
        </w:tabs>
        <w:ind w:left="0" w:right="-7" w:firstLine="709"/>
        <w:jc w:val="both"/>
        <w:rPr>
          <w:rFonts w:ascii="Arial" w:hAnsi="Arial" w:cs="Arial"/>
          <w:sz w:val="24"/>
          <w:szCs w:val="24"/>
        </w:rPr>
      </w:pPr>
      <w:r w:rsidRPr="00183075">
        <w:rPr>
          <w:rFonts w:ascii="Arial" w:hAnsi="Arial" w:cs="Arial"/>
          <w:sz w:val="24"/>
          <w:szCs w:val="24"/>
        </w:rPr>
        <w:t>Правила</w:t>
      </w:r>
      <w:r w:rsidRPr="00183075">
        <w:rPr>
          <w:rFonts w:ascii="Arial" w:hAnsi="Arial" w:cs="Arial"/>
          <w:spacing w:val="-3"/>
          <w:sz w:val="24"/>
          <w:szCs w:val="24"/>
        </w:rPr>
        <w:t xml:space="preserve"> </w:t>
      </w:r>
      <w:r w:rsidRPr="00183075">
        <w:rPr>
          <w:rFonts w:ascii="Arial" w:hAnsi="Arial" w:cs="Arial"/>
          <w:sz w:val="24"/>
          <w:szCs w:val="24"/>
        </w:rPr>
        <w:t>включают</w:t>
      </w:r>
      <w:r w:rsidRPr="00183075">
        <w:rPr>
          <w:rFonts w:ascii="Arial" w:hAnsi="Arial" w:cs="Arial"/>
          <w:spacing w:val="-2"/>
          <w:sz w:val="24"/>
          <w:szCs w:val="24"/>
        </w:rPr>
        <w:t xml:space="preserve"> </w:t>
      </w:r>
      <w:r w:rsidRPr="00183075">
        <w:rPr>
          <w:rFonts w:ascii="Arial" w:hAnsi="Arial" w:cs="Arial"/>
          <w:sz w:val="24"/>
          <w:szCs w:val="24"/>
        </w:rPr>
        <w:t>в</w:t>
      </w:r>
      <w:r w:rsidRPr="00183075">
        <w:rPr>
          <w:rFonts w:ascii="Arial" w:hAnsi="Arial" w:cs="Arial"/>
          <w:spacing w:val="-2"/>
          <w:sz w:val="24"/>
          <w:szCs w:val="24"/>
        </w:rPr>
        <w:t xml:space="preserve"> себя:</w:t>
      </w:r>
    </w:p>
    <w:p w:rsidR="00541C18" w:rsidRPr="00183075" w:rsidRDefault="00183075" w:rsidP="009E29AD">
      <w:pPr>
        <w:pStyle w:val="a4"/>
        <w:numPr>
          <w:ilvl w:val="1"/>
          <w:numId w:val="2"/>
        </w:numPr>
        <w:tabs>
          <w:tab w:val="left" w:pos="1417"/>
        </w:tabs>
        <w:ind w:left="0" w:right="-7" w:firstLine="709"/>
        <w:jc w:val="both"/>
        <w:rPr>
          <w:rFonts w:ascii="Arial" w:hAnsi="Arial" w:cs="Arial"/>
          <w:sz w:val="24"/>
          <w:szCs w:val="24"/>
        </w:rPr>
      </w:pPr>
      <w:r w:rsidRPr="00183075">
        <w:rPr>
          <w:rFonts w:ascii="Arial" w:hAnsi="Arial" w:cs="Arial"/>
          <w:sz w:val="24"/>
          <w:szCs w:val="24"/>
        </w:rPr>
        <w:t>Порядок</w:t>
      </w:r>
      <w:r w:rsidRPr="00183075">
        <w:rPr>
          <w:rFonts w:ascii="Arial" w:hAnsi="Arial" w:cs="Arial"/>
          <w:spacing w:val="43"/>
          <w:sz w:val="24"/>
          <w:szCs w:val="24"/>
        </w:rPr>
        <w:t xml:space="preserve"> </w:t>
      </w:r>
      <w:r w:rsidRPr="00183075">
        <w:rPr>
          <w:rFonts w:ascii="Arial" w:hAnsi="Arial" w:cs="Arial"/>
          <w:sz w:val="24"/>
          <w:szCs w:val="24"/>
        </w:rPr>
        <w:t>применения</w:t>
      </w:r>
      <w:r w:rsidRPr="00183075">
        <w:rPr>
          <w:rFonts w:ascii="Arial" w:hAnsi="Arial" w:cs="Arial"/>
          <w:spacing w:val="43"/>
          <w:sz w:val="24"/>
          <w:szCs w:val="24"/>
        </w:rPr>
        <w:t xml:space="preserve"> </w:t>
      </w:r>
      <w:r w:rsidRPr="00183075">
        <w:rPr>
          <w:rFonts w:ascii="Arial" w:hAnsi="Arial" w:cs="Arial"/>
          <w:sz w:val="24"/>
          <w:szCs w:val="24"/>
        </w:rPr>
        <w:t>Правил</w:t>
      </w:r>
      <w:r w:rsidRPr="00183075">
        <w:rPr>
          <w:rFonts w:ascii="Arial" w:hAnsi="Arial" w:cs="Arial"/>
          <w:spacing w:val="45"/>
          <w:sz w:val="24"/>
          <w:szCs w:val="24"/>
        </w:rPr>
        <w:t xml:space="preserve"> </w:t>
      </w:r>
      <w:r w:rsidRPr="00183075">
        <w:rPr>
          <w:rFonts w:ascii="Arial" w:hAnsi="Arial" w:cs="Arial"/>
          <w:sz w:val="24"/>
          <w:szCs w:val="24"/>
        </w:rPr>
        <w:t>и</w:t>
      </w:r>
      <w:r w:rsidRPr="00183075">
        <w:rPr>
          <w:rFonts w:ascii="Arial" w:hAnsi="Arial" w:cs="Arial"/>
          <w:spacing w:val="46"/>
          <w:sz w:val="24"/>
          <w:szCs w:val="24"/>
        </w:rPr>
        <w:t xml:space="preserve"> </w:t>
      </w:r>
      <w:r w:rsidRPr="00183075">
        <w:rPr>
          <w:rFonts w:ascii="Arial" w:hAnsi="Arial" w:cs="Arial"/>
          <w:sz w:val="24"/>
          <w:szCs w:val="24"/>
        </w:rPr>
        <w:t>внесения</w:t>
      </w:r>
      <w:r w:rsidRPr="00183075">
        <w:rPr>
          <w:rFonts w:ascii="Arial" w:hAnsi="Arial" w:cs="Arial"/>
          <w:spacing w:val="44"/>
          <w:sz w:val="24"/>
          <w:szCs w:val="24"/>
        </w:rPr>
        <w:t xml:space="preserve"> </w:t>
      </w:r>
      <w:r w:rsidRPr="00183075">
        <w:rPr>
          <w:rFonts w:ascii="Arial" w:hAnsi="Arial" w:cs="Arial"/>
          <w:sz w:val="24"/>
          <w:szCs w:val="24"/>
        </w:rPr>
        <w:t>в</w:t>
      </w:r>
      <w:r w:rsidRPr="00183075">
        <w:rPr>
          <w:rFonts w:ascii="Arial" w:hAnsi="Arial" w:cs="Arial"/>
          <w:spacing w:val="42"/>
          <w:sz w:val="24"/>
          <w:szCs w:val="24"/>
        </w:rPr>
        <w:t xml:space="preserve"> </w:t>
      </w:r>
      <w:r w:rsidRPr="00183075">
        <w:rPr>
          <w:rFonts w:ascii="Arial" w:hAnsi="Arial" w:cs="Arial"/>
          <w:sz w:val="24"/>
          <w:szCs w:val="24"/>
        </w:rPr>
        <w:t>них</w:t>
      </w:r>
      <w:r w:rsidRPr="00183075">
        <w:rPr>
          <w:rFonts w:ascii="Arial" w:hAnsi="Arial" w:cs="Arial"/>
          <w:spacing w:val="45"/>
          <w:sz w:val="24"/>
          <w:szCs w:val="24"/>
        </w:rPr>
        <w:t xml:space="preserve"> </w:t>
      </w:r>
      <w:r w:rsidRPr="00183075">
        <w:rPr>
          <w:rFonts w:ascii="Arial" w:hAnsi="Arial" w:cs="Arial"/>
          <w:sz w:val="24"/>
          <w:szCs w:val="24"/>
        </w:rPr>
        <w:t>изменений</w:t>
      </w:r>
      <w:r w:rsidRPr="00183075">
        <w:rPr>
          <w:rFonts w:ascii="Arial" w:hAnsi="Arial" w:cs="Arial"/>
          <w:spacing w:val="45"/>
          <w:sz w:val="24"/>
          <w:szCs w:val="24"/>
        </w:rPr>
        <w:t xml:space="preserve"> </w:t>
      </w:r>
      <w:r w:rsidRPr="00183075">
        <w:rPr>
          <w:rFonts w:ascii="Arial" w:hAnsi="Arial" w:cs="Arial"/>
          <w:sz w:val="24"/>
          <w:szCs w:val="24"/>
        </w:rPr>
        <w:t>(часть</w:t>
      </w:r>
      <w:r w:rsidRPr="00183075">
        <w:rPr>
          <w:rFonts w:ascii="Arial" w:hAnsi="Arial" w:cs="Arial"/>
          <w:spacing w:val="44"/>
          <w:sz w:val="24"/>
          <w:szCs w:val="24"/>
        </w:rPr>
        <w:t xml:space="preserve"> </w:t>
      </w:r>
      <w:r w:rsidRPr="00183075">
        <w:rPr>
          <w:rFonts w:ascii="Arial" w:hAnsi="Arial" w:cs="Arial"/>
          <w:sz w:val="24"/>
          <w:szCs w:val="24"/>
        </w:rPr>
        <w:t>I</w:t>
      </w:r>
      <w:r w:rsidRPr="00183075">
        <w:rPr>
          <w:rFonts w:ascii="Arial" w:hAnsi="Arial" w:cs="Arial"/>
          <w:spacing w:val="42"/>
          <w:sz w:val="24"/>
          <w:szCs w:val="24"/>
        </w:rPr>
        <w:t xml:space="preserve"> </w:t>
      </w:r>
      <w:r w:rsidRPr="00183075">
        <w:rPr>
          <w:rFonts w:ascii="Arial" w:hAnsi="Arial" w:cs="Arial"/>
          <w:spacing w:val="-2"/>
          <w:sz w:val="24"/>
          <w:szCs w:val="24"/>
        </w:rPr>
        <w:t>Правил),</w:t>
      </w:r>
    </w:p>
    <w:p w:rsidR="00541C18" w:rsidRPr="00183075" w:rsidRDefault="00541C18" w:rsidP="009E29AD">
      <w:pPr>
        <w:pStyle w:val="a4"/>
        <w:ind w:left="0" w:right="-7"/>
        <w:rPr>
          <w:rFonts w:ascii="Arial" w:hAnsi="Arial" w:cs="Arial"/>
          <w:sz w:val="24"/>
          <w:szCs w:val="24"/>
        </w:rPr>
        <w:sectPr w:rsidR="00541C18" w:rsidRPr="00183075" w:rsidSect="009E29AD">
          <w:type w:val="nextColumn"/>
          <w:pgSz w:w="11900" w:h="16850"/>
          <w:pgMar w:top="1134" w:right="567" w:bottom="1134" w:left="1134" w:header="0" w:footer="640" w:gutter="0"/>
          <w:cols w:space="708"/>
        </w:sectPr>
      </w:pPr>
    </w:p>
    <w:p w:rsidR="00541C18" w:rsidRPr="00183075" w:rsidRDefault="00183075" w:rsidP="009E29AD">
      <w:pPr>
        <w:pStyle w:val="a3"/>
        <w:spacing w:before="64"/>
        <w:ind w:left="0" w:right="-7" w:firstLine="0"/>
        <w:jc w:val="left"/>
        <w:rPr>
          <w:rFonts w:ascii="Arial" w:hAnsi="Arial" w:cs="Arial"/>
        </w:rPr>
      </w:pPr>
      <w:r w:rsidRPr="00183075">
        <w:rPr>
          <w:rFonts w:ascii="Arial" w:hAnsi="Arial" w:cs="Arial"/>
        </w:rPr>
        <w:lastRenderedPageBreak/>
        <w:t>содержащий</w:t>
      </w:r>
      <w:r w:rsidRPr="00183075">
        <w:rPr>
          <w:rFonts w:ascii="Arial" w:hAnsi="Arial" w:cs="Arial"/>
          <w:spacing w:val="-5"/>
        </w:rPr>
        <w:t xml:space="preserve"> </w:t>
      </w:r>
      <w:r w:rsidRPr="00183075">
        <w:rPr>
          <w:rFonts w:ascii="Arial" w:hAnsi="Arial" w:cs="Arial"/>
          <w:spacing w:val="-2"/>
        </w:rPr>
        <w:t>положения:</w:t>
      </w:r>
    </w:p>
    <w:p w:rsidR="00541C18" w:rsidRPr="00183075" w:rsidRDefault="00183075" w:rsidP="009E29AD">
      <w:pPr>
        <w:pStyle w:val="a4"/>
        <w:numPr>
          <w:ilvl w:val="2"/>
          <w:numId w:val="2"/>
        </w:numPr>
        <w:tabs>
          <w:tab w:val="left" w:pos="1417"/>
          <w:tab w:val="left" w:pos="1811"/>
          <w:tab w:val="left" w:pos="3626"/>
          <w:tab w:val="left" w:pos="5758"/>
          <w:tab w:val="left" w:pos="6161"/>
          <w:tab w:val="left" w:pos="7460"/>
          <w:tab w:val="left" w:pos="8693"/>
        </w:tabs>
        <w:ind w:left="0" w:right="-7" w:firstLine="707"/>
        <w:jc w:val="left"/>
        <w:rPr>
          <w:rFonts w:ascii="Arial" w:hAnsi="Arial" w:cs="Arial"/>
          <w:sz w:val="24"/>
          <w:szCs w:val="24"/>
        </w:rPr>
      </w:pPr>
      <w:r w:rsidRPr="00183075">
        <w:rPr>
          <w:rFonts w:ascii="Arial" w:hAnsi="Arial" w:cs="Arial"/>
          <w:spacing w:val="-10"/>
          <w:sz w:val="24"/>
          <w:szCs w:val="24"/>
        </w:rPr>
        <w:t>о</w:t>
      </w:r>
      <w:r w:rsidRPr="00183075">
        <w:rPr>
          <w:rFonts w:ascii="Arial" w:hAnsi="Arial" w:cs="Arial"/>
          <w:sz w:val="24"/>
          <w:szCs w:val="24"/>
        </w:rPr>
        <w:tab/>
      </w:r>
      <w:r w:rsidRPr="00183075">
        <w:rPr>
          <w:rFonts w:ascii="Arial" w:hAnsi="Arial" w:cs="Arial"/>
          <w:spacing w:val="-2"/>
          <w:sz w:val="24"/>
          <w:szCs w:val="24"/>
        </w:rPr>
        <w:t>регулировании</w:t>
      </w:r>
      <w:r w:rsidRPr="00183075">
        <w:rPr>
          <w:rFonts w:ascii="Arial" w:hAnsi="Arial" w:cs="Arial"/>
          <w:sz w:val="24"/>
          <w:szCs w:val="24"/>
        </w:rPr>
        <w:tab/>
      </w:r>
      <w:r w:rsidRPr="00183075">
        <w:rPr>
          <w:rFonts w:ascii="Arial" w:hAnsi="Arial" w:cs="Arial"/>
          <w:spacing w:val="-2"/>
          <w:sz w:val="24"/>
          <w:szCs w:val="24"/>
        </w:rPr>
        <w:t>землепользования</w:t>
      </w:r>
      <w:r w:rsidRPr="00183075">
        <w:rPr>
          <w:rFonts w:ascii="Arial" w:hAnsi="Arial" w:cs="Arial"/>
          <w:sz w:val="24"/>
          <w:szCs w:val="24"/>
        </w:rPr>
        <w:tab/>
      </w:r>
      <w:r w:rsidRPr="00183075">
        <w:rPr>
          <w:rFonts w:ascii="Arial" w:hAnsi="Arial" w:cs="Arial"/>
          <w:spacing w:val="-10"/>
          <w:sz w:val="24"/>
          <w:szCs w:val="24"/>
        </w:rPr>
        <w:t>и</w:t>
      </w:r>
      <w:r w:rsidRPr="00183075">
        <w:rPr>
          <w:rFonts w:ascii="Arial" w:hAnsi="Arial" w:cs="Arial"/>
          <w:sz w:val="24"/>
          <w:szCs w:val="24"/>
        </w:rPr>
        <w:tab/>
      </w:r>
      <w:r w:rsidRPr="00183075">
        <w:rPr>
          <w:rFonts w:ascii="Arial" w:hAnsi="Arial" w:cs="Arial"/>
          <w:spacing w:val="-2"/>
          <w:sz w:val="24"/>
          <w:szCs w:val="24"/>
        </w:rPr>
        <w:t>застройки</w:t>
      </w:r>
      <w:r w:rsidRPr="00183075">
        <w:rPr>
          <w:rFonts w:ascii="Arial" w:hAnsi="Arial" w:cs="Arial"/>
          <w:sz w:val="24"/>
          <w:szCs w:val="24"/>
        </w:rPr>
        <w:tab/>
      </w:r>
      <w:r w:rsidRPr="00183075">
        <w:rPr>
          <w:rFonts w:ascii="Arial" w:hAnsi="Arial" w:cs="Arial"/>
          <w:spacing w:val="-2"/>
          <w:sz w:val="24"/>
          <w:szCs w:val="24"/>
        </w:rPr>
        <w:t>органами</w:t>
      </w:r>
      <w:r w:rsidRPr="00183075">
        <w:rPr>
          <w:rFonts w:ascii="Arial" w:hAnsi="Arial" w:cs="Arial"/>
          <w:sz w:val="24"/>
          <w:szCs w:val="24"/>
        </w:rPr>
        <w:tab/>
      </w:r>
      <w:r w:rsidRPr="00183075">
        <w:rPr>
          <w:rFonts w:ascii="Arial" w:hAnsi="Arial" w:cs="Arial"/>
          <w:spacing w:val="-2"/>
          <w:sz w:val="24"/>
          <w:szCs w:val="24"/>
        </w:rPr>
        <w:t xml:space="preserve">местного </w:t>
      </w:r>
      <w:r w:rsidRPr="00183075">
        <w:rPr>
          <w:rFonts w:ascii="Arial" w:hAnsi="Arial" w:cs="Arial"/>
          <w:sz w:val="24"/>
          <w:szCs w:val="24"/>
        </w:rPr>
        <w:t>самоуправления (иными уполномоченными органами);</w:t>
      </w:r>
    </w:p>
    <w:p w:rsidR="00541C18" w:rsidRPr="00183075" w:rsidRDefault="00183075" w:rsidP="009E29AD">
      <w:pPr>
        <w:pStyle w:val="a4"/>
        <w:numPr>
          <w:ilvl w:val="2"/>
          <w:numId w:val="2"/>
        </w:numPr>
        <w:tabs>
          <w:tab w:val="left" w:pos="1417"/>
        </w:tabs>
        <w:ind w:left="0" w:right="-7" w:firstLine="707"/>
        <w:jc w:val="left"/>
        <w:rPr>
          <w:rFonts w:ascii="Arial" w:hAnsi="Arial" w:cs="Arial"/>
          <w:sz w:val="24"/>
          <w:szCs w:val="24"/>
        </w:rPr>
      </w:pPr>
      <w:r w:rsidRPr="00183075">
        <w:rPr>
          <w:rFonts w:ascii="Arial" w:hAnsi="Arial" w:cs="Arial"/>
          <w:sz w:val="24"/>
          <w:szCs w:val="24"/>
        </w:rPr>
        <w:t>об</w:t>
      </w:r>
      <w:r w:rsidRPr="00183075">
        <w:rPr>
          <w:rFonts w:ascii="Arial" w:hAnsi="Arial" w:cs="Arial"/>
          <w:spacing w:val="80"/>
          <w:sz w:val="24"/>
          <w:szCs w:val="24"/>
        </w:rPr>
        <w:t xml:space="preserve"> </w:t>
      </w:r>
      <w:r w:rsidRPr="00183075">
        <w:rPr>
          <w:rFonts w:ascii="Arial" w:hAnsi="Arial" w:cs="Arial"/>
          <w:sz w:val="24"/>
          <w:szCs w:val="24"/>
        </w:rPr>
        <w:t>изменении</w:t>
      </w:r>
      <w:r w:rsidRPr="00183075">
        <w:rPr>
          <w:rFonts w:ascii="Arial" w:hAnsi="Arial" w:cs="Arial"/>
          <w:spacing w:val="80"/>
          <w:sz w:val="24"/>
          <w:szCs w:val="24"/>
        </w:rPr>
        <w:t xml:space="preserve"> </w:t>
      </w:r>
      <w:r w:rsidRPr="00183075">
        <w:rPr>
          <w:rFonts w:ascii="Arial" w:hAnsi="Arial" w:cs="Arial"/>
          <w:sz w:val="24"/>
          <w:szCs w:val="24"/>
        </w:rPr>
        <w:t>видов</w:t>
      </w:r>
      <w:r w:rsidRPr="00183075">
        <w:rPr>
          <w:rFonts w:ascii="Arial" w:hAnsi="Arial" w:cs="Arial"/>
          <w:spacing w:val="80"/>
          <w:sz w:val="24"/>
          <w:szCs w:val="24"/>
        </w:rPr>
        <w:t xml:space="preserve"> </w:t>
      </w:r>
      <w:r w:rsidRPr="00183075">
        <w:rPr>
          <w:rFonts w:ascii="Arial" w:hAnsi="Arial" w:cs="Arial"/>
          <w:sz w:val="24"/>
          <w:szCs w:val="24"/>
        </w:rPr>
        <w:t>разрешенного</w:t>
      </w:r>
      <w:r w:rsidRPr="00183075">
        <w:rPr>
          <w:rFonts w:ascii="Arial" w:hAnsi="Arial" w:cs="Arial"/>
          <w:spacing w:val="80"/>
          <w:sz w:val="24"/>
          <w:szCs w:val="24"/>
        </w:rPr>
        <w:t xml:space="preserve"> </w:t>
      </w:r>
      <w:r w:rsidRPr="00183075">
        <w:rPr>
          <w:rFonts w:ascii="Arial" w:hAnsi="Arial" w:cs="Arial"/>
          <w:sz w:val="24"/>
          <w:szCs w:val="24"/>
        </w:rPr>
        <w:t>использования</w:t>
      </w:r>
      <w:r w:rsidRPr="00183075">
        <w:rPr>
          <w:rFonts w:ascii="Arial" w:hAnsi="Arial" w:cs="Arial"/>
          <w:spacing w:val="80"/>
          <w:sz w:val="24"/>
          <w:szCs w:val="24"/>
        </w:rPr>
        <w:t xml:space="preserve"> </w:t>
      </w:r>
      <w:r w:rsidRPr="00183075">
        <w:rPr>
          <w:rFonts w:ascii="Arial" w:hAnsi="Arial" w:cs="Arial"/>
          <w:sz w:val="24"/>
          <w:szCs w:val="24"/>
        </w:rPr>
        <w:t>земельных</w:t>
      </w:r>
      <w:r w:rsidRPr="00183075">
        <w:rPr>
          <w:rFonts w:ascii="Arial" w:hAnsi="Arial" w:cs="Arial"/>
          <w:spacing w:val="80"/>
          <w:sz w:val="24"/>
          <w:szCs w:val="24"/>
        </w:rPr>
        <w:t xml:space="preserve"> </w:t>
      </w:r>
      <w:r w:rsidRPr="00183075">
        <w:rPr>
          <w:rFonts w:ascii="Arial" w:hAnsi="Arial" w:cs="Arial"/>
          <w:sz w:val="24"/>
          <w:szCs w:val="24"/>
        </w:rPr>
        <w:t>участков</w:t>
      </w:r>
      <w:r w:rsidRPr="00183075">
        <w:rPr>
          <w:rFonts w:ascii="Arial" w:hAnsi="Arial" w:cs="Arial"/>
          <w:spacing w:val="80"/>
          <w:sz w:val="24"/>
          <w:szCs w:val="24"/>
        </w:rPr>
        <w:t xml:space="preserve"> </w:t>
      </w:r>
      <w:r w:rsidRPr="00183075">
        <w:rPr>
          <w:rFonts w:ascii="Arial" w:hAnsi="Arial" w:cs="Arial"/>
          <w:sz w:val="24"/>
          <w:szCs w:val="24"/>
        </w:rPr>
        <w:t>и объектов капитального строительства физическими и юридическими лицами;</w:t>
      </w:r>
    </w:p>
    <w:p w:rsidR="00541C18" w:rsidRPr="00183075" w:rsidRDefault="00183075" w:rsidP="009E29AD">
      <w:pPr>
        <w:pStyle w:val="a4"/>
        <w:numPr>
          <w:ilvl w:val="2"/>
          <w:numId w:val="2"/>
        </w:numPr>
        <w:tabs>
          <w:tab w:val="left" w:pos="1417"/>
        </w:tabs>
        <w:ind w:left="0" w:right="-7" w:firstLine="709"/>
        <w:jc w:val="left"/>
        <w:rPr>
          <w:rFonts w:ascii="Arial" w:hAnsi="Arial" w:cs="Arial"/>
          <w:sz w:val="24"/>
          <w:szCs w:val="24"/>
        </w:rPr>
      </w:pPr>
      <w:r w:rsidRPr="00183075">
        <w:rPr>
          <w:rFonts w:ascii="Arial" w:hAnsi="Arial" w:cs="Arial"/>
          <w:sz w:val="24"/>
          <w:szCs w:val="24"/>
        </w:rPr>
        <w:t>о</w:t>
      </w:r>
      <w:r w:rsidRPr="00183075">
        <w:rPr>
          <w:rFonts w:ascii="Arial" w:hAnsi="Arial" w:cs="Arial"/>
          <w:spacing w:val="-4"/>
          <w:sz w:val="24"/>
          <w:szCs w:val="24"/>
        </w:rPr>
        <w:t xml:space="preserve"> </w:t>
      </w:r>
      <w:r w:rsidRPr="00183075">
        <w:rPr>
          <w:rFonts w:ascii="Arial" w:hAnsi="Arial" w:cs="Arial"/>
          <w:sz w:val="24"/>
          <w:szCs w:val="24"/>
        </w:rPr>
        <w:t>подготовке</w:t>
      </w:r>
      <w:r w:rsidRPr="00183075">
        <w:rPr>
          <w:rFonts w:ascii="Arial" w:hAnsi="Arial" w:cs="Arial"/>
          <w:spacing w:val="-2"/>
          <w:sz w:val="24"/>
          <w:szCs w:val="24"/>
        </w:rPr>
        <w:t xml:space="preserve"> </w:t>
      </w:r>
      <w:r w:rsidRPr="00183075">
        <w:rPr>
          <w:rFonts w:ascii="Arial" w:hAnsi="Arial" w:cs="Arial"/>
          <w:sz w:val="24"/>
          <w:szCs w:val="24"/>
        </w:rPr>
        <w:t>документации</w:t>
      </w:r>
      <w:r w:rsidRPr="00183075">
        <w:rPr>
          <w:rFonts w:ascii="Arial" w:hAnsi="Arial" w:cs="Arial"/>
          <w:spacing w:val="-3"/>
          <w:sz w:val="24"/>
          <w:szCs w:val="24"/>
        </w:rPr>
        <w:t xml:space="preserve"> </w:t>
      </w:r>
      <w:r w:rsidRPr="00183075">
        <w:rPr>
          <w:rFonts w:ascii="Arial" w:hAnsi="Arial" w:cs="Arial"/>
          <w:sz w:val="24"/>
          <w:szCs w:val="24"/>
        </w:rPr>
        <w:t>по</w:t>
      </w:r>
      <w:r w:rsidRPr="00183075">
        <w:rPr>
          <w:rFonts w:ascii="Arial" w:hAnsi="Arial" w:cs="Arial"/>
          <w:spacing w:val="-2"/>
          <w:sz w:val="24"/>
          <w:szCs w:val="24"/>
        </w:rPr>
        <w:t xml:space="preserve"> </w:t>
      </w:r>
      <w:r w:rsidRPr="00183075">
        <w:rPr>
          <w:rFonts w:ascii="Arial" w:hAnsi="Arial" w:cs="Arial"/>
          <w:sz w:val="24"/>
          <w:szCs w:val="24"/>
        </w:rPr>
        <w:t>планировке</w:t>
      </w:r>
      <w:r w:rsidRPr="00183075">
        <w:rPr>
          <w:rFonts w:ascii="Arial" w:hAnsi="Arial" w:cs="Arial"/>
          <w:spacing w:val="-2"/>
          <w:sz w:val="24"/>
          <w:szCs w:val="24"/>
        </w:rPr>
        <w:t xml:space="preserve"> </w:t>
      </w:r>
      <w:r w:rsidRPr="00183075">
        <w:rPr>
          <w:rFonts w:ascii="Arial" w:hAnsi="Arial" w:cs="Arial"/>
          <w:sz w:val="24"/>
          <w:szCs w:val="24"/>
        </w:rPr>
        <w:t>на</w:t>
      </w:r>
      <w:r w:rsidRPr="00183075">
        <w:rPr>
          <w:rFonts w:ascii="Arial" w:hAnsi="Arial" w:cs="Arial"/>
          <w:spacing w:val="-5"/>
          <w:sz w:val="24"/>
          <w:szCs w:val="24"/>
        </w:rPr>
        <w:t xml:space="preserve"> </w:t>
      </w:r>
      <w:r w:rsidRPr="00183075">
        <w:rPr>
          <w:rFonts w:ascii="Arial" w:hAnsi="Arial" w:cs="Arial"/>
          <w:sz w:val="24"/>
          <w:szCs w:val="24"/>
        </w:rPr>
        <w:t>территории</w:t>
      </w:r>
      <w:r w:rsidRPr="00183075">
        <w:rPr>
          <w:rFonts w:ascii="Arial" w:hAnsi="Arial" w:cs="Arial"/>
          <w:spacing w:val="-2"/>
          <w:sz w:val="24"/>
          <w:szCs w:val="24"/>
        </w:rPr>
        <w:t xml:space="preserve"> </w:t>
      </w:r>
      <w:r w:rsidRPr="00183075">
        <w:rPr>
          <w:rFonts w:ascii="Arial" w:hAnsi="Arial" w:cs="Arial"/>
          <w:sz w:val="24"/>
          <w:szCs w:val="24"/>
        </w:rPr>
        <w:t>городского</w:t>
      </w:r>
      <w:r w:rsidRPr="00183075">
        <w:rPr>
          <w:rFonts w:ascii="Arial" w:hAnsi="Arial" w:cs="Arial"/>
          <w:spacing w:val="-4"/>
          <w:sz w:val="24"/>
          <w:szCs w:val="24"/>
        </w:rPr>
        <w:t xml:space="preserve"> </w:t>
      </w:r>
      <w:r w:rsidRPr="00183075">
        <w:rPr>
          <w:rFonts w:ascii="Arial" w:hAnsi="Arial" w:cs="Arial"/>
          <w:spacing w:val="-2"/>
          <w:sz w:val="24"/>
          <w:szCs w:val="24"/>
        </w:rPr>
        <w:t>округа;</w:t>
      </w:r>
    </w:p>
    <w:p w:rsidR="00541C18" w:rsidRPr="00183075" w:rsidRDefault="00183075" w:rsidP="009E29AD">
      <w:pPr>
        <w:pStyle w:val="a4"/>
        <w:numPr>
          <w:ilvl w:val="2"/>
          <w:numId w:val="2"/>
        </w:numPr>
        <w:tabs>
          <w:tab w:val="left" w:pos="1417"/>
          <w:tab w:val="left" w:pos="1753"/>
          <w:tab w:val="left" w:pos="3173"/>
          <w:tab w:val="left" w:pos="4537"/>
          <w:tab w:val="left" w:pos="5774"/>
          <w:tab w:val="left" w:pos="6239"/>
          <w:tab w:val="left" w:pos="7420"/>
          <w:tab w:val="left" w:pos="9496"/>
        </w:tabs>
        <w:ind w:left="0" w:right="-7" w:firstLine="709"/>
        <w:jc w:val="left"/>
        <w:rPr>
          <w:rFonts w:ascii="Arial" w:hAnsi="Arial" w:cs="Arial"/>
          <w:sz w:val="24"/>
          <w:szCs w:val="24"/>
        </w:rPr>
      </w:pPr>
      <w:r w:rsidRPr="00183075">
        <w:rPr>
          <w:rFonts w:ascii="Arial" w:hAnsi="Arial" w:cs="Arial"/>
          <w:spacing w:val="-10"/>
          <w:sz w:val="24"/>
          <w:szCs w:val="24"/>
        </w:rPr>
        <w:t>о</w:t>
      </w:r>
      <w:r w:rsidRPr="00183075">
        <w:rPr>
          <w:rFonts w:ascii="Arial" w:hAnsi="Arial" w:cs="Arial"/>
          <w:sz w:val="24"/>
          <w:szCs w:val="24"/>
        </w:rPr>
        <w:tab/>
      </w:r>
      <w:r w:rsidRPr="00183075">
        <w:rPr>
          <w:rFonts w:ascii="Arial" w:hAnsi="Arial" w:cs="Arial"/>
          <w:spacing w:val="-2"/>
          <w:sz w:val="24"/>
          <w:szCs w:val="24"/>
        </w:rPr>
        <w:t>проведении</w:t>
      </w:r>
      <w:r w:rsidRPr="00183075">
        <w:rPr>
          <w:rFonts w:ascii="Arial" w:hAnsi="Arial" w:cs="Arial"/>
          <w:sz w:val="24"/>
          <w:szCs w:val="24"/>
        </w:rPr>
        <w:tab/>
      </w:r>
      <w:r w:rsidRPr="00183075">
        <w:rPr>
          <w:rFonts w:ascii="Arial" w:hAnsi="Arial" w:cs="Arial"/>
          <w:spacing w:val="-2"/>
          <w:sz w:val="24"/>
          <w:szCs w:val="24"/>
        </w:rPr>
        <w:t>публичных</w:t>
      </w:r>
      <w:r w:rsidRPr="00183075">
        <w:rPr>
          <w:rFonts w:ascii="Arial" w:hAnsi="Arial" w:cs="Arial"/>
          <w:sz w:val="24"/>
          <w:szCs w:val="24"/>
        </w:rPr>
        <w:tab/>
      </w:r>
      <w:r w:rsidRPr="00183075">
        <w:rPr>
          <w:rFonts w:ascii="Arial" w:hAnsi="Arial" w:cs="Arial"/>
          <w:spacing w:val="-2"/>
          <w:sz w:val="24"/>
          <w:szCs w:val="24"/>
        </w:rPr>
        <w:t>слушаний</w:t>
      </w:r>
      <w:r w:rsidRPr="00183075">
        <w:rPr>
          <w:rFonts w:ascii="Arial" w:hAnsi="Arial" w:cs="Arial"/>
          <w:sz w:val="24"/>
          <w:szCs w:val="24"/>
        </w:rPr>
        <w:tab/>
      </w:r>
      <w:r w:rsidRPr="00183075">
        <w:rPr>
          <w:rFonts w:ascii="Arial" w:hAnsi="Arial" w:cs="Arial"/>
          <w:spacing w:val="-6"/>
          <w:sz w:val="24"/>
          <w:szCs w:val="24"/>
        </w:rPr>
        <w:t>по</w:t>
      </w:r>
      <w:r w:rsidRPr="00183075">
        <w:rPr>
          <w:rFonts w:ascii="Arial" w:hAnsi="Arial" w:cs="Arial"/>
          <w:sz w:val="24"/>
          <w:szCs w:val="24"/>
        </w:rPr>
        <w:tab/>
      </w:r>
      <w:r w:rsidRPr="00183075">
        <w:rPr>
          <w:rFonts w:ascii="Arial" w:hAnsi="Arial" w:cs="Arial"/>
          <w:spacing w:val="-2"/>
          <w:sz w:val="24"/>
          <w:szCs w:val="24"/>
        </w:rPr>
        <w:t>вопросам</w:t>
      </w:r>
      <w:r w:rsidRPr="00183075">
        <w:rPr>
          <w:rFonts w:ascii="Arial" w:hAnsi="Arial" w:cs="Arial"/>
          <w:sz w:val="24"/>
          <w:szCs w:val="24"/>
        </w:rPr>
        <w:tab/>
      </w:r>
      <w:r w:rsidRPr="00183075">
        <w:rPr>
          <w:rFonts w:ascii="Arial" w:hAnsi="Arial" w:cs="Arial"/>
          <w:spacing w:val="-2"/>
          <w:sz w:val="24"/>
          <w:szCs w:val="24"/>
        </w:rPr>
        <w:t>землепользования</w:t>
      </w:r>
      <w:r w:rsidRPr="00183075">
        <w:rPr>
          <w:rFonts w:ascii="Arial" w:hAnsi="Arial" w:cs="Arial"/>
          <w:sz w:val="24"/>
          <w:szCs w:val="24"/>
        </w:rPr>
        <w:tab/>
      </w:r>
      <w:r w:rsidRPr="00183075">
        <w:rPr>
          <w:rFonts w:ascii="Arial" w:hAnsi="Arial" w:cs="Arial"/>
          <w:spacing w:val="-10"/>
          <w:sz w:val="24"/>
          <w:szCs w:val="24"/>
        </w:rPr>
        <w:t xml:space="preserve">и </w:t>
      </w:r>
      <w:r w:rsidRPr="00183075">
        <w:rPr>
          <w:rFonts w:ascii="Arial" w:hAnsi="Arial" w:cs="Arial"/>
          <w:spacing w:val="-2"/>
          <w:sz w:val="24"/>
          <w:szCs w:val="24"/>
        </w:rPr>
        <w:t>застройки;</w:t>
      </w:r>
    </w:p>
    <w:p w:rsidR="00541C18" w:rsidRPr="00183075" w:rsidRDefault="00183075" w:rsidP="009E29AD">
      <w:pPr>
        <w:pStyle w:val="a4"/>
        <w:numPr>
          <w:ilvl w:val="2"/>
          <w:numId w:val="2"/>
        </w:numPr>
        <w:tabs>
          <w:tab w:val="left" w:pos="1417"/>
        </w:tabs>
        <w:ind w:left="0" w:right="-7" w:firstLine="709"/>
        <w:jc w:val="left"/>
        <w:rPr>
          <w:rFonts w:ascii="Arial" w:hAnsi="Arial" w:cs="Arial"/>
          <w:sz w:val="24"/>
          <w:szCs w:val="24"/>
        </w:rPr>
      </w:pPr>
      <w:r w:rsidRPr="00183075">
        <w:rPr>
          <w:rFonts w:ascii="Arial" w:hAnsi="Arial" w:cs="Arial"/>
          <w:sz w:val="24"/>
          <w:szCs w:val="24"/>
        </w:rPr>
        <w:t>о</w:t>
      </w:r>
      <w:r w:rsidRPr="00183075">
        <w:rPr>
          <w:rFonts w:ascii="Arial" w:hAnsi="Arial" w:cs="Arial"/>
          <w:spacing w:val="-3"/>
          <w:sz w:val="24"/>
          <w:szCs w:val="24"/>
        </w:rPr>
        <w:t xml:space="preserve"> </w:t>
      </w:r>
      <w:r w:rsidRPr="00183075">
        <w:rPr>
          <w:rFonts w:ascii="Arial" w:hAnsi="Arial" w:cs="Arial"/>
          <w:sz w:val="24"/>
          <w:szCs w:val="24"/>
        </w:rPr>
        <w:t>внесении</w:t>
      </w:r>
      <w:r w:rsidRPr="00183075">
        <w:rPr>
          <w:rFonts w:ascii="Arial" w:hAnsi="Arial" w:cs="Arial"/>
          <w:spacing w:val="-3"/>
          <w:sz w:val="24"/>
          <w:szCs w:val="24"/>
        </w:rPr>
        <w:t xml:space="preserve"> </w:t>
      </w:r>
      <w:r w:rsidRPr="00183075">
        <w:rPr>
          <w:rFonts w:ascii="Arial" w:hAnsi="Arial" w:cs="Arial"/>
          <w:sz w:val="24"/>
          <w:szCs w:val="24"/>
        </w:rPr>
        <w:t>изменений</w:t>
      </w:r>
      <w:r w:rsidRPr="00183075">
        <w:rPr>
          <w:rFonts w:ascii="Arial" w:hAnsi="Arial" w:cs="Arial"/>
          <w:spacing w:val="-5"/>
          <w:sz w:val="24"/>
          <w:szCs w:val="24"/>
        </w:rPr>
        <w:t xml:space="preserve"> </w:t>
      </w:r>
      <w:r w:rsidRPr="00183075">
        <w:rPr>
          <w:rFonts w:ascii="Arial" w:hAnsi="Arial" w:cs="Arial"/>
          <w:sz w:val="24"/>
          <w:szCs w:val="24"/>
        </w:rPr>
        <w:t>в</w:t>
      </w:r>
      <w:r w:rsidRPr="00183075">
        <w:rPr>
          <w:rFonts w:ascii="Arial" w:hAnsi="Arial" w:cs="Arial"/>
          <w:spacing w:val="-4"/>
          <w:sz w:val="24"/>
          <w:szCs w:val="24"/>
        </w:rPr>
        <w:t xml:space="preserve"> </w:t>
      </w:r>
      <w:r w:rsidRPr="00183075">
        <w:rPr>
          <w:rFonts w:ascii="Arial" w:hAnsi="Arial" w:cs="Arial"/>
          <w:sz w:val="24"/>
          <w:szCs w:val="24"/>
        </w:rPr>
        <w:t>настоящие</w:t>
      </w:r>
      <w:r w:rsidRPr="00183075">
        <w:rPr>
          <w:rFonts w:ascii="Arial" w:hAnsi="Arial" w:cs="Arial"/>
          <w:spacing w:val="-3"/>
          <w:sz w:val="24"/>
          <w:szCs w:val="24"/>
        </w:rPr>
        <w:t xml:space="preserve"> </w:t>
      </w:r>
      <w:r w:rsidRPr="00183075">
        <w:rPr>
          <w:rFonts w:ascii="Arial" w:hAnsi="Arial" w:cs="Arial"/>
          <w:spacing w:val="-2"/>
          <w:sz w:val="24"/>
          <w:szCs w:val="24"/>
        </w:rPr>
        <w:t>Правила;</w:t>
      </w:r>
    </w:p>
    <w:p w:rsidR="00541C18" w:rsidRPr="00183075" w:rsidRDefault="00183075" w:rsidP="009E29AD">
      <w:pPr>
        <w:pStyle w:val="a4"/>
        <w:numPr>
          <w:ilvl w:val="2"/>
          <w:numId w:val="2"/>
        </w:numPr>
        <w:tabs>
          <w:tab w:val="left" w:pos="1417"/>
        </w:tabs>
        <w:ind w:left="0" w:right="-7" w:firstLine="709"/>
        <w:jc w:val="left"/>
        <w:rPr>
          <w:rFonts w:ascii="Arial" w:hAnsi="Arial" w:cs="Arial"/>
          <w:sz w:val="24"/>
          <w:szCs w:val="24"/>
        </w:rPr>
      </w:pPr>
      <w:r w:rsidRPr="00183075">
        <w:rPr>
          <w:rFonts w:ascii="Arial" w:hAnsi="Arial" w:cs="Arial"/>
          <w:sz w:val="24"/>
          <w:szCs w:val="24"/>
        </w:rPr>
        <w:t>о</w:t>
      </w:r>
      <w:r w:rsidRPr="00183075">
        <w:rPr>
          <w:rFonts w:ascii="Arial" w:hAnsi="Arial" w:cs="Arial"/>
          <w:spacing w:val="-6"/>
          <w:sz w:val="24"/>
          <w:szCs w:val="24"/>
        </w:rPr>
        <w:t xml:space="preserve"> </w:t>
      </w:r>
      <w:r w:rsidRPr="00183075">
        <w:rPr>
          <w:rFonts w:ascii="Arial" w:hAnsi="Arial" w:cs="Arial"/>
          <w:sz w:val="24"/>
          <w:szCs w:val="24"/>
        </w:rPr>
        <w:t>регулировании</w:t>
      </w:r>
      <w:r w:rsidRPr="00183075">
        <w:rPr>
          <w:rFonts w:ascii="Arial" w:hAnsi="Arial" w:cs="Arial"/>
          <w:spacing w:val="-3"/>
          <w:sz w:val="24"/>
          <w:szCs w:val="24"/>
        </w:rPr>
        <w:t xml:space="preserve"> </w:t>
      </w:r>
      <w:r w:rsidRPr="00183075">
        <w:rPr>
          <w:rFonts w:ascii="Arial" w:hAnsi="Arial" w:cs="Arial"/>
          <w:sz w:val="24"/>
          <w:szCs w:val="24"/>
        </w:rPr>
        <w:t>иных</w:t>
      </w:r>
      <w:r w:rsidRPr="00183075">
        <w:rPr>
          <w:rFonts w:ascii="Arial" w:hAnsi="Arial" w:cs="Arial"/>
          <w:spacing w:val="-5"/>
          <w:sz w:val="24"/>
          <w:szCs w:val="24"/>
        </w:rPr>
        <w:t xml:space="preserve"> </w:t>
      </w:r>
      <w:r w:rsidRPr="00183075">
        <w:rPr>
          <w:rFonts w:ascii="Arial" w:hAnsi="Arial" w:cs="Arial"/>
          <w:sz w:val="24"/>
          <w:szCs w:val="24"/>
        </w:rPr>
        <w:t>вопросов</w:t>
      </w:r>
      <w:r w:rsidRPr="00183075">
        <w:rPr>
          <w:rFonts w:ascii="Arial" w:hAnsi="Arial" w:cs="Arial"/>
          <w:spacing w:val="-4"/>
          <w:sz w:val="24"/>
          <w:szCs w:val="24"/>
        </w:rPr>
        <w:t xml:space="preserve"> </w:t>
      </w:r>
      <w:r w:rsidRPr="00183075">
        <w:rPr>
          <w:rFonts w:ascii="Arial" w:hAnsi="Arial" w:cs="Arial"/>
          <w:sz w:val="24"/>
          <w:szCs w:val="24"/>
        </w:rPr>
        <w:t>землепользования</w:t>
      </w:r>
      <w:r w:rsidRPr="00183075">
        <w:rPr>
          <w:rFonts w:ascii="Arial" w:hAnsi="Arial" w:cs="Arial"/>
          <w:spacing w:val="-3"/>
          <w:sz w:val="24"/>
          <w:szCs w:val="24"/>
        </w:rPr>
        <w:t xml:space="preserve"> </w:t>
      </w:r>
      <w:r w:rsidRPr="00183075">
        <w:rPr>
          <w:rFonts w:ascii="Arial" w:hAnsi="Arial" w:cs="Arial"/>
          <w:sz w:val="24"/>
          <w:szCs w:val="24"/>
        </w:rPr>
        <w:t>и</w:t>
      </w:r>
      <w:r w:rsidRPr="00183075">
        <w:rPr>
          <w:rFonts w:ascii="Arial" w:hAnsi="Arial" w:cs="Arial"/>
          <w:spacing w:val="-5"/>
          <w:sz w:val="24"/>
          <w:szCs w:val="24"/>
        </w:rPr>
        <w:t xml:space="preserve"> </w:t>
      </w:r>
      <w:r w:rsidRPr="00183075">
        <w:rPr>
          <w:rFonts w:ascii="Arial" w:hAnsi="Arial" w:cs="Arial"/>
          <w:spacing w:val="-2"/>
          <w:sz w:val="24"/>
          <w:szCs w:val="24"/>
        </w:rPr>
        <w:t>застройки.</w:t>
      </w:r>
    </w:p>
    <w:p w:rsidR="00541C18" w:rsidRPr="00183075" w:rsidRDefault="00183075" w:rsidP="009E29AD">
      <w:pPr>
        <w:pStyle w:val="a4"/>
        <w:numPr>
          <w:ilvl w:val="1"/>
          <w:numId w:val="2"/>
        </w:numPr>
        <w:tabs>
          <w:tab w:val="left" w:pos="1417"/>
        </w:tabs>
        <w:ind w:left="0" w:right="-7" w:firstLine="709"/>
        <w:rPr>
          <w:rFonts w:ascii="Arial" w:hAnsi="Arial" w:cs="Arial"/>
          <w:sz w:val="24"/>
          <w:szCs w:val="24"/>
        </w:rPr>
      </w:pPr>
      <w:r w:rsidRPr="00183075">
        <w:rPr>
          <w:rFonts w:ascii="Arial" w:hAnsi="Arial" w:cs="Arial"/>
          <w:sz w:val="24"/>
          <w:szCs w:val="24"/>
        </w:rPr>
        <w:t>Карту</w:t>
      </w:r>
      <w:r w:rsidRPr="00183075">
        <w:rPr>
          <w:rFonts w:ascii="Arial" w:hAnsi="Arial" w:cs="Arial"/>
          <w:spacing w:val="-31"/>
          <w:sz w:val="24"/>
          <w:szCs w:val="24"/>
        </w:rPr>
        <w:t xml:space="preserve"> </w:t>
      </w:r>
      <w:r w:rsidRPr="00183075">
        <w:rPr>
          <w:rFonts w:ascii="Arial" w:hAnsi="Arial" w:cs="Arial"/>
          <w:sz w:val="24"/>
          <w:szCs w:val="24"/>
        </w:rPr>
        <w:t>(карты)</w:t>
      </w:r>
      <w:r w:rsidRPr="00183075">
        <w:rPr>
          <w:rFonts w:ascii="Arial" w:hAnsi="Arial" w:cs="Arial"/>
          <w:spacing w:val="-13"/>
          <w:sz w:val="24"/>
          <w:szCs w:val="24"/>
        </w:rPr>
        <w:t xml:space="preserve"> </w:t>
      </w:r>
      <w:r w:rsidRPr="00183075">
        <w:rPr>
          <w:rFonts w:ascii="Arial" w:hAnsi="Arial" w:cs="Arial"/>
          <w:sz w:val="24"/>
          <w:szCs w:val="24"/>
        </w:rPr>
        <w:t>градостроительного</w:t>
      </w:r>
      <w:r w:rsidRPr="00183075">
        <w:rPr>
          <w:rFonts w:ascii="Arial" w:hAnsi="Arial" w:cs="Arial"/>
          <w:spacing w:val="-14"/>
          <w:sz w:val="24"/>
          <w:szCs w:val="24"/>
        </w:rPr>
        <w:t xml:space="preserve"> </w:t>
      </w:r>
      <w:r w:rsidRPr="00183075">
        <w:rPr>
          <w:rFonts w:ascii="Arial" w:hAnsi="Arial" w:cs="Arial"/>
          <w:sz w:val="24"/>
          <w:szCs w:val="24"/>
        </w:rPr>
        <w:t>зонирования</w:t>
      </w:r>
      <w:r w:rsidRPr="00183075">
        <w:rPr>
          <w:rFonts w:ascii="Arial" w:hAnsi="Arial" w:cs="Arial"/>
          <w:spacing w:val="-10"/>
          <w:sz w:val="24"/>
          <w:szCs w:val="24"/>
        </w:rPr>
        <w:t xml:space="preserve"> </w:t>
      </w:r>
      <w:r w:rsidRPr="00183075">
        <w:rPr>
          <w:rFonts w:ascii="Arial" w:hAnsi="Arial" w:cs="Arial"/>
          <w:sz w:val="24"/>
          <w:szCs w:val="24"/>
        </w:rPr>
        <w:t>(часть</w:t>
      </w:r>
      <w:r w:rsidRPr="00183075">
        <w:rPr>
          <w:rFonts w:ascii="Arial" w:hAnsi="Arial" w:cs="Arial"/>
          <w:spacing w:val="-2"/>
          <w:sz w:val="24"/>
          <w:szCs w:val="24"/>
        </w:rPr>
        <w:t xml:space="preserve"> </w:t>
      </w:r>
      <w:r w:rsidRPr="00183075">
        <w:rPr>
          <w:rFonts w:ascii="Arial" w:hAnsi="Arial" w:cs="Arial"/>
          <w:sz w:val="24"/>
          <w:szCs w:val="24"/>
        </w:rPr>
        <w:t>II</w:t>
      </w:r>
      <w:r w:rsidRPr="00183075">
        <w:rPr>
          <w:rFonts w:ascii="Arial" w:hAnsi="Arial" w:cs="Arial"/>
          <w:spacing w:val="-13"/>
          <w:sz w:val="24"/>
          <w:szCs w:val="24"/>
        </w:rPr>
        <w:t xml:space="preserve"> </w:t>
      </w:r>
      <w:r w:rsidRPr="00183075">
        <w:rPr>
          <w:rFonts w:ascii="Arial" w:hAnsi="Arial" w:cs="Arial"/>
          <w:spacing w:val="-2"/>
          <w:sz w:val="24"/>
          <w:szCs w:val="24"/>
        </w:rPr>
        <w:t>Правил).</w:t>
      </w:r>
    </w:p>
    <w:p w:rsidR="00541C18" w:rsidRPr="00183075" w:rsidRDefault="00183075" w:rsidP="009E29AD">
      <w:pPr>
        <w:pStyle w:val="a4"/>
        <w:numPr>
          <w:ilvl w:val="0"/>
          <w:numId w:val="4"/>
        </w:numPr>
        <w:tabs>
          <w:tab w:val="left" w:pos="1416"/>
        </w:tabs>
        <w:ind w:left="0" w:right="-7" w:firstLine="707"/>
        <w:rPr>
          <w:rFonts w:ascii="Arial" w:hAnsi="Arial" w:cs="Arial"/>
          <w:sz w:val="24"/>
          <w:szCs w:val="24"/>
        </w:rPr>
      </w:pPr>
      <w:r w:rsidRPr="00183075">
        <w:rPr>
          <w:rFonts w:ascii="Arial" w:hAnsi="Arial" w:cs="Arial"/>
          <w:sz w:val="24"/>
          <w:szCs w:val="24"/>
        </w:rPr>
        <w:t>Карту (карты)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p>
    <w:p w:rsidR="00541C18" w:rsidRPr="00183075" w:rsidRDefault="00183075" w:rsidP="009E29AD">
      <w:pPr>
        <w:pStyle w:val="a4"/>
        <w:numPr>
          <w:ilvl w:val="0"/>
          <w:numId w:val="4"/>
        </w:numPr>
        <w:tabs>
          <w:tab w:val="left" w:pos="1416"/>
        </w:tabs>
        <w:spacing w:before="1"/>
        <w:ind w:left="0" w:right="-7" w:firstLine="707"/>
        <w:rPr>
          <w:rFonts w:ascii="Arial" w:hAnsi="Arial" w:cs="Arial"/>
          <w:sz w:val="24"/>
          <w:szCs w:val="24"/>
        </w:rPr>
      </w:pPr>
      <w:r w:rsidRPr="00183075">
        <w:rPr>
          <w:rFonts w:ascii="Arial" w:hAnsi="Arial" w:cs="Arial"/>
          <w:sz w:val="24"/>
          <w:szCs w:val="24"/>
        </w:rPr>
        <w:t>Карту (карты)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w:t>
      </w:r>
      <w:r w:rsidRPr="00183075">
        <w:rPr>
          <w:rFonts w:ascii="Arial" w:hAnsi="Arial" w:cs="Arial"/>
          <w:spacing w:val="-2"/>
          <w:sz w:val="24"/>
          <w:szCs w:val="24"/>
        </w:rPr>
        <w:t xml:space="preserve"> </w:t>
      </w:r>
      <w:r w:rsidRPr="00183075">
        <w:rPr>
          <w:rFonts w:ascii="Arial" w:hAnsi="Arial" w:cs="Arial"/>
          <w:sz w:val="24"/>
          <w:szCs w:val="24"/>
        </w:rPr>
        <w:t>территорий объектов культурного наследия и границ территорий исторических поселений (по сведениям ИСОГД МО);</w:t>
      </w:r>
    </w:p>
    <w:p w:rsidR="00541C18" w:rsidRPr="00183075" w:rsidRDefault="00183075" w:rsidP="009E29AD">
      <w:pPr>
        <w:pStyle w:val="a4"/>
        <w:numPr>
          <w:ilvl w:val="0"/>
          <w:numId w:val="4"/>
        </w:numPr>
        <w:tabs>
          <w:tab w:val="left" w:pos="1416"/>
        </w:tabs>
        <w:ind w:left="0" w:right="-7" w:firstLine="707"/>
        <w:rPr>
          <w:rFonts w:ascii="Arial" w:hAnsi="Arial" w:cs="Arial"/>
          <w:sz w:val="24"/>
          <w:szCs w:val="24"/>
        </w:rPr>
      </w:pPr>
      <w:r w:rsidRPr="00183075">
        <w:rPr>
          <w:rFonts w:ascii="Arial" w:hAnsi="Arial" w:cs="Arial"/>
          <w:sz w:val="24"/>
          <w:szCs w:val="24"/>
        </w:rPr>
        <w:t>Карту (карты)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w:t>
      </w:r>
      <w:r w:rsidRPr="00183075">
        <w:rPr>
          <w:rFonts w:ascii="Arial" w:hAnsi="Arial" w:cs="Arial"/>
          <w:spacing w:val="-2"/>
          <w:sz w:val="24"/>
          <w:szCs w:val="24"/>
        </w:rPr>
        <w:t xml:space="preserve"> </w:t>
      </w:r>
      <w:r w:rsidRPr="00183075">
        <w:rPr>
          <w:rFonts w:ascii="Arial" w:hAnsi="Arial" w:cs="Arial"/>
          <w:sz w:val="24"/>
          <w:szCs w:val="24"/>
        </w:rPr>
        <w:t>территорий объектов культурного наследия и границ территорий исторических поселений (по сведениям ЕГРН);</w:t>
      </w:r>
    </w:p>
    <w:p w:rsidR="00541C18" w:rsidRPr="00183075" w:rsidRDefault="00183075" w:rsidP="009E29AD">
      <w:pPr>
        <w:pStyle w:val="a4"/>
        <w:numPr>
          <w:ilvl w:val="0"/>
          <w:numId w:val="4"/>
        </w:numPr>
        <w:tabs>
          <w:tab w:val="left" w:pos="1416"/>
        </w:tabs>
        <w:ind w:left="0" w:right="-7" w:firstLine="707"/>
        <w:rPr>
          <w:rFonts w:ascii="Arial" w:hAnsi="Arial" w:cs="Arial"/>
          <w:sz w:val="24"/>
          <w:szCs w:val="24"/>
        </w:rPr>
      </w:pPr>
      <w:r w:rsidRPr="00183075">
        <w:rPr>
          <w:rFonts w:ascii="Arial" w:hAnsi="Arial" w:cs="Arial"/>
          <w:sz w:val="24"/>
          <w:szCs w:val="24"/>
        </w:rPr>
        <w:t>Карту (карты) градостроительного зонирования с установленными территориями, в границах которых предусматриваются требования к архитектурно- градостроительному облику объектов капитального строительства;</w:t>
      </w:r>
    </w:p>
    <w:p w:rsidR="00541C18" w:rsidRPr="00183075" w:rsidRDefault="00183075" w:rsidP="009E29AD">
      <w:pPr>
        <w:pStyle w:val="a4"/>
        <w:numPr>
          <w:ilvl w:val="0"/>
          <w:numId w:val="4"/>
        </w:numPr>
        <w:tabs>
          <w:tab w:val="left" w:pos="1417"/>
        </w:tabs>
        <w:spacing w:before="1"/>
        <w:ind w:left="0" w:right="-7" w:hanging="567"/>
        <w:jc w:val="right"/>
        <w:rPr>
          <w:rFonts w:ascii="Arial" w:hAnsi="Arial" w:cs="Arial"/>
          <w:sz w:val="24"/>
          <w:szCs w:val="24"/>
        </w:rPr>
      </w:pPr>
      <w:r w:rsidRPr="00183075">
        <w:rPr>
          <w:rFonts w:ascii="Arial" w:hAnsi="Arial" w:cs="Arial"/>
          <w:sz w:val="24"/>
          <w:szCs w:val="24"/>
        </w:rPr>
        <w:t>Карту</w:t>
      </w:r>
      <w:r w:rsidRPr="00183075">
        <w:rPr>
          <w:rFonts w:ascii="Arial" w:hAnsi="Arial" w:cs="Arial"/>
          <w:spacing w:val="40"/>
          <w:sz w:val="24"/>
          <w:szCs w:val="24"/>
        </w:rPr>
        <w:t xml:space="preserve"> </w:t>
      </w:r>
      <w:r w:rsidRPr="00183075">
        <w:rPr>
          <w:rFonts w:ascii="Arial" w:hAnsi="Arial" w:cs="Arial"/>
          <w:sz w:val="24"/>
          <w:szCs w:val="24"/>
        </w:rPr>
        <w:t>(карты)</w:t>
      </w:r>
      <w:r w:rsidRPr="00183075">
        <w:rPr>
          <w:rFonts w:ascii="Arial" w:hAnsi="Arial" w:cs="Arial"/>
          <w:spacing w:val="40"/>
          <w:sz w:val="24"/>
          <w:szCs w:val="24"/>
        </w:rPr>
        <w:t xml:space="preserve"> </w:t>
      </w:r>
      <w:r w:rsidRPr="00183075">
        <w:rPr>
          <w:rFonts w:ascii="Arial" w:hAnsi="Arial" w:cs="Arial"/>
          <w:sz w:val="24"/>
          <w:szCs w:val="24"/>
        </w:rPr>
        <w:t>градостроительного</w:t>
      </w:r>
      <w:r w:rsidRPr="00183075">
        <w:rPr>
          <w:rFonts w:ascii="Arial" w:hAnsi="Arial" w:cs="Arial"/>
          <w:spacing w:val="40"/>
          <w:sz w:val="24"/>
          <w:szCs w:val="24"/>
        </w:rPr>
        <w:t xml:space="preserve"> </w:t>
      </w:r>
      <w:r w:rsidRPr="00183075">
        <w:rPr>
          <w:rFonts w:ascii="Arial" w:hAnsi="Arial" w:cs="Arial"/>
          <w:sz w:val="24"/>
          <w:szCs w:val="24"/>
        </w:rPr>
        <w:t>зонирования</w:t>
      </w:r>
      <w:r w:rsidRPr="00183075">
        <w:rPr>
          <w:rFonts w:ascii="Arial" w:hAnsi="Arial" w:cs="Arial"/>
          <w:spacing w:val="40"/>
          <w:sz w:val="24"/>
          <w:szCs w:val="24"/>
        </w:rPr>
        <w:t xml:space="preserve"> </w:t>
      </w:r>
      <w:r w:rsidRPr="00183075">
        <w:rPr>
          <w:rFonts w:ascii="Arial" w:hAnsi="Arial" w:cs="Arial"/>
          <w:sz w:val="24"/>
          <w:szCs w:val="24"/>
        </w:rPr>
        <w:t>c</w:t>
      </w:r>
      <w:r w:rsidRPr="00183075">
        <w:rPr>
          <w:rFonts w:ascii="Arial" w:hAnsi="Arial" w:cs="Arial"/>
          <w:spacing w:val="40"/>
          <w:sz w:val="24"/>
          <w:szCs w:val="24"/>
        </w:rPr>
        <w:t xml:space="preserve"> </w:t>
      </w:r>
      <w:r w:rsidRPr="00183075">
        <w:rPr>
          <w:rFonts w:ascii="Arial" w:hAnsi="Arial" w:cs="Arial"/>
          <w:sz w:val="24"/>
          <w:szCs w:val="24"/>
        </w:rPr>
        <w:t>отображением</w:t>
      </w:r>
      <w:r w:rsidRPr="00183075">
        <w:rPr>
          <w:rFonts w:ascii="Arial" w:hAnsi="Arial" w:cs="Arial"/>
          <w:spacing w:val="40"/>
          <w:sz w:val="24"/>
          <w:szCs w:val="24"/>
        </w:rPr>
        <w:t xml:space="preserve"> </w:t>
      </w:r>
      <w:r w:rsidRPr="00183075">
        <w:rPr>
          <w:rFonts w:ascii="Arial" w:hAnsi="Arial" w:cs="Arial"/>
          <w:sz w:val="24"/>
          <w:szCs w:val="24"/>
        </w:rPr>
        <w:t>территорий дополнительного</w:t>
      </w:r>
      <w:r w:rsidRPr="00183075">
        <w:rPr>
          <w:rFonts w:ascii="Arial" w:hAnsi="Arial" w:cs="Arial"/>
          <w:spacing w:val="-4"/>
          <w:sz w:val="24"/>
          <w:szCs w:val="24"/>
        </w:rPr>
        <w:t xml:space="preserve"> </w:t>
      </w:r>
      <w:r w:rsidRPr="00183075">
        <w:rPr>
          <w:rFonts w:ascii="Arial" w:hAnsi="Arial" w:cs="Arial"/>
          <w:sz w:val="24"/>
          <w:szCs w:val="24"/>
        </w:rPr>
        <w:t>согласования</w:t>
      </w:r>
      <w:r w:rsidRPr="00183075">
        <w:rPr>
          <w:rFonts w:ascii="Arial" w:hAnsi="Arial" w:cs="Arial"/>
          <w:spacing w:val="-4"/>
          <w:sz w:val="24"/>
          <w:szCs w:val="24"/>
        </w:rPr>
        <w:t xml:space="preserve"> </w:t>
      </w:r>
      <w:r w:rsidRPr="00183075">
        <w:rPr>
          <w:rFonts w:ascii="Arial" w:hAnsi="Arial" w:cs="Arial"/>
          <w:sz w:val="24"/>
          <w:szCs w:val="24"/>
        </w:rPr>
        <w:t>(по</w:t>
      </w:r>
      <w:r w:rsidRPr="00183075">
        <w:rPr>
          <w:rFonts w:ascii="Arial" w:hAnsi="Arial" w:cs="Arial"/>
          <w:spacing w:val="-4"/>
          <w:sz w:val="24"/>
          <w:szCs w:val="24"/>
        </w:rPr>
        <w:t xml:space="preserve"> </w:t>
      </w:r>
      <w:r w:rsidRPr="00183075">
        <w:rPr>
          <w:rFonts w:ascii="Arial" w:hAnsi="Arial" w:cs="Arial"/>
          <w:sz w:val="24"/>
          <w:szCs w:val="24"/>
        </w:rPr>
        <w:t>письму</w:t>
      </w:r>
      <w:r w:rsidRPr="00183075">
        <w:rPr>
          <w:rFonts w:ascii="Arial" w:hAnsi="Arial" w:cs="Arial"/>
          <w:spacing w:val="-8"/>
          <w:sz w:val="24"/>
          <w:szCs w:val="24"/>
        </w:rPr>
        <w:t xml:space="preserve"> </w:t>
      </w:r>
      <w:r w:rsidRPr="00183075">
        <w:rPr>
          <w:rFonts w:ascii="Arial" w:hAnsi="Arial" w:cs="Arial"/>
          <w:sz w:val="24"/>
          <w:szCs w:val="24"/>
        </w:rPr>
        <w:t>Комитета</w:t>
      </w:r>
      <w:r w:rsidRPr="00183075">
        <w:rPr>
          <w:rFonts w:ascii="Arial" w:hAnsi="Arial" w:cs="Arial"/>
          <w:spacing w:val="-5"/>
          <w:sz w:val="24"/>
          <w:szCs w:val="24"/>
        </w:rPr>
        <w:t xml:space="preserve"> </w:t>
      </w:r>
      <w:r w:rsidRPr="00183075">
        <w:rPr>
          <w:rFonts w:ascii="Arial" w:hAnsi="Arial" w:cs="Arial"/>
          <w:sz w:val="24"/>
          <w:szCs w:val="24"/>
        </w:rPr>
        <w:t>по</w:t>
      </w:r>
      <w:r w:rsidRPr="00183075">
        <w:rPr>
          <w:rFonts w:ascii="Arial" w:hAnsi="Arial" w:cs="Arial"/>
          <w:spacing w:val="-4"/>
          <w:sz w:val="24"/>
          <w:szCs w:val="24"/>
        </w:rPr>
        <w:t xml:space="preserve"> </w:t>
      </w:r>
      <w:r w:rsidRPr="00183075">
        <w:rPr>
          <w:rFonts w:ascii="Arial" w:hAnsi="Arial" w:cs="Arial"/>
          <w:sz w:val="24"/>
          <w:szCs w:val="24"/>
        </w:rPr>
        <w:t>архитектуре</w:t>
      </w:r>
      <w:r w:rsidRPr="00183075">
        <w:rPr>
          <w:rFonts w:ascii="Arial" w:hAnsi="Arial" w:cs="Arial"/>
          <w:spacing w:val="-1"/>
          <w:sz w:val="24"/>
          <w:szCs w:val="24"/>
        </w:rPr>
        <w:t xml:space="preserve"> </w:t>
      </w:r>
      <w:r w:rsidRPr="00183075">
        <w:rPr>
          <w:rFonts w:ascii="Arial" w:hAnsi="Arial" w:cs="Arial"/>
          <w:sz w:val="24"/>
          <w:szCs w:val="24"/>
        </w:rPr>
        <w:t>и</w:t>
      </w:r>
      <w:r w:rsidRPr="00183075">
        <w:rPr>
          <w:rFonts w:ascii="Arial" w:hAnsi="Arial" w:cs="Arial"/>
          <w:spacing w:val="-4"/>
          <w:sz w:val="24"/>
          <w:szCs w:val="24"/>
        </w:rPr>
        <w:t xml:space="preserve"> </w:t>
      </w:r>
      <w:r w:rsidRPr="00183075">
        <w:rPr>
          <w:rFonts w:ascii="Arial" w:hAnsi="Arial" w:cs="Arial"/>
          <w:sz w:val="24"/>
          <w:szCs w:val="24"/>
        </w:rPr>
        <w:t>градостроительству Московской</w:t>
      </w:r>
      <w:r w:rsidRPr="00183075">
        <w:rPr>
          <w:rFonts w:ascii="Arial" w:hAnsi="Arial" w:cs="Arial"/>
          <w:spacing w:val="-3"/>
          <w:sz w:val="24"/>
          <w:szCs w:val="24"/>
        </w:rPr>
        <w:t xml:space="preserve"> </w:t>
      </w:r>
      <w:r w:rsidRPr="00183075">
        <w:rPr>
          <w:rFonts w:ascii="Arial" w:hAnsi="Arial" w:cs="Arial"/>
          <w:sz w:val="24"/>
          <w:szCs w:val="24"/>
        </w:rPr>
        <w:t>области</w:t>
      </w:r>
      <w:r w:rsidRPr="00183075">
        <w:rPr>
          <w:rFonts w:ascii="Arial" w:hAnsi="Arial" w:cs="Arial"/>
          <w:spacing w:val="-2"/>
          <w:sz w:val="24"/>
          <w:szCs w:val="24"/>
        </w:rPr>
        <w:t xml:space="preserve"> </w:t>
      </w:r>
      <w:r w:rsidRPr="00183075">
        <w:rPr>
          <w:rFonts w:ascii="Arial" w:hAnsi="Arial" w:cs="Arial"/>
          <w:sz w:val="24"/>
          <w:szCs w:val="24"/>
        </w:rPr>
        <w:t>от</w:t>
      </w:r>
      <w:r w:rsidRPr="00183075">
        <w:rPr>
          <w:rFonts w:ascii="Arial" w:hAnsi="Arial" w:cs="Arial"/>
          <w:spacing w:val="-2"/>
          <w:sz w:val="24"/>
          <w:szCs w:val="24"/>
        </w:rPr>
        <w:t xml:space="preserve"> </w:t>
      </w:r>
      <w:r w:rsidRPr="00183075">
        <w:rPr>
          <w:rFonts w:ascii="Arial" w:hAnsi="Arial" w:cs="Arial"/>
          <w:sz w:val="24"/>
          <w:szCs w:val="24"/>
        </w:rPr>
        <w:t>23.12.2020</w:t>
      </w:r>
      <w:r w:rsidRPr="00183075">
        <w:rPr>
          <w:rFonts w:ascii="Arial" w:hAnsi="Arial" w:cs="Arial"/>
          <w:spacing w:val="-1"/>
          <w:sz w:val="24"/>
          <w:szCs w:val="24"/>
        </w:rPr>
        <w:t xml:space="preserve"> </w:t>
      </w:r>
      <w:r w:rsidRPr="00183075">
        <w:rPr>
          <w:rFonts w:ascii="Arial" w:hAnsi="Arial" w:cs="Arial"/>
          <w:sz w:val="24"/>
          <w:szCs w:val="24"/>
        </w:rPr>
        <w:t>№28Исх-53329/20ДСП)</w:t>
      </w:r>
      <w:r w:rsidRPr="00183075">
        <w:rPr>
          <w:rFonts w:ascii="Arial" w:hAnsi="Arial" w:cs="Arial"/>
          <w:spacing w:val="-2"/>
          <w:sz w:val="24"/>
          <w:szCs w:val="24"/>
        </w:rPr>
        <w:t xml:space="preserve"> </w:t>
      </w:r>
      <w:r w:rsidRPr="00183075">
        <w:rPr>
          <w:rFonts w:ascii="Arial" w:hAnsi="Arial" w:cs="Arial"/>
          <w:sz w:val="24"/>
          <w:szCs w:val="24"/>
        </w:rPr>
        <w:t>(карта</w:t>
      </w:r>
      <w:r w:rsidRPr="00183075">
        <w:rPr>
          <w:rFonts w:ascii="Arial" w:hAnsi="Arial" w:cs="Arial"/>
          <w:spacing w:val="-2"/>
          <w:sz w:val="24"/>
          <w:szCs w:val="24"/>
        </w:rPr>
        <w:t xml:space="preserve"> </w:t>
      </w:r>
      <w:r w:rsidRPr="00183075">
        <w:rPr>
          <w:rFonts w:ascii="Arial" w:hAnsi="Arial" w:cs="Arial"/>
          <w:sz w:val="24"/>
          <w:szCs w:val="24"/>
        </w:rPr>
        <w:t>ограниченного</w:t>
      </w:r>
      <w:r w:rsidRPr="00183075">
        <w:rPr>
          <w:rFonts w:ascii="Arial" w:hAnsi="Arial" w:cs="Arial"/>
          <w:spacing w:val="-1"/>
          <w:sz w:val="24"/>
          <w:szCs w:val="24"/>
        </w:rPr>
        <w:t xml:space="preserve"> </w:t>
      </w:r>
      <w:r w:rsidRPr="00183075">
        <w:rPr>
          <w:rFonts w:ascii="Arial" w:hAnsi="Arial" w:cs="Arial"/>
          <w:spacing w:val="-2"/>
          <w:sz w:val="24"/>
          <w:szCs w:val="24"/>
        </w:rPr>
        <w:t>доступа);</w:t>
      </w:r>
    </w:p>
    <w:p w:rsidR="00541C18" w:rsidRPr="00183075" w:rsidRDefault="00183075" w:rsidP="009E29AD">
      <w:pPr>
        <w:pStyle w:val="a4"/>
        <w:numPr>
          <w:ilvl w:val="0"/>
          <w:numId w:val="4"/>
        </w:numPr>
        <w:tabs>
          <w:tab w:val="left" w:pos="1416"/>
        </w:tabs>
        <w:ind w:left="0" w:right="-7" w:firstLine="707"/>
        <w:rPr>
          <w:rFonts w:ascii="Arial" w:hAnsi="Arial" w:cs="Arial"/>
          <w:sz w:val="24"/>
          <w:szCs w:val="24"/>
        </w:rPr>
      </w:pPr>
      <w:r w:rsidRPr="00183075">
        <w:rPr>
          <w:rFonts w:ascii="Arial" w:hAnsi="Arial" w:cs="Arial"/>
          <w:sz w:val="24"/>
          <w:szCs w:val="24"/>
        </w:rPr>
        <w:t>Карту (карты) градостроительного зонирования с отображением границ территорий объектов культурного наследия (карта ограниченного доступа).</w:t>
      </w:r>
    </w:p>
    <w:p w:rsidR="00541C18" w:rsidRPr="00183075" w:rsidRDefault="00183075" w:rsidP="009E29AD">
      <w:pPr>
        <w:pStyle w:val="a4"/>
        <w:numPr>
          <w:ilvl w:val="1"/>
          <w:numId w:val="2"/>
        </w:numPr>
        <w:tabs>
          <w:tab w:val="left" w:pos="1417"/>
        </w:tabs>
        <w:ind w:left="0" w:right="-7" w:firstLine="709"/>
        <w:jc w:val="both"/>
        <w:rPr>
          <w:rFonts w:ascii="Arial" w:hAnsi="Arial" w:cs="Arial"/>
          <w:sz w:val="24"/>
          <w:szCs w:val="24"/>
        </w:rPr>
      </w:pPr>
      <w:r w:rsidRPr="00183075">
        <w:rPr>
          <w:rFonts w:ascii="Arial" w:hAnsi="Arial" w:cs="Arial"/>
          <w:sz w:val="24"/>
          <w:szCs w:val="24"/>
        </w:rPr>
        <w:t>Градостроительные</w:t>
      </w:r>
      <w:r w:rsidRPr="00183075">
        <w:rPr>
          <w:rFonts w:ascii="Arial" w:hAnsi="Arial" w:cs="Arial"/>
          <w:spacing w:val="-6"/>
          <w:sz w:val="24"/>
          <w:szCs w:val="24"/>
        </w:rPr>
        <w:t xml:space="preserve"> </w:t>
      </w:r>
      <w:r w:rsidRPr="00183075">
        <w:rPr>
          <w:rFonts w:ascii="Arial" w:hAnsi="Arial" w:cs="Arial"/>
          <w:sz w:val="24"/>
          <w:szCs w:val="24"/>
        </w:rPr>
        <w:t>регламенты</w:t>
      </w:r>
      <w:r w:rsidRPr="00183075">
        <w:rPr>
          <w:rFonts w:ascii="Arial" w:hAnsi="Arial" w:cs="Arial"/>
          <w:spacing w:val="-4"/>
          <w:sz w:val="24"/>
          <w:szCs w:val="24"/>
        </w:rPr>
        <w:t xml:space="preserve"> </w:t>
      </w:r>
      <w:r w:rsidRPr="00183075">
        <w:rPr>
          <w:rFonts w:ascii="Arial" w:hAnsi="Arial" w:cs="Arial"/>
          <w:sz w:val="24"/>
          <w:szCs w:val="24"/>
        </w:rPr>
        <w:t>(часть</w:t>
      </w:r>
      <w:r w:rsidRPr="00183075">
        <w:rPr>
          <w:rFonts w:ascii="Arial" w:hAnsi="Arial" w:cs="Arial"/>
          <w:spacing w:val="-2"/>
          <w:sz w:val="24"/>
          <w:szCs w:val="24"/>
        </w:rPr>
        <w:t xml:space="preserve"> </w:t>
      </w:r>
      <w:r w:rsidRPr="00183075">
        <w:rPr>
          <w:rFonts w:ascii="Arial" w:hAnsi="Arial" w:cs="Arial"/>
          <w:sz w:val="24"/>
          <w:szCs w:val="24"/>
        </w:rPr>
        <w:t>III</w:t>
      </w:r>
      <w:r w:rsidRPr="00183075">
        <w:rPr>
          <w:rFonts w:ascii="Arial" w:hAnsi="Arial" w:cs="Arial"/>
          <w:spacing w:val="-7"/>
          <w:sz w:val="24"/>
          <w:szCs w:val="24"/>
        </w:rPr>
        <w:t xml:space="preserve"> </w:t>
      </w:r>
      <w:r w:rsidRPr="00183075">
        <w:rPr>
          <w:rFonts w:ascii="Arial" w:hAnsi="Arial" w:cs="Arial"/>
          <w:spacing w:val="-2"/>
          <w:sz w:val="24"/>
          <w:szCs w:val="24"/>
        </w:rPr>
        <w:t>Правил).</w:t>
      </w:r>
    </w:p>
    <w:p w:rsidR="00541C18" w:rsidRPr="00183075" w:rsidRDefault="00183075" w:rsidP="009E29AD">
      <w:pPr>
        <w:pStyle w:val="a4"/>
        <w:numPr>
          <w:ilvl w:val="1"/>
          <w:numId w:val="2"/>
        </w:numPr>
        <w:tabs>
          <w:tab w:val="left" w:pos="1416"/>
        </w:tabs>
        <w:ind w:left="0" w:right="-7" w:firstLine="707"/>
        <w:jc w:val="both"/>
        <w:rPr>
          <w:rFonts w:ascii="Arial" w:hAnsi="Arial" w:cs="Arial"/>
          <w:sz w:val="24"/>
          <w:szCs w:val="24"/>
        </w:rPr>
      </w:pPr>
      <w:r w:rsidRPr="00183075">
        <w:rPr>
          <w:rFonts w:ascii="Arial" w:hAnsi="Arial" w:cs="Arial"/>
          <w:sz w:val="24"/>
          <w:szCs w:val="24"/>
        </w:rPr>
        <w:t>Приложение «Сведения о границах территориальных зон», содержащее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541C18" w:rsidRPr="00183075" w:rsidRDefault="00183075" w:rsidP="009E29AD">
      <w:pPr>
        <w:pStyle w:val="a4"/>
        <w:numPr>
          <w:ilvl w:val="0"/>
          <w:numId w:val="2"/>
        </w:numPr>
        <w:tabs>
          <w:tab w:val="left" w:pos="1416"/>
        </w:tabs>
        <w:ind w:left="0" w:right="-7" w:firstLine="707"/>
        <w:jc w:val="both"/>
        <w:rPr>
          <w:rFonts w:ascii="Arial" w:hAnsi="Arial" w:cs="Arial"/>
          <w:sz w:val="24"/>
          <w:szCs w:val="24"/>
        </w:rPr>
      </w:pPr>
      <w:r w:rsidRPr="00183075">
        <w:rPr>
          <w:rFonts w:ascii="Arial" w:hAnsi="Arial" w:cs="Arial"/>
          <w:sz w:val="24"/>
          <w:szCs w:val="24"/>
        </w:rPr>
        <w:t>Правилами в части установления границ территориальных зон и градостроительных регламентов обеспечена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541C18" w:rsidRPr="00183075" w:rsidRDefault="00183075" w:rsidP="009E29AD">
      <w:pPr>
        <w:pStyle w:val="a4"/>
        <w:numPr>
          <w:ilvl w:val="0"/>
          <w:numId w:val="2"/>
        </w:numPr>
        <w:tabs>
          <w:tab w:val="left" w:pos="1416"/>
        </w:tabs>
        <w:spacing w:before="1"/>
        <w:ind w:left="0" w:right="-7" w:firstLine="707"/>
        <w:jc w:val="both"/>
        <w:rPr>
          <w:rFonts w:ascii="Arial" w:hAnsi="Arial" w:cs="Arial"/>
          <w:sz w:val="24"/>
          <w:szCs w:val="24"/>
        </w:rPr>
      </w:pPr>
      <w:r w:rsidRPr="00183075">
        <w:rPr>
          <w:rFonts w:ascii="Arial" w:hAnsi="Arial" w:cs="Arial"/>
          <w:sz w:val="24"/>
          <w:szCs w:val="24"/>
        </w:rPr>
        <w:t>При осуществлении градостроительной деятельности на территории</w:t>
      </w:r>
      <w:r w:rsidRPr="00183075">
        <w:rPr>
          <w:rFonts w:ascii="Arial" w:hAnsi="Arial" w:cs="Arial"/>
          <w:spacing w:val="40"/>
          <w:sz w:val="24"/>
          <w:szCs w:val="24"/>
        </w:rPr>
        <w:t xml:space="preserve"> </w:t>
      </w:r>
      <w:r w:rsidRPr="00183075">
        <w:rPr>
          <w:rFonts w:ascii="Arial" w:hAnsi="Arial" w:cs="Arial"/>
          <w:sz w:val="24"/>
          <w:szCs w:val="24"/>
        </w:rPr>
        <w:t>городского округа наряду с Правилами применяются технические регламенты (до их вступления в силу в установленном порядке - нормативные технические документы в части, не противоречащей Федеральному закону от 27.12.2002 № 184-ФЗ «О техническом регулировании» и Градостроительному кодексу Российской Федерации), региональные нормативы градостроительного проектирования и местные нормативы</w:t>
      </w:r>
      <w:r w:rsidRPr="00183075">
        <w:rPr>
          <w:rFonts w:ascii="Arial" w:hAnsi="Arial" w:cs="Arial"/>
          <w:spacing w:val="40"/>
          <w:sz w:val="24"/>
          <w:szCs w:val="24"/>
        </w:rPr>
        <w:t xml:space="preserve"> </w:t>
      </w:r>
      <w:r w:rsidRPr="00183075">
        <w:rPr>
          <w:rFonts w:ascii="Arial" w:hAnsi="Arial" w:cs="Arial"/>
          <w:sz w:val="24"/>
          <w:szCs w:val="24"/>
        </w:rPr>
        <w:t>градостроительного проектирования городского округа (далее - нормативы градостроительного проектирования), а также иные муниципальные правовые акты в части, не противоречащей настоящим Правилам.</w:t>
      </w:r>
    </w:p>
    <w:p w:rsidR="00541C18" w:rsidRPr="00183075" w:rsidRDefault="00541C18">
      <w:pPr>
        <w:pStyle w:val="a4"/>
        <w:rPr>
          <w:rFonts w:ascii="Arial" w:hAnsi="Arial" w:cs="Arial"/>
          <w:sz w:val="24"/>
          <w:szCs w:val="24"/>
        </w:rPr>
        <w:sectPr w:rsidR="00541C18" w:rsidRPr="00183075" w:rsidSect="009E29AD">
          <w:type w:val="nextColumn"/>
          <w:pgSz w:w="11900" w:h="16850"/>
          <w:pgMar w:top="1134" w:right="567" w:bottom="1134" w:left="1134" w:header="0" w:footer="640" w:gutter="0"/>
          <w:cols w:space="708"/>
        </w:sectPr>
      </w:pPr>
    </w:p>
    <w:p w:rsidR="00541C18" w:rsidRPr="00183075" w:rsidRDefault="00183075" w:rsidP="009E29AD">
      <w:pPr>
        <w:pStyle w:val="2"/>
        <w:tabs>
          <w:tab w:val="left" w:pos="9781"/>
        </w:tabs>
        <w:spacing w:before="240"/>
        <w:ind w:right="-7" w:hanging="273"/>
        <w:rPr>
          <w:rFonts w:ascii="Arial" w:hAnsi="Arial" w:cs="Arial"/>
        </w:rPr>
      </w:pPr>
      <w:bookmarkStart w:id="4" w:name="_bookmark3"/>
      <w:bookmarkEnd w:id="4"/>
      <w:r w:rsidRPr="00183075">
        <w:rPr>
          <w:rFonts w:ascii="Arial" w:hAnsi="Arial" w:cs="Arial"/>
        </w:rPr>
        <w:lastRenderedPageBreak/>
        <w:t>Статья</w:t>
      </w:r>
      <w:r w:rsidRPr="00183075">
        <w:rPr>
          <w:rFonts w:ascii="Arial" w:hAnsi="Arial" w:cs="Arial"/>
          <w:spacing w:val="-5"/>
        </w:rPr>
        <w:t xml:space="preserve"> </w:t>
      </w:r>
      <w:r w:rsidRPr="00183075">
        <w:rPr>
          <w:rFonts w:ascii="Arial" w:hAnsi="Arial" w:cs="Arial"/>
        </w:rPr>
        <w:t>3.</w:t>
      </w:r>
      <w:r w:rsidRPr="00183075">
        <w:rPr>
          <w:rFonts w:ascii="Arial" w:hAnsi="Arial" w:cs="Arial"/>
          <w:spacing w:val="-4"/>
        </w:rPr>
        <w:t xml:space="preserve"> </w:t>
      </w:r>
      <w:r w:rsidRPr="00183075">
        <w:rPr>
          <w:rFonts w:ascii="Arial" w:hAnsi="Arial" w:cs="Arial"/>
        </w:rPr>
        <w:t>Порядок</w:t>
      </w:r>
      <w:r w:rsidRPr="00183075">
        <w:rPr>
          <w:rFonts w:ascii="Arial" w:hAnsi="Arial" w:cs="Arial"/>
          <w:spacing w:val="-5"/>
        </w:rPr>
        <w:t xml:space="preserve"> </w:t>
      </w:r>
      <w:r w:rsidRPr="00183075">
        <w:rPr>
          <w:rFonts w:ascii="Arial" w:hAnsi="Arial" w:cs="Arial"/>
        </w:rPr>
        <w:t>установления</w:t>
      </w:r>
      <w:r w:rsidRPr="00183075">
        <w:rPr>
          <w:rFonts w:ascii="Arial" w:hAnsi="Arial" w:cs="Arial"/>
          <w:spacing w:val="-4"/>
        </w:rPr>
        <w:t xml:space="preserve"> </w:t>
      </w:r>
      <w:r w:rsidRPr="00183075">
        <w:rPr>
          <w:rFonts w:ascii="Arial" w:hAnsi="Arial" w:cs="Arial"/>
        </w:rPr>
        <w:t>территориальных</w:t>
      </w:r>
      <w:r w:rsidRPr="00183075">
        <w:rPr>
          <w:rFonts w:ascii="Arial" w:hAnsi="Arial" w:cs="Arial"/>
          <w:spacing w:val="-4"/>
        </w:rPr>
        <w:t xml:space="preserve"> </w:t>
      </w:r>
      <w:r w:rsidRPr="00183075">
        <w:rPr>
          <w:rFonts w:ascii="Arial" w:hAnsi="Arial" w:cs="Arial"/>
          <w:spacing w:val="-5"/>
        </w:rPr>
        <w:t>зон</w:t>
      </w:r>
    </w:p>
    <w:p w:rsidR="00541C18" w:rsidRPr="00183075" w:rsidRDefault="00183075" w:rsidP="009E29AD">
      <w:pPr>
        <w:pStyle w:val="a4"/>
        <w:numPr>
          <w:ilvl w:val="0"/>
          <w:numId w:val="5"/>
        </w:numPr>
        <w:tabs>
          <w:tab w:val="left" w:pos="1416"/>
          <w:tab w:val="left" w:pos="9781"/>
        </w:tabs>
        <w:spacing w:before="240"/>
        <w:ind w:left="0" w:right="-7" w:firstLine="709"/>
        <w:jc w:val="both"/>
        <w:rPr>
          <w:rFonts w:ascii="Arial" w:hAnsi="Arial" w:cs="Arial"/>
          <w:sz w:val="24"/>
          <w:szCs w:val="24"/>
        </w:rPr>
      </w:pPr>
      <w:r w:rsidRPr="00183075">
        <w:rPr>
          <w:rFonts w:ascii="Arial" w:hAnsi="Arial" w:cs="Arial"/>
          <w:sz w:val="24"/>
          <w:szCs w:val="24"/>
        </w:rPr>
        <w:t>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541C18" w:rsidRPr="00183075" w:rsidRDefault="00183075" w:rsidP="009E29AD">
      <w:pPr>
        <w:pStyle w:val="a4"/>
        <w:numPr>
          <w:ilvl w:val="0"/>
          <w:numId w:val="5"/>
        </w:numPr>
        <w:tabs>
          <w:tab w:val="left" w:pos="1416"/>
          <w:tab w:val="left" w:pos="9781"/>
        </w:tabs>
        <w:spacing w:before="240"/>
        <w:ind w:left="0" w:right="-7" w:firstLine="709"/>
        <w:jc w:val="both"/>
        <w:rPr>
          <w:rFonts w:ascii="Arial" w:hAnsi="Arial" w:cs="Arial"/>
          <w:sz w:val="24"/>
          <w:szCs w:val="24"/>
        </w:rPr>
      </w:pPr>
      <w:r w:rsidRPr="00183075">
        <w:rPr>
          <w:rFonts w:ascii="Arial" w:hAnsi="Arial" w:cs="Arial"/>
          <w:sz w:val="24"/>
          <w:szCs w:val="24"/>
        </w:rPr>
        <w:t>Территориальные зоны, определенные в результате градостроительного зонирования на территории городского округа, отображены на карте градостроительного зонирования. Границы территориальных зон (характерные точки), отображенные на карте градостроительного зонирования, установлены с точностью 5 метров (с учетом масштаба карты 1:10000) в соответствии с Приказом Росреестра от 23.10.2020 N П/0393 «Об утверждении</w:t>
      </w:r>
      <w:r w:rsidRPr="00183075">
        <w:rPr>
          <w:rFonts w:ascii="Arial" w:hAnsi="Arial" w:cs="Arial"/>
          <w:spacing w:val="-4"/>
          <w:sz w:val="24"/>
          <w:szCs w:val="24"/>
        </w:rPr>
        <w:t xml:space="preserve"> </w:t>
      </w:r>
      <w:r w:rsidRPr="00183075">
        <w:rPr>
          <w:rFonts w:ascii="Arial" w:hAnsi="Arial" w:cs="Arial"/>
          <w:sz w:val="24"/>
          <w:szCs w:val="24"/>
        </w:rPr>
        <w:t>требований</w:t>
      </w:r>
      <w:r w:rsidRPr="00183075">
        <w:rPr>
          <w:rFonts w:ascii="Arial" w:hAnsi="Arial" w:cs="Arial"/>
          <w:spacing w:val="-3"/>
          <w:sz w:val="24"/>
          <w:szCs w:val="24"/>
        </w:rPr>
        <w:t xml:space="preserve"> </w:t>
      </w:r>
      <w:r w:rsidRPr="00183075">
        <w:rPr>
          <w:rFonts w:ascii="Arial" w:hAnsi="Arial" w:cs="Arial"/>
          <w:sz w:val="24"/>
          <w:szCs w:val="24"/>
        </w:rPr>
        <w:t>к</w:t>
      </w:r>
      <w:r w:rsidRPr="00183075">
        <w:rPr>
          <w:rFonts w:ascii="Arial" w:hAnsi="Arial" w:cs="Arial"/>
          <w:spacing w:val="-5"/>
          <w:sz w:val="24"/>
          <w:szCs w:val="24"/>
        </w:rPr>
        <w:t xml:space="preserve"> </w:t>
      </w:r>
      <w:r w:rsidRPr="00183075">
        <w:rPr>
          <w:rFonts w:ascii="Arial" w:hAnsi="Arial" w:cs="Arial"/>
          <w:sz w:val="24"/>
          <w:szCs w:val="24"/>
        </w:rPr>
        <w:t>точности</w:t>
      </w:r>
      <w:r w:rsidRPr="00183075">
        <w:rPr>
          <w:rFonts w:ascii="Arial" w:hAnsi="Arial" w:cs="Arial"/>
          <w:spacing w:val="-3"/>
          <w:sz w:val="24"/>
          <w:szCs w:val="24"/>
        </w:rPr>
        <w:t xml:space="preserve"> </w:t>
      </w:r>
      <w:r w:rsidRPr="00183075">
        <w:rPr>
          <w:rFonts w:ascii="Arial" w:hAnsi="Arial" w:cs="Arial"/>
          <w:sz w:val="24"/>
          <w:szCs w:val="24"/>
        </w:rPr>
        <w:t>и</w:t>
      </w:r>
      <w:r w:rsidRPr="00183075">
        <w:rPr>
          <w:rFonts w:ascii="Arial" w:hAnsi="Arial" w:cs="Arial"/>
          <w:spacing w:val="-3"/>
          <w:sz w:val="24"/>
          <w:szCs w:val="24"/>
        </w:rPr>
        <w:t xml:space="preserve"> </w:t>
      </w:r>
      <w:r w:rsidRPr="00183075">
        <w:rPr>
          <w:rFonts w:ascii="Arial" w:hAnsi="Arial" w:cs="Arial"/>
          <w:sz w:val="24"/>
          <w:szCs w:val="24"/>
        </w:rPr>
        <w:t>методам</w:t>
      </w:r>
      <w:r w:rsidRPr="00183075">
        <w:rPr>
          <w:rFonts w:ascii="Arial" w:hAnsi="Arial" w:cs="Arial"/>
          <w:spacing w:val="-6"/>
          <w:sz w:val="24"/>
          <w:szCs w:val="24"/>
        </w:rPr>
        <w:t xml:space="preserve"> </w:t>
      </w:r>
      <w:r w:rsidRPr="00183075">
        <w:rPr>
          <w:rFonts w:ascii="Arial" w:hAnsi="Arial" w:cs="Arial"/>
          <w:sz w:val="24"/>
          <w:szCs w:val="24"/>
        </w:rPr>
        <w:t>определения</w:t>
      </w:r>
      <w:r w:rsidRPr="00183075">
        <w:rPr>
          <w:rFonts w:ascii="Arial" w:hAnsi="Arial" w:cs="Arial"/>
          <w:spacing w:val="-4"/>
          <w:sz w:val="24"/>
          <w:szCs w:val="24"/>
        </w:rPr>
        <w:t xml:space="preserve"> </w:t>
      </w:r>
      <w:r w:rsidRPr="00183075">
        <w:rPr>
          <w:rFonts w:ascii="Arial" w:hAnsi="Arial" w:cs="Arial"/>
          <w:sz w:val="24"/>
          <w:szCs w:val="24"/>
        </w:rPr>
        <w:t>координат</w:t>
      </w:r>
      <w:r w:rsidRPr="00183075">
        <w:rPr>
          <w:rFonts w:ascii="Arial" w:hAnsi="Arial" w:cs="Arial"/>
          <w:spacing w:val="-5"/>
          <w:sz w:val="24"/>
          <w:szCs w:val="24"/>
        </w:rPr>
        <w:t xml:space="preserve"> </w:t>
      </w:r>
      <w:r w:rsidRPr="00183075">
        <w:rPr>
          <w:rFonts w:ascii="Arial" w:hAnsi="Arial" w:cs="Arial"/>
          <w:sz w:val="24"/>
          <w:szCs w:val="24"/>
        </w:rPr>
        <w:t>характерных</w:t>
      </w:r>
      <w:r w:rsidRPr="00183075">
        <w:rPr>
          <w:rFonts w:ascii="Arial" w:hAnsi="Arial" w:cs="Arial"/>
          <w:spacing w:val="-2"/>
          <w:sz w:val="24"/>
          <w:szCs w:val="24"/>
        </w:rPr>
        <w:t xml:space="preserve"> </w:t>
      </w:r>
      <w:r w:rsidRPr="00183075">
        <w:rPr>
          <w:rFonts w:ascii="Arial" w:hAnsi="Arial" w:cs="Arial"/>
          <w:sz w:val="24"/>
          <w:szCs w:val="24"/>
        </w:rPr>
        <w:t>точек границ земельного участка, требований к точности и методам определения координат характерных</w:t>
      </w:r>
      <w:r w:rsidRPr="00183075">
        <w:rPr>
          <w:rFonts w:ascii="Arial" w:hAnsi="Arial" w:cs="Arial"/>
          <w:spacing w:val="-15"/>
          <w:sz w:val="24"/>
          <w:szCs w:val="24"/>
        </w:rPr>
        <w:t xml:space="preserve"> </w:t>
      </w:r>
      <w:r w:rsidRPr="00183075">
        <w:rPr>
          <w:rFonts w:ascii="Arial" w:hAnsi="Arial" w:cs="Arial"/>
          <w:sz w:val="24"/>
          <w:szCs w:val="24"/>
        </w:rPr>
        <w:t>точек</w:t>
      </w:r>
      <w:r w:rsidRPr="00183075">
        <w:rPr>
          <w:rFonts w:ascii="Arial" w:hAnsi="Arial" w:cs="Arial"/>
          <w:spacing w:val="-15"/>
          <w:sz w:val="24"/>
          <w:szCs w:val="24"/>
        </w:rPr>
        <w:t xml:space="preserve"> </w:t>
      </w:r>
      <w:r w:rsidRPr="00183075">
        <w:rPr>
          <w:rFonts w:ascii="Arial" w:hAnsi="Arial" w:cs="Arial"/>
          <w:sz w:val="24"/>
          <w:szCs w:val="24"/>
        </w:rPr>
        <w:t>контура</w:t>
      </w:r>
      <w:r w:rsidRPr="00183075">
        <w:rPr>
          <w:rFonts w:ascii="Arial" w:hAnsi="Arial" w:cs="Arial"/>
          <w:spacing w:val="-15"/>
          <w:sz w:val="24"/>
          <w:szCs w:val="24"/>
        </w:rPr>
        <w:t xml:space="preserve"> </w:t>
      </w:r>
      <w:r w:rsidRPr="00183075">
        <w:rPr>
          <w:rFonts w:ascii="Arial" w:hAnsi="Arial" w:cs="Arial"/>
          <w:sz w:val="24"/>
          <w:szCs w:val="24"/>
        </w:rPr>
        <w:t>здания,</w:t>
      </w:r>
      <w:r w:rsidRPr="00183075">
        <w:rPr>
          <w:rFonts w:ascii="Arial" w:hAnsi="Arial" w:cs="Arial"/>
          <w:spacing w:val="-15"/>
          <w:sz w:val="24"/>
          <w:szCs w:val="24"/>
        </w:rPr>
        <w:t xml:space="preserve"> </w:t>
      </w:r>
      <w:r w:rsidRPr="00183075">
        <w:rPr>
          <w:rFonts w:ascii="Arial" w:hAnsi="Arial" w:cs="Arial"/>
          <w:sz w:val="24"/>
          <w:szCs w:val="24"/>
        </w:rPr>
        <w:t>сооружения</w:t>
      </w:r>
      <w:r w:rsidRPr="00183075">
        <w:rPr>
          <w:rFonts w:ascii="Arial" w:hAnsi="Arial" w:cs="Arial"/>
          <w:spacing w:val="-15"/>
          <w:sz w:val="24"/>
          <w:szCs w:val="24"/>
        </w:rPr>
        <w:t xml:space="preserve"> </w:t>
      </w:r>
      <w:r w:rsidRPr="00183075">
        <w:rPr>
          <w:rFonts w:ascii="Arial" w:hAnsi="Arial" w:cs="Arial"/>
          <w:sz w:val="24"/>
          <w:szCs w:val="24"/>
        </w:rPr>
        <w:t>или</w:t>
      </w:r>
      <w:r w:rsidRPr="00183075">
        <w:rPr>
          <w:rFonts w:ascii="Arial" w:hAnsi="Arial" w:cs="Arial"/>
          <w:spacing w:val="-15"/>
          <w:sz w:val="24"/>
          <w:szCs w:val="24"/>
        </w:rPr>
        <w:t xml:space="preserve"> </w:t>
      </w:r>
      <w:r w:rsidRPr="00183075">
        <w:rPr>
          <w:rFonts w:ascii="Arial" w:hAnsi="Arial" w:cs="Arial"/>
          <w:sz w:val="24"/>
          <w:szCs w:val="24"/>
        </w:rPr>
        <w:t>объекта</w:t>
      </w:r>
      <w:r w:rsidRPr="00183075">
        <w:rPr>
          <w:rFonts w:ascii="Arial" w:hAnsi="Arial" w:cs="Arial"/>
          <w:spacing w:val="-15"/>
          <w:sz w:val="24"/>
          <w:szCs w:val="24"/>
        </w:rPr>
        <w:t xml:space="preserve"> </w:t>
      </w:r>
      <w:r w:rsidRPr="00183075">
        <w:rPr>
          <w:rFonts w:ascii="Arial" w:hAnsi="Arial" w:cs="Arial"/>
          <w:sz w:val="24"/>
          <w:szCs w:val="24"/>
        </w:rPr>
        <w:t>незавершенного</w:t>
      </w:r>
      <w:r w:rsidRPr="00183075">
        <w:rPr>
          <w:rFonts w:ascii="Arial" w:hAnsi="Arial" w:cs="Arial"/>
          <w:spacing w:val="-15"/>
          <w:sz w:val="24"/>
          <w:szCs w:val="24"/>
        </w:rPr>
        <w:t xml:space="preserve"> </w:t>
      </w:r>
      <w:r w:rsidRPr="00183075">
        <w:rPr>
          <w:rFonts w:ascii="Arial" w:hAnsi="Arial" w:cs="Arial"/>
          <w:sz w:val="24"/>
          <w:szCs w:val="24"/>
        </w:rPr>
        <w:t>строительства на земельном участке, а также требований к определению площади здания, сооружения, помещения, машино-места».</w:t>
      </w:r>
    </w:p>
    <w:p w:rsidR="00541C18" w:rsidRPr="00183075" w:rsidRDefault="00183075" w:rsidP="009E29AD">
      <w:pPr>
        <w:pStyle w:val="a3"/>
        <w:tabs>
          <w:tab w:val="left" w:pos="9781"/>
        </w:tabs>
        <w:spacing w:before="240"/>
        <w:ind w:left="0" w:right="-7" w:firstLine="709"/>
        <w:rPr>
          <w:rFonts w:ascii="Arial" w:hAnsi="Arial" w:cs="Arial"/>
        </w:rPr>
      </w:pPr>
      <w:r w:rsidRPr="00183075">
        <w:rPr>
          <w:rFonts w:ascii="Arial" w:hAnsi="Arial" w:cs="Arial"/>
        </w:rPr>
        <w:t>Для земельных участков в пределах территориальных зон, границы которых установлены</w:t>
      </w:r>
      <w:r w:rsidRPr="00183075">
        <w:rPr>
          <w:rFonts w:ascii="Arial" w:hAnsi="Arial" w:cs="Arial"/>
          <w:spacing w:val="-2"/>
        </w:rPr>
        <w:t xml:space="preserve"> </w:t>
      </w:r>
      <w:r w:rsidRPr="00183075">
        <w:rPr>
          <w:rFonts w:ascii="Arial" w:hAnsi="Arial" w:cs="Arial"/>
        </w:rPr>
        <w:t>с учетом функциональных зон,</w:t>
      </w:r>
      <w:r w:rsidRPr="00183075">
        <w:rPr>
          <w:rFonts w:ascii="Arial" w:hAnsi="Arial" w:cs="Arial"/>
          <w:spacing w:val="-2"/>
        </w:rPr>
        <w:t xml:space="preserve"> </w:t>
      </w:r>
      <w:r w:rsidRPr="00183075">
        <w:rPr>
          <w:rFonts w:ascii="Arial" w:hAnsi="Arial" w:cs="Arial"/>
        </w:rPr>
        <w:t>определенных генеральным</w:t>
      </w:r>
      <w:r w:rsidRPr="00183075">
        <w:rPr>
          <w:rFonts w:ascii="Arial" w:hAnsi="Arial" w:cs="Arial"/>
          <w:spacing w:val="-3"/>
        </w:rPr>
        <w:t xml:space="preserve"> </w:t>
      </w:r>
      <w:r w:rsidRPr="00183075">
        <w:rPr>
          <w:rFonts w:ascii="Arial" w:hAnsi="Arial" w:cs="Arial"/>
        </w:rPr>
        <w:t>планом</w:t>
      </w:r>
      <w:r w:rsidRPr="00183075">
        <w:rPr>
          <w:rFonts w:ascii="Arial" w:hAnsi="Arial" w:cs="Arial"/>
          <w:spacing w:val="-3"/>
        </w:rPr>
        <w:t xml:space="preserve"> </w:t>
      </w:r>
      <w:r w:rsidRPr="00183075">
        <w:rPr>
          <w:rFonts w:ascii="Arial" w:hAnsi="Arial" w:cs="Arial"/>
        </w:rPr>
        <w:t>без учета принципа деления земель по целевому назначению на категории,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в порядке, предусмотренном земельным законодательством.</w:t>
      </w:r>
    </w:p>
    <w:p w:rsidR="00541C18" w:rsidRPr="00183075" w:rsidRDefault="00183075" w:rsidP="009E29AD">
      <w:pPr>
        <w:pStyle w:val="a4"/>
        <w:numPr>
          <w:ilvl w:val="0"/>
          <w:numId w:val="5"/>
        </w:numPr>
        <w:tabs>
          <w:tab w:val="left" w:pos="1416"/>
          <w:tab w:val="left" w:pos="9781"/>
        </w:tabs>
        <w:spacing w:before="240"/>
        <w:ind w:left="0" w:right="-7" w:firstLine="709"/>
        <w:jc w:val="both"/>
        <w:rPr>
          <w:rFonts w:ascii="Arial" w:hAnsi="Arial" w:cs="Arial"/>
          <w:sz w:val="24"/>
          <w:szCs w:val="24"/>
        </w:rPr>
      </w:pPr>
      <w:r w:rsidRPr="00183075">
        <w:rPr>
          <w:rFonts w:ascii="Arial" w:hAnsi="Arial" w:cs="Arial"/>
          <w:sz w:val="24"/>
          <w:szCs w:val="24"/>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w:t>
      </w:r>
      <w:r w:rsidRPr="00183075">
        <w:rPr>
          <w:rFonts w:ascii="Arial" w:hAnsi="Arial" w:cs="Arial"/>
          <w:spacing w:val="-3"/>
          <w:sz w:val="24"/>
          <w:szCs w:val="24"/>
        </w:rPr>
        <w:t xml:space="preserve"> </w:t>
      </w:r>
      <w:r w:rsidRPr="00183075">
        <w:rPr>
          <w:rFonts w:ascii="Arial" w:hAnsi="Arial" w:cs="Arial"/>
          <w:sz w:val="24"/>
          <w:szCs w:val="24"/>
        </w:rPr>
        <w:t>развития</w:t>
      </w:r>
      <w:r w:rsidRPr="00183075">
        <w:rPr>
          <w:rFonts w:ascii="Arial" w:hAnsi="Arial" w:cs="Arial"/>
          <w:spacing w:val="-6"/>
          <w:sz w:val="24"/>
          <w:szCs w:val="24"/>
        </w:rPr>
        <w:t xml:space="preserve"> </w:t>
      </w:r>
      <w:r w:rsidRPr="00183075">
        <w:rPr>
          <w:rFonts w:ascii="Arial" w:hAnsi="Arial" w:cs="Arial"/>
          <w:sz w:val="24"/>
          <w:szCs w:val="24"/>
        </w:rPr>
        <w:t>территории.</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5"/>
          <w:sz w:val="24"/>
          <w:szCs w:val="24"/>
        </w:rPr>
        <w:t xml:space="preserve"> </w:t>
      </w:r>
      <w:r w:rsidRPr="00183075">
        <w:rPr>
          <w:rFonts w:ascii="Arial" w:hAnsi="Arial" w:cs="Arial"/>
          <w:sz w:val="24"/>
          <w:szCs w:val="24"/>
        </w:rPr>
        <w:t>отношении</w:t>
      </w:r>
      <w:r w:rsidRPr="00183075">
        <w:rPr>
          <w:rFonts w:ascii="Arial" w:hAnsi="Arial" w:cs="Arial"/>
          <w:spacing w:val="-3"/>
          <w:sz w:val="24"/>
          <w:szCs w:val="24"/>
        </w:rPr>
        <w:t xml:space="preserve"> </w:t>
      </w:r>
      <w:r w:rsidRPr="00183075">
        <w:rPr>
          <w:rFonts w:ascii="Arial" w:hAnsi="Arial" w:cs="Arial"/>
          <w:sz w:val="24"/>
          <w:szCs w:val="24"/>
        </w:rPr>
        <w:t>таких</w:t>
      </w:r>
      <w:r w:rsidRPr="00183075">
        <w:rPr>
          <w:rFonts w:ascii="Arial" w:hAnsi="Arial" w:cs="Arial"/>
          <w:spacing w:val="-1"/>
          <w:sz w:val="24"/>
          <w:szCs w:val="24"/>
        </w:rPr>
        <w:t xml:space="preserve"> </w:t>
      </w:r>
      <w:r w:rsidRPr="00183075">
        <w:rPr>
          <w:rFonts w:ascii="Arial" w:hAnsi="Arial" w:cs="Arial"/>
          <w:sz w:val="24"/>
          <w:szCs w:val="24"/>
        </w:rPr>
        <w:t>территорий</w:t>
      </w:r>
      <w:r w:rsidRPr="00183075">
        <w:rPr>
          <w:rFonts w:ascii="Arial" w:hAnsi="Arial" w:cs="Arial"/>
          <w:spacing w:val="-3"/>
          <w:sz w:val="24"/>
          <w:szCs w:val="24"/>
        </w:rPr>
        <w:t xml:space="preserve"> </w:t>
      </w:r>
      <w:r w:rsidRPr="00183075">
        <w:rPr>
          <w:rFonts w:ascii="Arial" w:hAnsi="Arial" w:cs="Arial"/>
          <w:sz w:val="24"/>
          <w:szCs w:val="24"/>
        </w:rPr>
        <w:t>заключается</w:t>
      </w:r>
      <w:r w:rsidRPr="00183075">
        <w:rPr>
          <w:rFonts w:ascii="Arial" w:hAnsi="Arial" w:cs="Arial"/>
          <w:spacing w:val="-3"/>
          <w:sz w:val="24"/>
          <w:szCs w:val="24"/>
        </w:rPr>
        <w:t xml:space="preserve"> </w:t>
      </w:r>
      <w:r w:rsidRPr="00183075">
        <w:rPr>
          <w:rFonts w:ascii="Arial" w:hAnsi="Arial" w:cs="Arial"/>
          <w:sz w:val="24"/>
          <w:szCs w:val="24"/>
        </w:rPr>
        <w:t>один</w:t>
      </w:r>
      <w:r w:rsidRPr="00183075">
        <w:rPr>
          <w:rFonts w:ascii="Arial" w:hAnsi="Arial" w:cs="Arial"/>
          <w:spacing w:val="-3"/>
          <w:sz w:val="24"/>
          <w:szCs w:val="24"/>
        </w:rPr>
        <w:t xml:space="preserve"> </w:t>
      </w:r>
      <w:r w:rsidRPr="00183075">
        <w:rPr>
          <w:rFonts w:ascii="Arial" w:hAnsi="Arial" w:cs="Arial"/>
          <w:sz w:val="24"/>
          <w:szCs w:val="24"/>
        </w:rPr>
        <w:t>или несколько договоров о комплексном развитии территории.</w:t>
      </w:r>
    </w:p>
    <w:p w:rsidR="00541C18" w:rsidRPr="00183075" w:rsidRDefault="00183075" w:rsidP="009E29AD">
      <w:pPr>
        <w:pStyle w:val="a4"/>
        <w:numPr>
          <w:ilvl w:val="1"/>
          <w:numId w:val="5"/>
        </w:numPr>
        <w:tabs>
          <w:tab w:val="left" w:pos="1416"/>
          <w:tab w:val="left" w:pos="9781"/>
        </w:tabs>
        <w:spacing w:before="240"/>
        <w:ind w:left="0" w:right="-7" w:firstLine="709"/>
        <w:jc w:val="both"/>
        <w:rPr>
          <w:rFonts w:ascii="Arial" w:hAnsi="Arial" w:cs="Arial"/>
          <w:sz w:val="24"/>
          <w:szCs w:val="24"/>
        </w:rPr>
      </w:pPr>
      <w:r w:rsidRPr="00183075">
        <w:rPr>
          <w:rFonts w:ascii="Arial" w:hAnsi="Arial" w:cs="Arial"/>
          <w:sz w:val="24"/>
          <w:szCs w:val="24"/>
        </w:rPr>
        <w:t>Если иное не предусмотрено нормативным правовым актом Московской области,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541C18" w:rsidRPr="00183075" w:rsidRDefault="00183075" w:rsidP="009E29AD">
      <w:pPr>
        <w:pStyle w:val="a4"/>
        <w:numPr>
          <w:ilvl w:val="0"/>
          <w:numId w:val="5"/>
        </w:numPr>
        <w:tabs>
          <w:tab w:val="left" w:pos="1416"/>
          <w:tab w:val="left" w:pos="9781"/>
        </w:tabs>
        <w:spacing w:before="240"/>
        <w:ind w:left="0" w:right="-7" w:firstLine="709"/>
        <w:jc w:val="both"/>
        <w:rPr>
          <w:rFonts w:ascii="Arial" w:hAnsi="Arial" w:cs="Arial"/>
          <w:sz w:val="24"/>
          <w:szCs w:val="24"/>
        </w:rPr>
      </w:pPr>
      <w:r w:rsidRPr="00183075">
        <w:rPr>
          <w:rFonts w:ascii="Arial" w:hAnsi="Arial" w:cs="Arial"/>
          <w:sz w:val="24"/>
          <w:szCs w:val="24"/>
        </w:rPr>
        <w:t>На карте градостроительного зонирования отображены границы населенных пунктов, входящих в состав городского округа.</w:t>
      </w:r>
    </w:p>
    <w:p w:rsidR="00541C18" w:rsidRPr="00183075" w:rsidRDefault="00183075" w:rsidP="009E29AD">
      <w:pPr>
        <w:pStyle w:val="a4"/>
        <w:numPr>
          <w:ilvl w:val="0"/>
          <w:numId w:val="5"/>
        </w:numPr>
        <w:tabs>
          <w:tab w:val="left" w:pos="1416"/>
          <w:tab w:val="left" w:pos="9781"/>
        </w:tabs>
        <w:spacing w:before="240"/>
        <w:ind w:left="0" w:right="-7" w:firstLine="709"/>
        <w:jc w:val="both"/>
        <w:rPr>
          <w:rFonts w:ascii="Arial" w:hAnsi="Arial" w:cs="Arial"/>
          <w:sz w:val="24"/>
          <w:szCs w:val="24"/>
        </w:rPr>
      </w:pPr>
      <w:r w:rsidRPr="00183075">
        <w:rPr>
          <w:rFonts w:ascii="Arial" w:hAnsi="Arial" w:cs="Arial"/>
          <w:sz w:val="24"/>
          <w:szCs w:val="24"/>
        </w:rPr>
        <w:t>В состав графической части Правил входит карта (карты) с отображением границ зон с особыми условиями использования территорий, границ территорий объектов культурного наследия.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41C18" w:rsidRPr="00183075" w:rsidRDefault="00183075" w:rsidP="009E29AD">
      <w:pPr>
        <w:pStyle w:val="a4"/>
        <w:numPr>
          <w:ilvl w:val="0"/>
          <w:numId w:val="5"/>
        </w:numPr>
        <w:tabs>
          <w:tab w:val="left" w:pos="1416"/>
          <w:tab w:val="left" w:pos="9781"/>
        </w:tabs>
        <w:spacing w:before="240"/>
        <w:ind w:left="0" w:right="-7" w:firstLine="709"/>
        <w:jc w:val="both"/>
        <w:rPr>
          <w:rFonts w:ascii="Arial" w:hAnsi="Arial" w:cs="Arial"/>
          <w:sz w:val="24"/>
          <w:szCs w:val="24"/>
        </w:rPr>
      </w:pPr>
      <w:r w:rsidRPr="00183075">
        <w:rPr>
          <w:rFonts w:ascii="Arial" w:hAnsi="Arial" w:cs="Arial"/>
          <w:sz w:val="24"/>
          <w:szCs w:val="24"/>
        </w:rPr>
        <w:t>На карте градостроительного зонирования устанавливаются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отображаются на отдельной карте.</w:t>
      </w:r>
    </w:p>
    <w:p w:rsidR="00541C18" w:rsidRPr="00183075" w:rsidRDefault="00183075" w:rsidP="00C8303B">
      <w:pPr>
        <w:pStyle w:val="a4"/>
        <w:numPr>
          <w:ilvl w:val="0"/>
          <w:numId w:val="5"/>
        </w:numPr>
        <w:tabs>
          <w:tab w:val="left" w:pos="1417"/>
          <w:tab w:val="left" w:pos="9781"/>
        </w:tabs>
        <w:spacing w:before="240"/>
        <w:ind w:left="1417" w:right="-7" w:hanging="708"/>
        <w:jc w:val="both"/>
        <w:rPr>
          <w:rFonts w:ascii="Arial" w:hAnsi="Arial" w:cs="Arial"/>
          <w:sz w:val="24"/>
          <w:szCs w:val="24"/>
        </w:rPr>
      </w:pPr>
      <w:r w:rsidRPr="00183075">
        <w:rPr>
          <w:rFonts w:ascii="Arial" w:hAnsi="Arial" w:cs="Arial"/>
          <w:sz w:val="24"/>
          <w:szCs w:val="24"/>
        </w:rPr>
        <w:lastRenderedPageBreak/>
        <w:t>Границы</w:t>
      </w:r>
      <w:r w:rsidRPr="00183075">
        <w:rPr>
          <w:rFonts w:ascii="Arial" w:hAnsi="Arial" w:cs="Arial"/>
          <w:spacing w:val="-8"/>
          <w:sz w:val="24"/>
          <w:szCs w:val="24"/>
        </w:rPr>
        <w:t xml:space="preserve"> </w:t>
      </w:r>
      <w:r w:rsidRPr="00183075">
        <w:rPr>
          <w:rFonts w:ascii="Arial" w:hAnsi="Arial" w:cs="Arial"/>
          <w:sz w:val="24"/>
          <w:szCs w:val="24"/>
        </w:rPr>
        <w:t>территориальных</w:t>
      </w:r>
      <w:r w:rsidRPr="00183075">
        <w:rPr>
          <w:rFonts w:ascii="Arial" w:hAnsi="Arial" w:cs="Arial"/>
          <w:spacing w:val="-7"/>
          <w:sz w:val="24"/>
          <w:szCs w:val="24"/>
        </w:rPr>
        <w:t xml:space="preserve"> </w:t>
      </w:r>
      <w:r w:rsidRPr="00183075">
        <w:rPr>
          <w:rFonts w:ascii="Arial" w:hAnsi="Arial" w:cs="Arial"/>
          <w:sz w:val="24"/>
          <w:szCs w:val="24"/>
        </w:rPr>
        <w:t>зон</w:t>
      </w:r>
      <w:r w:rsidRPr="00183075">
        <w:rPr>
          <w:rFonts w:ascii="Arial" w:hAnsi="Arial" w:cs="Arial"/>
          <w:spacing w:val="-2"/>
          <w:sz w:val="24"/>
          <w:szCs w:val="24"/>
        </w:rPr>
        <w:t xml:space="preserve"> </w:t>
      </w:r>
      <w:r w:rsidRPr="00183075">
        <w:rPr>
          <w:rFonts w:ascii="Arial" w:hAnsi="Arial" w:cs="Arial"/>
          <w:sz w:val="24"/>
          <w:szCs w:val="24"/>
        </w:rPr>
        <w:t>установлены</w:t>
      </w:r>
      <w:r w:rsidRPr="00183075">
        <w:rPr>
          <w:rFonts w:ascii="Arial" w:hAnsi="Arial" w:cs="Arial"/>
          <w:spacing w:val="-6"/>
          <w:sz w:val="24"/>
          <w:szCs w:val="24"/>
        </w:rPr>
        <w:t xml:space="preserve"> </w:t>
      </w:r>
      <w:r w:rsidRPr="00183075">
        <w:rPr>
          <w:rFonts w:ascii="Arial" w:hAnsi="Arial" w:cs="Arial"/>
          <w:sz w:val="24"/>
          <w:szCs w:val="24"/>
        </w:rPr>
        <w:t>с</w:t>
      </w:r>
      <w:r w:rsidRPr="00183075">
        <w:rPr>
          <w:rFonts w:ascii="Arial" w:hAnsi="Arial" w:cs="Arial"/>
          <w:spacing w:val="-5"/>
          <w:sz w:val="24"/>
          <w:szCs w:val="24"/>
        </w:rPr>
        <w:t xml:space="preserve"> </w:t>
      </w:r>
      <w:r w:rsidRPr="00183075">
        <w:rPr>
          <w:rFonts w:ascii="Arial" w:hAnsi="Arial" w:cs="Arial"/>
          <w:spacing w:val="-2"/>
          <w:sz w:val="24"/>
          <w:szCs w:val="24"/>
        </w:rPr>
        <w:t>учетом:</w:t>
      </w:r>
    </w:p>
    <w:p w:rsidR="00541C18" w:rsidRPr="00183075" w:rsidRDefault="00183075" w:rsidP="00151167">
      <w:pPr>
        <w:pStyle w:val="a4"/>
        <w:numPr>
          <w:ilvl w:val="0"/>
          <w:numId w:val="6"/>
        </w:numPr>
        <w:tabs>
          <w:tab w:val="left" w:pos="1415"/>
          <w:tab w:val="left" w:pos="9781"/>
        </w:tabs>
        <w:spacing w:before="240"/>
        <w:ind w:left="0" w:right="-7" w:firstLine="709"/>
        <w:rPr>
          <w:rFonts w:ascii="Arial" w:hAnsi="Arial" w:cs="Arial"/>
          <w:sz w:val="24"/>
          <w:szCs w:val="24"/>
        </w:rPr>
      </w:pPr>
      <w:r w:rsidRPr="00183075">
        <w:rPr>
          <w:rFonts w:ascii="Arial" w:hAnsi="Arial" w:cs="Arial"/>
          <w:sz w:val="24"/>
          <w:szCs w:val="24"/>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541C18" w:rsidRPr="00183075" w:rsidRDefault="00183075" w:rsidP="00151167">
      <w:pPr>
        <w:pStyle w:val="a4"/>
        <w:numPr>
          <w:ilvl w:val="0"/>
          <w:numId w:val="6"/>
        </w:numPr>
        <w:tabs>
          <w:tab w:val="left" w:pos="1415"/>
          <w:tab w:val="left" w:pos="9781"/>
        </w:tabs>
        <w:spacing w:before="240"/>
        <w:ind w:left="0" w:right="-7" w:firstLine="709"/>
        <w:rPr>
          <w:rFonts w:ascii="Arial" w:hAnsi="Arial" w:cs="Arial"/>
          <w:sz w:val="24"/>
          <w:szCs w:val="24"/>
        </w:rPr>
      </w:pPr>
      <w:r w:rsidRPr="00183075">
        <w:rPr>
          <w:rFonts w:ascii="Arial" w:hAnsi="Arial" w:cs="Arial"/>
          <w:sz w:val="24"/>
          <w:szCs w:val="24"/>
        </w:rPr>
        <w:t>функциональных зон и параметров их планируемого развития, определенных генеральным планом;</w:t>
      </w:r>
    </w:p>
    <w:p w:rsidR="00541C18" w:rsidRPr="00183075" w:rsidRDefault="00183075" w:rsidP="00151167">
      <w:pPr>
        <w:pStyle w:val="a4"/>
        <w:numPr>
          <w:ilvl w:val="0"/>
          <w:numId w:val="6"/>
        </w:numPr>
        <w:tabs>
          <w:tab w:val="left" w:pos="1416"/>
          <w:tab w:val="left" w:pos="9781"/>
        </w:tabs>
        <w:spacing w:before="64"/>
        <w:ind w:left="0" w:right="-7" w:firstLine="709"/>
        <w:rPr>
          <w:rFonts w:ascii="Arial" w:hAnsi="Arial" w:cs="Arial"/>
          <w:sz w:val="24"/>
          <w:szCs w:val="24"/>
        </w:rPr>
      </w:pPr>
      <w:r w:rsidRPr="00183075">
        <w:rPr>
          <w:rFonts w:ascii="Arial" w:hAnsi="Arial" w:cs="Arial"/>
          <w:sz w:val="24"/>
          <w:szCs w:val="24"/>
        </w:rPr>
        <w:t>определенных</w:t>
      </w:r>
      <w:r w:rsidRPr="00183075">
        <w:rPr>
          <w:rFonts w:ascii="Arial" w:hAnsi="Arial" w:cs="Arial"/>
          <w:spacing w:val="52"/>
          <w:sz w:val="24"/>
          <w:szCs w:val="24"/>
        </w:rPr>
        <w:t xml:space="preserve">   </w:t>
      </w:r>
      <w:r w:rsidRPr="00183075">
        <w:rPr>
          <w:rFonts w:ascii="Arial" w:hAnsi="Arial" w:cs="Arial"/>
          <w:sz w:val="24"/>
          <w:szCs w:val="24"/>
        </w:rPr>
        <w:t>Градостроительным</w:t>
      </w:r>
      <w:r w:rsidRPr="00183075">
        <w:rPr>
          <w:rFonts w:ascii="Arial" w:hAnsi="Arial" w:cs="Arial"/>
          <w:spacing w:val="54"/>
          <w:sz w:val="24"/>
          <w:szCs w:val="24"/>
        </w:rPr>
        <w:t xml:space="preserve">   </w:t>
      </w:r>
      <w:r w:rsidRPr="00183075">
        <w:rPr>
          <w:rFonts w:ascii="Arial" w:hAnsi="Arial" w:cs="Arial"/>
          <w:sz w:val="24"/>
          <w:szCs w:val="24"/>
        </w:rPr>
        <w:t>кодексом</w:t>
      </w:r>
      <w:r w:rsidRPr="00183075">
        <w:rPr>
          <w:rFonts w:ascii="Arial" w:hAnsi="Arial" w:cs="Arial"/>
          <w:spacing w:val="79"/>
          <w:w w:val="150"/>
          <w:sz w:val="24"/>
          <w:szCs w:val="24"/>
        </w:rPr>
        <w:t xml:space="preserve"> </w:t>
      </w:r>
      <w:r w:rsidRPr="00183075">
        <w:rPr>
          <w:rFonts w:ascii="Arial" w:hAnsi="Arial" w:cs="Arial"/>
          <w:sz w:val="24"/>
          <w:szCs w:val="24"/>
        </w:rPr>
        <w:t>Российской</w:t>
      </w:r>
      <w:r w:rsidRPr="00183075">
        <w:rPr>
          <w:rFonts w:ascii="Arial" w:hAnsi="Arial" w:cs="Arial"/>
          <w:spacing w:val="54"/>
          <w:sz w:val="24"/>
          <w:szCs w:val="24"/>
        </w:rPr>
        <w:t xml:space="preserve">   </w:t>
      </w:r>
      <w:r w:rsidRPr="00183075">
        <w:rPr>
          <w:rFonts w:ascii="Arial" w:hAnsi="Arial" w:cs="Arial"/>
          <w:spacing w:val="-2"/>
          <w:sz w:val="24"/>
          <w:szCs w:val="24"/>
        </w:rPr>
        <w:t>Федерации</w:t>
      </w:r>
      <w:r>
        <w:rPr>
          <w:rFonts w:ascii="Arial" w:hAnsi="Arial" w:cs="Arial"/>
          <w:spacing w:val="-2"/>
          <w:sz w:val="24"/>
          <w:szCs w:val="24"/>
        </w:rPr>
        <w:t xml:space="preserve"> </w:t>
      </w:r>
      <w:r w:rsidRPr="00183075">
        <w:rPr>
          <w:rFonts w:ascii="Arial" w:hAnsi="Arial" w:cs="Arial"/>
          <w:sz w:val="24"/>
          <w:szCs w:val="24"/>
        </w:rPr>
        <w:t>территориальных</w:t>
      </w:r>
      <w:r w:rsidRPr="00183075">
        <w:rPr>
          <w:rFonts w:ascii="Arial" w:hAnsi="Arial" w:cs="Arial"/>
          <w:spacing w:val="-12"/>
          <w:sz w:val="24"/>
          <w:szCs w:val="24"/>
        </w:rPr>
        <w:t xml:space="preserve"> </w:t>
      </w:r>
      <w:r w:rsidRPr="00183075">
        <w:rPr>
          <w:rFonts w:ascii="Arial" w:hAnsi="Arial" w:cs="Arial"/>
          <w:spacing w:val="-4"/>
          <w:sz w:val="24"/>
          <w:szCs w:val="24"/>
        </w:rPr>
        <w:t>зон;</w:t>
      </w:r>
    </w:p>
    <w:p w:rsidR="00541C18" w:rsidRPr="00183075" w:rsidRDefault="00183075" w:rsidP="00151167">
      <w:pPr>
        <w:pStyle w:val="a4"/>
        <w:numPr>
          <w:ilvl w:val="0"/>
          <w:numId w:val="6"/>
        </w:numPr>
        <w:tabs>
          <w:tab w:val="left" w:pos="1416"/>
          <w:tab w:val="left" w:pos="9781"/>
        </w:tabs>
        <w:ind w:left="0" w:right="-7" w:firstLine="709"/>
        <w:rPr>
          <w:rFonts w:ascii="Arial" w:hAnsi="Arial" w:cs="Arial"/>
          <w:sz w:val="24"/>
          <w:szCs w:val="24"/>
        </w:rPr>
      </w:pPr>
      <w:r w:rsidRPr="00183075">
        <w:rPr>
          <w:rFonts w:ascii="Arial" w:hAnsi="Arial" w:cs="Arial"/>
          <w:sz w:val="24"/>
          <w:szCs w:val="24"/>
        </w:rPr>
        <w:t>сложившейся</w:t>
      </w:r>
      <w:r w:rsidRPr="00183075">
        <w:rPr>
          <w:rFonts w:ascii="Arial" w:hAnsi="Arial" w:cs="Arial"/>
          <w:spacing w:val="-9"/>
          <w:sz w:val="24"/>
          <w:szCs w:val="24"/>
        </w:rPr>
        <w:t xml:space="preserve"> </w:t>
      </w:r>
      <w:r w:rsidRPr="00183075">
        <w:rPr>
          <w:rFonts w:ascii="Arial" w:hAnsi="Arial" w:cs="Arial"/>
          <w:sz w:val="24"/>
          <w:szCs w:val="24"/>
        </w:rPr>
        <w:t>планировки</w:t>
      </w:r>
      <w:r w:rsidRPr="00183075">
        <w:rPr>
          <w:rFonts w:ascii="Arial" w:hAnsi="Arial" w:cs="Arial"/>
          <w:spacing w:val="-5"/>
          <w:sz w:val="24"/>
          <w:szCs w:val="24"/>
        </w:rPr>
        <w:t xml:space="preserve"> </w:t>
      </w:r>
      <w:r w:rsidRPr="00183075">
        <w:rPr>
          <w:rFonts w:ascii="Arial" w:hAnsi="Arial" w:cs="Arial"/>
          <w:sz w:val="24"/>
          <w:szCs w:val="24"/>
        </w:rPr>
        <w:t>территории</w:t>
      </w:r>
      <w:r w:rsidRPr="00183075">
        <w:rPr>
          <w:rFonts w:ascii="Arial" w:hAnsi="Arial" w:cs="Arial"/>
          <w:spacing w:val="-6"/>
          <w:sz w:val="24"/>
          <w:szCs w:val="24"/>
        </w:rPr>
        <w:t xml:space="preserve"> </w:t>
      </w:r>
      <w:r w:rsidRPr="00183075">
        <w:rPr>
          <w:rFonts w:ascii="Arial" w:hAnsi="Arial" w:cs="Arial"/>
          <w:sz w:val="24"/>
          <w:szCs w:val="24"/>
        </w:rPr>
        <w:t>и</w:t>
      </w:r>
      <w:r w:rsidRPr="00183075">
        <w:rPr>
          <w:rFonts w:ascii="Arial" w:hAnsi="Arial" w:cs="Arial"/>
          <w:spacing w:val="-7"/>
          <w:sz w:val="24"/>
          <w:szCs w:val="24"/>
        </w:rPr>
        <w:t xml:space="preserve"> </w:t>
      </w:r>
      <w:r w:rsidRPr="00183075">
        <w:rPr>
          <w:rFonts w:ascii="Arial" w:hAnsi="Arial" w:cs="Arial"/>
          <w:sz w:val="24"/>
          <w:szCs w:val="24"/>
        </w:rPr>
        <w:t>существующего</w:t>
      </w:r>
      <w:r w:rsidRPr="00183075">
        <w:rPr>
          <w:rFonts w:ascii="Arial" w:hAnsi="Arial" w:cs="Arial"/>
          <w:spacing w:val="-2"/>
          <w:sz w:val="24"/>
          <w:szCs w:val="24"/>
        </w:rPr>
        <w:t xml:space="preserve"> землепользования;</w:t>
      </w:r>
    </w:p>
    <w:p w:rsidR="00541C18" w:rsidRPr="00183075" w:rsidRDefault="00183075" w:rsidP="00151167">
      <w:pPr>
        <w:pStyle w:val="a4"/>
        <w:numPr>
          <w:ilvl w:val="0"/>
          <w:numId w:val="6"/>
        </w:numPr>
        <w:tabs>
          <w:tab w:val="left" w:pos="1416"/>
          <w:tab w:val="left" w:pos="9781"/>
        </w:tabs>
        <w:ind w:left="0" w:right="-7" w:firstLine="709"/>
        <w:rPr>
          <w:rFonts w:ascii="Arial" w:hAnsi="Arial" w:cs="Arial"/>
          <w:sz w:val="24"/>
          <w:szCs w:val="24"/>
        </w:rPr>
      </w:pPr>
      <w:r w:rsidRPr="00183075">
        <w:rPr>
          <w:rFonts w:ascii="Arial" w:hAnsi="Arial" w:cs="Arial"/>
          <w:sz w:val="24"/>
          <w:szCs w:val="24"/>
        </w:rPr>
        <w:t>планируемых</w:t>
      </w:r>
      <w:r w:rsidRPr="00183075">
        <w:rPr>
          <w:rFonts w:ascii="Arial" w:hAnsi="Arial" w:cs="Arial"/>
          <w:spacing w:val="-7"/>
          <w:sz w:val="24"/>
          <w:szCs w:val="24"/>
        </w:rPr>
        <w:t xml:space="preserve"> </w:t>
      </w:r>
      <w:r w:rsidRPr="00183075">
        <w:rPr>
          <w:rFonts w:ascii="Arial" w:hAnsi="Arial" w:cs="Arial"/>
          <w:sz w:val="24"/>
          <w:szCs w:val="24"/>
        </w:rPr>
        <w:t>изменений</w:t>
      </w:r>
      <w:r w:rsidRPr="00183075">
        <w:rPr>
          <w:rFonts w:ascii="Arial" w:hAnsi="Arial" w:cs="Arial"/>
          <w:spacing w:val="-5"/>
          <w:sz w:val="24"/>
          <w:szCs w:val="24"/>
        </w:rPr>
        <w:t xml:space="preserve"> </w:t>
      </w:r>
      <w:r w:rsidRPr="00183075">
        <w:rPr>
          <w:rFonts w:ascii="Arial" w:hAnsi="Arial" w:cs="Arial"/>
          <w:sz w:val="24"/>
          <w:szCs w:val="24"/>
        </w:rPr>
        <w:t>границ</w:t>
      </w:r>
      <w:r w:rsidRPr="00183075">
        <w:rPr>
          <w:rFonts w:ascii="Arial" w:hAnsi="Arial" w:cs="Arial"/>
          <w:spacing w:val="-5"/>
          <w:sz w:val="24"/>
          <w:szCs w:val="24"/>
        </w:rPr>
        <w:t xml:space="preserve"> </w:t>
      </w:r>
      <w:r w:rsidRPr="00183075">
        <w:rPr>
          <w:rFonts w:ascii="Arial" w:hAnsi="Arial" w:cs="Arial"/>
          <w:sz w:val="24"/>
          <w:szCs w:val="24"/>
        </w:rPr>
        <w:t>земель</w:t>
      </w:r>
      <w:r w:rsidRPr="00183075">
        <w:rPr>
          <w:rFonts w:ascii="Arial" w:hAnsi="Arial" w:cs="Arial"/>
          <w:spacing w:val="-5"/>
          <w:sz w:val="24"/>
          <w:szCs w:val="24"/>
        </w:rPr>
        <w:t xml:space="preserve"> </w:t>
      </w:r>
      <w:r w:rsidRPr="00183075">
        <w:rPr>
          <w:rFonts w:ascii="Arial" w:hAnsi="Arial" w:cs="Arial"/>
          <w:sz w:val="24"/>
          <w:szCs w:val="24"/>
        </w:rPr>
        <w:t>различных</w:t>
      </w:r>
      <w:r w:rsidRPr="00183075">
        <w:rPr>
          <w:rFonts w:ascii="Arial" w:hAnsi="Arial" w:cs="Arial"/>
          <w:spacing w:val="-6"/>
          <w:sz w:val="24"/>
          <w:szCs w:val="24"/>
        </w:rPr>
        <w:t xml:space="preserve"> </w:t>
      </w:r>
      <w:r w:rsidRPr="00183075">
        <w:rPr>
          <w:rFonts w:ascii="Arial" w:hAnsi="Arial" w:cs="Arial"/>
          <w:spacing w:val="-2"/>
          <w:sz w:val="24"/>
          <w:szCs w:val="24"/>
        </w:rPr>
        <w:t>категорий;</w:t>
      </w:r>
    </w:p>
    <w:p w:rsidR="00541C18" w:rsidRPr="00183075" w:rsidRDefault="00183075" w:rsidP="00151167">
      <w:pPr>
        <w:pStyle w:val="a4"/>
        <w:numPr>
          <w:ilvl w:val="0"/>
          <w:numId w:val="6"/>
        </w:numPr>
        <w:tabs>
          <w:tab w:val="left" w:pos="1415"/>
          <w:tab w:val="left" w:pos="9781"/>
        </w:tabs>
        <w:ind w:left="0" w:right="-7" w:firstLine="709"/>
        <w:rPr>
          <w:rFonts w:ascii="Arial" w:hAnsi="Arial" w:cs="Arial"/>
          <w:sz w:val="24"/>
          <w:szCs w:val="24"/>
        </w:rPr>
      </w:pPr>
      <w:r w:rsidRPr="00183075">
        <w:rPr>
          <w:rFonts w:ascii="Arial" w:hAnsi="Arial" w:cs="Arial"/>
          <w:sz w:val="24"/>
          <w:szCs w:val="24"/>
        </w:rPr>
        <w:t>предотвращения возможности причинения вреда объектам капитального строительства, расположенным на смежных земельных участках.</w:t>
      </w:r>
    </w:p>
    <w:p w:rsidR="00541C18" w:rsidRPr="00183075" w:rsidRDefault="00183075" w:rsidP="00C8303B">
      <w:pPr>
        <w:pStyle w:val="a4"/>
        <w:numPr>
          <w:ilvl w:val="0"/>
          <w:numId w:val="5"/>
        </w:numPr>
        <w:tabs>
          <w:tab w:val="left" w:pos="1417"/>
          <w:tab w:val="left" w:pos="9781"/>
        </w:tabs>
        <w:ind w:left="1417" w:right="-7" w:hanging="708"/>
        <w:jc w:val="both"/>
        <w:rPr>
          <w:rFonts w:ascii="Arial" w:hAnsi="Arial" w:cs="Arial"/>
          <w:sz w:val="24"/>
          <w:szCs w:val="24"/>
        </w:rPr>
      </w:pPr>
      <w:r w:rsidRPr="00183075">
        <w:rPr>
          <w:rFonts w:ascii="Arial" w:hAnsi="Arial" w:cs="Arial"/>
          <w:sz w:val="24"/>
          <w:szCs w:val="24"/>
        </w:rPr>
        <w:t>Границы</w:t>
      </w:r>
      <w:r w:rsidRPr="00183075">
        <w:rPr>
          <w:rFonts w:ascii="Arial" w:hAnsi="Arial" w:cs="Arial"/>
          <w:spacing w:val="-7"/>
          <w:sz w:val="24"/>
          <w:szCs w:val="24"/>
        </w:rPr>
        <w:t xml:space="preserve"> </w:t>
      </w:r>
      <w:r w:rsidRPr="00183075">
        <w:rPr>
          <w:rFonts w:ascii="Arial" w:hAnsi="Arial" w:cs="Arial"/>
          <w:sz w:val="24"/>
          <w:szCs w:val="24"/>
        </w:rPr>
        <w:t>территориальных</w:t>
      </w:r>
      <w:r w:rsidRPr="00183075">
        <w:rPr>
          <w:rFonts w:ascii="Arial" w:hAnsi="Arial" w:cs="Arial"/>
          <w:spacing w:val="-8"/>
          <w:sz w:val="24"/>
          <w:szCs w:val="24"/>
        </w:rPr>
        <w:t xml:space="preserve"> </w:t>
      </w:r>
      <w:r w:rsidRPr="00183075">
        <w:rPr>
          <w:rFonts w:ascii="Arial" w:hAnsi="Arial" w:cs="Arial"/>
          <w:sz w:val="24"/>
          <w:szCs w:val="24"/>
        </w:rPr>
        <w:t>зон</w:t>
      </w:r>
      <w:r w:rsidRPr="00183075">
        <w:rPr>
          <w:rFonts w:ascii="Arial" w:hAnsi="Arial" w:cs="Arial"/>
          <w:spacing w:val="-5"/>
          <w:sz w:val="24"/>
          <w:szCs w:val="24"/>
        </w:rPr>
        <w:t xml:space="preserve"> </w:t>
      </w:r>
      <w:r w:rsidRPr="00183075">
        <w:rPr>
          <w:rFonts w:ascii="Arial" w:hAnsi="Arial" w:cs="Arial"/>
          <w:sz w:val="24"/>
          <w:szCs w:val="24"/>
        </w:rPr>
        <w:t>установлены</w:t>
      </w:r>
      <w:r w:rsidRPr="00183075">
        <w:rPr>
          <w:rFonts w:ascii="Arial" w:hAnsi="Arial" w:cs="Arial"/>
          <w:spacing w:val="-6"/>
          <w:sz w:val="24"/>
          <w:szCs w:val="24"/>
        </w:rPr>
        <w:t xml:space="preserve"> </w:t>
      </w:r>
      <w:r w:rsidRPr="00183075">
        <w:rPr>
          <w:rFonts w:ascii="Arial" w:hAnsi="Arial" w:cs="Arial"/>
          <w:spacing w:val="-5"/>
          <w:sz w:val="24"/>
          <w:szCs w:val="24"/>
        </w:rPr>
        <w:t>по:</w:t>
      </w:r>
    </w:p>
    <w:p w:rsidR="00541C18" w:rsidRPr="00183075" w:rsidRDefault="00183075" w:rsidP="00151167">
      <w:pPr>
        <w:pStyle w:val="a4"/>
        <w:numPr>
          <w:ilvl w:val="0"/>
          <w:numId w:val="7"/>
        </w:numPr>
        <w:tabs>
          <w:tab w:val="left" w:pos="1415"/>
          <w:tab w:val="left" w:pos="9781"/>
        </w:tabs>
        <w:ind w:left="0" w:right="-7" w:firstLine="849"/>
        <w:rPr>
          <w:rFonts w:ascii="Arial" w:hAnsi="Arial" w:cs="Arial"/>
          <w:sz w:val="24"/>
          <w:szCs w:val="24"/>
        </w:rPr>
      </w:pPr>
      <w:r w:rsidRPr="00183075">
        <w:rPr>
          <w:rFonts w:ascii="Arial" w:hAnsi="Arial" w:cs="Arial"/>
          <w:sz w:val="24"/>
          <w:szCs w:val="24"/>
        </w:rPr>
        <w:t>линиям магистралей, улиц, проездов, разделяющих транспортные потоки противоположных направлений;</w:t>
      </w:r>
    </w:p>
    <w:p w:rsidR="00541C18" w:rsidRPr="00183075" w:rsidRDefault="00183075" w:rsidP="00151167">
      <w:pPr>
        <w:pStyle w:val="a4"/>
        <w:numPr>
          <w:ilvl w:val="0"/>
          <w:numId w:val="7"/>
        </w:numPr>
        <w:tabs>
          <w:tab w:val="left" w:pos="1416"/>
          <w:tab w:val="left" w:pos="9781"/>
        </w:tabs>
        <w:ind w:left="1416" w:right="-7" w:hanging="707"/>
        <w:rPr>
          <w:rFonts w:ascii="Arial" w:hAnsi="Arial" w:cs="Arial"/>
          <w:sz w:val="24"/>
          <w:szCs w:val="24"/>
        </w:rPr>
      </w:pPr>
      <w:r w:rsidRPr="00183075">
        <w:rPr>
          <w:rFonts w:ascii="Arial" w:hAnsi="Arial" w:cs="Arial"/>
          <w:sz w:val="24"/>
          <w:szCs w:val="24"/>
        </w:rPr>
        <w:t>красным</w:t>
      </w:r>
      <w:r w:rsidRPr="00183075">
        <w:rPr>
          <w:rFonts w:ascii="Arial" w:hAnsi="Arial" w:cs="Arial"/>
          <w:spacing w:val="-4"/>
          <w:sz w:val="24"/>
          <w:szCs w:val="24"/>
        </w:rPr>
        <w:t xml:space="preserve"> </w:t>
      </w:r>
      <w:r w:rsidRPr="00183075">
        <w:rPr>
          <w:rFonts w:ascii="Arial" w:hAnsi="Arial" w:cs="Arial"/>
          <w:spacing w:val="-2"/>
          <w:sz w:val="24"/>
          <w:szCs w:val="24"/>
        </w:rPr>
        <w:t>линиям;</w:t>
      </w:r>
    </w:p>
    <w:p w:rsidR="00541C18" w:rsidRPr="00183075" w:rsidRDefault="00183075" w:rsidP="00151167">
      <w:pPr>
        <w:pStyle w:val="a4"/>
        <w:numPr>
          <w:ilvl w:val="0"/>
          <w:numId w:val="7"/>
        </w:numPr>
        <w:tabs>
          <w:tab w:val="left" w:pos="1416"/>
          <w:tab w:val="left" w:pos="9781"/>
        </w:tabs>
        <w:ind w:left="1416" w:right="-7" w:hanging="707"/>
        <w:rPr>
          <w:rFonts w:ascii="Arial" w:hAnsi="Arial" w:cs="Arial"/>
          <w:sz w:val="24"/>
          <w:szCs w:val="24"/>
        </w:rPr>
      </w:pPr>
      <w:r w:rsidRPr="00183075">
        <w:rPr>
          <w:rFonts w:ascii="Arial" w:hAnsi="Arial" w:cs="Arial"/>
          <w:sz w:val="24"/>
          <w:szCs w:val="24"/>
        </w:rPr>
        <w:t>границам</w:t>
      </w:r>
      <w:r w:rsidRPr="00183075">
        <w:rPr>
          <w:rFonts w:ascii="Arial" w:hAnsi="Arial" w:cs="Arial"/>
          <w:spacing w:val="-6"/>
          <w:sz w:val="24"/>
          <w:szCs w:val="24"/>
        </w:rPr>
        <w:t xml:space="preserve"> </w:t>
      </w:r>
      <w:r w:rsidRPr="00183075">
        <w:rPr>
          <w:rFonts w:ascii="Arial" w:hAnsi="Arial" w:cs="Arial"/>
          <w:sz w:val="24"/>
          <w:szCs w:val="24"/>
        </w:rPr>
        <w:t xml:space="preserve">земельных </w:t>
      </w:r>
      <w:r w:rsidRPr="00183075">
        <w:rPr>
          <w:rFonts w:ascii="Arial" w:hAnsi="Arial" w:cs="Arial"/>
          <w:spacing w:val="-2"/>
          <w:sz w:val="24"/>
          <w:szCs w:val="24"/>
        </w:rPr>
        <w:t>участков;</w:t>
      </w:r>
    </w:p>
    <w:p w:rsidR="00541C18" w:rsidRPr="00183075" w:rsidRDefault="00183075" w:rsidP="00151167">
      <w:pPr>
        <w:pStyle w:val="a4"/>
        <w:numPr>
          <w:ilvl w:val="0"/>
          <w:numId w:val="7"/>
        </w:numPr>
        <w:tabs>
          <w:tab w:val="left" w:pos="1416"/>
          <w:tab w:val="left" w:pos="9781"/>
        </w:tabs>
        <w:ind w:left="1416" w:right="-7" w:hanging="707"/>
        <w:rPr>
          <w:rFonts w:ascii="Arial" w:hAnsi="Arial" w:cs="Arial"/>
          <w:sz w:val="24"/>
          <w:szCs w:val="24"/>
        </w:rPr>
      </w:pPr>
      <w:r w:rsidRPr="00183075">
        <w:rPr>
          <w:rFonts w:ascii="Arial" w:hAnsi="Arial" w:cs="Arial"/>
          <w:sz w:val="24"/>
          <w:szCs w:val="24"/>
        </w:rPr>
        <w:t>границам</w:t>
      </w:r>
      <w:r w:rsidRPr="00183075">
        <w:rPr>
          <w:rFonts w:ascii="Arial" w:hAnsi="Arial" w:cs="Arial"/>
          <w:spacing w:val="-6"/>
          <w:sz w:val="24"/>
          <w:szCs w:val="24"/>
        </w:rPr>
        <w:t xml:space="preserve"> </w:t>
      </w:r>
      <w:r w:rsidRPr="00183075">
        <w:rPr>
          <w:rFonts w:ascii="Arial" w:hAnsi="Arial" w:cs="Arial"/>
          <w:sz w:val="24"/>
          <w:szCs w:val="24"/>
        </w:rPr>
        <w:t>населенных</w:t>
      </w:r>
      <w:r w:rsidRPr="00183075">
        <w:rPr>
          <w:rFonts w:ascii="Arial" w:hAnsi="Arial" w:cs="Arial"/>
          <w:spacing w:val="-3"/>
          <w:sz w:val="24"/>
          <w:szCs w:val="24"/>
        </w:rPr>
        <w:t xml:space="preserve"> </w:t>
      </w:r>
      <w:r w:rsidRPr="00183075">
        <w:rPr>
          <w:rFonts w:ascii="Arial" w:hAnsi="Arial" w:cs="Arial"/>
          <w:sz w:val="24"/>
          <w:szCs w:val="24"/>
        </w:rPr>
        <w:t>пунктов</w:t>
      </w:r>
      <w:r w:rsidRPr="00183075">
        <w:rPr>
          <w:rFonts w:ascii="Arial" w:hAnsi="Arial" w:cs="Arial"/>
          <w:spacing w:val="-4"/>
          <w:sz w:val="24"/>
          <w:szCs w:val="24"/>
        </w:rPr>
        <w:t xml:space="preserve"> </w:t>
      </w:r>
      <w:r w:rsidRPr="00183075">
        <w:rPr>
          <w:rFonts w:ascii="Arial" w:hAnsi="Arial" w:cs="Arial"/>
          <w:sz w:val="24"/>
          <w:szCs w:val="24"/>
        </w:rPr>
        <w:t>в</w:t>
      </w:r>
      <w:r w:rsidRPr="00183075">
        <w:rPr>
          <w:rFonts w:ascii="Arial" w:hAnsi="Arial" w:cs="Arial"/>
          <w:spacing w:val="-3"/>
          <w:sz w:val="24"/>
          <w:szCs w:val="24"/>
        </w:rPr>
        <w:t xml:space="preserve"> </w:t>
      </w:r>
      <w:r w:rsidRPr="00183075">
        <w:rPr>
          <w:rFonts w:ascii="Arial" w:hAnsi="Arial" w:cs="Arial"/>
          <w:sz w:val="24"/>
          <w:szCs w:val="24"/>
        </w:rPr>
        <w:t>пределах</w:t>
      </w:r>
      <w:r w:rsidRPr="00183075">
        <w:rPr>
          <w:rFonts w:ascii="Arial" w:hAnsi="Arial" w:cs="Arial"/>
          <w:spacing w:val="-1"/>
          <w:sz w:val="24"/>
          <w:szCs w:val="24"/>
        </w:rPr>
        <w:t xml:space="preserve"> </w:t>
      </w:r>
      <w:r w:rsidRPr="00183075">
        <w:rPr>
          <w:rFonts w:ascii="Arial" w:hAnsi="Arial" w:cs="Arial"/>
          <w:sz w:val="24"/>
          <w:szCs w:val="24"/>
        </w:rPr>
        <w:t>городского</w:t>
      </w:r>
      <w:r w:rsidRPr="00183075">
        <w:rPr>
          <w:rFonts w:ascii="Arial" w:hAnsi="Arial" w:cs="Arial"/>
          <w:spacing w:val="-2"/>
          <w:sz w:val="24"/>
          <w:szCs w:val="24"/>
        </w:rPr>
        <w:t xml:space="preserve"> округа;</w:t>
      </w:r>
    </w:p>
    <w:p w:rsidR="00541C18" w:rsidRPr="00183075" w:rsidRDefault="00183075" w:rsidP="00151167">
      <w:pPr>
        <w:pStyle w:val="a4"/>
        <w:numPr>
          <w:ilvl w:val="0"/>
          <w:numId w:val="7"/>
        </w:numPr>
        <w:tabs>
          <w:tab w:val="left" w:pos="1416"/>
          <w:tab w:val="left" w:pos="9781"/>
        </w:tabs>
        <w:ind w:left="1416" w:right="-7" w:hanging="707"/>
        <w:rPr>
          <w:rFonts w:ascii="Arial" w:hAnsi="Arial" w:cs="Arial"/>
          <w:sz w:val="24"/>
          <w:szCs w:val="24"/>
        </w:rPr>
      </w:pPr>
      <w:r w:rsidRPr="00183075">
        <w:rPr>
          <w:rFonts w:ascii="Arial" w:hAnsi="Arial" w:cs="Arial"/>
          <w:sz w:val="24"/>
          <w:szCs w:val="24"/>
        </w:rPr>
        <w:t>границам</w:t>
      </w:r>
      <w:r w:rsidRPr="00183075">
        <w:rPr>
          <w:rFonts w:ascii="Arial" w:hAnsi="Arial" w:cs="Arial"/>
          <w:spacing w:val="-2"/>
          <w:sz w:val="24"/>
          <w:szCs w:val="24"/>
        </w:rPr>
        <w:t xml:space="preserve"> </w:t>
      </w:r>
      <w:r w:rsidRPr="00183075">
        <w:rPr>
          <w:rFonts w:ascii="Arial" w:hAnsi="Arial" w:cs="Arial"/>
          <w:sz w:val="24"/>
          <w:szCs w:val="24"/>
        </w:rPr>
        <w:t>городского</w:t>
      </w:r>
      <w:r w:rsidRPr="00183075">
        <w:rPr>
          <w:rFonts w:ascii="Arial" w:hAnsi="Arial" w:cs="Arial"/>
          <w:spacing w:val="-1"/>
          <w:sz w:val="24"/>
          <w:szCs w:val="24"/>
        </w:rPr>
        <w:t xml:space="preserve"> </w:t>
      </w:r>
      <w:r w:rsidRPr="00183075">
        <w:rPr>
          <w:rFonts w:ascii="Arial" w:hAnsi="Arial" w:cs="Arial"/>
          <w:spacing w:val="-2"/>
          <w:sz w:val="24"/>
          <w:szCs w:val="24"/>
        </w:rPr>
        <w:t>округа;</w:t>
      </w:r>
    </w:p>
    <w:p w:rsidR="00541C18" w:rsidRPr="00183075" w:rsidRDefault="00183075" w:rsidP="00151167">
      <w:pPr>
        <w:pStyle w:val="a4"/>
        <w:numPr>
          <w:ilvl w:val="0"/>
          <w:numId w:val="7"/>
        </w:numPr>
        <w:tabs>
          <w:tab w:val="left" w:pos="1416"/>
          <w:tab w:val="left" w:pos="9781"/>
        </w:tabs>
        <w:spacing w:before="1"/>
        <w:ind w:left="1416" w:right="-7" w:hanging="707"/>
        <w:rPr>
          <w:rFonts w:ascii="Arial" w:hAnsi="Arial" w:cs="Arial"/>
          <w:sz w:val="24"/>
          <w:szCs w:val="24"/>
        </w:rPr>
      </w:pPr>
      <w:r w:rsidRPr="00183075">
        <w:rPr>
          <w:rFonts w:ascii="Arial" w:hAnsi="Arial" w:cs="Arial"/>
          <w:sz w:val="24"/>
          <w:szCs w:val="24"/>
        </w:rPr>
        <w:t>естественным</w:t>
      </w:r>
      <w:r w:rsidRPr="00183075">
        <w:rPr>
          <w:rFonts w:ascii="Arial" w:hAnsi="Arial" w:cs="Arial"/>
          <w:spacing w:val="-6"/>
          <w:sz w:val="24"/>
          <w:szCs w:val="24"/>
        </w:rPr>
        <w:t xml:space="preserve"> </w:t>
      </w:r>
      <w:r w:rsidRPr="00183075">
        <w:rPr>
          <w:rFonts w:ascii="Arial" w:hAnsi="Arial" w:cs="Arial"/>
          <w:sz w:val="24"/>
          <w:szCs w:val="24"/>
        </w:rPr>
        <w:t>границам</w:t>
      </w:r>
      <w:r w:rsidRPr="00183075">
        <w:rPr>
          <w:rFonts w:ascii="Arial" w:hAnsi="Arial" w:cs="Arial"/>
          <w:spacing w:val="-4"/>
          <w:sz w:val="24"/>
          <w:szCs w:val="24"/>
        </w:rPr>
        <w:t xml:space="preserve"> </w:t>
      </w:r>
      <w:r w:rsidRPr="00183075">
        <w:rPr>
          <w:rFonts w:ascii="Arial" w:hAnsi="Arial" w:cs="Arial"/>
          <w:sz w:val="24"/>
          <w:szCs w:val="24"/>
        </w:rPr>
        <w:t>природных</w:t>
      </w:r>
      <w:r w:rsidRPr="00183075">
        <w:rPr>
          <w:rFonts w:ascii="Arial" w:hAnsi="Arial" w:cs="Arial"/>
          <w:spacing w:val="-2"/>
          <w:sz w:val="24"/>
          <w:szCs w:val="24"/>
        </w:rPr>
        <w:t xml:space="preserve"> объектов;</w:t>
      </w:r>
    </w:p>
    <w:p w:rsidR="00541C18" w:rsidRPr="00183075" w:rsidRDefault="00183075" w:rsidP="00151167">
      <w:pPr>
        <w:pStyle w:val="a4"/>
        <w:numPr>
          <w:ilvl w:val="0"/>
          <w:numId w:val="7"/>
        </w:numPr>
        <w:tabs>
          <w:tab w:val="left" w:pos="1416"/>
          <w:tab w:val="left" w:pos="9781"/>
        </w:tabs>
        <w:ind w:left="1416" w:right="-7" w:hanging="707"/>
        <w:rPr>
          <w:rFonts w:ascii="Arial" w:hAnsi="Arial" w:cs="Arial"/>
          <w:sz w:val="24"/>
          <w:szCs w:val="24"/>
        </w:rPr>
      </w:pPr>
      <w:r w:rsidRPr="00183075">
        <w:rPr>
          <w:rFonts w:ascii="Arial" w:hAnsi="Arial" w:cs="Arial"/>
          <w:sz w:val="24"/>
          <w:szCs w:val="24"/>
        </w:rPr>
        <w:t>иным</w:t>
      </w:r>
      <w:r w:rsidRPr="00183075">
        <w:rPr>
          <w:rFonts w:ascii="Arial" w:hAnsi="Arial" w:cs="Arial"/>
          <w:spacing w:val="-2"/>
          <w:sz w:val="24"/>
          <w:szCs w:val="24"/>
        </w:rPr>
        <w:t xml:space="preserve"> границам.</w:t>
      </w:r>
    </w:p>
    <w:p w:rsidR="00541C18" w:rsidRPr="00183075" w:rsidRDefault="00183075" w:rsidP="00C8303B">
      <w:pPr>
        <w:pStyle w:val="a4"/>
        <w:numPr>
          <w:ilvl w:val="0"/>
          <w:numId w:val="5"/>
        </w:numPr>
        <w:tabs>
          <w:tab w:val="left" w:pos="1416"/>
          <w:tab w:val="left" w:pos="9781"/>
        </w:tabs>
        <w:ind w:left="0" w:right="-7" w:firstLine="709"/>
        <w:jc w:val="both"/>
        <w:rPr>
          <w:rFonts w:ascii="Arial" w:hAnsi="Arial" w:cs="Arial"/>
          <w:sz w:val="24"/>
          <w:szCs w:val="24"/>
        </w:rPr>
      </w:pPr>
      <w:r w:rsidRPr="00183075">
        <w:rPr>
          <w:rFonts w:ascii="Arial" w:hAnsi="Arial" w:cs="Arial"/>
          <w:sz w:val="24"/>
          <w:szCs w:val="24"/>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541C18" w:rsidRPr="00183075" w:rsidRDefault="00183075" w:rsidP="00151167">
      <w:pPr>
        <w:pStyle w:val="a4"/>
        <w:numPr>
          <w:ilvl w:val="0"/>
          <w:numId w:val="5"/>
        </w:numPr>
        <w:tabs>
          <w:tab w:val="left" w:pos="1416"/>
          <w:tab w:val="left" w:pos="9781"/>
        </w:tabs>
        <w:ind w:left="0" w:right="-7" w:firstLine="709"/>
        <w:jc w:val="both"/>
        <w:rPr>
          <w:rFonts w:ascii="Arial" w:hAnsi="Arial" w:cs="Arial"/>
          <w:sz w:val="24"/>
          <w:szCs w:val="24"/>
        </w:rPr>
      </w:pPr>
      <w:r w:rsidRPr="00183075">
        <w:rPr>
          <w:rFonts w:ascii="Arial" w:hAnsi="Arial" w:cs="Arial"/>
          <w:sz w:val="24"/>
          <w:szCs w:val="24"/>
        </w:rPr>
        <w:t xml:space="preserve">Карта (карты) градостроительного зонирования применяется одновременно с картой (картами) с отображением границ зон с особыми условиями использования территорий, границ территорий объектов </w:t>
      </w:r>
      <w:proofErr w:type="spellStart"/>
      <w:r w:rsidRPr="00183075">
        <w:rPr>
          <w:rFonts w:ascii="Arial" w:hAnsi="Arial" w:cs="Arial"/>
          <w:sz w:val="24"/>
          <w:szCs w:val="24"/>
        </w:rPr>
        <w:t>культурногонаследия</w:t>
      </w:r>
      <w:proofErr w:type="spellEnd"/>
      <w:r w:rsidRPr="00183075">
        <w:rPr>
          <w:rFonts w:ascii="Arial" w:hAnsi="Arial" w:cs="Arial"/>
          <w:sz w:val="24"/>
          <w:szCs w:val="24"/>
        </w:rPr>
        <w:t>.</w:t>
      </w:r>
    </w:p>
    <w:p w:rsidR="00541C18" w:rsidRPr="00183075" w:rsidRDefault="00183075" w:rsidP="00151167">
      <w:pPr>
        <w:pStyle w:val="a4"/>
        <w:numPr>
          <w:ilvl w:val="0"/>
          <w:numId w:val="5"/>
        </w:numPr>
        <w:tabs>
          <w:tab w:val="left" w:pos="1416"/>
          <w:tab w:val="left" w:pos="9781"/>
        </w:tabs>
        <w:ind w:left="0" w:right="-7" w:firstLine="709"/>
        <w:jc w:val="both"/>
        <w:rPr>
          <w:rFonts w:ascii="Arial" w:hAnsi="Arial" w:cs="Arial"/>
          <w:sz w:val="24"/>
          <w:szCs w:val="24"/>
        </w:rPr>
      </w:pPr>
      <w:r w:rsidRPr="00183075">
        <w:rPr>
          <w:rFonts w:ascii="Arial" w:hAnsi="Arial" w:cs="Arial"/>
          <w:sz w:val="24"/>
          <w:szCs w:val="24"/>
        </w:rPr>
        <w:t>Правилами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установлен градостроительный регламент.</w:t>
      </w:r>
    </w:p>
    <w:p w:rsidR="00541C18" w:rsidRPr="00183075" w:rsidRDefault="00541C18" w:rsidP="00151167">
      <w:pPr>
        <w:pStyle w:val="a3"/>
        <w:tabs>
          <w:tab w:val="left" w:pos="9781"/>
        </w:tabs>
        <w:spacing w:before="5"/>
        <w:ind w:left="0" w:right="-7" w:firstLine="0"/>
        <w:jc w:val="left"/>
        <w:rPr>
          <w:rFonts w:ascii="Arial" w:hAnsi="Arial" w:cs="Arial"/>
        </w:rPr>
      </w:pPr>
    </w:p>
    <w:p w:rsidR="00541C18" w:rsidRPr="00183075" w:rsidRDefault="00183075">
      <w:pPr>
        <w:pStyle w:val="2"/>
        <w:ind w:left="298" w:right="303"/>
        <w:rPr>
          <w:rFonts w:ascii="Arial" w:hAnsi="Arial" w:cs="Arial"/>
        </w:rPr>
      </w:pPr>
      <w:bookmarkStart w:id="5" w:name="_bookmark4"/>
      <w:bookmarkEnd w:id="5"/>
      <w:r w:rsidRPr="00183075">
        <w:rPr>
          <w:rFonts w:ascii="Arial" w:hAnsi="Arial" w:cs="Arial"/>
        </w:rPr>
        <w:t>Статья</w:t>
      </w:r>
      <w:r w:rsidRPr="00183075">
        <w:rPr>
          <w:rFonts w:ascii="Arial" w:hAnsi="Arial" w:cs="Arial"/>
          <w:spacing w:val="-5"/>
        </w:rPr>
        <w:t xml:space="preserve"> </w:t>
      </w:r>
      <w:r w:rsidRPr="00183075">
        <w:rPr>
          <w:rFonts w:ascii="Arial" w:hAnsi="Arial" w:cs="Arial"/>
        </w:rPr>
        <w:t>3.1</w:t>
      </w:r>
      <w:r w:rsidRPr="00183075">
        <w:rPr>
          <w:rFonts w:ascii="Arial" w:hAnsi="Arial" w:cs="Arial"/>
          <w:spacing w:val="-5"/>
        </w:rPr>
        <w:t xml:space="preserve"> </w:t>
      </w:r>
      <w:r w:rsidRPr="00183075">
        <w:rPr>
          <w:rFonts w:ascii="Arial" w:hAnsi="Arial" w:cs="Arial"/>
        </w:rPr>
        <w:t>Территории</w:t>
      </w:r>
      <w:r w:rsidRPr="00183075">
        <w:rPr>
          <w:rFonts w:ascii="Arial" w:hAnsi="Arial" w:cs="Arial"/>
          <w:spacing w:val="-5"/>
        </w:rPr>
        <w:t xml:space="preserve"> </w:t>
      </w:r>
      <w:r w:rsidRPr="00183075">
        <w:rPr>
          <w:rFonts w:ascii="Arial" w:hAnsi="Arial" w:cs="Arial"/>
        </w:rPr>
        <w:t>пересечения</w:t>
      </w:r>
      <w:r w:rsidRPr="00183075">
        <w:rPr>
          <w:rFonts w:ascii="Arial" w:hAnsi="Arial" w:cs="Arial"/>
          <w:spacing w:val="-5"/>
        </w:rPr>
        <w:t xml:space="preserve"> </w:t>
      </w:r>
      <w:r w:rsidRPr="00183075">
        <w:rPr>
          <w:rFonts w:ascii="Arial" w:hAnsi="Arial" w:cs="Arial"/>
        </w:rPr>
        <w:t>государственного</w:t>
      </w:r>
      <w:r w:rsidRPr="00183075">
        <w:rPr>
          <w:rFonts w:ascii="Arial" w:hAnsi="Arial" w:cs="Arial"/>
          <w:spacing w:val="-5"/>
        </w:rPr>
        <w:t xml:space="preserve"> </w:t>
      </w:r>
      <w:r w:rsidRPr="00183075">
        <w:rPr>
          <w:rFonts w:ascii="Arial" w:hAnsi="Arial" w:cs="Arial"/>
        </w:rPr>
        <w:t>лесного</w:t>
      </w:r>
      <w:r w:rsidRPr="00183075">
        <w:rPr>
          <w:rFonts w:ascii="Arial" w:hAnsi="Arial" w:cs="Arial"/>
          <w:spacing w:val="-5"/>
        </w:rPr>
        <w:t xml:space="preserve"> </w:t>
      </w:r>
      <w:r w:rsidRPr="00183075">
        <w:rPr>
          <w:rFonts w:ascii="Arial" w:hAnsi="Arial" w:cs="Arial"/>
        </w:rPr>
        <w:t>реестра</w:t>
      </w:r>
      <w:r w:rsidRPr="00183075">
        <w:rPr>
          <w:rFonts w:ascii="Arial" w:hAnsi="Arial" w:cs="Arial"/>
          <w:spacing w:val="-5"/>
        </w:rPr>
        <w:t xml:space="preserve"> </w:t>
      </w:r>
      <w:r w:rsidRPr="00183075">
        <w:rPr>
          <w:rFonts w:ascii="Arial" w:hAnsi="Arial" w:cs="Arial"/>
        </w:rPr>
        <w:t>и</w:t>
      </w:r>
      <w:r w:rsidRPr="00183075">
        <w:rPr>
          <w:rFonts w:ascii="Arial" w:hAnsi="Arial" w:cs="Arial"/>
          <w:spacing w:val="-7"/>
        </w:rPr>
        <w:t xml:space="preserve"> </w:t>
      </w:r>
      <w:r w:rsidRPr="00183075">
        <w:rPr>
          <w:rFonts w:ascii="Arial" w:hAnsi="Arial" w:cs="Arial"/>
        </w:rPr>
        <w:t>Единого государственного реестра недвижимости</w:t>
      </w:r>
    </w:p>
    <w:p w:rsidR="00541C18" w:rsidRPr="00183075" w:rsidRDefault="00183075" w:rsidP="00151167">
      <w:pPr>
        <w:pStyle w:val="a3"/>
        <w:spacing w:before="272"/>
        <w:ind w:left="0" w:right="-7"/>
        <w:rPr>
          <w:rFonts w:ascii="Arial" w:hAnsi="Arial" w:cs="Arial"/>
        </w:rPr>
      </w:pPr>
      <w:r w:rsidRPr="00183075">
        <w:rPr>
          <w:rFonts w:ascii="Arial" w:hAnsi="Arial" w:cs="Arial"/>
        </w:rPr>
        <w:t>На карте градостроительного зонирования отображены территории пересечения земель лесного фонда (по сведениям государственного лесного реестра) с границами земельных участков, сведения о местоположении которых содержатся в Едином государственном реестре недвижимости (далее – «территория пересечения»). В</w:t>
      </w:r>
      <w:r w:rsidRPr="00183075">
        <w:rPr>
          <w:rFonts w:ascii="Arial" w:hAnsi="Arial" w:cs="Arial"/>
          <w:spacing w:val="40"/>
        </w:rPr>
        <w:t xml:space="preserve"> </w:t>
      </w:r>
      <w:r w:rsidRPr="00183075">
        <w:rPr>
          <w:rFonts w:ascii="Arial" w:hAnsi="Arial" w:cs="Arial"/>
        </w:rPr>
        <w:t>отношении</w:t>
      </w:r>
      <w:r w:rsidRPr="00183075">
        <w:rPr>
          <w:rFonts w:ascii="Arial" w:hAnsi="Arial" w:cs="Arial"/>
          <w:spacing w:val="68"/>
        </w:rPr>
        <w:t xml:space="preserve"> </w:t>
      </w:r>
      <w:r w:rsidRPr="00183075">
        <w:rPr>
          <w:rFonts w:ascii="Arial" w:hAnsi="Arial" w:cs="Arial"/>
        </w:rPr>
        <w:t>земельного</w:t>
      </w:r>
      <w:r w:rsidRPr="00183075">
        <w:rPr>
          <w:rFonts w:ascii="Arial" w:hAnsi="Arial" w:cs="Arial"/>
          <w:spacing w:val="67"/>
        </w:rPr>
        <w:t xml:space="preserve"> </w:t>
      </w:r>
      <w:r w:rsidRPr="00183075">
        <w:rPr>
          <w:rFonts w:ascii="Arial" w:hAnsi="Arial" w:cs="Arial"/>
        </w:rPr>
        <w:t>участка,</w:t>
      </w:r>
      <w:r w:rsidRPr="00183075">
        <w:rPr>
          <w:rFonts w:ascii="Arial" w:hAnsi="Arial" w:cs="Arial"/>
          <w:spacing w:val="67"/>
        </w:rPr>
        <w:t xml:space="preserve"> </w:t>
      </w:r>
      <w:r w:rsidRPr="00183075">
        <w:rPr>
          <w:rFonts w:ascii="Arial" w:hAnsi="Arial" w:cs="Arial"/>
        </w:rPr>
        <w:t>полностью</w:t>
      </w:r>
      <w:r w:rsidRPr="00183075">
        <w:rPr>
          <w:rFonts w:ascii="Arial" w:hAnsi="Arial" w:cs="Arial"/>
          <w:spacing w:val="65"/>
        </w:rPr>
        <w:t xml:space="preserve"> </w:t>
      </w:r>
      <w:r w:rsidRPr="00183075">
        <w:rPr>
          <w:rFonts w:ascii="Arial" w:hAnsi="Arial" w:cs="Arial"/>
        </w:rPr>
        <w:t>или</w:t>
      </w:r>
      <w:r w:rsidRPr="00183075">
        <w:rPr>
          <w:rFonts w:ascii="Arial" w:hAnsi="Arial" w:cs="Arial"/>
          <w:spacing w:val="68"/>
        </w:rPr>
        <w:t xml:space="preserve"> </w:t>
      </w:r>
      <w:r w:rsidRPr="00183075">
        <w:rPr>
          <w:rFonts w:ascii="Arial" w:hAnsi="Arial" w:cs="Arial"/>
        </w:rPr>
        <w:t>частично</w:t>
      </w:r>
      <w:r w:rsidRPr="00183075">
        <w:rPr>
          <w:rFonts w:ascii="Arial" w:hAnsi="Arial" w:cs="Arial"/>
          <w:spacing w:val="67"/>
        </w:rPr>
        <w:t xml:space="preserve"> </w:t>
      </w:r>
      <w:r w:rsidRPr="00183075">
        <w:rPr>
          <w:rFonts w:ascii="Arial" w:hAnsi="Arial" w:cs="Arial"/>
        </w:rPr>
        <w:t>расположенного</w:t>
      </w:r>
      <w:r w:rsidRPr="00183075">
        <w:rPr>
          <w:rFonts w:ascii="Arial" w:hAnsi="Arial" w:cs="Arial"/>
          <w:spacing w:val="67"/>
        </w:rPr>
        <w:t xml:space="preserve"> </w:t>
      </w:r>
      <w:r w:rsidRPr="00183075">
        <w:rPr>
          <w:rFonts w:ascii="Arial" w:hAnsi="Arial" w:cs="Arial"/>
        </w:rPr>
        <w:t>в</w:t>
      </w:r>
      <w:r w:rsidRPr="00183075">
        <w:rPr>
          <w:rFonts w:ascii="Arial" w:hAnsi="Arial" w:cs="Arial"/>
          <w:spacing w:val="67"/>
        </w:rPr>
        <w:t xml:space="preserve"> </w:t>
      </w:r>
      <w:r w:rsidRPr="00183075">
        <w:rPr>
          <w:rFonts w:ascii="Arial" w:hAnsi="Arial" w:cs="Arial"/>
        </w:rPr>
        <w:t>границах</w:t>
      </w:r>
    </w:p>
    <w:p w:rsidR="00541C18" w:rsidRPr="00183075" w:rsidRDefault="00183075" w:rsidP="00151167">
      <w:pPr>
        <w:pStyle w:val="a3"/>
        <w:ind w:left="0" w:right="-7"/>
        <w:rPr>
          <w:rFonts w:ascii="Arial" w:hAnsi="Arial" w:cs="Arial"/>
        </w:rPr>
      </w:pPr>
      <w:r w:rsidRPr="00183075">
        <w:rPr>
          <w:rFonts w:ascii="Arial" w:hAnsi="Arial" w:cs="Arial"/>
        </w:rPr>
        <w:t>«территории пересечения», применяются градостроительные регламенты соответствующей территориальной зоны в случаях:</w:t>
      </w:r>
    </w:p>
    <w:p w:rsidR="00541C18" w:rsidRPr="00183075" w:rsidRDefault="00183075" w:rsidP="00151167">
      <w:pPr>
        <w:pStyle w:val="a4"/>
        <w:numPr>
          <w:ilvl w:val="0"/>
          <w:numId w:val="8"/>
        </w:numPr>
        <w:tabs>
          <w:tab w:val="left" w:pos="1415"/>
        </w:tabs>
        <w:ind w:left="0" w:right="-7" w:firstLine="707"/>
        <w:rPr>
          <w:rFonts w:ascii="Arial" w:hAnsi="Arial" w:cs="Arial"/>
          <w:sz w:val="24"/>
          <w:szCs w:val="24"/>
        </w:rPr>
      </w:pPr>
      <w:r w:rsidRPr="00183075">
        <w:rPr>
          <w:rFonts w:ascii="Arial" w:hAnsi="Arial" w:cs="Arial"/>
          <w:sz w:val="24"/>
          <w:szCs w:val="24"/>
        </w:rPr>
        <w:t>наличия судебного акта, вступившего в законную силу, в отношении земельного участка, подтверждающего законность возникновения прав на такой земельный участок;</w:t>
      </w:r>
    </w:p>
    <w:p w:rsidR="00541C18" w:rsidRPr="00183075" w:rsidRDefault="00183075" w:rsidP="00151167">
      <w:pPr>
        <w:pStyle w:val="a4"/>
        <w:numPr>
          <w:ilvl w:val="0"/>
          <w:numId w:val="8"/>
        </w:numPr>
        <w:tabs>
          <w:tab w:val="left" w:pos="1415"/>
        </w:tabs>
        <w:spacing w:before="1"/>
        <w:ind w:left="0" w:right="-7" w:firstLine="707"/>
        <w:rPr>
          <w:rFonts w:ascii="Arial" w:hAnsi="Arial" w:cs="Arial"/>
          <w:sz w:val="24"/>
          <w:szCs w:val="24"/>
        </w:rPr>
      </w:pPr>
      <w:r w:rsidRPr="00183075">
        <w:rPr>
          <w:rFonts w:ascii="Arial" w:hAnsi="Arial" w:cs="Arial"/>
          <w:sz w:val="24"/>
          <w:szCs w:val="24"/>
        </w:rPr>
        <w:t>отсутствия в границах земельного участка территорий лесничеств (по данным Единого государственного реестра недвижимости).</w:t>
      </w:r>
    </w:p>
    <w:p w:rsidR="00541C18" w:rsidRPr="00183075" w:rsidRDefault="00183075" w:rsidP="00151167">
      <w:pPr>
        <w:pStyle w:val="a4"/>
        <w:numPr>
          <w:ilvl w:val="0"/>
          <w:numId w:val="8"/>
        </w:numPr>
        <w:tabs>
          <w:tab w:val="left" w:pos="1415"/>
        </w:tabs>
        <w:ind w:left="0" w:right="-7" w:firstLine="707"/>
        <w:rPr>
          <w:rFonts w:ascii="Arial" w:hAnsi="Arial" w:cs="Arial"/>
          <w:sz w:val="24"/>
          <w:szCs w:val="24"/>
        </w:rPr>
      </w:pPr>
      <w:r w:rsidRPr="00183075">
        <w:rPr>
          <w:rFonts w:ascii="Arial" w:hAnsi="Arial" w:cs="Arial"/>
          <w:sz w:val="24"/>
          <w:szCs w:val="24"/>
        </w:rPr>
        <w:t>наличия распоряжения Правительства Московской области об утверждении предложений относительно местоположения границ населенного пункта, образуемых из лесного поселка;</w:t>
      </w:r>
    </w:p>
    <w:p w:rsidR="00541C18" w:rsidRPr="00183075" w:rsidRDefault="00183075" w:rsidP="0038185E">
      <w:pPr>
        <w:pStyle w:val="a4"/>
        <w:numPr>
          <w:ilvl w:val="0"/>
          <w:numId w:val="8"/>
        </w:numPr>
        <w:tabs>
          <w:tab w:val="left" w:pos="1415"/>
        </w:tabs>
        <w:ind w:left="0" w:right="-7" w:firstLine="707"/>
        <w:rPr>
          <w:rFonts w:ascii="Arial" w:hAnsi="Arial" w:cs="Arial"/>
          <w:sz w:val="24"/>
          <w:szCs w:val="24"/>
        </w:rPr>
      </w:pPr>
      <w:r w:rsidRPr="00183075">
        <w:rPr>
          <w:rFonts w:ascii="Arial" w:hAnsi="Arial" w:cs="Arial"/>
          <w:sz w:val="24"/>
          <w:szCs w:val="24"/>
        </w:rPr>
        <w:lastRenderedPageBreak/>
        <w:t>наличия</w:t>
      </w:r>
      <w:r w:rsidRPr="00183075">
        <w:rPr>
          <w:rFonts w:ascii="Arial" w:hAnsi="Arial" w:cs="Arial"/>
          <w:spacing w:val="-4"/>
          <w:sz w:val="24"/>
          <w:szCs w:val="24"/>
        </w:rPr>
        <w:t xml:space="preserve"> </w:t>
      </w:r>
      <w:r w:rsidRPr="00183075">
        <w:rPr>
          <w:rFonts w:ascii="Arial" w:hAnsi="Arial" w:cs="Arial"/>
          <w:sz w:val="24"/>
          <w:szCs w:val="24"/>
        </w:rPr>
        <w:t>Акта</w:t>
      </w:r>
      <w:r w:rsidRPr="00183075">
        <w:rPr>
          <w:rFonts w:ascii="Arial" w:hAnsi="Arial" w:cs="Arial"/>
          <w:spacing w:val="-5"/>
          <w:sz w:val="24"/>
          <w:szCs w:val="24"/>
        </w:rPr>
        <w:t xml:space="preserve"> </w:t>
      </w:r>
      <w:r w:rsidRPr="00183075">
        <w:rPr>
          <w:rFonts w:ascii="Arial" w:hAnsi="Arial" w:cs="Arial"/>
          <w:sz w:val="24"/>
          <w:szCs w:val="24"/>
        </w:rPr>
        <w:t>об</w:t>
      </w:r>
      <w:r w:rsidRPr="00183075">
        <w:rPr>
          <w:rFonts w:ascii="Arial" w:hAnsi="Arial" w:cs="Arial"/>
          <w:spacing w:val="-4"/>
          <w:sz w:val="24"/>
          <w:szCs w:val="24"/>
        </w:rPr>
        <w:t xml:space="preserve"> </w:t>
      </w:r>
      <w:r w:rsidRPr="00183075">
        <w:rPr>
          <w:rFonts w:ascii="Arial" w:hAnsi="Arial" w:cs="Arial"/>
          <w:sz w:val="24"/>
          <w:szCs w:val="24"/>
        </w:rPr>
        <w:t>изменении</w:t>
      </w:r>
      <w:r w:rsidRPr="00183075">
        <w:rPr>
          <w:rFonts w:ascii="Arial" w:hAnsi="Arial" w:cs="Arial"/>
          <w:spacing w:val="-3"/>
          <w:sz w:val="24"/>
          <w:szCs w:val="24"/>
        </w:rPr>
        <w:t xml:space="preserve"> </w:t>
      </w:r>
      <w:r w:rsidRPr="00183075">
        <w:rPr>
          <w:rFonts w:ascii="Arial" w:hAnsi="Arial" w:cs="Arial"/>
          <w:sz w:val="24"/>
          <w:szCs w:val="24"/>
        </w:rPr>
        <w:t>документированной</w:t>
      </w:r>
      <w:r w:rsidRPr="00183075">
        <w:rPr>
          <w:rFonts w:ascii="Arial" w:hAnsi="Arial" w:cs="Arial"/>
          <w:spacing w:val="-3"/>
          <w:sz w:val="24"/>
          <w:szCs w:val="24"/>
        </w:rPr>
        <w:t xml:space="preserve"> </w:t>
      </w:r>
      <w:r w:rsidRPr="00183075">
        <w:rPr>
          <w:rFonts w:ascii="Arial" w:hAnsi="Arial" w:cs="Arial"/>
          <w:sz w:val="24"/>
          <w:szCs w:val="24"/>
        </w:rPr>
        <w:t>информации</w:t>
      </w:r>
      <w:r w:rsidRPr="00183075">
        <w:rPr>
          <w:rFonts w:ascii="Arial" w:hAnsi="Arial" w:cs="Arial"/>
          <w:spacing w:val="-3"/>
          <w:sz w:val="24"/>
          <w:szCs w:val="24"/>
        </w:rPr>
        <w:t xml:space="preserve"> </w:t>
      </w:r>
      <w:r w:rsidRPr="00183075">
        <w:rPr>
          <w:rFonts w:ascii="Arial" w:hAnsi="Arial" w:cs="Arial"/>
          <w:sz w:val="24"/>
          <w:szCs w:val="24"/>
        </w:rPr>
        <w:t>государственного лесного реестра, утвержденного Комитетом лесного хозяйства Московской области, или предоставления Комитетом лесного хозяйства Московской области информации, что земельный участок не пересекает границы государственного лесного фонда.</w:t>
      </w:r>
    </w:p>
    <w:p w:rsidR="00541C18" w:rsidRPr="00183075" w:rsidRDefault="00541C18">
      <w:pPr>
        <w:pStyle w:val="a3"/>
        <w:spacing w:before="7"/>
        <w:ind w:left="0" w:firstLine="0"/>
        <w:jc w:val="left"/>
        <w:rPr>
          <w:rFonts w:ascii="Arial" w:hAnsi="Arial" w:cs="Arial"/>
        </w:rPr>
      </w:pPr>
    </w:p>
    <w:p w:rsidR="00541C18" w:rsidRPr="00183075" w:rsidRDefault="00183075" w:rsidP="00183075">
      <w:pPr>
        <w:pStyle w:val="2"/>
        <w:ind w:right="273"/>
        <w:rPr>
          <w:rFonts w:ascii="Arial" w:hAnsi="Arial" w:cs="Arial"/>
        </w:rPr>
      </w:pPr>
      <w:bookmarkStart w:id="6" w:name="_bookmark5"/>
      <w:bookmarkEnd w:id="6"/>
      <w:r w:rsidRPr="00183075">
        <w:rPr>
          <w:rFonts w:ascii="Arial" w:hAnsi="Arial" w:cs="Arial"/>
        </w:rPr>
        <w:t>Статья</w:t>
      </w:r>
      <w:r w:rsidRPr="00183075">
        <w:rPr>
          <w:rFonts w:ascii="Arial" w:hAnsi="Arial" w:cs="Arial"/>
          <w:spacing w:val="-6"/>
        </w:rPr>
        <w:t xml:space="preserve"> </w:t>
      </w:r>
      <w:r w:rsidRPr="00183075">
        <w:rPr>
          <w:rFonts w:ascii="Arial" w:hAnsi="Arial" w:cs="Arial"/>
        </w:rPr>
        <w:t>4.</w:t>
      </w:r>
      <w:r w:rsidRPr="00183075">
        <w:rPr>
          <w:rFonts w:ascii="Arial" w:hAnsi="Arial" w:cs="Arial"/>
          <w:spacing w:val="-3"/>
        </w:rPr>
        <w:t xml:space="preserve"> </w:t>
      </w:r>
      <w:r w:rsidRPr="00183075">
        <w:rPr>
          <w:rFonts w:ascii="Arial" w:hAnsi="Arial" w:cs="Arial"/>
        </w:rPr>
        <w:t>Зоны</w:t>
      </w:r>
      <w:r w:rsidRPr="00183075">
        <w:rPr>
          <w:rFonts w:ascii="Arial" w:hAnsi="Arial" w:cs="Arial"/>
          <w:spacing w:val="-4"/>
        </w:rPr>
        <w:t xml:space="preserve"> </w:t>
      </w:r>
      <w:r w:rsidRPr="00183075">
        <w:rPr>
          <w:rFonts w:ascii="Arial" w:hAnsi="Arial" w:cs="Arial"/>
        </w:rPr>
        <w:t>с</w:t>
      </w:r>
      <w:r w:rsidRPr="00183075">
        <w:rPr>
          <w:rFonts w:ascii="Arial" w:hAnsi="Arial" w:cs="Arial"/>
          <w:spacing w:val="-5"/>
        </w:rPr>
        <w:t xml:space="preserve"> </w:t>
      </w:r>
      <w:r w:rsidRPr="00183075">
        <w:rPr>
          <w:rFonts w:ascii="Arial" w:hAnsi="Arial" w:cs="Arial"/>
        </w:rPr>
        <w:t>особыми</w:t>
      </w:r>
      <w:r w:rsidRPr="00183075">
        <w:rPr>
          <w:rFonts w:ascii="Arial" w:hAnsi="Arial" w:cs="Arial"/>
          <w:spacing w:val="-5"/>
        </w:rPr>
        <w:t xml:space="preserve"> </w:t>
      </w:r>
      <w:r w:rsidRPr="00183075">
        <w:rPr>
          <w:rFonts w:ascii="Arial" w:hAnsi="Arial" w:cs="Arial"/>
        </w:rPr>
        <w:t>условиями</w:t>
      </w:r>
      <w:r w:rsidRPr="00183075">
        <w:rPr>
          <w:rFonts w:ascii="Arial" w:hAnsi="Arial" w:cs="Arial"/>
          <w:spacing w:val="-3"/>
        </w:rPr>
        <w:t xml:space="preserve"> </w:t>
      </w:r>
      <w:r w:rsidRPr="00183075">
        <w:rPr>
          <w:rFonts w:ascii="Arial" w:hAnsi="Arial" w:cs="Arial"/>
        </w:rPr>
        <w:t>использования</w:t>
      </w:r>
      <w:r w:rsidRPr="00183075">
        <w:rPr>
          <w:rFonts w:ascii="Arial" w:hAnsi="Arial" w:cs="Arial"/>
          <w:spacing w:val="-3"/>
        </w:rPr>
        <w:t xml:space="preserve"> </w:t>
      </w:r>
      <w:r w:rsidRPr="00183075">
        <w:rPr>
          <w:rFonts w:ascii="Arial" w:hAnsi="Arial" w:cs="Arial"/>
          <w:spacing w:val="-2"/>
        </w:rPr>
        <w:t>территорий</w:t>
      </w:r>
    </w:p>
    <w:p w:rsidR="00541C18" w:rsidRPr="00183075" w:rsidRDefault="00183075" w:rsidP="00183075">
      <w:pPr>
        <w:pStyle w:val="a3"/>
        <w:tabs>
          <w:tab w:val="left" w:pos="1417"/>
        </w:tabs>
        <w:ind w:left="993" w:firstLine="0"/>
        <w:jc w:val="left"/>
        <w:rPr>
          <w:rFonts w:ascii="Arial" w:hAnsi="Arial" w:cs="Arial"/>
        </w:rPr>
      </w:pPr>
      <w:r w:rsidRPr="00183075">
        <w:rPr>
          <w:rFonts w:ascii="Arial" w:hAnsi="Arial" w:cs="Arial"/>
          <w:spacing w:val="-5"/>
        </w:rPr>
        <w:t>1.</w:t>
      </w:r>
      <w:r w:rsidRPr="00183075">
        <w:rPr>
          <w:rFonts w:ascii="Arial" w:hAnsi="Arial" w:cs="Arial"/>
        </w:rPr>
        <w:tab/>
        <w:t>На</w:t>
      </w:r>
      <w:r w:rsidRPr="00183075">
        <w:rPr>
          <w:rFonts w:ascii="Arial" w:hAnsi="Arial" w:cs="Arial"/>
          <w:spacing w:val="56"/>
        </w:rPr>
        <w:t xml:space="preserve"> </w:t>
      </w:r>
      <w:r w:rsidRPr="00183075">
        <w:rPr>
          <w:rFonts w:ascii="Arial" w:hAnsi="Arial" w:cs="Arial"/>
        </w:rPr>
        <w:t>карте</w:t>
      </w:r>
      <w:r w:rsidRPr="00183075">
        <w:rPr>
          <w:rFonts w:ascii="Arial" w:hAnsi="Arial" w:cs="Arial"/>
          <w:spacing w:val="62"/>
        </w:rPr>
        <w:t xml:space="preserve"> </w:t>
      </w:r>
      <w:r w:rsidRPr="00183075">
        <w:rPr>
          <w:rFonts w:ascii="Arial" w:hAnsi="Arial" w:cs="Arial"/>
        </w:rPr>
        <w:t>с</w:t>
      </w:r>
      <w:r w:rsidRPr="00183075">
        <w:rPr>
          <w:rFonts w:ascii="Arial" w:hAnsi="Arial" w:cs="Arial"/>
          <w:spacing w:val="60"/>
        </w:rPr>
        <w:t xml:space="preserve"> </w:t>
      </w:r>
      <w:r w:rsidRPr="00183075">
        <w:rPr>
          <w:rFonts w:ascii="Arial" w:hAnsi="Arial" w:cs="Arial"/>
        </w:rPr>
        <w:t>отображением</w:t>
      </w:r>
      <w:r w:rsidRPr="00183075">
        <w:rPr>
          <w:rFonts w:ascii="Arial" w:hAnsi="Arial" w:cs="Arial"/>
          <w:spacing w:val="59"/>
        </w:rPr>
        <w:t xml:space="preserve"> </w:t>
      </w:r>
      <w:r w:rsidRPr="00183075">
        <w:rPr>
          <w:rFonts w:ascii="Arial" w:hAnsi="Arial" w:cs="Arial"/>
        </w:rPr>
        <w:t>границ</w:t>
      </w:r>
      <w:r w:rsidRPr="00183075">
        <w:rPr>
          <w:rFonts w:ascii="Arial" w:hAnsi="Arial" w:cs="Arial"/>
          <w:spacing w:val="61"/>
        </w:rPr>
        <w:t xml:space="preserve"> </w:t>
      </w:r>
      <w:r w:rsidRPr="00183075">
        <w:rPr>
          <w:rFonts w:ascii="Arial" w:hAnsi="Arial" w:cs="Arial"/>
        </w:rPr>
        <w:t>зон</w:t>
      </w:r>
      <w:r w:rsidRPr="00183075">
        <w:rPr>
          <w:rFonts w:ascii="Arial" w:hAnsi="Arial" w:cs="Arial"/>
          <w:spacing w:val="62"/>
        </w:rPr>
        <w:t xml:space="preserve"> </w:t>
      </w:r>
      <w:r w:rsidRPr="00183075">
        <w:rPr>
          <w:rFonts w:ascii="Arial" w:hAnsi="Arial" w:cs="Arial"/>
        </w:rPr>
        <w:t>с</w:t>
      </w:r>
      <w:r w:rsidRPr="00183075">
        <w:rPr>
          <w:rFonts w:ascii="Arial" w:hAnsi="Arial" w:cs="Arial"/>
          <w:spacing w:val="59"/>
        </w:rPr>
        <w:t xml:space="preserve"> </w:t>
      </w:r>
      <w:r w:rsidRPr="00183075">
        <w:rPr>
          <w:rFonts w:ascii="Arial" w:hAnsi="Arial" w:cs="Arial"/>
        </w:rPr>
        <w:t>особыми</w:t>
      </w:r>
      <w:r w:rsidRPr="00183075">
        <w:rPr>
          <w:rFonts w:ascii="Arial" w:hAnsi="Arial" w:cs="Arial"/>
          <w:spacing w:val="63"/>
        </w:rPr>
        <w:t xml:space="preserve"> </w:t>
      </w:r>
      <w:r w:rsidRPr="00183075">
        <w:rPr>
          <w:rFonts w:ascii="Arial" w:hAnsi="Arial" w:cs="Arial"/>
        </w:rPr>
        <w:t>условиями</w:t>
      </w:r>
      <w:r w:rsidRPr="00183075">
        <w:rPr>
          <w:rFonts w:ascii="Arial" w:hAnsi="Arial" w:cs="Arial"/>
          <w:spacing w:val="62"/>
        </w:rPr>
        <w:t xml:space="preserve"> </w:t>
      </w:r>
      <w:r w:rsidRPr="00183075">
        <w:rPr>
          <w:rFonts w:ascii="Arial" w:hAnsi="Arial" w:cs="Arial"/>
          <w:spacing w:val="-2"/>
        </w:rPr>
        <w:t>использования</w:t>
      </w:r>
    </w:p>
    <w:p w:rsidR="00541C18" w:rsidRPr="00183075" w:rsidRDefault="00183075" w:rsidP="00183075">
      <w:pPr>
        <w:pStyle w:val="a3"/>
        <w:ind w:right="282" w:firstLine="0"/>
        <w:rPr>
          <w:rFonts w:ascii="Arial" w:hAnsi="Arial" w:cs="Arial"/>
        </w:rPr>
      </w:pPr>
      <w:r w:rsidRPr="00183075">
        <w:rPr>
          <w:rFonts w:ascii="Arial" w:hAnsi="Arial" w:cs="Arial"/>
        </w:rPr>
        <w:t>территорий, входящей в состав графических материалов Правил, в соответствии с законодательством Российской Федерации могут отображаться следующие зоны с особыми условиями использования территорий:</w:t>
      </w:r>
    </w:p>
    <w:tbl>
      <w:tblPr>
        <w:tblStyle w:val="TableNormal0"/>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986"/>
        <w:gridCol w:w="7656"/>
      </w:tblGrid>
      <w:tr w:rsidR="00541C18" w:rsidRPr="00183075" w:rsidTr="0038185E">
        <w:trPr>
          <w:trHeight w:val="553"/>
        </w:trPr>
        <w:tc>
          <w:tcPr>
            <w:tcW w:w="564" w:type="dxa"/>
          </w:tcPr>
          <w:p w:rsidR="00541C18" w:rsidRPr="00183075" w:rsidRDefault="00183075">
            <w:pPr>
              <w:pStyle w:val="TableParagraph"/>
              <w:spacing w:line="270" w:lineRule="exact"/>
              <w:ind w:left="165"/>
              <w:rPr>
                <w:rFonts w:ascii="Arial" w:hAnsi="Arial" w:cs="Arial"/>
                <w:sz w:val="24"/>
                <w:szCs w:val="24"/>
              </w:rPr>
            </w:pPr>
            <w:r w:rsidRPr="00183075">
              <w:rPr>
                <w:rFonts w:ascii="Arial" w:hAnsi="Arial" w:cs="Arial"/>
                <w:spacing w:val="-10"/>
                <w:sz w:val="24"/>
                <w:szCs w:val="24"/>
              </w:rPr>
              <w:t>№</w:t>
            </w:r>
          </w:p>
          <w:p w:rsidR="00541C18" w:rsidRPr="00183075" w:rsidRDefault="00183075">
            <w:pPr>
              <w:pStyle w:val="TableParagraph"/>
              <w:spacing w:line="264" w:lineRule="exact"/>
              <w:ind w:left="117"/>
              <w:rPr>
                <w:rFonts w:ascii="Arial" w:hAnsi="Arial" w:cs="Arial"/>
                <w:sz w:val="24"/>
                <w:szCs w:val="24"/>
              </w:rPr>
            </w:pPr>
            <w:r w:rsidRPr="00183075">
              <w:rPr>
                <w:rFonts w:ascii="Arial" w:hAnsi="Arial" w:cs="Arial"/>
                <w:spacing w:val="-5"/>
                <w:sz w:val="24"/>
                <w:szCs w:val="24"/>
              </w:rPr>
              <w:t>п/п</w:t>
            </w:r>
          </w:p>
        </w:tc>
        <w:tc>
          <w:tcPr>
            <w:tcW w:w="1986" w:type="dxa"/>
          </w:tcPr>
          <w:p w:rsidR="00541C18" w:rsidRPr="00183075" w:rsidRDefault="00183075">
            <w:pPr>
              <w:pStyle w:val="TableParagraph"/>
              <w:spacing w:before="131"/>
              <w:ind w:left="621"/>
              <w:rPr>
                <w:rFonts w:ascii="Arial" w:hAnsi="Arial" w:cs="Arial"/>
                <w:sz w:val="24"/>
                <w:szCs w:val="24"/>
              </w:rPr>
            </w:pPr>
            <w:r w:rsidRPr="00183075">
              <w:rPr>
                <w:rFonts w:ascii="Arial" w:hAnsi="Arial" w:cs="Arial"/>
                <w:sz w:val="24"/>
                <w:szCs w:val="24"/>
              </w:rPr>
              <w:t>Вид</w:t>
            </w:r>
            <w:r w:rsidRPr="00183075">
              <w:rPr>
                <w:rFonts w:ascii="Arial" w:hAnsi="Arial" w:cs="Arial"/>
                <w:spacing w:val="-2"/>
                <w:sz w:val="24"/>
                <w:szCs w:val="24"/>
              </w:rPr>
              <w:t xml:space="preserve"> </w:t>
            </w:r>
            <w:r w:rsidRPr="00183075">
              <w:rPr>
                <w:rFonts w:ascii="Arial" w:hAnsi="Arial" w:cs="Arial"/>
                <w:spacing w:val="-4"/>
                <w:sz w:val="24"/>
                <w:szCs w:val="24"/>
              </w:rPr>
              <w:t>зоны</w:t>
            </w:r>
          </w:p>
        </w:tc>
        <w:tc>
          <w:tcPr>
            <w:tcW w:w="7656" w:type="dxa"/>
          </w:tcPr>
          <w:p w:rsidR="00541C18" w:rsidRPr="00183075" w:rsidRDefault="00183075">
            <w:pPr>
              <w:pStyle w:val="TableParagraph"/>
              <w:spacing w:before="131"/>
              <w:ind w:left="0" w:right="12"/>
              <w:jc w:val="center"/>
              <w:rPr>
                <w:rFonts w:ascii="Arial" w:hAnsi="Arial" w:cs="Arial"/>
                <w:sz w:val="24"/>
                <w:szCs w:val="24"/>
              </w:rPr>
            </w:pPr>
            <w:r w:rsidRPr="00183075">
              <w:rPr>
                <w:rFonts w:ascii="Arial" w:hAnsi="Arial" w:cs="Arial"/>
                <w:spacing w:val="-2"/>
                <w:sz w:val="24"/>
                <w:szCs w:val="24"/>
              </w:rPr>
              <w:t>Основание</w:t>
            </w:r>
          </w:p>
        </w:tc>
      </w:tr>
      <w:tr w:rsidR="00541C18" w:rsidRPr="0044228E" w:rsidTr="0038185E">
        <w:trPr>
          <w:trHeight w:val="12695"/>
        </w:trPr>
        <w:tc>
          <w:tcPr>
            <w:tcW w:w="564" w:type="dxa"/>
          </w:tcPr>
          <w:p w:rsidR="00541C18" w:rsidRPr="00183075" w:rsidRDefault="00183075" w:rsidP="00183075">
            <w:pPr>
              <w:pStyle w:val="TableParagraph"/>
              <w:spacing w:line="268" w:lineRule="exact"/>
              <w:ind w:left="7"/>
              <w:jc w:val="center"/>
              <w:rPr>
                <w:rFonts w:ascii="Arial" w:hAnsi="Arial" w:cs="Arial"/>
                <w:sz w:val="24"/>
                <w:szCs w:val="24"/>
              </w:rPr>
            </w:pPr>
            <w:r w:rsidRPr="00183075">
              <w:rPr>
                <w:rFonts w:ascii="Arial" w:hAnsi="Arial" w:cs="Arial"/>
                <w:spacing w:val="-10"/>
                <w:sz w:val="24"/>
                <w:szCs w:val="24"/>
              </w:rPr>
              <w:lastRenderedPageBreak/>
              <w:t>1</w:t>
            </w:r>
          </w:p>
        </w:tc>
        <w:tc>
          <w:tcPr>
            <w:tcW w:w="1986" w:type="dxa"/>
          </w:tcPr>
          <w:p w:rsidR="00541C18" w:rsidRPr="00183075" w:rsidRDefault="00183075" w:rsidP="00183075">
            <w:pPr>
              <w:pStyle w:val="TableParagraph"/>
              <w:ind w:left="83" w:right="132"/>
              <w:rPr>
                <w:rFonts w:ascii="Arial" w:hAnsi="Arial" w:cs="Arial"/>
                <w:sz w:val="24"/>
                <w:szCs w:val="24"/>
              </w:rPr>
            </w:pPr>
            <w:r w:rsidRPr="00183075">
              <w:rPr>
                <w:rFonts w:ascii="Arial" w:hAnsi="Arial" w:cs="Arial"/>
                <w:sz w:val="24"/>
                <w:szCs w:val="24"/>
              </w:rPr>
              <w:t>зоны</w:t>
            </w:r>
            <w:r w:rsidRPr="00183075">
              <w:rPr>
                <w:rFonts w:ascii="Arial" w:hAnsi="Arial" w:cs="Arial"/>
                <w:spacing w:val="-15"/>
                <w:sz w:val="24"/>
                <w:szCs w:val="24"/>
              </w:rPr>
              <w:t xml:space="preserve"> </w:t>
            </w:r>
            <w:r w:rsidRPr="00183075">
              <w:rPr>
                <w:rFonts w:ascii="Arial" w:hAnsi="Arial" w:cs="Arial"/>
                <w:sz w:val="24"/>
                <w:szCs w:val="24"/>
              </w:rPr>
              <w:t xml:space="preserve">охраны </w:t>
            </w:r>
            <w:r w:rsidRPr="00183075">
              <w:rPr>
                <w:rFonts w:ascii="Arial" w:hAnsi="Arial" w:cs="Arial"/>
                <w:spacing w:val="-2"/>
                <w:sz w:val="24"/>
                <w:szCs w:val="24"/>
              </w:rPr>
              <w:t>объектов культурного наследия</w:t>
            </w:r>
          </w:p>
        </w:tc>
        <w:tc>
          <w:tcPr>
            <w:tcW w:w="7656" w:type="dxa"/>
          </w:tcPr>
          <w:p w:rsidR="00541C18" w:rsidRPr="00183075" w:rsidRDefault="00183075" w:rsidP="00183075">
            <w:pPr>
              <w:pStyle w:val="TableParagraph"/>
              <w:ind w:right="148"/>
              <w:jc w:val="both"/>
              <w:rPr>
                <w:rFonts w:ascii="Arial" w:hAnsi="Arial" w:cs="Arial"/>
                <w:sz w:val="24"/>
                <w:szCs w:val="24"/>
              </w:rPr>
            </w:pPr>
            <w:r w:rsidRPr="00183075">
              <w:rPr>
                <w:rFonts w:ascii="Arial" w:hAnsi="Arial" w:cs="Arial"/>
                <w:sz w:val="24"/>
                <w:szCs w:val="24"/>
              </w:rPr>
              <w:t>Федеральный закон от 25.06.2002 № 73-ФЗ «Об объектах культурного наследия (памятниках истории и культуры) народов Российской Федерации», статья 34;</w:t>
            </w:r>
            <w:r>
              <w:rPr>
                <w:rFonts w:ascii="Arial" w:hAnsi="Arial" w:cs="Arial"/>
                <w:sz w:val="24"/>
                <w:szCs w:val="24"/>
              </w:rPr>
              <w:t xml:space="preserve"> </w:t>
            </w:r>
            <w:r w:rsidRPr="00183075">
              <w:rPr>
                <w:rFonts w:ascii="Arial" w:hAnsi="Arial" w:cs="Arial"/>
                <w:sz w:val="24"/>
                <w:szCs w:val="24"/>
              </w:rPr>
              <w:t>постановление Правительства Российской Федерации от 12.09.2015 № 972 «Об утверждении Положения о зонах</w:t>
            </w:r>
            <w:r w:rsidRPr="00183075">
              <w:rPr>
                <w:rFonts w:ascii="Arial" w:hAnsi="Arial" w:cs="Arial"/>
                <w:spacing w:val="40"/>
                <w:sz w:val="24"/>
                <w:szCs w:val="24"/>
              </w:rPr>
              <w:t xml:space="preserve"> </w:t>
            </w:r>
            <w:r w:rsidRPr="00183075">
              <w:rPr>
                <w:rFonts w:ascii="Arial" w:hAnsi="Arial" w:cs="Arial"/>
                <w:sz w:val="24"/>
                <w:szCs w:val="24"/>
              </w:rPr>
              <w:t>охраны</w:t>
            </w:r>
            <w:r w:rsidRPr="00183075">
              <w:rPr>
                <w:rFonts w:ascii="Arial" w:hAnsi="Arial" w:cs="Arial"/>
                <w:spacing w:val="-5"/>
                <w:sz w:val="24"/>
                <w:szCs w:val="24"/>
              </w:rPr>
              <w:t xml:space="preserve"> </w:t>
            </w:r>
            <w:r w:rsidRPr="00183075">
              <w:rPr>
                <w:rFonts w:ascii="Arial" w:hAnsi="Arial" w:cs="Arial"/>
                <w:sz w:val="24"/>
                <w:szCs w:val="24"/>
              </w:rPr>
              <w:t>объектов</w:t>
            </w:r>
            <w:r w:rsidRPr="00183075">
              <w:rPr>
                <w:rFonts w:ascii="Arial" w:hAnsi="Arial" w:cs="Arial"/>
                <w:spacing w:val="-5"/>
                <w:sz w:val="24"/>
                <w:szCs w:val="24"/>
              </w:rPr>
              <w:t xml:space="preserve"> </w:t>
            </w:r>
            <w:r w:rsidRPr="00183075">
              <w:rPr>
                <w:rFonts w:ascii="Arial" w:hAnsi="Arial" w:cs="Arial"/>
                <w:sz w:val="24"/>
                <w:szCs w:val="24"/>
              </w:rPr>
              <w:t>культурного</w:t>
            </w:r>
            <w:r w:rsidRPr="00183075">
              <w:rPr>
                <w:rFonts w:ascii="Arial" w:hAnsi="Arial" w:cs="Arial"/>
                <w:spacing w:val="-5"/>
                <w:sz w:val="24"/>
                <w:szCs w:val="24"/>
              </w:rPr>
              <w:t xml:space="preserve"> </w:t>
            </w:r>
            <w:r w:rsidRPr="00183075">
              <w:rPr>
                <w:rFonts w:ascii="Arial" w:hAnsi="Arial" w:cs="Arial"/>
                <w:sz w:val="24"/>
                <w:szCs w:val="24"/>
              </w:rPr>
              <w:t>наследия</w:t>
            </w:r>
            <w:r w:rsidRPr="00183075">
              <w:rPr>
                <w:rFonts w:ascii="Arial" w:hAnsi="Arial" w:cs="Arial"/>
                <w:spacing w:val="-2"/>
                <w:sz w:val="24"/>
                <w:szCs w:val="24"/>
              </w:rPr>
              <w:t xml:space="preserve"> </w:t>
            </w:r>
            <w:r w:rsidRPr="00183075">
              <w:rPr>
                <w:rFonts w:ascii="Arial" w:hAnsi="Arial" w:cs="Arial"/>
                <w:sz w:val="24"/>
                <w:szCs w:val="24"/>
              </w:rPr>
              <w:t>(памятников</w:t>
            </w:r>
            <w:r w:rsidRPr="00183075">
              <w:rPr>
                <w:rFonts w:ascii="Arial" w:hAnsi="Arial" w:cs="Arial"/>
                <w:spacing w:val="-5"/>
                <w:sz w:val="24"/>
                <w:szCs w:val="24"/>
              </w:rPr>
              <w:t xml:space="preserve"> </w:t>
            </w:r>
            <w:r w:rsidRPr="00183075">
              <w:rPr>
                <w:rFonts w:ascii="Arial" w:hAnsi="Arial" w:cs="Arial"/>
                <w:sz w:val="24"/>
                <w:szCs w:val="24"/>
              </w:rPr>
              <w:t>истории</w:t>
            </w:r>
            <w:r w:rsidRPr="00183075">
              <w:rPr>
                <w:rFonts w:ascii="Arial" w:hAnsi="Arial" w:cs="Arial"/>
                <w:spacing w:val="-6"/>
                <w:sz w:val="24"/>
                <w:szCs w:val="24"/>
              </w:rPr>
              <w:t xml:space="preserve"> </w:t>
            </w:r>
            <w:r w:rsidRPr="00183075">
              <w:rPr>
                <w:rFonts w:ascii="Arial" w:hAnsi="Arial" w:cs="Arial"/>
                <w:sz w:val="24"/>
                <w:szCs w:val="24"/>
              </w:rPr>
              <w:t>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(применяется с учетом требований статьи 106 Земельного кодекса РФ в соответствии с частью 16 статьи 26</w:t>
            </w:r>
            <w:r w:rsidRPr="00183075">
              <w:rPr>
                <w:rFonts w:ascii="Arial" w:hAnsi="Arial" w:cs="Arial"/>
                <w:spacing w:val="40"/>
                <w:sz w:val="24"/>
                <w:szCs w:val="24"/>
              </w:rPr>
              <w:t xml:space="preserve"> </w:t>
            </w:r>
            <w:r w:rsidRPr="00183075">
              <w:rPr>
                <w:rFonts w:ascii="Arial" w:hAnsi="Arial" w:cs="Arial"/>
                <w:sz w:val="24"/>
                <w:szCs w:val="24"/>
              </w:rPr>
              <w:t>Федерального закона от 03.08.2018 № 342-ФЗ «О внесении изменений в Градостроительный кодекс Российской Федерации и отдельные законодательные акты Российской Федерации») (далее - ФЗ от 03.08.2018 № 342-ФЗ);</w:t>
            </w:r>
            <w:r>
              <w:rPr>
                <w:rFonts w:ascii="Arial" w:hAnsi="Arial" w:cs="Arial"/>
                <w:sz w:val="24"/>
                <w:szCs w:val="24"/>
              </w:rPr>
              <w:t xml:space="preserve"> </w:t>
            </w:r>
            <w:r w:rsidRPr="00183075">
              <w:rPr>
                <w:rFonts w:ascii="Arial" w:hAnsi="Arial" w:cs="Arial"/>
                <w:sz w:val="24"/>
                <w:szCs w:val="24"/>
              </w:rPr>
              <w:t>Распоряжение</w:t>
            </w:r>
            <w:r w:rsidRPr="00183075">
              <w:rPr>
                <w:rFonts w:ascii="Arial" w:hAnsi="Arial" w:cs="Arial"/>
                <w:spacing w:val="-5"/>
                <w:sz w:val="24"/>
                <w:szCs w:val="24"/>
              </w:rPr>
              <w:t xml:space="preserve"> </w:t>
            </w:r>
            <w:r w:rsidRPr="00183075">
              <w:rPr>
                <w:rFonts w:ascii="Arial" w:hAnsi="Arial" w:cs="Arial"/>
                <w:sz w:val="24"/>
                <w:szCs w:val="24"/>
              </w:rPr>
              <w:t>Министерства</w:t>
            </w:r>
            <w:r w:rsidRPr="00183075">
              <w:rPr>
                <w:rFonts w:ascii="Arial" w:hAnsi="Arial" w:cs="Arial"/>
                <w:spacing w:val="-6"/>
                <w:sz w:val="24"/>
                <w:szCs w:val="24"/>
              </w:rPr>
              <w:t xml:space="preserve"> </w:t>
            </w:r>
            <w:r w:rsidRPr="00183075">
              <w:rPr>
                <w:rFonts w:ascii="Arial" w:hAnsi="Arial" w:cs="Arial"/>
                <w:sz w:val="24"/>
                <w:szCs w:val="24"/>
              </w:rPr>
              <w:t>культуры</w:t>
            </w:r>
            <w:r w:rsidRPr="00183075">
              <w:rPr>
                <w:rFonts w:ascii="Arial" w:hAnsi="Arial" w:cs="Arial"/>
                <w:spacing w:val="-5"/>
                <w:sz w:val="24"/>
                <w:szCs w:val="24"/>
              </w:rPr>
              <w:t xml:space="preserve"> </w:t>
            </w:r>
            <w:r w:rsidRPr="00183075">
              <w:rPr>
                <w:rFonts w:ascii="Arial" w:hAnsi="Arial" w:cs="Arial"/>
                <w:sz w:val="24"/>
                <w:szCs w:val="24"/>
              </w:rPr>
              <w:t>Московской</w:t>
            </w:r>
            <w:r w:rsidRPr="00183075">
              <w:rPr>
                <w:rFonts w:ascii="Arial" w:hAnsi="Arial" w:cs="Arial"/>
                <w:spacing w:val="-3"/>
                <w:sz w:val="24"/>
                <w:szCs w:val="24"/>
              </w:rPr>
              <w:t xml:space="preserve"> </w:t>
            </w:r>
            <w:r w:rsidRPr="00183075">
              <w:rPr>
                <w:rFonts w:ascii="Arial" w:hAnsi="Arial" w:cs="Arial"/>
                <w:sz w:val="24"/>
                <w:szCs w:val="24"/>
              </w:rPr>
              <w:t>области</w:t>
            </w:r>
            <w:r w:rsidRPr="00183075">
              <w:rPr>
                <w:rFonts w:ascii="Arial" w:hAnsi="Arial" w:cs="Arial"/>
                <w:spacing w:val="-3"/>
                <w:sz w:val="24"/>
                <w:szCs w:val="24"/>
              </w:rPr>
              <w:t xml:space="preserve"> </w:t>
            </w:r>
            <w:r w:rsidRPr="00183075">
              <w:rPr>
                <w:rFonts w:ascii="Arial" w:hAnsi="Arial" w:cs="Arial"/>
                <w:sz w:val="24"/>
                <w:szCs w:val="24"/>
              </w:rPr>
              <w:t xml:space="preserve">от 30.07.2009 N 278-Р (ред. от 07.06.2011) "Об утверждении границы территории и режима использования территории объекта культурного наследия регионального значения - монастыря </w:t>
            </w:r>
            <w:proofErr w:type="spellStart"/>
            <w:r w:rsidRPr="00183075">
              <w:rPr>
                <w:rFonts w:ascii="Arial" w:hAnsi="Arial" w:cs="Arial"/>
                <w:sz w:val="24"/>
                <w:szCs w:val="24"/>
              </w:rPr>
              <w:t>Крестовоздвиженского</w:t>
            </w:r>
            <w:proofErr w:type="spellEnd"/>
            <w:r w:rsidRPr="00183075">
              <w:rPr>
                <w:rFonts w:ascii="Arial" w:hAnsi="Arial" w:cs="Arial"/>
                <w:sz w:val="24"/>
                <w:szCs w:val="24"/>
              </w:rPr>
              <w:t xml:space="preserve"> Иерусалимского второй половины XIX - начала XX вв. в поселке санатория "Горки Ленинские" сельского поселения </w:t>
            </w:r>
            <w:proofErr w:type="spellStart"/>
            <w:r w:rsidRPr="00183075">
              <w:rPr>
                <w:rFonts w:ascii="Arial" w:hAnsi="Arial" w:cs="Arial"/>
                <w:sz w:val="24"/>
                <w:szCs w:val="24"/>
              </w:rPr>
              <w:t>Молоковское</w:t>
            </w:r>
            <w:proofErr w:type="spellEnd"/>
            <w:r w:rsidRPr="00183075">
              <w:rPr>
                <w:rFonts w:ascii="Arial" w:hAnsi="Arial" w:cs="Arial"/>
                <w:sz w:val="24"/>
                <w:szCs w:val="24"/>
              </w:rPr>
              <w:t xml:space="preserve"> Ленинского муниципального</w:t>
            </w:r>
            <w:r w:rsidRPr="00183075">
              <w:rPr>
                <w:rFonts w:ascii="Arial" w:hAnsi="Arial" w:cs="Arial"/>
                <w:spacing w:val="-2"/>
                <w:sz w:val="24"/>
                <w:szCs w:val="24"/>
              </w:rPr>
              <w:t xml:space="preserve"> </w:t>
            </w:r>
            <w:r w:rsidRPr="00183075">
              <w:rPr>
                <w:rFonts w:ascii="Arial" w:hAnsi="Arial" w:cs="Arial"/>
                <w:sz w:val="24"/>
                <w:szCs w:val="24"/>
              </w:rPr>
              <w:t>района</w:t>
            </w:r>
            <w:r w:rsidRPr="00183075">
              <w:rPr>
                <w:rFonts w:ascii="Arial" w:hAnsi="Arial" w:cs="Arial"/>
                <w:spacing w:val="-3"/>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w:t>
            </w:r>
            <w:r w:rsidRPr="00183075">
              <w:rPr>
                <w:rFonts w:ascii="Arial" w:hAnsi="Arial" w:cs="Arial"/>
                <w:sz w:val="24"/>
                <w:szCs w:val="24"/>
              </w:rPr>
              <w:t>в</w:t>
            </w:r>
            <w:r w:rsidRPr="00183075">
              <w:rPr>
                <w:rFonts w:ascii="Arial" w:hAnsi="Arial" w:cs="Arial"/>
                <w:spacing w:val="-3"/>
                <w:sz w:val="24"/>
                <w:szCs w:val="24"/>
              </w:rPr>
              <w:t xml:space="preserve"> </w:t>
            </w:r>
            <w:r w:rsidRPr="00183075">
              <w:rPr>
                <w:rFonts w:ascii="Arial" w:hAnsi="Arial" w:cs="Arial"/>
                <w:sz w:val="24"/>
                <w:szCs w:val="24"/>
              </w:rPr>
              <w:t>деревне</w:t>
            </w:r>
            <w:r w:rsidRPr="00183075">
              <w:rPr>
                <w:rFonts w:ascii="Arial" w:hAnsi="Arial" w:cs="Arial"/>
                <w:spacing w:val="-3"/>
                <w:sz w:val="24"/>
                <w:szCs w:val="24"/>
              </w:rPr>
              <w:t xml:space="preserve"> </w:t>
            </w:r>
            <w:r w:rsidRPr="00183075">
              <w:rPr>
                <w:rFonts w:ascii="Arial" w:hAnsi="Arial" w:cs="Arial"/>
                <w:sz w:val="24"/>
                <w:szCs w:val="24"/>
              </w:rPr>
              <w:t>Лукино</w:t>
            </w:r>
            <w:r w:rsidRPr="00183075">
              <w:rPr>
                <w:rFonts w:ascii="Arial" w:hAnsi="Arial" w:cs="Arial"/>
                <w:spacing w:val="-2"/>
                <w:sz w:val="24"/>
                <w:szCs w:val="24"/>
              </w:rPr>
              <w:t xml:space="preserve"> </w:t>
            </w:r>
            <w:r w:rsidRPr="00183075">
              <w:rPr>
                <w:rFonts w:ascii="Arial" w:hAnsi="Arial" w:cs="Arial"/>
                <w:sz w:val="24"/>
                <w:szCs w:val="24"/>
              </w:rPr>
              <w:t>городского</w:t>
            </w:r>
            <w:r w:rsidRPr="00183075">
              <w:rPr>
                <w:rFonts w:ascii="Arial" w:hAnsi="Arial" w:cs="Arial"/>
                <w:spacing w:val="-3"/>
                <w:sz w:val="24"/>
                <w:szCs w:val="24"/>
              </w:rPr>
              <w:t xml:space="preserve"> </w:t>
            </w:r>
            <w:r w:rsidRPr="00183075">
              <w:rPr>
                <w:rFonts w:ascii="Arial" w:hAnsi="Arial" w:cs="Arial"/>
                <w:sz w:val="24"/>
                <w:szCs w:val="24"/>
              </w:rPr>
              <w:t>округа Домодедово Московской области";</w:t>
            </w:r>
            <w:r>
              <w:rPr>
                <w:rFonts w:ascii="Arial" w:hAnsi="Arial" w:cs="Arial"/>
                <w:sz w:val="24"/>
                <w:szCs w:val="24"/>
              </w:rPr>
              <w:t xml:space="preserve"> </w:t>
            </w:r>
            <w:r w:rsidRPr="00183075">
              <w:rPr>
                <w:rFonts w:ascii="Arial" w:hAnsi="Arial" w:cs="Arial"/>
                <w:sz w:val="24"/>
                <w:szCs w:val="24"/>
              </w:rPr>
              <w:t>Постановление Правительства Московской области от 21.09.2009 N 757/40 (ред. от 17.02.2020) "Об утверждении зон охраны</w:t>
            </w:r>
            <w:r w:rsidRPr="00183075">
              <w:rPr>
                <w:rFonts w:ascii="Arial" w:hAnsi="Arial" w:cs="Arial"/>
                <w:spacing w:val="17"/>
                <w:sz w:val="24"/>
                <w:szCs w:val="24"/>
              </w:rPr>
              <w:t xml:space="preserve"> </w:t>
            </w:r>
            <w:r w:rsidRPr="00183075">
              <w:rPr>
                <w:rFonts w:ascii="Arial" w:hAnsi="Arial" w:cs="Arial"/>
                <w:sz w:val="24"/>
                <w:szCs w:val="24"/>
              </w:rPr>
              <w:t>объекта</w:t>
            </w:r>
            <w:r w:rsidRPr="00183075">
              <w:rPr>
                <w:rFonts w:ascii="Arial" w:hAnsi="Arial" w:cs="Arial"/>
                <w:spacing w:val="17"/>
                <w:sz w:val="24"/>
                <w:szCs w:val="24"/>
              </w:rPr>
              <w:t xml:space="preserve"> </w:t>
            </w:r>
            <w:r w:rsidRPr="00183075">
              <w:rPr>
                <w:rFonts w:ascii="Arial" w:hAnsi="Arial" w:cs="Arial"/>
                <w:sz w:val="24"/>
                <w:szCs w:val="24"/>
              </w:rPr>
              <w:t>культурного</w:t>
            </w:r>
            <w:r w:rsidRPr="00183075">
              <w:rPr>
                <w:rFonts w:ascii="Arial" w:hAnsi="Arial" w:cs="Arial"/>
                <w:spacing w:val="18"/>
                <w:sz w:val="24"/>
                <w:szCs w:val="24"/>
              </w:rPr>
              <w:t xml:space="preserve"> </w:t>
            </w:r>
            <w:r w:rsidRPr="00183075">
              <w:rPr>
                <w:rFonts w:ascii="Arial" w:hAnsi="Arial" w:cs="Arial"/>
                <w:sz w:val="24"/>
                <w:szCs w:val="24"/>
              </w:rPr>
              <w:t>наследия</w:t>
            </w:r>
            <w:r w:rsidRPr="00183075">
              <w:rPr>
                <w:rFonts w:ascii="Arial" w:hAnsi="Arial" w:cs="Arial"/>
                <w:spacing w:val="18"/>
                <w:sz w:val="24"/>
                <w:szCs w:val="24"/>
              </w:rPr>
              <w:t xml:space="preserve"> </w:t>
            </w:r>
            <w:r w:rsidRPr="00183075">
              <w:rPr>
                <w:rFonts w:ascii="Arial" w:hAnsi="Arial" w:cs="Arial"/>
                <w:sz w:val="24"/>
                <w:szCs w:val="24"/>
              </w:rPr>
              <w:t>федерального</w:t>
            </w:r>
            <w:r w:rsidRPr="00183075">
              <w:rPr>
                <w:rFonts w:ascii="Arial" w:hAnsi="Arial" w:cs="Arial"/>
                <w:spacing w:val="19"/>
                <w:sz w:val="24"/>
                <w:szCs w:val="24"/>
              </w:rPr>
              <w:t xml:space="preserve"> </w:t>
            </w:r>
            <w:r w:rsidRPr="00183075">
              <w:rPr>
                <w:rFonts w:ascii="Arial" w:hAnsi="Arial" w:cs="Arial"/>
                <w:spacing w:val="-2"/>
                <w:sz w:val="24"/>
                <w:szCs w:val="24"/>
              </w:rPr>
              <w:t>значения</w:t>
            </w:r>
            <w:r>
              <w:rPr>
                <w:rFonts w:ascii="Arial" w:hAnsi="Arial" w:cs="Arial"/>
                <w:spacing w:val="-2"/>
                <w:sz w:val="24"/>
                <w:szCs w:val="24"/>
              </w:rPr>
              <w:t xml:space="preserve"> </w:t>
            </w:r>
            <w:r w:rsidRPr="00183075">
              <w:rPr>
                <w:rFonts w:ascii="Arial" w:hAnsi="Arial" w:cs="Arial"/>
                <w:sz w:val="24"/>
                <w:szCs w:val="24"/>
              </w:rPr>
              <w:t xml:space="preserve">- ансамбля усадьбы "Горки Ленинские, XIX в." в рабочем поселке Горки Ленинские городского поселения Горки Ленинские Ленинского муниципального района Московской </w:t>
            </w:r>
            <w:r w:rsidRPr="00183075">
              <w:rPr>
                <w:rFonts w:ascii="Arial" w:hAnsi="Arial" w:cs="Arial"/>
                <w:spacing w:val="-2"/>
                <w:sz w:val="24"/>
                <w:szCs w:val="24"/>
              </w:rPr>
              <w:t>области";</w:t>
            </w:r>
          </w:p>
          <w:p w:rsidR="00541C18" w:rsidRPr="00183075" w:rsidRDefault="00183075" w:rsidP="00183075">
            <w:pPr>
              <w:pStyle w:val="TableParagraph"/>
              <w:ind w:right="147"/>
              <w:jc w:val="both"/>
              <w:rPr>
                <w:rFonts w:ascii="Arial" w:hAnsi="Arial" w:cs="Arial"/>
                <w:sz w:val="24"/>
                <w:szCs w:val="24"/>
              </w:rPr>
            </w:pPr>
            <w:r w:rsidRPr="00183075">
              <w:rPr>
                <w:rFonts w:ascii="Arial" w:hAnsi="Arial" w:cs="Arial"/>
                <w:sz w:val="24"/>
                <w:szCs w:val="24"/>
              </w:rPr>
              <w:t>Распоряжение главного управления культурного наследия Московской области от 20.12.2017 N 45РВ-588 "О включении</w:t>
            </w:r>
            <w:r w:rsidRPr="00183075">
              <w:rPr>
                <w:rFonts w:ascii="Arial" w:hAnsi="Arial" w:cs="Arial"/>
                <w:spacing w:val="40"/>
                <w:sz w:val="24"/>
                <w:szCs w:val="24"/>
              </w:rPr>
              <w:t xml:space="preserve"> </w:t>
            </w:r>
            <w:r w:rsidRPr="00183075">
              <w:rPr>
                <w:rFonts w:ascii="Arial" w:hAnsi="Arial" w:cs="Arial"/>
                <w:sz w:val="24"/>
                <w:szCs w:val="24"/>
              </w:rPr>
              <w:t>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"Вокзал, 1954 г., архитекторы Б.С. Мезенцев, М.А. Шпотов, инженер П. Смирнов", расположенного по адресу: Московская область, г.о. Домодедо</w:t>
            </w:r>
            <w:r>
              <w:rPr>
                <w:rFonts w:ascii="Arial" w:hAnsi="Arial" w:cs="Arial"/>
                <w:sz w:val="24"/>
                <w:szCs w:val="24"/>
              </w:rPr>
              <w:t>во, с. Ям, ул. Вокзальная, стр.</w:t>
            </w:r>
            <w:r w:rsidRPr="00183075">
              <w:rPr>
                <w:rFonts w:ascii="Arial" w:hAnsi="Arial" w:cs="Arial"/>
                <w:sz w:val="24"/>
                <w:szCs w:val="24"/>
              </w:rPr>
              <w:t>14, в качестве объекта культурного наследия регионального значения и утверждении границы и режима использования его территории и предмета охраны";</w:t>
            </w:r>
          </w:p>
          <w:p w:rsidR="00541C18" w:rsidRPr="00183075" w:rsidRDefault="00183075" w:rsidP="00183075">
            <w:pPr>
              <w:pStyle w:val="TableParagraph"/>
              <w:ind w:right="143"/>
              <w:jc w:val="both"/>
              <w:rPr>
                <w:rFonts w:ascii="Arial" w:hAnsi="Arial" w:cs="Arial"/>
                <w:sz w:val="24"/>
                <w:szCs w:val="24"/>
              </w:rPr>
            </w:pPr>
            <w:r w:rsidRPr="00183075">
              <w:rPr>
                <w:rFonts w:ascii="Arial" w:hAnsi="Arial" w:cs="Arial"/>
                <w:sz w:val="24"/>
                <w:szCs w:val="24"/>
              </w:rPr>
              <w:t>Распоряжение</w:t>
            </w:r>
            <w:r w:rsidRPr="00183075">
              <w:rPr>
                <w:rFonts w:ascii="Arial" w:hAnsi="Arial" w:cs="Arial"/>
                <w:spacing w:val="-5"/>
                <w:sz w:val="24"/>
                <w:szCs w:val="24"/>
              </w:rPr>
              <w:t xml:space="preserve"> </w:t>
            </w:r>
            <w:r w:rsidRPr="00183075">
              <w:rPr>
                <w:rFonts w:ascii="Arial" w:hAnsi="Arial" w:cs="Arial"/>
                <w:sz w:val="24"/>
                <w:szCs w:val="24"/>
              </w:rPr>
              <w:t>Министерства</w:t>
            </w:r>
            <w:r w:rsidRPr="00183075">
              <w:rPr>
                <w:rFonts w:ascii="Arial" w:hAnsi="Arial" w:cs="Arial"/>
                <w:spacing w:val="-6"/>
                <w:sz w:val="24"/>
                <w:szCs w:val="24"/>
              </w:rPr>
              <w:t xml:space="preserve"> </w:t>
            </w:r>
            <w:r w:rsidRPr="00183075">
              <w:rPr>
                <w:rFonts w:ascii="Arial" w:hAnsi="Arial" w:cs="Arial"/>
                <w:sz w:val="24"/>
                <w:szCs w:val="24"/>
              </w:rPr>
              <w:t>культуры</w:t>
            </w:r>
            <w:r w:rsidRPr="00183075">
              <w:rPr>
                <w:rFonts w:ascii="Arial" w:hAnsi="Arial" w:cs="Arial"/>
                <w:spacing w:val="-5"/>
                <w:sz w:val="24"/>
                <w:szCs w:val="24"/>
              </w:rPr>
              <w:t xml:space="preserve"> </w:t>
            </w:r>
            <w:r w:rsidRPr="00183075">
              <w:rPr>
                <w:rFonts w:ascii="Arial" w:hAnsi="Arial" w:cs="Arial"/>
                <w:sz w:val="24"/>
                <w:szCs w:val="24"/>
              </w:rPr>
              <w:t>Московской</w:t>
            </w:r>
            <w:r w:rsidRPr="00183075">
              <w:rPr>
                <w:rFonts w:ascii="Arial" w:hAnsi="Arial" w:cs="Arial"/>
                <w:spacing w:val="-3"/>
                <w:sz w:val="24"/>
                <w:szCs w:val="24"/>
              </w:rPr>
              <w:t xml:space="preserve"> </w:t>
            </w:r>
            <w:r w:rsidRPr="00183075">
              <w:rPr>
                <w:rFonts w:ascii="Arial" w:hAnsi="Arial" w:cs="Arial"/>
                <w:sz w:val="24"/>
                <w:szCs w:val="24"/>
              </w:rPr>
              <w:t>области</w:t>
            </w:r>
            <w:r w:rsidRPr="00183075">
              <w:rPr>
                <w:rFonts w:ascii="Arial" w:hAnsi="Arial" w:cs="Arial"/>
                <w:spacing w:val="-3"/>
                <w:sz w:val="24"/>
                <w:szCs w:val="24"/>
              </w:rPr>
              <w:t xml:space="preserve"> </w:t>
            </w:r>
            <w:r w:rsidRPr="00183075">
              <w:rPr>
                <w:rFonts w:ascii="Arial" w:hAnsi="Arial" w:cs="Arial"/>
                <w:sz w:val="24"/>
                <w:szCs w:val="24"/>
              </w:rPr>
              <w:t>от 21.05.2010 N 164-Р (ред. от 18.07.2011) "Об утверждении границы территории и режима использования территории объекта</w:t>
            </w:r>
            <w:r w:rsidRPr="00183075">
              <w:rPr>
                <w:rFonts w:ascii="Arial" w:hAnsi="Arial" w:cs="Arial"/>
                <w:spacing w:val="36"/>
                <w:sz w:val="24"/>
                <w:szCs w:val="24"/>
              </w:rPr>
              <w:t xml:space="preserve">  </w:t>
            </w:r>
            <w:r w:rsidRPr="00183075">
              <w:rPr>
                <w:rFonts w:ascii="Arial" w:hAnsi="Arial" w:cs="Arial"/>
                <w:sz w:val="24"/>
                <w:szCs w:val="24"/>
              </w:rPr>
              <w:t>культурного</w:t>
            </w:r>
            <w:r w:rsidRPr="00183075">
              <w:rPr>
                <w:rFonts w:ascii="Arial" w:hAnsi="Arial" w:cs="Arial"/>
                <w:spacing w:val="37"/>
                <w:sz w:val="24"/>
                <w:szCs w:val="24"/>
              </w:rPr>
              <w:t xml:space="preserve">  </w:t>
            </w:r>
            <w:r w:rsidRPr="00183075">
              <w:rPr>
                <w:rFonts w:ascii="Arial" w:hAnsi="Arial" w:cs="Arial"/>
                <w:sz w:val="24"/>
                <w:szCs w:val="24"/>
              </w:rPr>
              <w:t>наследия</w:t>
            </w:r>
            <w:r w:rsidRPr="00183075">
              <w:rPr>
                <w:rFonts w:ascii="Arial" w:hAnsi="Arial" w:cs="Arial"/>
                <w:spacing w:val="37"/>
                <w:sz w:val="24"/>
                <w:szCs w:val="24"/>
              </w:rPr>
              <w:t xml:space="preserve">  </w:t>
            </w:r>
            <w:r w:rsidRPr="00183075">
              <w:rPr>
                <w:rFonts w:ascii="Arial" w:hAnsi="Arial" w:cs="Arial"/>
                <w:sz w:val="24"/>
                <w:szCs w:val="24"/>
              </w:rPr>
              <w:t>регионального</w:t>
            </w:r>
            <w:r w:rsidRPr="00183075">
              <w:rPr>
                <w:rFonts w:ascii="Arial" w:hAnsi="Arial" w:cs="Arial"/>
                <w:spacing w:val="36"/>
                <w:sz w:val="24"/>
                <w:szCs w:val="24"/>
              </w:rPr>
              <w:t xml:space="preserve">  </w:t>
            </w:r>
            <w:r w:rsidRPr="00183075">
              <w:rPr>
                <w:rFonts w:ascii="Arial" w:hAnsi="Arial" w:cs="Arial"/>
                <w:sz w:val="24"/>
                <w:szCs w:val="24"/>
              </w:rPr>
              <w:t>значения</w:t>
            </w:r>
            <w:r w:rsidRPr="00183075">
              <w:rPr>
                <w:rFonts w:ascii="Arial" w:hAnsi="Arial" w:cs="Arial"/>
                <w:spacing w:val="40"/>
                <w:sz w:val="24"/>
                <w:szCs w:val="24"/>
              </w:rPr>
              <w:t xml:space="preserve"> </w:t>
            </w:r>
          </w:p>
        </w:tc>
      </w:tr>
    </w:tbl>
    <w:p w:rsidR="00541C18" w:rsidRPr="00183075" w:rsidRDefault="00541C18">
      <w:pPr>
        <w:pStyle w:val="TableParagraph"/>
        <w:spacing w:line="270" w:lineRule="atLeast"/>
        <w:jc w:val="both"/>
        <w:rPr>
          <w:rFonts w:ascii="Arial" w:hAnsi="Arial" w:cs="Arial"/>
          <w:sz w:val="24"/>
          <w:szCs w:val="24"/>
        </w:rPr>
        <w:sectPr w:rsidR="00541C18" w:rsidRPr="00183075" w:rsidSect="009E29AD">
          <w:type w:val="nextColumn"/>
          <w:pgSz w:w="11900" w:h="16850"/>
          <w:pgMar w:top="1134" w:right="567" w:bottom="1134" w:left="1134" w:header="0" w:footer="640" w:gutter="0"/>
          <w:cols w:space="708"/>
        </w:sectPr>
      </w:pPr>
    </w:p>
    <w:tbl>
      <w:tblPr>
        <w:tblStyle w:val="TableNormal0"/>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986"/>
        <w:gridCol w:w="7656"/>
      </w:tblGrid>
      <w:tr w:rsidR="00541C18" w:rsidRPr="00183075" w:rsidTr="0038185E">
        <w:trPr>
          <w:trHeight w:val="14354"/>
        </w:trPr>
        <w:tc>
          <w:tcPr>
            <w:tcW w:w="564" w:type="dxa"/>
          </w:tcPr>
          <w:p w:rsidR="00541C18" w:rsidRPr="00183075" w:rsidRDefault="00541C18">
            <w:pPr>
              <w:pStyle w:val="TableParagraph"/>
              <w:ind w:left="0"/>
              <w:rPr>
                <w:rFonts w:ascii="Arial" w:hAnsi="Arial" w:cs="Arial"/>
                <w:sz w:val="24"/>
                <w:szCs w:val="24"/>
              </w:rPr>
            </w:pPr>
          </w:p>
        </w:tc>
        <w:tc>
          <w:tcPr>
            <w:tcW w:w="1986" w:type="dxa"/>
          </w:tcPr>
          <w:p w:rsidR="00541C18" w:rsidRPr="00183075" w:rsidRDefault="00541C18">
            <w:pPr>
              <w:pStyle w:val="TableParagraph"/>
              <w:ind w:left="0"/>
              <w:rPr>
                <w:rFonts w:ascii="Arial" w:hAnsi="Arial" w:cs="Arial"/>
                <w:sz w:val="24"/>
                <w:szCs w:val="24"/>
              </w:rPr>
            </w:pPr>
          </w:p>
        </w:tc>
        <w:tc>
          <w:tcPr>
            <w:tcW w:w="7656" w:type="dxa"/>
          </w:tcPr>
          <w:p w:rsidR="00541C18" w:rsidRPr="00183075" w:rsidRDefault="00183075" w:rsidP="00183075">
            <w:pPr>
              <w:pStyle w:val="TableParagraph"/>
              <w:ind w:right="151"/>
              <w:jc w:val="both"/>
              <w:rPr>
                <w:rFonts w:ascii="Arial" w:hAnsi="Arial" w:cs="Arial"/>
                <w:sz w:val="24"/>
                <w:szCs w:val="24"/>
              </w:rPr>
            </w:pPr>
            <w:r w:rsidRPr="00183075">
              <w:rPr>
                <w:rFonts w:ascii="Arial" w:hAnsi="Arial" w:cs="Arial"/>
                <w:sz w:val="24"/>
                <w:szCs w:val="24"/>
              </w:rPr>
              <w:t>усадьбы "</w:t>
            </w:r>
            <w:proofErr w:type="spellStart"/>
            <w:r w:rsidRPr="00183075">
              <w:rPr>
                <w:rFonts w:ascii="Arial" w:hAnsi="Arial" w:cs="Arial"/>
                <w:sz w:val="24"/>
                <w:szCs w:val="24"/>
              </w:rPr>
              <w:t>Константиновское</w:t>
            </w:r>
            <w:proofErr w:type="spellEnd"/>
            <w:r w:rsidRPr="00183075">
              <w:rPr>
                <w:rFonts w:ascii="Arial" w:hAnsi="Arial" w:cs="Arial"/>
                <w:sz w:val="24"/>
                <w:szCs w:val="24"/>
              </w:rPr>
              <w:t>", XIX в. в селе Константиново городского округа Домодедово Московской области";</w:t>
            </w:r>
            <w:r>
              <w:rPr>
                <w:rFonts w:ascii="Arial" w:hAnsi="Arial" w:cs="Arial"/>
                <w:sz w:val="24"/>
                <w:szCs w:val="24"/>
              </w:rPr>
              <w:t xml:space="preserve"> </w:t>
            </w:r>
            <w:r w:rsidRPr="00183075">
              <w:rPr>
                <w:rFonts w:ascii="Arial" w:hAnsi="Arial" w:cs="Arial"/>
                <w:sz w:val="24"/>
                <w:szCs w:val="24"/>
              </w:rPr>
              <w:t xml:space="preserve">Распоряжение главного управления культурного наследия Московской области от 28.02.2020 N 35РВ-71 "Об утверждении границы территории и режима использования территории объекта культурного наследия федерального значения "Никольская церковь, 1731-1738 гг., 1837-1841 гг., 1845 г., арх. Г. </w:t>
            </w:r>
            <w:proofErr w:type="spellStart"/>
            <w:r w:rsidRPr="00183075">
              <w:rPr>
                <w:rFonts w:ascii="Arial" w:hAnsi="Arial" w:cs="Arial"/>
                <w:sz w:val="24"/>
                <w:szCs w:val="24"/>
              </w:rPr>
              <w:t>Шедель</w:t>
            </w:r>
            <w:proofErr w:type="spellEnd"/>
            <w:r w:rsidRPr="00183075">
              <w:rPr>
                <w:rFonts w:ascii="Arial" w:hAnsi="Arial" w:cs="Arial"/>
                <w:sz w:val="24"/>
                <w:szCs w:val="24"/>
              </w:rPr>
              <w:t>, арх. Е.Д. Тюрин", расположенного по адресу: Московская область, городской округ Домодедово, село Домодедово";</w:t>
            </w:r>
            <w:r>
              <w:rPr>
                <w:rFonts w:ascii="Arial" w:hAnsi="Arial" w:cs="Arial"/>
                <w:sz w:val="24"/>
                <w:szCs w:val="24"/>
              </w:rPr>
              <w:t xml:space="preserve"> </w:t>
            </w:r>
            <w:r w:rsidRPr="00183075">
              <w:rPr>
                <w:rFonts w:ascii="Arial" w:hAnsi="Arial" w:cs="Arial"/>
                <w:sz w:val="24"/>
                <w:szCs w:val="24"/>
              </w:rPr>
              <w:t>Распоряжение</w:t>
            </w:r>
            <w:r w:rsidRPr="00183075">
              <w:rPr>
                <w:rFonts w:ascii="Arial" w:hAnsi="Arial" w:cs="Arial"/>
                <w:spacing w:val="-5"/>
                <w:sz w:val="24"/>
                <w:szCs w:val="24"/>
              </w:rPr>
              <w:t xml:space="preserve"> </w:t>
            </w:r>
            <w:r w:rsidRPr="00183075">
              <w:rPr>
                <w:rFonts w:ascii="Arial" w:hAnsi="Arial" w:cs="Arial"/>
                <w:sz w:val="24"/>
                <w:szCs w:val="24"/>
              </w:rPr>
              <w:t>Министерства</w:t>
            </w:r>
            <w:r w:rsidRPr="00183075">
              <w:rPr>
                <w:rFonts w:ascii="Arial" w:hAnsi="Arial" w:cs="Arial"/>
                <w:spacing w:val="-6"/>
                <w:sz w:val="24"/>
                <w:szCs w:val="24"/>
              </w:rPr>
              <w:t xml:space="preserve"> </w:t>
            </w:r>
            <w:r w:rsidRPr="00183075">
              <w:rPr>
                <w:rFonts w:ascii="Arial" w:hAnsi="Arial" w:cs="Arial"/>
                <w:sz w:val="24"/>
                <w:szCs w:val="24"/>
              </w:rPr>
              <w:t>культуры</w:t>
            </w:r>
            <w:r w:rsidRPr="00183075">
              <w:rPr>
                <w:rFonts w:ascii="Arial" w:hAnsi="Arial" w:cs="Arial"/>
                <w:spacing w:val="-5"/>
                <w:sz w:val="24"/>
                <w:szCs w:val="24"/>
              </w:rPr>
              <w:t xml:space="preserve"> </w:t>
            </w:r>
            <w:r w:rsidRPr="00183075">
              <w:rPr>
                <w:rFonts w:ascii="Arial" w:hAnsi="Arial" w:cs="Arial"/>
                <w:sz w:val="24"/>
                <w:szCs w:val="24"/>
              </w:rPr>
              <w:t>Московской</w:t>
            </w:r>
            <w:r w:rsidRPr="00183075">
              <w:rPr>
                <w:rFonts w:ascii="Arial" w:hAnsi="Arial" w:cs="Arial"/>
                <w:spacing w:val="-4"/>
                <w:sz w:val="24"/>
                <w:szCs w:val="24"/>
              </w:rPr>
              <w:t xml:space="preserve"> </w:t>
            </w:r>
            <w:r w:rsidRPr="00183075">
              <w:rPr>
                <w:rFonts w:ascii="Arial" w:hAnsi="Arial" w:cs="Arial"/>
                <w:sz w:val="24"/>
                <w:szCs w:val="24"/>
              </w:rPr>
              <w:t>области</w:t>
            </w:r>
            <w:r w:rsidRPr="00183075">
              <w:rPr>
                <w:rFonts w:ascii="Arial" w:hAnsi="Arial" w:cs="Arial"/>
                <w:spacing w:val="-4"/>
                <w:sz w:val="24"/>
                <w:szCs w:val="24"/>
              </w:rPr>
              <w:t xml:space="preserve"> </w:t>
            </w:r>
            <w:r w:rsidRPr="00183075">
              <w:rPr>
                <w:rFonts w:ascii="Arial" w:hAnsi="Arial" w:cs="Arial"/>
                <w:sz w:val="24"/>
                <w:szCs w:val="24"/>
              </w:rPr>
              <w:t>от 27.04.2009 N 158-Р (ред. от 08.04.2014) "Об утверждении границы территории и режима использования территории объекта</w:t>
            </w:r>
            <w:r w:rsidRPr="00183075">
              <w:rPr>
                <w:rFonts w:ascii="Arial" w:hAnsi="Arial" w:cs="Arial"/>
                <w:spacing w:val="-5"/>
                <w:sz w:val="24"/>
                <w:szCs w:val="24"/>
              </w:rPr>
              <w:t xml:space="preserve"> </w:t>
            </w:r>
            <w:r w:rsidRPr="00183075">
              <w:rPr>
                <w:rFonts w:ascii="Arial" w:hAnsi="Arial" w:cs="Arial"/>
                <w:sz w:val="24"/>
                <w:szCs w:val="24"/>
              </w:rPr>
              <w:t>культурного</w:t>
            </w:r>
            <w:r w:rsidRPr="00183075">
              <w:rPr>
                <w:rFonts w:ascii="Arial" w:hAnsi="Arial" w:cs="Arial"/>
                <w:spacing w:val="-4"/>
                <w:sz w:val="24"/>
                <w:szCs w:val="24"/>
              </w:rPr>
              <w:t xml:space="preserve"> </w:t>
            </w:r>
            <w:r w:rsidRPr="00183075">
              <w:rPr>
                <w:rFonts w:ascii="Arial" w:hAnsi="Arial" w:cs="Arial"/>
                <w:sz w:val="24"/>
                <w:szCs w:val="24"/>
              </w:rPr>
              <w:t>наследия</w:t>
            </w:r>
            <w:r w:rsidRPr="00183075">
              <w:rPr>
                <w:rFonts w:ascii="Arial" w:hAnsi="Arial" w:cs="Arial"/>
                <w:spacing w:val="-4"/>
                <w:sz w:val="24"/>
                <w:szCs w:val="24"/>
              </w:rPr>
              <w:t xml:space="preserve"> </w:t>
            </w:r>
            <w:r w:rsidRPr="00183075">
              <w:rPr>
                <w:rFonts w:ascii="Arial" w:hAnsi="Arial" w:cs="Arial"/>
                <w:sz w:val="24"/>
                <w:szCs w:val="24"/>
              </w:rPr>
              <w:t>федерального</w:t>
            </w:r>
            <w:r w:rsidRPr="00183075">
              <w:rPr>
                <w:rFonts w:ascii="Arial" w:hAnsi="Arial" w:cs="Arial"/>
                <w:spacing w:val="-4"/>
                <w:sz w:val="24"/>
                <w:szCs w:val="24"/>
              </w:rPr>
              <w:t xml:space="preserve"> </w:t>
            </w:r>
            <w:r w:rsidRPr="00183075">
              <w:rPr>
                <w:rFonts w:ascii="Arial" w:hAnsi="Arial" w:cs="Arial"/>
                <w:sz w:val="24"/>
                <w:szCs w:val="24"/>
              </w:rPr>
              <w:t>значения</w:t>
            </w:r>
            <w:r w:rsidRPr="00183075">
              <w:rPr>
                <w:rFonts w:ascii="Arial" w:hAnsi="Arial" w:cs="Arial"/>
                <w:spacing w:val="-3"/>
                <w:sz w:val="24"/>
                <w:szCs w:val="24"/>
              </w:rPr>
              <w:t xml:space="preserve"> </w:t>
            </w:r>
            <w:r w:rsidRPr="00183075">
              <w:rPr>
                <w:rFonts w:ascii="Arial" w:hAnsi="Arial" w:cs="Arial"/>
                <w:sz w:val="24"/>
                <w:szCs w:val="24"/>
              </w:rPr>
              <w:t>-</w:t>
            </w:r>
            <w:r w:rsidRPr="00183075">
              <w:rPr>
                <w:rFonts w:ascii="Arial" w:hAnsi="Arial" w:cs="Arial"/>
                <w:spacing w:val="-5"/>
                <w:sz w:val="24"/>
                <w:szCs w:val="24"/>
              </w:rPr>
              <w:t xml:space="preserve"> </w:t>
            </w:r>
            <w:r w:rsidRPr="00183075">
              <w:rPr>
                <w:rFonts w:ascii="Arial" w:hAnsi="Arial" w:cs="Arial"/>
                <w:sz w:val="24"/>
                <w:szCs w:val="24"/>
              </w:rPr>
              <w:t>церкви Воскресения, 1671 г., в селе Битягово городского округа Домодедово Московской области";</w:t>
            </w:r>
            <w:r>
              <w:rPr>
                <w:rFonts w:ascii="Arial" w:hAnsi="Arial" w:cs="Arial"/>
                <w:sz w:val="24"/>
                <w:szCs w:val="24"/>
              </w:rPr>
              <w:t xml:space="preserve"> </w:t>
            </w:r>
            <w:r w:rsidRPr="00183075">
              <w:rPr>
                <w:rFonts w:ascii="Arial" w:hAnsi="Arial" w:cs="Arial"/>
                <w:sz w:val="24"/>
                <w:szCs w:val="24"/>
              </w:rPr>
              <w:t>Распоряжение</w:t>
            </w:r>
            <w:r w:rsidRPr="00183075">
              <w:rPr>
                <w:rFonts w:ascii="Arial" w:hAnsi="Arial" w:cs="Arial"/>
                <w:spacing w:val="-5"/>
                <w:sz w:val="24"/>
                <w:szCs w:val="24"/>
              </w:rPr>
              <w:t xml:space="preserve"> </w:t>
            </w:r>
            <w:r w:rsidRPr="00183075">
              <w:rPr>
                <w:rFonts w:ascii="Arial" w:hAnsi="Arial" w:cs="Arial"/>
                <w:sz w:val="24"/>
                <w:szCs w:val="24"/>
              </w:rPr>
              <w:t>Министерства</w:t>
            </w:r>
            <w:r w:rsidRPr="00183075">
              <w:rPr>
                <w:rFonts w:ascii="Arial" w:hAnsi="Arial" w:cs="Arial"/>
                <w:spacing w:val="-6"/>
                <w:sz w:val="24"/>
                <w:szCs w:val="24"/>
              </w:rPr>
              <w:t xml:space="preserve"> </w:t>
            </w:r>
            <w:r w:rsidRPr="00183075">
              <w:rPr>
                <w:rFonts w:ascii="Arial" w:hAnsi="Arial" w:cs="Arial"/>
                <w:sz w:val="24"/>
                <w:szCs w:val="24"/>
              </w:rPr>
              <w:t>культуры</w:t>
            </w:r>
            <w:r w:rsidRPr="00183075">
              <w:rPr>
                <w:rFonts w:ascii="Arial" w:hAnsi="Arial" w:cs="Arial"/>
                <w:spacing w:val="-5"/>
                <w:sz w:val="24"/>
                <w:szCs w:val="24"/>
              </w:rPr>
              <w:t xml:space="preserve"> </w:t>
            </w:r>
            <w:r w:rsidRPr="00183075">
              <w:rPr>
                <w:rFonts w:ascii="Arial" w:hAnsi="Arial" w:cs="Arial"/>
                <w:sz w:val="24"/>
                <w:szCs w:val="24"/>
              </w:rPr>
              <w:t>Московской</w:t>
            </w:r>
            <w:r w:rsidRPr="00183075">
              <w:rPr>
                <w:rFonts w:ascii="Arial" w:hAnsi="Arial" w:cs="Arial"/>
                <w:spacing w:val="-3"/>
                <w:sz w:val="24"/>
                <w:szCs w:val="24"/>
              </w:rPr>
              <w:t xml:space="preserve"> </w:t>
            </w:r>
            <w:r w:rsidRPr="00183075">
              <w:rPr>
                <w:rFonts w:ascii="Arial" w:hAnsi="Arial" w:cs="Arial"/>
                <w:sz w:val="24"/>
                <w:szCs w:val="24"/>
              </w:rPr>
              <w:t>области</w:t>
            </w:r>
            <w:r w:rsidRPr="00183075">
              <w:rPr>
                <w:rFonts w:ascii="Arial" w:hAnsi="Arial" w:cs="Arial"/>
                <w:spacing w:val="-3"/>
                <w:sz w:val="24"/>
                <w:szCs w:val="24"/>
              </w:rPr>
              <w:t xml:space="preserve"> </w:t>
            </w:r>
            <w:r w:rsidRPr="00183075">
              <w:rPr>
                <w:rFonts w:ascii="Arial" w:hAnsi="Arial" w:cs="Arial"/>
                <w:sz w:val="24"/>
                <w:szCs w:val="24"/>
              </w:rPr>
              <w:t>от 27.04.2009 N 155-Р (ред. от 29.03.2011) "Об утверждении границы территории и режима использования территории объекта культурного наследия регионального значения - скита Серафимо-Знаменского, 1912 г., в селе Битягово городского округа Домодедово Московской области";</w:t>
            </w:r>
            <w:r>
              <w:rPr>
                <w:rFonts w:ascii="Arial" w:hAnsi="Arial" w:cs="Arial"/>
                <w:sz w:val="24"/>
                <w:szCs w:val="24"/>
              </w:rPr>
              <w:t xml:space="preserve"> </w:t>
            </w:r>
            <w:r w:rsidRPr="00183075">
              <w:rPr>
                <w:rFonts w:ascii="Arial" w:hAnsi="Arial" w:cs="Arial"/>
                <w:sz w:val="24"/>
                <w:szCs w:val="24"/>
              </w:rPr>
              <w:t>Распоряжение</w:t>
            </w:r>
            <w:r w:rsidRPr="00183075">
              <w:rPr>
                <w:rFonts w:ascii="Arial" w:hAnsi="Arial" w:cs="Arial"/>
                <w:spacing w:val="-5"/>
                <w:sz w:val="24"/>
                <w:szCs w:val="24"/>
              </w:rPr>
              <w:t xml:space="preserve"> </w:t>
            </w:r>
            <w:r w:rsidRPr="00183075">
              <w:rPr>
                <w:rFonts w:ascii="Arial" w:hAnsi="Arial" w:cs="Arial"/>
                <w:sz w:val="24"/>
                <w:szCs w:val="24"/>
              </w:rPr>
              <w:t>Министерства</w:t>
            </w:r>
            <w:r w:rsidRPr="00183075">
              <w:rPr>
                <w:rFonts w:ascii="Arial" w:hAnsi="Arial" w:cs="Arial"/>
                <w:spacing w:val="-6"/>
                <w:sz w:val="24"/>
                <w:szCs w:val="24"/>
              </w:rPr>
              <w:t xml:space="preserve"> </w:t>
            </w:r>
            <w:r w:rsidRPr="00183075">
              <w:rPr>
                <w:rFonts w:ascii="Arial" w:hAnsi="Arial" w:cs="Arial"/>
                <w:sz w:val="24"/>
                <w:szCs w:val="24"/>
              </w:rPr>
              <w:t>культуры</w:t>
            </w:r>
            <w:r w:rsidRPr="00183075">
              <w:rPr>
                <w:rFonts w:ascii="Arial" w:hAnsi="Arial" w:cs="Arial"/>
                <w:spacing w:val="-5"/>
                <w:sz w:val="24"/>
                <w:szCs w:val="24"/>
              </w:rPr>
              <w:t xml:space="preserve"> </w:t>
            </w:r>
            <w:r w:rsidRPr="00183075">
              <w:rPr>
                <w:rFonts w:ascii="Arial" w:hAnsi="Arial" w:cs="Arial"/>
                <w:sz w:val="24"/>
                <w:szCs w:val="24"/>
              </w:rPr>
              <w:t>Московской</w:t>
            </w:r>
            <w:r w:rsidRPr="00183075">
              <w:rPr>
                <w:rFonts w:ascii="Arial" w:hAnsi="Arial" w:cs="Arial"/>
                <w:spacing w:val="-3"/>
                <w:sz w:val="24"/>
                <w:szCs w:val="24"/>
              </w:rPr>
              <w:t xml:space="preserve"> </w:t>
            </w:r>
            <w:r w:rsidRPr="00183075">
              <w:rPr>
                <w:rFonts w:ascii="Arial" w:hAnsi="Arial" w:cs="Arial"/>
                <w:sz w:val="24"/>
                <w:szCs w:val="24"/>
              </w:rPr>
              <w:t>области</w:t>
            </w:r>
            <w:r w:rsidRPr="00183075">
              <w:rPr>
                <w:rFonts w:ascii="Arial" w:hAnsi="Arial" w:cs="Arial"/>
                <w:spacing w:val="-3"/>
                <w:sz w:val="24"/>
                <w:szCs w:val="24"/>
              </w:rPr>
              <w:t xml:space="preserve"> </w:t>
            </w:r>
            <w:r w:rsidRPr="00183075">
              <w:rPr>
                <w:rFonts w:ascii="Arial" w:hAnsi="Arial" w:cs="Arial"/>
                <w:sz w:val="24"/>
                <w:szCs w:val="24"/>
              </w:rPr>
              <w:t xml:space="preserve">от 01.10.2009 N 334-Р (ред. от 18.02.2011) "Об утверждении границы территории и режима использования территории объекта культурного наследия федерального значения - усадьбы "Одинцово", XVIII-XX вв., 1890-1892 гг., арх. </w:t>
            </w:r>
            <w:proofErr w:type="spellStart"/>
            <w:r w:rsidRPr="00183075">
              <w:rPr>
                <w:rFonts w:ascii="Arial" w:hAnsi="Arial" w:cs="Arial"/>
                <w:sz w:val="24"/>
                <w:szCs w:val="24"/>
              </w:rPr>
              <w:t>Шехтель</w:t>
            </w:r>
            <w:proofErr w:type="spellEnd"/>
            <w:r w:rsidRPr="00183075">
              <w:rPr>
                <w:rFonts w:ascii="Arial" w:hAnsi="Arial" w:cs="Arial"/>
                <w:sz w:val="24"/>
                <w:szCs w:val="24"/>
              </w:rPr>
              <w:t xml:space="preserve"> Ф.О." в деревне Одинцово городского округа Домодедово Московской области";</w:t>
            </w:r>
            <w:r>
              <w:rPr>
                <w:rFonts w:ascii="Arial" w:hAnsi="Arial" w:cs="Arial"/>
                <w:sz w:val="24"/>
                <w:szCs w:val="24"/>
              </w:rPr>
              <w:t xml:space="preserve"> </w:t>
            </w:r>
            <w:r w:rsidRPr="00183075">
              <w:rPr>
                <w:rFonts w:ascii="Arial" w:hAnsi="Arial" w:cs="Arial"/>
                <w:sz w:val="24"/>
                <w:szCs w:val="24"/>
              </w:rPr>
              <w:t>Распоряжение</w:t>
            </w:r>
            <w:r w:rsidRPr="00183075">
              <w:rPr>
                <w:rFonts w:ascii="Arial" w:hAnsi="Arial" w:cs="Arial"/>
                <w:spacing w:val="-5"/>
                <w:sz w:val="24"/>
                <w:szCs w:val="24"/>
              </w:rPr>
              <w:t xml:space="preserve"> </w:t>
            </w:r>
            <w:r w:rsidRPr="00183075">
              <w:rPr>
                <w:rFonts w:ascii="Arial" w:hAnsi="Arial" w:cs="Arial"/>
                <w:sz w:val="24"/>
                <w:szCs w:val="24"/>
              </w:rPr>
              <w:t>Министерства</w:t>
            </w:r>
            <w:r w:rsidRPr="00183075">
              <w:rPr>
                <w:rFonts w:ascii="Arial" w:hAnsi="Arial" w:cs="Arial"/>
                <w:spacing w:val="-6"/>
                <w:sz w:val="24"/>
                <w:szCs w:val="24"/>
              </w:rPr>
              <w:t xml:space="preserve"> </w:t>
            </w:r>
            <w:r w:rsidRPr="00183075">
              <w:rPr>
                <w:rFonts w:ascii="Arial" w:hAnsi="Arial" w:cs="Arial"/>
                <w:sz w:val="24"/>
                <w:szCs w:val="24"/>
              </w:rPr>
              <w:t>культуры</w:t>
            </w:r>
            <w:r w:rsidRPr="00183075">
              <w:rPr>
                <w:rFonts w:ascii="Arial" w:hAnsi="Arial" w:cs="Arial"/>
                <w:spacing w:val="-5"/>
                <w:sz w:val="24"/>
                <w:szCs w:val="24"/>
              </w:rPr>
              <w:t xml:space="preserve"> </w:t>
            </w:r>
            <w:r w:rsidRPr="00183075">
              <w:rPr>
                <w:rFonts w:ascii="Arial" w:hAnsi="Arial" w:cs="Arial"/>
                <w:sz w:val="24"/>
                <w:szCs w:val="24"/>
              </w:rPr>
              <w:t>Московской</w:t>
            </w:r>
            <w:r w:rsidRPr="00183075">
              <w:rPr>
                <w:rFonts w:ascii="Arial" w:hAnsi="Arial" w:cs="Arial"/>
                <w:spacing w:val="-3"/>
                <w:sz w:val="24"/>
                <w:szCs w:val="24"/>
              </w:rPr>
              <w:t xml:space="preserve"> </w:t>
            </w:r>
            <w:r w:rsidRPr="00183075">
              <w:rPr>
                <w:rFonts w:ascii="Arial" w:hAnsi="Arial" w:cs="Arial"/>
                <w:sz w:val="24"/>
                <w:szCs w:val="24"/>
              </w:rPr>
              <w:t>области</w:t>
            </w:r>
            <w:r w:rsidRPr="00183075">
              <w:rPr>
                <w:rFonts w:ascii="Arial" w:hAnsi="Arial" w:cs="Arial"/>
                <w:spacing w:val="-3"/>
                <w:sz w:val="24"/>
                <w:szCs w:val="24"/>
              </w:rPr>
              <w:t xml:space="preserve"> </w:t>
            </w:r>
            <w:r w:rsidRPr="00183075">
              <w:rPr>
                <w:rFonts w:ascii="Arial" w:hAnsi="Arial" w:cs="Arial"/>
                <w:sz w:val="24"/>
                <w:szCs w:val="24"/>
              </w:rPr>
              <w:t>от 18.02.2011</w:t>
            </w:r>
            <w:r w:rsidRPr="00183075">
              <w:rPr>
                <w:rFonts w:ascii="Arial" w:hAnsi="Arial" w:cs="Arial"/>
                <w:spacing w:val="80"/>
                <w:sz w:val="24"/>
                <w:szCs w:val="24"/>
              </w:rPr>
              <w:t xml:space="preserve"> </w:t>
            </w:r>
            <w:r w:rsidRPr="00183075">
              <w:rPr>
                <w:rFonts w:ascii="Arial" w:hAnsi="Arial" w:cs="Arial"/>
                <w:sz w:val="24"/>
                <w:szCs w:val="24"/>
              </w:rPr>
              <w:t>N</w:t>
            </w:r>
            <w:r w:rsidRPr="00183075">
              <w:rPr>
                <w:rFonts w:ascii="Arial" w:hAnsi="Arial" w:cs="Arial"/>
                <w:spacing w:val="80"/>
                <w:sz w:val="24"/>
                <w:szCs w:val="24"/>
              </w:rPr>
              <w:t xml:space="preserve"> </w:t>
            </w:r>
            <w:r w:rsidRPr="00183075">
              <w:rPr>
                <w:rFonts w:ascii="Arial" w:hAnsi="Arial" w:cs="Arial"/>
                <w:sz w:val="24"/>
                <w:szCs w:val="24"/>
              </w:rPr>
              <w:t>40-Р</w:t>
            </w:r>
            <w:r w:rsidRPr="00183075">
              <w:rPr>
                <w:rFonts w:ascii="Arial" w:hAnsi="Arial" w:cs="Arial"/>
                <w:spacing w:val="80"/>
                <w:sz w:val="24"/>
                <w:szCs w:val="24"/>
              </w:rPr>
              <w:t xml:space="preserve"> </w:t>
            </w:r>
            <w:r w:rsidRPr="00183075">
              <w:rPr>
                <w:rFonts w:ascii="Arial" w:hAnsi="Arial" w:cs="Arial"/>
                <w:sz w:val="24"/>
                <w:szCs w:val="24"/>
              </w:rPr>
              <w:t>"О</w:t>
            </w:r>
            <w:r w:rsidRPr="00183075">
              <w:rPr>
                <w:rFonts w:ascii="Arial" w:hAnsi="Arial" w:cs="Arial"/>
                <w:spacing w:val="80"/>
                <w:sz w:val="24"/>
                <w:szCs w:val="24"/>
              </w:rPr>
              <w:t xml:space="preserve"> </w:t>
            </w:r>
            <w:r w:rsidRPr="00183075">
              <w:rPr>
                <w:rFonts w:ascii="Arial" w:hAnsi="Arial" w:cs="Arial"/>
                <w:sz w:val="24"/>
                <w:szCs w:val="24"/>
              </w:rPr>
              <w:t>внесении</w:t>
            </w:r>
            <w:r w:rsidRPr="00183075">
              <w:rPr>
                <w:rFonts w:ascii="Arial" w:hAnsi="Arial" w:cs="Arial"/>
                <w:spacing w:val="80"/>
                <w:sz w:val="24"/>
                <w:szCs w:val="24"/>
              </w:rPr>
              <w:t xml:space="preserve"> </w:t>
            </w:r>
            <w:r w:rsidRPr="00183075">
              <w:rPr>
                <w:rFonts w:ascii="Arial" w:hAnsi="Arial" w:cs="Arial"/>
                <w:sz w:val="24"/>
                <w:szCs w:val="24"/>
              </w:rPr>
              <w:t>изменений</w:t>
            </w:r>
            <w:r w:rsidRPr="00183075">
              <w:rPr>
                <w:rFonts w:ascii="Arial" w:hAnsi="Arial" w:cs="Arial"/>
                <w:spacing w:val="80"/>
                <w:sz w:val="24"/>
                <w:szCs w:val="24"/>
              </w:rPr>
              <w:t xml:space="preserve"> </w:t>
            </w:r>
            <w:r w:rsidRPr="00183075">
              <w:rPr>
                <w:rFonts w:ascii="Arial" w:hAnsi="Arial" w:cs="Arial"/>
                <w:sz w:val="24"/>
                <w:szCs w:val="24"/>
              </w:rPr>
              <w:t>в</w:t>
            </w:r>
            <w:r w:rsidRPr="00183075">
              <w:rPr>
                <w:rFonts w:ascii="Arial" w:hAnsi="Arial" w:cs="Arial"/>
                <w:spacing w:val="80"/>
                <w:sz w:val="24"/>
                <w:szCs w:val="24"/>
              </w:rPr>
              <w:t xml:space="preserve"> </w:t>
            </w:r>
            <w:r w:rsidRPr="00183075">
              <w:rPr>
                <w:rFonts w:ascii="Arial" w:hAnsi="Arial" w:cs="Arial"/>
                <w:sz w:val="24"/>
                <w:szCs w:val="24"/>
              </w:rPr>
              <w:t>некоторые</w:t>
            </w:r>
            <w:r w:rsidRPr="00183075">
              <w:rPr>
                <w:rFonts w:ascii="Arial" w:hAnsi="Arial" w:cs="Arial"/>
                <w:spacing w:val="80"/>
                <w:sz w:val="24"/>
                <w:szCs w:val="24"/>
              </w:rPr>
              <w:t xml:space="preserve"> </w:t>
            </w:r>
            <w:r w:rsidRPr="00183075">
              <w:rPr>
                <w:rFonts w:ascii="Arial" w:hAnsi="Arial" w:cs="Arial"/>
                <w:sz w:val="24"/>
                <w:szCs w:val="24"/>
              </w:rPr>
              <w:t>распоряжения Министерства культуры Московской области"; Распоряжение</w:t>
            </w:r>
            <w:r w:rsidRPr="00183075">
              <w:rPr>
                <w:rFonts w:ascii="Arial" w:hAnsi="Arial" w:cs="Arial"/>
                <w:spacing w:val="-5"/>
                <w:sz w:val="24"/>
                <w:szCs w:val="24"/>
              </w:rPr>
              <w:t xml:space="preserve"> </w:t>
            </w:r>
            <w:r w:rsidRPr="00183075">
              <w:rPr>
                <w:rFonts w:ascii="Arial" w:hAnsi="Arial" w:cs="Arial"/>
                <w:sz w:val="24"/>
                <w:szCs w:val="24"/>
              </w:rPr>
              <w:t>Министерства</w:t>
            </w:r>
            <w:r w:rsidRPr="00183075">
              <w:rPr>
                <w:rFonts w:ascii="Arial" w:hAnsi="Arial" w:cs="Arial"/>
                <w:spacing w:val="-6"/>
                <w:sz w:val="24"/>
                <w:szCs w:val="24"/>
              </w:rPr>
              <w:t xml:space="preserve"> </w:t>
            </w:r>
            <w:r w:rsidRPr="00183075">
              <w:rPr>
                <w:rFonts w:ascii="Arial" w:hAnsi="Arial" w:cs="Arial"/>
                <w:sz w:val="24"/>
                <w:szCs w:val="24"/>
              </w:rPr>
              <w:t>культуры</w:t>
            </w:r>
            <w:r w:rsidRPr="00183075">
              <w:rPr>
                <w:rFonts w:ascii="Arial" w:hAnsi="Arial" w:cs="Arial"/>
                <w:spacing w:val="-5"/>
                <w:sz w:val="24"/>
                <w:szCs w:val="24"/>
              </w:rPr>
              <w:t xml:space="preserve"> </w:t>
            </w:r>
            <w:r w:rsidRPr="00183075">
              <w:rPr>
                <w:rFonts w:ascii="Arial" w:hAnsi="Arial" w:cs="Arial"/>
                <w:sz w:val="24"/>
                <w:szCs w:val="24"/>
              </w:rPr>
              <w:t>Московской</w:t>
            </w:r>
            <w:r w:rsidRPr="00183075">
              <w:rPr>
                <w:rFonts w:ascii="Arial" w:hAnsi="Arial" w:cs="Arial"/>
                <w:spacing w:val="-3"/>
                <w:sz w:val="24"/>
                <w:szCs w:val="24"/>
              </w:rPr>
              <w:t xml:space="preserve"> </w:t>
            </w:r>
            <w:r w:rsidRPr="00183075">
              <w:rPr>
                <w:rFonts w:ascii="Arial" w:hAnsi="Arial" w:cs="Arial"/>
                <w:sz w:val="24"/>
                <w:szCs w:val="24"/>
              </w:rPr>
              <w:t>области</w:t>
            </w:r>
            <w:r w:rsidRPr="00183075">
              <w:rPr>
                <w:rFonts w:ascii="Arial" w:hAnsi="Arial" w:cs="Arial"/>
                <w:spacing w:val="-3"/>
                <w:sz w:val="24"/>
                <w:szCs w:val="24"/>
              </w:rPr>
              <w:t xml:space="preserve"> </w:t>
            </w:r>
            <w:r w:rsidRPr="00183075">
              <w:rPr>
                <w:rFonts w:ascii="Arial" w:hAnsi="Arial" w:cs="Arial"/>
                <w:sz w:val="24"/>
                <w:szCs w:val="24"/>
              </w:rPr>
              <w:t>от 01.11.2010</w:t>
            </w:r>
            <w:r w:rsidRPr="00183075">
              <w:rPr>
                <w:rFonts w:ascii="Arial" w:hAnsi="Arial" w:cs="Arial"/>
                <w:spacing w:val="80"/>
                <w:sz w:val="24"/>
                <w:szCs w:val="24"/>
              </w:rPr>
              <w:t xml:space="preserve"> </w:t>
            </w:r>
            <w:r w:rsidRPr="00183075">
              <w:rPr>
                <w:rFonts w:ascii="Arial" w:hAnsi="Arial" w:cs="Arial"/>
                <w:sz w:val="24"/>
                <w:szCs w:val="24"/>
              </w:rPr>
              <w:t>N</w:t>
            </w:r>
            <w:r w:rsidRPr="00183075">
              <w:rPr>
                <w:rFonts w:ascii="Arial" w:hAnsi="Arial" w:cs="Arial"/>
                <w:spacing w:val="80"/>
                <w:sz w:val="24"/>
                <w:szCs w:val="24"/>
              </w:rPr>
              <w:t xml:space="preserve"> </w:t>
            </w:r>
            <w:r w:rsidRPr="00183075">
              <w:rPr>
                <w:rFonts w:ascii="Arial" w:hAnsi="Arial" w:cs="Arial"/>
                <w:sz w:val="24"/>
                <w:szCs w:val="24"/>
              </w:rPr>
              <w:t>281-Р</w:t>
            </w:r>
            <w:r w:rsidRPr="00183075">
              <w:rPr>
                <w:rFonts w:ascii="Arial" w:hAnsi="Arial" w:cs="Arial"/>
                <w:spacing w:val="80"/>
                <w:sz w:val="24"/>
                <w:szCs w:val="24"/>
              </w:rPr>
              <w:t xml:space="preserve"> </w:t>
            </w:r>
            <w:r w:rsidRPr="00183075">
              <w:rPr>
                <w:rFonts w:ascii="Arial" w:hAnsi="Arial" w:cs="Arial"/>
                <w:sz w:val="24"/>
                <w:szCs w:val="24"/>
              </w:rPr>
              <w:t>(ред.</w:t>
            </w:r>
            <w:r w:rsidRPr="00183075">
              <w:rPr>
                <w:rFonts w:ascii="Arial" w:hAnsi="Arial" w:cs="Arial"/>
                <w:spacing w:val="80"/>
                <w:sz w:val="24"/>
                <w:szCs w:val="24"/>
              </w:rPr>
              <w:t xml:space="preserve"> </w:t>
            </w:r>
            <w:r w:rsidRPr="00183075">
              <w:rPr>
                <w:rFonts w:ascii="Arial" w:hAnsi="Arial" w:cs="Arial"/>
                <w:sz w:val="24"/>
                <w:szCs w:val="24"/>
              </w:rPr>
              <w:t>от</w:t>
            </w:r>
            <w:r w:rsidRPr="00183075">
              <w:rPr>
                <w:rFonts w:ascii="Arial" w:hAnsi="Arial" w:cs="Arial"/>
                <w:spacing w:val="80"/>
                <w:sz w:val="24"/>
                <w:szCs w:val="24"/>
              </w:rPr>
              <w:t xml:space="preserve"> </w:t>
            </w:r>
            <w:r w:rsidRPr="00183075">
              <w:rPr>
                <w:rFonts w:ascii="Arial" w:hAnsi="Arial" w:cs="Arial"/>
                <w:sz w:val="24"/>
                <w:szCs w:val="24"/>
              </w:rPr>
              <w:t>10.04.2014)</w:t>
            </w:r>
            <w:r w:rsidRPr="00183075">
              <w:rPr>
                <w:rFonts w:ascii="Arial" w:hAnsi="Arial" w:cs="Arial"/>
                <w:spacing w:val="80"/>
                <w:sz w:val="24"/>
                <w:szCs w:val="24"/>
              </w:rPr>
              <w:t xml:space="preserve"> </w:t>
            </w:r>
            <w:r w:rsidRPr="00183075">
              <w:rPr>
                <w:rFonts w:ascii="Arial" w:hAnsi="Arial" w:cs="Arial"/>
                <w:sz w:val="24"/>
                <w:szCs w:val="24"/>
              </w:rPr>
              <w:t>"Об</w:t>
            </w:r>
            <w:r w:rsidRPr="00183075">
              <w:rPr>
                <w:rFonts w:ascii="Arial" w:hAnsi="Arial" w:cs="Arial"/>
                <w:spacing w:val="80"/>
                <w:sz w:val="24"/>
                <w:szCs w:val="24"/>
              </w:rPr>
              <w:t xml:space="preserve"> </w:t>
            </w:r>
            <w:r w:rsidRPr="00183075">
              <w:rPr>
                <w:rFonts w:ascii="Arial" w:hAnsi="Arial" w:cs="Arial"/>
                <w:sz w:val="24"/>
                <w:szCs w:val="24"/>
              </w:rPr>
              <w:t>утверждении границы</w:t>
            </w:r>
            <w:r w:rsidRPr="00183075">
              <w:rPr>
                <w:rFonts w:ascii="Arial" w:hAnsi="Arial" w:cs="Arial"/>
                <w:spacing w:val="80"/>
                <w:sz w:val="24"/>
                <w:szCs w:val="24"/>
              </w:rPr>
              <w:t xml:space="preserve"> </w:t>
            </w:r>
            <w:r w:rsidRPr="00183075">
              <w:rPr>
                <w:rFonts w:ascii="Arial" w:hAnsi="Arial" w:cs="Arial"/>
                <w:sz w:val="24"/>
                <w:szCs w:val="24"/>
              </w:rPr>
              <w:t>территории</w:t>
            </w:r>
            <w:r w:rsidRPr="00183075">
              <w:rPr>
                <w:rFonts w:ascii="Arial" w:hAnsi="Arial" w:cs="Arial"/>
                <w:spacing w:val="80"/>
                <w:sz w:val="24"/>
                <w:szCs w:val="24"/>
              </w:rPr>
              <w:t xml:space="preserve"> </w:t>
            </w:r>
            <w:r w:rsidRPr="00183075">
              <w:rPr>
                <w:rFonts w:ascii="Arial" w:hAnsi="Arial" w:cs="Arial"/>
                <w:sz w:val="24"/>
                <w:szCs w:val="24"/>
              </w:rPr>
              <w:t>и</w:t>
            </w:r>
            <w:r w:rsidRPr="00183075">
              <w:rPr>
                <w:rFonts w:ascii="Arial" w:hAnsi="Arial" w:cs="Arial"/>
                <w:spacing w:val="80"/>
                <w:sz w:val="24"/>
                <w:szCs w:val="24"/>
              </w:rPr>
              <w:t xml:space="preserve"> </w:t>
            </w:r>
            <w:r w:rsidRPr="00183075">
              <w:rPr>
                <w:rFonts w:ascii="Arial" w:hAnsi="Arial" w:cs="Arial"/>
                <w:sz w:val="24"/>
                <w:szCs w:val="24"/>
              </w:rPr>
              <w:t>режима</w:t>
            </w:r>
            <w:r w:rsidRPr="00183075">
              <w:rPr>
                <w:rFonts w:ascii="Arial" w:hAnsi="Arial" w:cs="Arial"/>
                <w:spacing w:val="80"/>
                <w:sz w:val="24"/>
                <w:szCs w:val="24"/>
              </w:rPr>
              <w:t xml:space="preserve"> </w:t>
            </w:r>
            <w:r w:rsidRPr="00183075">
              <w:rPr>
                <w:rFonts w:ascii="Arial" w:hAnsi="Arial" w:cs="Arial"/>
                <w:sz w:val="24"/>
                <w:szCs w:val="24"/>
              </w:rPr>
              <w:t>использования</w:t>
            </w:r>
            <w:r w:rsidRPr="00183075">
              <w:rPr>
                <w:rFonts w:ascii="Arial" w:hAnsi="Arial" w:cs="Arial"/>
                <w:spacing w:val="80"/>
                <w:sz w:val="24"/>
                <w:szCs w:val="24"/>
              </w:rPr>
              <w:t xml:space="preserve"> </w:t>
            </w:r>
            <w:r w:rsidRPr="00183075">
              <w:rPr>
                <w:rFonts w:ascii="Arial" w:hAnsi="Arial" w:cs="Arial"/>
                <w:sz w:val="24"/>
                <w:szCs w:val="24"/>
              </w:rPr>
              <w:t>территории объекта</w:t>
            </w:r>
            <w:r w:rsidRPr="00183075">
              <w:rPr>
                <w:rFonts w:ascii="Arial" w:hAnsi="Arial" w:cs="Arial"/>
                <w:spacing w:val="80"/>
                <w:sz w:val="24"/>
                <w:szCs w:val="24"/>
              </w:rPr>
              <w:t xml:space="preserve"> </w:t>
            </w:r>
            <w:r w:rsidRPr="00183075">
              <w:rPr>
                <w:rFonts w:ascii="Arial" w:hAnsi="Arial" w:cs="Arial"/>
                <w:sz w:val="24"/>
                <w:szCs w:val="24"/>
              </w:rPr>
              <w:t>культурного</w:t>
            </w:r>
            <w:r w:rsidRPr="00183075">
              <w:rPr>
                <w:rFonts w:ascii="Arial" w:hAnsi="Arial" w:cs="Arial"/>
                <w:sz w:val="24"/>
                <w:szCs w:val="24"/>
              </w:rPr>
              <w:tab/>
              <w:t>наследия</w:t>
            </w:r>
            <w:r w:rsidRPr="00183075">
              <w:rPr>
                <w:rFonts w:ascii="Arial" w:hAnsi="Arial" w:cs="Arial"/>
                <w:spacing w:val="80"/>
                <w:sz w:val="24"/>
                <w:szCs w:val="24"/>
              </w:rPr>
              <w:t xml:space="preserve"> </w:t>
            </w:r>
            <w:r w:rsidRPr="00183075">
              <w:rPr>
                <w:rFonts w:ascii="Arial" w:hAnsi="Arial" w:cs="Arial"/>
                <w:sz w:val="24"/>
                <w:szCs w:val="24"/>
              </w:rPr>
              <w:t>регионального</w:t>
            </w:r>
            <w:r w:rsidRPr="00183075">
              <w:rPr>
                <w:rFonts w:ascii="Arial" w:hAnsi="Arial" w:cs="Arial"/>
                <w:spacing w:val="80"/>
                <w:sz w:val="24"/>
                <w:szCs w:val="24"/>
              </w:rPr>
              <w:t xml:space="preserve"> </w:t>
            </w:r>
            <w:r w:rsidRPr="00183075">
              <w:rPr>
                <w:rFonts w:ascii="Arial" w:hAnsi="Arial" w:cs="Arial"/>
                <w:sz w:val="24"/>
                <w:szCs w:val="24"/>
              </w:rPr>
              <w:t>значения</w:t>
            </w:r>
            <w:r>
              <w:rPr>
                <w:rFonts w:ascii="Arial" w:hAnsi="Arial" w:cs="Arial"/>
                <w:sz w:val="24"/>
                <w:szCs w:val="24"/>
              </w:rPr>
              <w:t xml:space="preserve"> </w:t>
            </w:r>
            <w:r w:rsidRPr="00183075">
              <w:rPr>
                <w:rFonts w:ascii="Arial" w:hAnsi="Arial" w:cs="Arial"/>
                <w:spacing w:val="-10"/>
                <w:sz w:val="24"/>
                <w:szCs w:val="24"/>
              </w:rPr>
              <w:t xml:space="preserve">- </w:t>
            </w:r>
            <w:r w:rsidRPr="00183075">
              <w:rPr>
                <w:rFonts w:ascii="Arial" w:hAnsi="Arial" w:cs="Arial"/>
                <w:sz w:val="24"/>
                <w:szCs w:val="24"/>
              </w:rPr>
              <w:t>церкви</w:t>
            </w:r>
            <w:r w:rsidRPr="00183075">
              <w:rPr>
                <w:rFonts w:ascii="Arial" w:hAnsi="Arial" w:cs="Arial"/>
                <w:spacing w:val="80"/>
                <w:sz w:val="24"/>
                <w:szCs w:val="24"/>
              </w:rPr>
              <w:t xml:space="preserve"> </w:t>
            </w:r>
            <w:r w:rsidRPr="00183075">
              <w:rPr>
                <w:rFonts w:ascii="Arial" w:hAnsi="Arial" w:cs="Arial"/>
                <w:sz w:val="24"/>
                <w:szCs w:val="24"/>
              </w:rPr>
              <w:t>Успения</w:t>
            </w:r>
            <w:r w:rsidRPr="00183075">
              <w:rPr>
                <w:rFonts w:ascii="Arial" w:hAnsi="Arial" w:cs="Arial"/>
                <w:spacing w:val="80"/>
                <w:sz w:val="24"/>
                <w:szCs w:val="24"/>
              </w:rPr>
              <w:t xml:space="preserve"> </w:t>
            </w:r>
            <w:r w:rsidRPr="00183075">
              <w:rPr>
                <w:rFonts w:ascii="Arial" w:hAnsi="Arial" w:cs="Arial"/>
                <w:sz w:val="24"/>
                <w:szCs w:val="24"/>
              </w:rPr>
              <w:t>Пресвятой</w:t>
            </w:r>
            <w:r w:rsidRPr="00183075">
              <w:rPr>
                <w:rFonts w:ascii="Arial" w:hAnsi="Arial" w:cs="Arial"/>
                <w:spacing w:val="80"/>
                <w:w w:val="150"/>
                <w:sz w:val="24"/>
                <w:szCs w:val="24"/>
              </w:rPr>
              <w:t xml:space="preserve"> </w:t>
            </w:r>
            <w:r w:rsidRPr="00183075">
              <w:rPr>
                <w:rFonts w:ascii="Arial" w:hAnsi="Arial" w:cs="Arial"/>
                <w:sz w:val="24"/>
                <w:szCs w:val="24"/>
              </w:rPr>
              <w:t>Богородицы,</w:t>
            </w:r>
            <w:r w:rsidRPr="00183075">
              <w:rPr>
                <w:rFonts w:ascii="Arial" w:hAnsi="Arial" w:cs="Arial"/>
                <w:spacing w:val="80"/>
                <w:sz w:val="24"/>
                <w:szCs w:val="24"/>
              </w:rPr>
              <w:t xml:space="preserve"> </w:t>
            </w:r>
            <w:r w:rsidRPr="00183075">
              <w:rPr>
                <w:rFonts w:ascii="Arial" w:hAnsi="Arial" w:cs="Arial"/>
                <w:sz w:val="24"/>
                <w:szCs w:val="24"/>
              </w:rPr>
              <w:t>1771</w:t>
            </w:r>
            <w:r w:rsidRPr="00183075">
              <w:rPr>
                <w:rFonts w:ascii="Arial" w:hAnsi="Arial" w:cs="Arial"/>
                <w:spacing w:val="80"/>
                <w:sz w:val="24"/>
                <w:szCs w:val="24"/>
              </w:rPr>
              <w:t xml:space="preserve"> </w:t>
            </w:r>
            <w:r w:rsidRPr="00183075">
              <w:rPr>
                <w:rFonts w:ascii="Arial" w:hAnsi="Arial" w:cs="Arial"/>
                <w:sz w:val="24"/>
                <w:szCs w:val="24"/>
              </w:rPr>
              <w:t>г.</w:t>
            </w:r>
            <w:r w:rsidRPr="00183075">
              <w:rPr>
                <w:rFonts w:ascii="Arial" w:hAnsi="Arial" w:cs="Arial"/>
                <w:spacing w:val="80"/>
                <w:sz w:val="24"/>
                <w:szCs w:val="24"/>
              </w:rPr>
              <w:t xml:space="preserve"> </w:t>
            </w:r>
            <w:r w:rsidRPr="00183075">
              <w:rPr>
                <w:rFonts w:ascii="Arial" w:hAnsi="Arial" w:cs="Arial"/>
                <w:sz w:val="24"/>
                <w:szCs w:val="24"/>
              </w:rPr>
              <w:t>в</w:t>
            </w:r>
            <w:r w:rsidRPr="00183075">
              <w:rPr>
                <w:rFonts w:ascii="Arial" w:hAnsi="Arial" w:cs="Arial"/>
                <w:spacing w:val="80"/>
                <w:sz w:val="24"/>
                <w:szCs w:val="24"/>
              </w:rPr>
              <w:t xml:space="preserve"> </w:t>
            </w:r>
            <w:r w:rsidRPr="00183075">
              <w:rPr>
                <w:rFonts w:ascii="Arial" w:hAnsi="Arial" w:cs="Arial"/>
                <w:sz w:val="24"/>
                <w:szCs w:val="24"/>
              </w:rPr>
              <w:t>селе</w:t>
            </w:r>
            <w:r w:rsidRPr="00183075">
              <w:rPr>
                <w:rFonts w:ascii="Arial" w:hAnsi="Arial" w:cs="Arial"/>
                <w:spacing w:val="80"/>
                <w:sz w:val="24"/>
                <w:szCs w:val="24"/>
              </w:rPr>
              <w:t xml:space="preserve"> </w:t>
            </w:r>
            <w:r w:rsidRPr="00183075">
              <w:rPr>
                <w:rFonts w:ascii="Arial" w:hAnsi="Arial" w:cs="Arial"/>
                <w:spacing w:val="-2"/>
                <w:sz w:val="24"/>
                <w:szCs w:val="24"/>
              </w:rPr>
              <w:t>Успенское</w:t>
            </w:r>
            <w:r w:rsidRPr="00183075">
              <w:rPr>
                <w:rFonts w:ascii="Arial" w:hAnsi="Arial" w:cs="Arial"/>
                <w:sz w:val="24"/>
                <w:szCs w:val="24"/>
              </w:rPr>
              <w:tab/>
            </w:r>
            <w:r w:rsidRPr="00183075">
              <w:rPr>
                <w:rFonts w:ascii="Arial" w:hAnsi="Arial" w:cs="Arial"/>
                <w:spacing w:val="-2"/>
                <w:sz w:val="24"/>
                <w:szCs w:val="24"/>
              </w:rPr>
              <w:t>городского</w:t>
            </w:r>
            <w:r>
              <w:rPr>
                <w:rFonts w:ascii="Arial" w:hAnsi="Arial" w:cs="Arial"/>
                <w:sz w:val="24"/>
                <w:szCs w:val="24"/>
              </w:rPr>
              <w:t xml:space="preserve"> </w:t>
            </w:r>
            <w:r w:rsidRPr="00183075">
              <w:rPr>
                <w:rFonts w:ascii="Arial" w:hAnsi="Arial" w:cs="Arial"/>
                <w:spacing w:val="-2"/>
                <w:sz w:val="24"/>
                <w:szCs w:val="24"/>
              </w:rPr>
              <w:t>округа</w:t>
            </w:r>
            <w:r>
              <w:rPr>
                <w:rFonts w:ascii="Arial" w:hAnsi="Arial" w:cs="Arial"/>
                <w:spacing w:val="-2"/>
                <w:sz w:val="24"/>
                <w:szCs w:val="24"/>
              </w:rPr>
              <w:t xml:space="preserve"> </w:t>
            </w:r>
            <w:r w:rsidRPr="00183075">
              <w:rPr>
                <w:rFonts w:ascii="Arial" w:hAnsi="Arial" w:cs="Arial"/>
                <w:spacing w:val="-2"/>
                <w:sz w:val="24"/>
                <w:szCs w:val="24"/>
              </w:rPr>
              <w:t>Домодедово</w:t>
            </w:r>
            <w:r>
              <w:rPr>
                <w:rFonts w:ascii="Arial" w:hAnsi="Arial" w:cs="Arial"/>
                <w:sz w:val="24"/>
                <w:szCs w:val="24"/>
              </w:rPr>
              <w:t xml:space="preserve"> </w:t>
            </w:r>
            <w:r w:rsidRPr="00183075">
              <w:rPr>
                <w:rFonts w:ascii="Arial" w:hAnsi="Arial" w:cs="Arial"/>
                <w:spacing w:val="-2"/>
                <w:sz w:val="24"/>
                <w:szCs w:val="24"/>
              </w:rPr>
              <w:t>Московской области";</w:t>
            </w:r>
            <w:r>
              <w:rPr>
                <w:rFonts w:ascii="Arial" w:hAnsi="Arial" w:cs="Arial"/>
                <w:spacing w:val="-2"/>
                <w:sz w:val="24"/>
                <w:szCs w:val="24"/>
              </w:rPr>
              <w:t xml:space="preserve"> </w:t>
            </w:r>
            <w:r w:rsidRPr="00183075">
              <w:rPr>
                <w:rFonts w:ascii="Arial" w:hAnsi="Arial" w:cs="Arial"/>
                <w:sz w:val="24"/>
                <w:szCs w:val="24"/>
              </w:rPr>
              <w:t>Распоряжение главного управления культурного наследия Московской области от 19.12.2017 N 45РВ-582 "Об утверждении границы территории и режима использования территории объекта культурного наследия регионального значения "Усадьба "Кузьминское" - комплекс земской больницы", расположенного по адресу: Московская область, городской округ Домодедово, село Кузьминское";</w:t>
            </w:r>
            <w:r>
              <w:rPr>
                <w:rFonts w:ascii="Arial" w:hAnsi="Arial" w:cs="Arial"/>
                <w:sz w:val="24"/>
                <w:szCs w:val="24"/>
              </w:rPr>
              <w:t xml:space="preserve"> </w:t>
            </w:r>
            <w:r w:rsidRPr="00183075">
              <w:rPr>
                <w:rFonts w:ascii="Arial" w:hAnsi="Arial" w:cs="Arial"/>
                <w:sz w:val="24"/>
                <w:szCs w:val="24"/>
              </w:rPr>
              <w:t xml:space="preserve">Распоряжение Главного управления культурного наследия Московской области от 30.11.2021 N 34РВ-313 "Об утверждении границы территории и режима использования территории объекта культурного наследия федерального значения "Комплекс почтовой станции, 1-я </w:t>
            </w:r>
            <w:proofErr w:type="spellStart"/>
            <w:r w:rsidRPr="00183075">
              <w:rPr>
                <w:rFonts w:ascii="Arial" w:hAnsi="Arial" w:cs="Arial"/>
                <w:sz w:val="24"/>
                <w:szCs w:val="24"/>
              </w:rPr>
              <w:t>четв</w:t>
            </w:r>
            <w:proofErr w:type="spellEnd"/>
            <w:r w:rsidRPr="00183075">
              <w:rPr>
                <w:rFonts w:ascii="Arial" w:hAnsi="Arial" w:cs="Arial"/>
                <w:sz w:val="24"/>
                <w:szCs w:val="24"/>
              </w:rPr>
              <w:t>. XIX в.", расположенного</w:t>
            </w:r>
            <w:r w:rsidRPr="00183075">
              <w:rPr>
                <w:rFonts w:ascii="Arial" w:hAnsi="Arial" w:cs="Arial"/>
                <w:spacing w:val="73"/>
                <w:sz w:val="24"/>
                <w:szCs w:val="24"/>
              </w:rPr>
              <w:t xml:space="preserve"> </w:t>
            </w:r>
            <w:r w:rsidRPr="00183075">
              <w:rPr>
                <w:rFonts w:ascii="Arial" w:hAnsi="Arial" w:cs="Arial"/>
                <w:sz w:val="24"/>
                <w:szCs w:val="24"/>
              </w:rPr>
              <w:t>по</w:t>
            </w:r>
            <w:r w:rsidRPr="00183075">
              <w:rPr>
                <w:rFonts w:ascii="Arial" w:hAnsi="Arial" w:cs="Arial"/>
                <w:spacing w:val="75"/>
                <w:sz w:val="24"/>
                <w:szCs w:val="24"/>
              </w:rPr>
              <w:t xml:space="preserve"> </w:t>
            </w:r>
            <w:r w:rsidRPr="00183075">
              <w:rPr>
                <w:rFonts w:ascii="Arial" w:hAnsi="Arial" w:cs="Arial"/>
                <w:sz w:val="24"/>
                <w:szCs w:val="24"/>
              </w:rPr>
              <w:t>адресу:</w:t>
            </w:r>
            <w:r w:rsidRPr="00183075">
              <w:rPr>
                <w:rFonts w:ascii="Arial" w:hAnsi="Arial" w:cs="Arial"/>
                <w:spacing w:val="76"/>
                <w:sz w:val="24"/>
                <w:szCs w:val="24"/>
              </w:rPr>
              <w:t xml:space="preserve"> </w:t>
            </w:r>
            <w:r w:rsidRPr="00183075">
              <w:rPr>
                <w:rFonts w:ascii="Arial" w:hAnsi="Arial" w:cs="Arial"/>
                <w:sz w:val="24"/>
                <w:szCs w:val="24"/>
              </w:rPr>
              <w:t>Московская</w:t>
            </w:r>
            <w:r w:rsidRPr="00183075">
              <w:rPr>
                <w:rFonts w:ascii="Arial" w:hAnsi="Arial" w:cs="Arial"/>
                <w:spacing w:val="75"/>
                <w:sz w:val="24"/>
                <w:szCs w:val="24"/>
              </w:rPr>
              <w:t xml:space="preserve"> </w:t>
            </w:r>
            <w:r w:rsidRPr="00183075">
              <w:rPr>
                <w:rFonts w:ascii="Arial" w:hAnsi="Arial" w:cs="Arial"/>
                <w:sz w:val="24"/>
                <w:szCs w:val="24"/>
              </w:rPr>
              <w:t>область,</w:t>
            </w:r>
            <w:r w:rsidRPr="00183075">
              <w:rPr>
                <w:rFonts w:ascii="Arial" w:hAnsi="Arial" w:cs="Arial"/>
                <w:spacing w:val="75"/>
                <w:sz w:val="24"/>
                <w:szCs w:val="24"/>
              </w:rPr>
              <w:t xml:space="preserve"> </w:t>
            </w:r>
            <w:r w:rsidRPr="00183075">
              <w:rPr>
                <w:rFonts w:ascii="Arial" w:hAnsi="Arial" w:cs="Arial"/>
                <w:spacing w:val="-2"/>
                <w:sz w:val="24"/>
                <w:szCs w:val="24"/>
              </w:rPr>
              <w:t>городской</w:t>
            </w:r>
          </w:p>
        </w:tc>
      </w:tr>
    </w:tbl>
    <w:p w:rsidR="00541C18" w:rsidRPr="00183075" w:rsidRDefault="00541C18">
      <w:pPr>
        <w:pStyle w:val="TableParagraph"/>
        <w:spacing w:line="270" w:lineRule="atLeast"/>
        <w:jc w:val="both"/>
        <w:rPr>
          <w:rFonts w:ascii="Arial" w:hAnsi="Arial" w:cs="Arial"/>
          <w:sz w:val="24"/>
          <w:szCs w:val="24"/>
        </w:rPr>
        <w:sectPr w:rsidR="00541C18" w:rsidRPr="00183075" w:rsidSect="009E29AD">
          <w:type w:val="nextColumn"/>
          <w:pgSz w:w="11900" w:h="16850"/>
          <w:pgMar w:top="1134" w:right="567" w:bottom="1134" w:left="1134" w:header="0" w:footer="640" w:gutter="0"/>
          <w:cols w:space="708"/>
        </w:sectPr>
      </w:pPr>
    </w:p>
    <w:tbl>
      <w:tblPr>
        <w:tblStyle w:val="TableNormal0"/>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2283"/>
        <w:gridCol w:w="7359"/>
      </w:tblGrid>
      <w:tr w:rsidR="00541C18" w:rsidRPr="0044228E" w:rsidTr="0038185E">
        <w:trPr>
          <w:trHeight w:val="14354"/>
        </w:trPr>
        <w:tc>
          <w:tcPr>
            <w:tcW w:w="564" w:type="dxa"/>
          </w:tcPr>
          <w:p w:rsidR="00541C18" w:rsidRPr="00183075" w:rsidRDefault="00541C18">
            <w:pPr>
              <w:pStyle w:val="TableParagraph"/>
              <w:ind w:left="0"/>
              <w:rPr>
                <w:rFonts w:ascii="Arial" w:hAnsi="Arial" w:cs="Arial"/>
                <w:sz w:val="24"/>
                <w:szCs w:val="24"/>
              </w:rPr>
            </w:pPr>
          </w:p>
        </w:tc>
        <w:tc>
          <w:tcPr>
            <w:tcW w:w="2283" w:type="dxa"/>
          </w:tcPr>
          <w:p w:rsidR="00541C18" w:rsidRPr="00183075" w:rsidRDefault="00541C18">
            <w:pPr>
              <w:pStyle w:val="TableParagraph"/>
              <w:ind w:left="0"/>
              <w:rPr>
                <w:rFonts w:ascii="Arial" w:hAnsi="Arial" w:cs="Arial"/>
                <w:sz w:val="24"/>
                <w:szCs w:val="24"/>
              </w:rPr>
            </w:pPr>
          </w:p>
        </w:tc>
        <w:tc>
          <w:tcPr>
            <w:tcW w:w="7359" w:type="dxa"/>
          </w:tcPr>
          <w:p w:rsidR="00541C18" w:rsidRPr="00183075" w:rsidRDefault="00183075">
            <w:pPr>
              <w:pStyle w:val="TableParagraph"/>
              <w:spacing w:line="270" w:lineRule="exact"/>
              <w:jc w:val="both"/>
              <w:rPr>
                <w:rFonts w:ascii="Arial" w:hAnsi="Arial" w:cs="Arial"/>
                <w:sz w:val="24"/>
                <w:szCs w:val="24"/>
              </w:rPr>
            </w:pPr>
            <w:r w:rsidRPr="00183075">
              <w:rPr>
                <w:rFonts w:ascii="Arial" w:hAnsi="Arial" w:cs="Arial"/>
                <w:sz w:val="24"/>
                <w:szCs w:val="24"/>
              </w:rPr>
              <w:t>округ</w:t>
            </w:r>
            <w:r w:rsidRPr="00183075">
              <w:rPr>
                <w:rFonts w:ascii="Arial" w:hAnsi="Arial" w:cs="Arial"/>
                <w:spacing w:val="-4"/>
                <w:sz w:val="24"/>
                <w:szCs w:val="24"/>
              </w:rPr>
              <w:t xml:space="preserve"> </w:t>
            </w:r>
            <w:r w:rsidRPr="00183075">
              <w:rPr>
                <w:rFonts w:ascii="Arial" w:hAnsi="Arial" w:cs="Arial"/>
                <w:sz w:val="24"/>
                <w:szCs w:val="24"/>
              </w:rPr>
              <w:t>Домодедово,</w:t>
            </w:r>
            <w:r w:rsidRPr="00183075">
              <w:rPr>
                <w:rFonts w:ascii="Arial" w:hAnsi="Arial" w:cs="Arial"/>
                <w:spacing w:val="-2"/>
                <w:sz w:val="24"/>
                <w:szCs w:val="24"/>
              </w:rPr>
              <w:t xml:space="preserve"> </w:t>
            </w:r>
            <w:r w:rsidRPr="00183075">
              <w:rPr>
                <w:rFonts w:ascii="Arial" w:hAnsi="Arial" w:cs="Arial"/>
                <w:sz w:val="24"/>
                <w:szCs w:val="24"/>
              </w:rPr>
              <w:t>село</w:t>
            </w:r>
            <w:r w:rsidRPr="00183075">
              <w:rPr>
                <w:rFonts w:ascii="Arial" w:hAnsi="Arial" w:cs="Arial"/>
                <w:spacing w:val="-2"/>
                <w:sz w:val="24"/>
                <w:szCs w:val="24"/>
              </w:rPr>
              <w:t xml:space="preserve"> </w:t>
            </w:r>
            <w:r w:rsidRPr="00183075">
              <w:rPr>
                <w:rFonts w:ascii="Arial" w:hAnsi="Arial" w:cs="Arial"/>
                <w:sz w:val="24"/>
                <w:szCs w:val="24"/>
              </w:rPr>
              <w:t>Ям, улица</w:t>
            </w:r>
            <w:r w:rsidRPr="00183075">
              <w:rPr>
                <w:rFonts w:ascii="Arial" w:hAnsi="Arial" w:cs="Arial"/>
                <w:spacing w:val="-3"/>
                <w:sz w:val="24"/>
                <w:szCs w:val="24"/>
              </w:rPr>
              <w:t xml:space="preserve"> </w:t>
            </w:r>
            <w:r w:rsidRPr="00183075">
              <w:rPr>
                <w:rFonts w:ascii="Arial" w:hAnsi="Arial" w:cs="Arial"/>
                <w:sz w:val="24"/>
                <w:szCs w:val="24"/>
              </w:rPr>
              <w:t>Центральная,</w:t>
            </w:r>
            <w:r w:rsidRPr="00183075">
              <w:rPr>
                <w:rFonts w:ascii="Arial" w:hAnsi="Arial" w:cs="Arial"/>
                <w:spacing w:val="-2"/>
                <w:sz w:val="24"/>
                <w:szCs w:val="24"/>
              </w:rPr>
              <w:t xml:space="preserve"> </w:t>
            </w:r>
            <w:r w:rsidRPr="00183075">
              <w:rPr>
                <w:rFonts w:ascii="Arial" w:hAnsi="Arial" w:cs="Arial"/>
                <w:sz w:val="24"/>
                <w:szCs w:val="24"/>
              </w:rPr>
              <w:t>дом</w:t>
            </w:r>
            <w:r w:rsidRPr="00183075">
              <w:rPr>
                <w:rFonts w:ascii="Arial" w:hAnsi="Arial" w:cs="Arial"/>
                <w:spacing w:val="-2"/>
                <w:sz w:val="24"/>
                <w:szCs w:val="24"/>
              </w:rPr>
              <w:t xml:space="preserve"> </w:t>
            </w:r>
            <w:r w:rsidRPr="00183075">
              <w:rPr>
                <w:rFonts w:ascii="Arial" w:hAnsi="Arial" w:cs="Arial"/>
                <w:spacing w:val="-5"/>
                <w:sz w:val="24"/>
                <w:szCs w:val="24"/>
              </w:rPr>
              <w:t>7";</w:t>
            </w:r>
          </w:p>
          <w:p w:rsidR="00541C18" w:rsidRPr="00183075" w:rsidRDefault="00183075">
            <w:pPr>
              <w:pStyle w:val="TableParagraph"/>
              <w:ind w:right="148"/>
              <w:jc w:val="both"/>
              <w:rPr>
                <w:rFonts w:ascii="Arial" w:hAnsi="Arial" w:cs="Arial"/>
                <w:sz w:val="24"/>
                <w:szCs w:val="24"/>
              </w:rPr>
            </w:pPr>
            <w:r w:rsidRPr="00183075">
              <w:rPr>
                <w:rFonts w:ascii="Arial" w:hAnsi="Arial" w:cs="Arial"/>
                <w:sz w:val="24"/>
                <w:szCs w:val="24"/>
              </w:rPr>
              <w:t xml:space="preserve">Постановление Правительства Московской области от 30.10.2018 N 790/39 "Об установлении зон охраны объекта культурного наследия федерального значения "Усадьба "Одинцово", XVIII-XX вв., 1890-1892 гг., арх. </w:t>
            </w:r>
            <w:proofErr w:type="spellStart"/>
            <w:r w:rsidRPr="00183075">
              <w:rPr>
                <w:rFonts w:ascii="Arial" w:hAnsi="Arial" w:cs="Arial"/>
                <w:sz w:val="24"/>
                <w:szCs w:val="24"/>
              </w:rPr>
              <w:t>Шехтель</w:t>
            </w:r>
            <w:proofErr w:type="spellEnd"/>
            <w:r w:rsidRPr="00183075">
              <w:rPr>
                <w:rFonts w:ascii="Arial" w:hAnsi="Arial" w:cs="Arial"/>
                <w:sz w:val="24"/>
                <w:szCs w:val="24"/>
              </w:rPr>
              <w:t xml:space="preserve"> Ф.О.", расположенного по адресу: Московская область, городской округ Домодедово, деревня Одинцово, и об утверждении требований к градостроительным регламентам в границах территорий данных зон";</w:t>
            </w:r>
          </w:p>
          <w:p w:rsidR="00541C18" w:rsidRPr="00183075" w:rsidRDefault="00183075">
            <w:pPr>
              <w:pStyle w:val="TableParagraph"/>
              <w:ind w:right="146"/>
              <w:jc w:val="both"/>
              <w:rPr>
                <w:rFonts w:ascii="Arial" w:hAnsi="Arial" w:cs="Arial"/>
                <w:sz w:val="24"/>
                <w:szCs w:val="24"/>
              </w:rPr>
            </w:pPr>
            <w:r w:rsidRPr="00183075">
              <w:rPr>
                <w:rFonts w:ascii="Arial" w:hAnsi="Arial" w:cs="Arial"/>
                <w:sz w:val="24"/>
                <w:szCs w:val="24"/>
              </w:rPr>
              <w:t>Распоряжение Главного управления культурного наследия Московской области от 26.04.2021 N 34РВ-81 "Об утверждении границы территории и режима использования территории объекта культурного наследия федерального значения</w:t>
            </w:r>
            <w:r w:rsidRPr="00183075">
              <w:rPr>
                <w:rFonts w:ascii="Arial" w:hAnsi="Arial" w:cs="Arial"/>
                <w:spacing w:val="-3"/>
                <w:sz w:val="24"/>
                <w:szCs w:val="24"/>
              </w:rPr>
              <w:t xml:space="preserve"> </w:t>
            </w:r>
            <w:r w:rsidRPr="00183075">
              <w:rPr>
                <w:rFonts w:ascii="Arial" w:hAnsi="Arial" w:cs="Arial"/>
                <w:sz w:val="24"/>
                <w:szCs w:val="24"/>
              </w:rPr>
              <w:t>"Воскресенская церковь, 1697 г., 2 половина</w:t>
            </w:r>
            <w:r w:rsidRPr="00183075">
              <w:rPr>
                <w:rFonts w:ascii="Arial" w:hAnsi="Arial" w:cs="Arial"/>
                <w:spacing w:val="-1"/>
                <w:sz w:val="24"/>
                <w:szCs w:val="24"/>
              </w:rPr>
              <w:t xml:space="preserve"> </w:t>
            </w:r>
            <w:r w:rsidRPr="00183075">
              <w:rPr>
                <w:rFonts w:ascii="Arial" w:hAnsi="Arial" w:cs="Arial"/>
                <w:sz w:val="24"/>
                <w:szCs w:val="24"/>
              </w:rPr>
              <w:t>XVIII</w:t>
            </w:r>
            <w:r w:rsidRPr="00183075">
              <w:rPr>
                <w:rFonts w:ascii="Arial" w:hAnsi="Arial" w:cs="Arial"/>
                <w:spacing w:val="-3"/>
                <w:sz w:val="24"/>
                <w:szCs w:val="24"/>
              </w:rPr>
              <w:t xml:space="preserve"> </w:t>
            </w:r>
            <w:r w:rsidRPr="00183075">
              <w:rPr>
                <w:rFonts w:ascii="Arial" w:hAnsi="Arial" w:cs="Arial"/>
                <w:spacing w:val="-5"/>
                <w:sz w:val="24"/>
                <w:szCs w:val="24"/>
              </w:rPr>
              <w:t>в.,</w:t>
            </w:r>
          </w:p>
          <w:p w:rsidR="00541C18" w:rsidRPr="00183075" w:rsidRDefault="00183075">
            <w:pPr>
              <w:pStyle w:val="TableParagraph"/>
              <w:tabs>
                <w:tab w:val="left" w:pos="1522"/>
                <w:tab w:val="left" w:pos="1664"/>
                <w:tab w:val="left" w:pos="2524"/>
                <w:tab w:val="left" w:pos="2737"/>
                <w:tab w:val="left" w:pos="3228"/>
                <w:tab w:val="left" w:pos="4004"/>
                <w:tab w:val="left" w:pos="4574"/>
                <w:tab w:val="left" w:pos="5011"/>
                <w:tab w:val="left" w:pos="5136"/>
                <w:tab w:val="left" w:pos="6252"/>
              </w:tabs>
              <w:spacing w:before="1"/>
              <w:ind w:right="144"/>
              <w:rPr>
                <w:rFonts w:ascii="Arial" w:hAnsi="Arial" w:cs="Arial"/>
                <w:sz w:val="24"/>
                <w:szCs w:val="24"/>
              </w:rPr>
            </w:pPr>
            <w:r w:rsidRPr="00183075">
              <w:rPr>
                <w:rFonts w:ascii="Arial" w:hAnsi="Arial" w:cs="Arial"/>
                <w:sz w:val="24"/>
                <w:szCs w:val="24"/>
              </w:rPr>
              <w:t>XIX</w:t>
            </w:r>
            <w:r w:rsidRPr="00183075">
              <w:rPr>
                <w:rFonts w:ascii="Arial" w:hAnsi="Arial" w:cs="Arial"/>
                <w:spacing w:val="80"/>
                <w:sz w:val="24"/>
                <w:szCs w:val="24"/>
              </w:rPr>
              <w:t xml:space="preserve"> </w:t>
            </w:r>
            <w:r w:rsidRPr="00183075">
              <w:rPr>
                <w:rFonts w:ascii="Arial" w:hAnsi="Arial" w:cs="Arial"/>
                <w:sz w:val="24"/>
                <w:szCs w:val="24"/>
              </w:rPr>
              <w:t>в.",</w:t>
            </w:r>
            <w:r w:rsidRPr="00183075">
              <w:rPr>
                <w:rFonts w:ascii="Arial" w:hAnsi="Arial" w:cs="Arial"/>
                <w:spacing w:val="80"/>
                <w:sz w:val="24"/>
                <w:szCs w:val="24"/>
              </w:rPr>
              <w:t xml:space="preserve"> </w:t>
            </w:r>
            <w:r w:rsidRPr="00183075">
              <w:rPr>
                <w:rFonts w:ascii="Arial" w:hAnsi="Arial" w:cs="Arial"/>
                <w:sz w:val="24"/>
                <w:szCs w:val="24"/>
              </w:rPr>
              <w:t>расположенного</w:t>
            </w:r>
            <w:r w:rsidRPr="00183075">
              <w:rPr>
                <w:rFonts w:ascii="Arial" w:hAnsi="Arial" w:cs="Arial"/>
                <w:spacing w:val="80"/>
                <w:sz w:val="24"/>
                <w:szCs w:val="24"/>
              </w:rPr>
              <w:t xml:space="preserve"> </w:t>
            </w:r>
            <w:r w:rsidRPr="00183075">
              <w:rPr>
                <w:rFonts w:ascii="Arial" w:hAnsi="Arial" w:cs="Arial"/>
                <w:sz w:val="24"/>
                <w:szCs w:val="24"/>
              </w:rPr>
              <w:t>по</w:t>
            </w:r>
            <w:r w:rsidRPr="00183075">
              <w:rPr>
                <w:rFonts w:ascii="Arial" w:hAnsi="Arial" w:cs="Arial"/>
                <w:spacing w:val="80"/>
                <w:sz w:val="24"/>
                <w:szCs w:val="24"/>
              </w:rPr>
              <w:t xml:space="preserve"> </w:t>
            </w:r>
            <w:r w:rsidRPr="00183075">
              <w:rPr>
                <w:rFonts w:ascii="Arial" w:hAnsi="Arial" w:cs="Arial"/>
                <w:sz w:val="24"/>
                <w:szCs w:val="24"/>
              </w:rPr>
              <w:t>адресу:</w:t>
            </w:r>
            <w:r w:rsidRPr="00183075">
              <w:rPr>
                <w:rFonts w:ascii="Arial" w:hAnsi="Arial" w:cs="Arial"/>
                <w:spacing w:val="80"/>
                <w:sz w:val="24"/>
                <w:szCs w:val="24"/>
              </w:rPr>
              <w:t xml:space="preserve"> </w:t>
            </w:r>
            <w:r w:rsidRPr="00183075">
              <w:rPr>
                <w:rFonts w:ascii="Arial" w:hAnsi="Arial" w:cs="Arial"/>
                <w:sz w:val="24"/>
                <w:szCs w:val="24"/>
              </w:rPr>
              <w:t>Московская</w:t>
            </w:r>
            <w:r w:rsidRPr="00183075">
              <w:rPr>
                <w:rFonts w:ascii="Arial" w:hAnsi="Arial" w:cs="Arial"/>
                <w:spacing w:val="80"/>
                <w:sz w:val="24"/>
                <w:szCs w:val="24"/>
              </w:rPr>
              <w:t xml:space="preserve"> </w:t>
            </w:r>
            <w:r w:rsidRPr="00183075">
              <w:rPr>
                <w:rFonts w:ascii="Arial" w:hAnsi="Arial" w:cs="Arial"/>
                <w:sz w:val="24"/>
                <w:szCs w:val="24"/>
              </w:rPr>
              <w:t>область, городской округ Домодедово, село Колычево, строение 1"; Распоряжение</w:t>
            </w:r>
            <w:r w:rsidRPr="00183075">
              <w:rPr>
                <w:rFonts w:ascii="Arial" w:hAnsi="Arial" w:cs="Arial"/>
                <w:spacing w:val="80"/>
                <w:sz w:val="24"/>
                <w:szCs w:val="24"/>
              </w:rPr>
              <w:t xml:space="preserve"> </w:t>
            </w:r>
            <w:r w:rsidRPr="00183075">
              <w:rPr>
                <w:rFonts w:ascii="Arial" w:hAnsi="Arial" w:cs="Arial"/>
                <w:sz w:val="24"/>
                <w:szCs w:val="24"/>
              </w:rPr>
              <w:t>Главного</w:t>
            </w:r>
            <w:r w:rsidRPr="00183075">
              <w:rPr>
                <w:rFonts w:ascii="Arial" w:hAnsi="Arial" w:cs="Arial"/>
                <w:spacing w:val="80"/>
                <w:sz w:val="24"/>
                <w:szCs w:val="24"/>
              </w:rPr>
              <w:t xml:space="preserve"> </w:t>
            </w:r>
            <w:r w:rsidRPr="00183075">
              <w:rPr>
                <w:rFonts w:ascii="Arial" w:hAnsi="Arial" w:cs="Arial"/>
                <w:sz w:val="24"/>
                <w:szCs w:val="24"/>
              </w:rPr>
              <w:t>управления</w:t>
            </w:r>
            <w:r w:rsidRPr="00183075">
              <w:rPr>
                <w:rFonts w:ascii="Arial" w:hAnsi="Arial" w:cs="Arial"/>
                <w:spacing w:val="80"/>
                <w:sz w:val="24"/>
                <w:szCs w:val="24"/>
              </w:rPr>
              <w:t xml:space="preserve"> </w:t>
            </w:r>
            <w:r w:rsidRPr="00183075">
              <w:rPr>
                <w:rFonts w:ascii="Arial" w:hAnsi="Arial" w:cs="Arial"/>
                <w:sz w:val="24"/>
                <w:szCs w:val="24"/>
              </w:rPr>
              <w:t>культурного</w:t>
            </w:r>
            <w:r w:rsidRPr="00183075">
              <w:rPr>
                <w:rFonts w:ascii="Arial" w:hAnsi="Arial" w:cs="Arial"/>
                <w:spacing w:val="80"/>
                <w:sz w:val="24"/>
                <w:szCs w:val="24"/>
              </w:rPr>
              <w:t xml:space="preserve"> </w:t>
            </w:r>
            <w:r w:rsidRPr="00183075">
              <w:rPr>
                <w:rFonts w:ascii="Arial" w:hAnsi="Arial" w:cs="Arial"/>
                <w:sz w:val="24"/>
                <w:szCs w:val="24"/>
              </w:rPr>
              <w:t xml:space="preserve">наследия </w:t>
            </w:r>
            <w:r w:rsidRPr="00183075">
              <w:rPr>
                <w:rFonts w:ascii="Arial" w:hAnsi="Arial" w:cs="Arial"/>
                <w:spacing w:val="-2"/>
                <w:sz w:val="24"/>
                <w:szCs w:val="24"/>
              </w:rPr>
              <w:t>Московской</w:t>
            </w:r>
            <w:r w:rsidRPr="00183075">
              <w:rPr>
                <w:rFonts w:ascii="Arial" w:hAnsi="Arial" w:cs="Arial"/>
                <w:sz w:val="24"/>
                <w:szCs w:val="24"/>
              </w:rPr>
              <w:tab/>
            </w:r>
            <w:r w:rsidRPr="00183075">
              <w:rPr>
                <w:rFonts w:ascii="Arial" w:hAnsi="Arial" w:cs="Arial"/>
                <w:sz w:val="24"/>
                <w:szCs w:val="24"/>
              </w:rPr>
              <w:tab/>
            </w:r>
            <w:r w:rsidRPr="00183075">
              <w:rPr>
                <w:rFonts w:ascii="Arial" w:hAnsi="Arial" w:cs="Arial"/>
                <w:spacing w:val="-2"/>
                <w:sz w:val="24"/>
                <w:szCs w:val="24"/>
              </w:rPr>
              <w:t>области</w:t>
            </w:r>
            <w:r w:rsidRPr="00183075">
              <w:rPr>
                <w:rFonts w:ascii="Arial" w:hAnsi="Arial" w:cs="Arial"/>
                <w:sz w:val="24"/>
                <w:szCs w:val="24"/>
              </w:rPr>
              <w:tab/>
            </w:r>
            <w:r w:rsidRPr="00183075">
              <w:rPr>
                <w:rFonts w:ascii="Arial" w:hAnsi="Arial" w:cs="Arial"/>
                <w:sz w:val="24"/>
                <w:szCs w:val="24"/>
              </w:rPr>
              <w:tab/>
            </w:r>
            <w:r w:rsidRPr="00183075">
              <w:rPr>
                <w:rFonts w:ascii="Arial" w:hAnsi="Arial" w:cs="Arial"/>
                <w:spacing w:val="-6"/>
                <w:sz w:val="24"/>
                <w:szCs w:val="24"/>
              </w:rPr>
              <w:t>от</w:t>
            </w:r>
            <w:r w:rsidRPr="00183075">
              <w:rPr>
                <w:rFonts w:ascii="Arial" w:hAnsi="Arial" w:cs="Arial"/>
                <w:sz w:val="24"/>
                <w:szCs w:val="24"/>
              </w:rPr>
              <w:tab/>
            </w:r>
            <w:r w:rsidRPr="00183075">
              <w:rPr>
                <w:rFonts w:ascii="Arial" w:hAnsi="Arial" w:cs="Arial"/>
                <w:spacing w:val="-2"/>
                <w:sz w:val="24"/>
                <w:szCs w:val="24"/>
              </w:rPr>
              <w:t>25.07.2022</w:t>
            </w:r>
            <w:r w:rsidRPr="00183075">
              <w:rPr>
                <w:rFonts w:ascii="Arial" w:hAnsi="Arial" w:cs="Arial"/>
                <w:sz w:val="24"/>
                <w:szCs w:val="24"/>
              </w:rPr>
              <w:tab/>
            </w:r>
            <w:r w:rsidRPr="00183075">
              <w:rPr>
                <w:rFonts w:ascii="Arial" w:hAnsi="Arial" w:cs="Arial"/>
                <w:spacing w:val="-10"/>
                <w:sz w:val="24"/>
                <w:szCs w:val="24"/>
              </w:rPr>
              <w:t>N</w:t>
            </w:r>
            <w:r w:rsidRPr="00183075">
              <w:rPr>
                <w:rFonts w:ascii="Arial" w:hAnsi="Arial" w:cs="Arial"/>
                <w:sz w:val="24"/>
                <w:szCs w:val="24"/>
              </w:rPr>
              <w:tab/>
            </w:r>
            <w:r w:rsidRPr="00183075">
              <w:rPr>
                <w:rFonts w:ascii="Arial" w:hAnsi="Arial" w:cs="Arial"/>
                <w:spacing w:val="-2"/>
                <w:sz w:val="24"/>
                <w:szCs w:val="24"/>
              </w:rPr>
              <w:t>34РВ-298</w:t>
            </w:r>
            <w:r w:rsidRPr="00183075">
              <w:rPr>
                <w:rFonts w:ascii="Arial" w:hAnsi="Arial" w:cs="Arial"/>
                <w:sz w:val="24"/>
                <w:szCs w:val="24"/>
              </w:rPr>
              <w:tab/>
            </w:r>
            <w:r w:rsidRPr="00183075">
              <w:rPr>
                <w:rFonts w:ascii="Arial" w:hAnsi="Arial" w:cs="Arial"/>
                <w:spacing w:val="-4"/>
                <w:sz w:val="24"/>
                <w:szCs w:val="24"/>
              </w:rPr>
              <w:t xml:space="preserve">"Об </w:t>
            </w:r>
            <w:r w:rsidRPr="00183075">
              <w:rPr>
                <w:rFonts w:ascii="Arial" w:hAnsi="Arial" w:cs="Arial"/>
                <w:sz w:val="24"/>
                <w:szCs w:val="24"/>
              </w:rPr>
              <w:t>утверждении</w:t>
            </w:r>
            <w:r w:rsidRPr="00183075">
              <w:rPr>
                <w:rFonts w:ascii="Arial" w:hAnsi="Arial" w:cs="Arial"/>
                <w:spacing w:val="40"/>
                <w:sz w:val="24"/>
                <w:szCs w:val="24"/>
              </w:rPr>
              <w:t xml:space="preserve"> </w:t>
            </w:r>
            <w:r w:rsidRPr="00183075">
              <w:rPr>
                <w:rFonts w:ascii="Arial" w:hAnsi="Arial" w:cs="Arial"/>
                <w:sz w:val="24"/>
                <w:szCs w:val="24"/>
              </w:rPr>
              <w:t>границы</w:t>
            </w:r>
            <w:r w:rsidRPr="00183075">
              <w:rPr>
                <w:rFonts w:ascii="Arial" w:hAnsi="Arial" w:cs="Arial"/>
                <w:spacing w:val="40"/>
                <w:sz w:val="24"/>
                <w:szCs w:val="24"/>
              </w:rPr>
              <w:t xml:space="preserve"> </w:t>
            </w:r>
            <w:r w:rsidRPr="00183075">
              <w:rPr>
                <w:rFonts w:ascii="Arial" w:hAnsi="Arial" w:cs="Arial"/>
                <w:sz w:val="24"/>
                <w:szCs w:val="24"/>
              </w:rPr>
              <w:t>территории</w:t>
            </w:r>
            <w:r w:rsidRPr="00183075">
              <w:rPr>
                <w:rFonts w:ascii="Arial" w:hAnsi="Arial" w:cs="Arial"/>
                <w:spacing w:val="40"/>
                <w:sz w:val="24"/>
                <w:szCs w:val="24"/>
              </w:rPr>
              <w:t xml:space="preserve"> </w:t>
            </w:r>
            <w:r w:rsidRPr="00183075">
              <w:rPr>
                <w:rFonts w:ascii="Arial" w:hAnsi="Arial" w:cs="Arial"/>
                <w:sz w:val="24"/>
                <w:szCs w:val="24"/>
              </w:rPr>
              <w:t>и</w:t>
            </w:r>
            <w:r w:rsidRPr="00183075">
              <w:rPr>
                <w:rFonts w:ascii="Arial" w:hAnsi="Arial" w:cs="Arial"/>
                <w:spacing w:val="40"/>
                <w:sz w:val="24"/>
                <w:szCs w:val="24"/>
              </w:rPr>
              <w:t xml:space="preserve"> </w:t>
            </w:r>
            <w:r w:rsidRPr="00183075">
              <w:rPr>
                <w:rFonts w:ascii="Arial" w:hAnsi="Arial" w:cs="Arial"/>
                <w:sz w:val="24"/>
                <w:szCs w:val="24"/>
              </w:rPr>
              <w:t>режима</w:t>
            </w:r>
            <w:r w:rsidRPr="00183075">
              <w:rPr>
                <w:rFonts w:ascii="Arial" w:hAnsi="Arial" w:cs="Arial"/>
                <w:spacing w:val="40"/>
                <w:sz w:val="24"/>
                <w:szCs w:val="24"/>
              </w:rPr>
              <w:t xml:space="preserve"> </w:t>
            </w:r>
            <w:r w:rsidRPr="00183075">
              <w:rPr>
                <w:rFonts w:ascii="Arial" w:hAnsi="Arial" w:cs="Arial"/>
                <w:sz w:val="24"/>
                <w:szCs w:val="24"/>
              </w:rPr>
              <w:t xml:space="preserve">использования </w:t>
            </w:r>
            <w:r w:rsidRPr="00183075">
              <w:rPr>
                <w:rFonts w:ascii="Arial" w:hAnsi="Arial" w:cs="Arial"/>
                <w:spacing w:val="-2"/>
                <w:sz w:val="24"/>
                <w:szCs w:val="24"/>
              </w:rPr>
              <w:t>территории</w:t>
            </w:r>
            <w:r w:rsidRPr="00183075">
              <w:rPr>
                <w:rFonts w:ascii="Arial" w:hAnsi="Arial" w:cs="Arial"/>
                <w:sz w:val="24"/>
                <w:szCs w:val="24"/>
              </w:rPr>
              <w:tab/>
            </w:r>
            <w:r w:rsidRPr="00183075">
              <w:rPr>
                <w:rFonts w:ascii="Arial" w:hAnsi="Arial" w:cs="Arial"/>
                <w:spacing w:val="-2"/>
                <w:sz w:val="24"/>
                <w:szCs w:val="24"/>
              </w:rPr>
              <w:t>объекта</w:t>
            </w:r>
            <w:r w:rsidRPr="00183075">
              <w:rPr>
                <w:rFonts w:ascii="Arial" w:hAnsi="Arial" w:cs="Arial"/>
                <w:sz w:val="24"/>
                <w:szCs w:val="24"/>
              </w:rPr>
              <w:tab/>
            </w:r>
            <w:r w:rsidRPr="00183075">
              <w:rPr>
                <w:rFonts w:ascii="Arial" w:hAnsi="Arial" w:cs="Arial"/>
                <w:spacing w:val="-2"/>
                <w:sz w:val="24"/>
                <w:szCs w:val="24"/>
              </w:rPr>
              <w:t>культурного</w:t>
            </w:r>
            <w:r w:rsidRPr="00183075">
              <w:rPr>
                <w:rFonts w:ascii="Arial" w:hAnsi="Arial" w:cs="Arial"/>
                <w:sz w:val="24"/>
                <w:szCs w:val="24"/>
              </w:rPr>
              <w:tab/>
            </w:r>
            <w:r w:rsidRPr="00183075">
              <w:rPr>
                <w:rFonts w:ascii="Arial" w:hAnsi="Arial" w:cs="Arial"/>
                <w:spacing w:val="-2"/>
                <w:sz w:val="24"/>
                <w:szCs w:val="24"/>
              </w:rPr>
              <w:t>наследия</w:t>
            </w:r>
            <w:r w:rsidRPr="00183075">
              <w:rPr>
                <w:rFonts w:ascii="Arial" w:hAnsi="Arial" w:cs="Arial"/>
                <w:sz w:val="24"/>
                <w:szCs w:val="24"/>
              </w:rPr>
              <w:tab/>
            </w:r>
            <w:r w:rsidRPr="00183075">
              <w:rPr>
                <w:rFonts w:ascii="Arial" w:hAnsi="Arial" w:cs="Arial"/>
                <w:sz w:val="24"/>
                <w:szCs w:val="24"/>
              </w:rPr>
              <w:tab/>
            </w:r>
            <w:r w:rsidRPr="00183075">
              <w:rPr>
                <w:rFonts w:ascii="Arial" w:hAnsi="Arial" w:cs="Arial"/>
                <w:spacing w:val="-2"/>
                <w:sz w:val="24"/>
                <w:szCs w:val="24"/>
              </w:rPr>
              <w:t xml:space="preserve">регионального </w:t>
            </w:r>
            <w:r w:rsidRPr="00183075">
              <w:rPr>
                <w:rFonts w:ascii="Arial" w:hAnsi="Arial" w:cs="Arial"/>
                <w:sz w:val="24"/>
                <w:szCs w:val="24"/>
              </w:rPr>
              <w:t>значения "Церковь мучеников Флора и Лавра, 1855-1893 гг.", расположенного</w:t>
            </w:r>
            <w:r w:rsidRPr="00183075">
              <w:rPr>
                <w:rFonts w:ascii="Arial" w:hAnsi="Arial" w:cs="Arial"/>
                <w:spacing w:val="40"/>
                <w:sz w:val="24"/>
                <w:szCs w:val="24"/>
              </w:rPr>
              <w:t xml:space="preserve"> </w:t>
            </w:r>
            <w:r w:rsidRPr="00183075">
              <w:rPr>
                <w:rFonts w:ascii="Arial" w:hAnsi="Arial" w:cs="Arial"/>
                <w:sz w:val="24"/>
                <w:szCs w:val="24"/>
              </w:rPr>
              <w:t>по</w:t>
            </w:r>
            <w:r w:rsidRPr="00183075">
              <w:rPr>
                <w:rFonts w:ascii="Arial" w:hAnsi="Arial" w:cs="Arial"/>
                <w:spacing w:val="40"/>
                <w:sz w:val="24"/>
                <w:szCs w:val="24"/>
              </w:rPr>
              <w:t xml:space="preserve"> </w:t>
            </w:r>
            <w:r w:rsidRPr="00183075">
              <w:rPr>
                <w:rFonts w:ascii="Arial" w:hAnsi="Arial" w:cs="Arial"/>
                <w:sz w:val="24"/>
                <w:szCs w:val="24"/>
              </w:rPr>
              <w:t>адресу:</w:t>
            </w:r>
            <w:r w:rsidRPr="00183075">
              <w:rPr>
                <w:rFonts w:ascii="Arial" w:hAnsi="Arial" w:cs="Arial"/>
                <w:spacing w:val="40"/>
                <w:sz w:val="24"/>
                <w:szCs w:val="24"/>
              </w:rPr>
              <w:t xml:space="preserve"> </w:t>
            </w:r>
            <w:r w:rsidRPr="00183075">
              <w:rPr>
                <w:rFonts w:ascii="Arial" w:hAnsi="Arial" w:cs="Arial"/>
                <w:sz w:val="24"/>
                <w:szCs w:val="24"/>
              </w:rPr>
              <w:t>Московская</w:t>
            </w:r>
            <w:r w:rsidRPr="00183075">
              <w:rPr>
                <w:rFonts w:ascii="Arial" w:hAnsi="Arial" w:cs="Arial"/>
                <w:spacing w:val="40"/>
                <w:sz w:val="24"/>
                <w:szCs w:val="24"/>
              </w:rPr>
              <w:t xml:space="preserve"> </w:t>
            </w:r>
            <w:r w:rsidRPr="00183075">
              <w:rPr>
                <w:rFonts w:ascii="Arial" w:hAnsi="Arial" w:cs="Arial"/>
                <w:sz w:val="24"/>
                <w:szCs w:val="24"/>
              </w:rPr>
              <w:t>область,</w:t>
            </w:r>
            <w:r w:rsidRPr="00183075">
              <w:rPr>
                <w:rFonts w:ascii="Arial" w:hAnsi="Arial" w:cs="Arial"/>
                <w:spacing w:val="40"/>
                <w:sz w:val="24"/>
                <w:szCs w:val="24"/>
              </w:rPr>
              <w:t xml:space="preserve"> </w:t>
            </w:r>
            <w:r w:rsidRPr="00183075">
              <w:rPr>
                <w:rFonts w:ascii="Arial" w:hAnsi="Arial" w:cs="Arial"/>
                <w:sz w:val="24"/>
                <w:szCs w:val="24"/>
              </w:rPr>
              <w:t>городской округ Домодедово, село Ям, улица Школьная, строение 25"; Распоряжение</w:t>
            </w:r>
            <w:r w:rsidRPr="00183075">
              <w:rPr>
                <w:rFonts w:ascii="Arial" w:hAnsi="Arial" w:cs="Arial"/>
                <w:spacing w:val="80"/>
                <w:sz w:val="24"/>
                <w:szCs w:val="24"/>
              </w:rPr>
              <w:t xml:space="preserve"> </w:t>
            </w:r>
            <w:r w:rsidRPr="00183075">
              <w:rPr>
                <w:rFonts w:ascii="Arial" w:hAnsi="Arial" w:cs="Arial"/>
                <w:sz w:val="24"/>
                <w:szCs w:val="24"/>
              </w:rPr>
              <w:t>Главного</w:t>
            </w:r>
            <w:r w:rsidRPr="00183075">
              <w:rPr>
                <w:rFonts w:ascii="Arial" w:hAnsi="Arial" w:cs="Arial"/>
                <w:spacing w:val="80"/>
                <w:sz w:val="24"/>
                <w:szCs w:val="24"/>
              </w:rPr>
              <w:t xml:space="preserve"> </w:t>
            </w:r>
            <w:r w:rsidRPr="00183075">
              <w:rPr>
                <w:rFonts w:ascii="Arial" w:hAnsi="Arial" w:cs="Arial"/>
                <w:sz w:val="24"/>
                <w:szCs w:val="24"/>
              </w:rPr>
              <w:t>управления</w:t>
            </w:r>
            <w:r w:rsidRPr="00183075">
              <w:rPr>
                <w:rFonts w:ascii="Arial" w:hAnsi="Arial" w:cs="Arial"/>
                <w:spacing w:val="80"/>
                <w:sz w:val="24"/>
                <w:szCs w:val="24"/>
              </w:rPr>
              <w:t xml:space="preserve"> </w:t>
            </w:r>
            <w:r w:rsidRPr="00183075">
              <w:rPr>
                <w:rFonts w:ascii="Arial" w:hAnsi="Arial" w:cs="Arial"/>
                <w:sz w:val="24"/>
                <w:szCs w:val="24"/>
              </w:rPr>
              <w:t>культурного</w:t>
            </w:r>
            <w:r w:rsidRPr="00183075">
              <w:rPr>
                <w:rFonts w:ascii="Arial" w:hAnsi="Arial" w:cs="Arial"/>
                <w:spacing w:val="80"/>
                <w:sz w:val="24"/>
                <w:szCs w:val="24"/>
              </w:rPr>
              <w:t xml:space="preserve"> </w:t>
            </w:r>
            <w:r w:rsidRPr="00183075">
              <w:rPr>
                <w:rFonts w:ascii="Arial" w:hAnsi="Arial" w:cs="Arial"/>
                <w:sz w:val="24"/>
                <w:szCs w:val="24"/>
              </w:rPr>
              <w:t xml:space="preserve">наследия </w:t>
            </w:r>
            <w:r w:rsidRPr="00183075">
              <w:rPr>
                <w:rFonts w:ascii="Arial" w:hAnsi="Arial" w:cs="Arial"/>
                <w:spacing w:val="-2"/>
                <w:sz w:val="24"/>
                <w:szCs w:val="24"/>
              </w:rPr>
              <w:t>Московской</w:t>
            </w:r>
            <w:r w:rsidRPr="00183075">
              <w:rPr>
                <w:rFonts w:ascii="Arial" w:hAnsi="Arial" w:cs="Arial"/>
                <w:sz w:val="24"/>
                <w:szCs w:val="24"/>
              </w:rPr>
              <w:tab/>
            </w:r>
            <w:r w:rsidRPr="00183075">
              <w:rPr>
                <w:rFonts w:ascii="Arial" w:hAnsi="Arial" w:cs="Arial"/>
                <w:sz w:val="24"/>
                <w:szCs w:val="24"/>
              </w:rPr>
              <w:tab/>
            </w:r>
            <w:r w:rsidRPr="00183075">
              <w:rPr>
                <w:rFonts w:ascii="Arial" w:hAnsi="Arial" w:cs="Arial"/>
                <w:spacing w:val="-2"/>
                <w:sz w:val="24"/>
                <w:szCs w:val="24"/>
              </w:rPr>
              <w:t>области</w:t>
            </w:r>
            <w:r w:rsidRPr="00183075">
              <w:rPr>
                <w:rFonts w:ascii="Arial" w:hAnsi="Arial" w:cs="Arial"/>
                <w:sz w:val="24"/>
                <w:szCs w:val="24"/>
              </w:rPr>
              <w:tab/>
            </w:r>
            <w:r w:rsidRPr="00183075">
              <w:rPr>
                <w:rFonts w:ascii="Arial" w:hAnsi="Arial" w:cs="Arial"/>
                <w:sz w:val="24"/>
                <w:szCs w:val="24"/>
              </w:rPr>
              <w:tab/>
            </w:r>
            <w:r w:rsidRPr="00183075">
              <w:rPr>
                <w:rFonts w:ascii="Arial" w:hAnsi="Arial" w:cs="Arial"/>
                <w:spacing w:val="-6"/>
                <w:sz w:val="24"/>
                <w:szCs w:val="24"/>
              </w:rPr>
              <w:t>от</w:t>
            </w:r>
            <w:r w:rsidRPr="00183075">
              <w:rPr>
                <w:rFonts w:ascii="Arial" w:hAnsi="Arial" w:cs="Arial"/>
                <w:sz w:val="24"/>
                <w:szCs w:val="24"/>
              </w:rPr>
              <w:tab/>
            </w:r>
            <w:r w:rsidRPr="00183075">
              <w:rPr>
                <w:rFonts w:ascii="Arial" w:hAnsi="Arial" w:cs="Arial"/>
                <w:spacing w:val="-2"/>
                <w:sz w:val="24"/>
                <w:szCs w:val="24"/>
              </w:rPr>
              <w:t>24.09.2024</w:t>
            </w:r>
            <w:r w:rsidRPr="00183075">
              <w:rPr>
                <w:rFonts w:ascii="Arial" w:hAnsi="Arial" w:cs="Arial"/>
                <w:sz w:val="24"/>
                <w:szCs w:val="24"/>
              </w:rPr>
              <w:tab/>
            </w:r>
            <w:r w:rsidRPr="00183075">
              <w:rPr>
                <w:rFonts w:ascii="Arial" w:hAnsi="Arial" w:cs="Arial"/>
                <w:spacing w:val="-10"/>
                <w:sz w:val="24"/>
                <w:szCs w:val="24"/>
              </w:rPr>
              <w:t>N</w:t>
            </w:r>
            <w:r w:rsidRPr="00183075">
              <w:rPr>
                <w:rFonts w:ascii="Arial" w:hAnsi="Arial" w:cs="Arial"/>
                <w:sz w:val="24"/>
                <w:szCs w:val="24"/>
              </w:rPr>
              <w:tab/>
            </w:r>
            <w:r w:rsidRPr="00183075">
              <w:rPr>
                <w:rFonts w:ascii="Arial" w:hAnsi="Arial" w:cs="Arial"/>
                <w:spacing w:val="-2"/>
                <w:sz w:val="24"/>
                <w:szCs w:val="24"/>
              </w:rPr>
              <w:t>34РВ-570</w:t>
            </w:r>
            <w:r w:rsidRPr="00183075">
              <w:rPr>
                <w:rFonts w:ascii="Arial" w:hAnsi="Arial" w:cs="Arial"/>
                <w:sz w:val="24"/>
                <w:szCs w:val="24"/>
              </w:rPr>
              <w:tab/>
            </w:r>
            <w:r w:rsidRPr="00183075">
              <w:rPr>
                <w:rFonts w:ascii="Arial" w:hAnsi="Arial" w:cs="Arial"/>
                <w:spacing w:val="-4"/>
                <w:sz w:val="24"/>
                <w:szCs w:val="24"/>
              </w:rPr>
              <w:t xml:space="preserve">"Об </w:t>
            </w:r>
            <w:r w:rsidRPr="00183075">
              <w:rPr>
                <w:rFonts w:ascii="Arial" w:hAnsi="Arial" w:cs="Arial"/>
                <w:sz w:val="24"/>
                <w:szCs w:val="24"/>
              </w:rPr>
              <w:t>утверждении</w:t>
            </w:r>
            <w:r w:rsidRPr="00183075">
              <w:rPr>
                <w:rFonts w:ascii="Arial" w:hAnsi="Arial" w:cs="Arial"/>
                <w:spacing w:val="40"/>
                <w:sz w:val="24"/>
                <w:szCs w:val="24"/>
              </w:rPr>
              <w:t xml:space="preserve"> </w:t>
            </w:r>
            <w:r w:rsidRPr="00183075">
              <w:rPr>
                <w:rFonts w:ascii="Arial" w:hAnsi="Arial" w:cs="Arial"/>
                <w:sz w:val="24"/>
                <w:szCs w:val="24"/>
              </w:rPr>
              <w:t>границы</w:t>
            </w:r>
            <w:r w:rsidRPr="00183075">
              <w:rPr>
                <w:rFonts w:ascii="Arial" w:hAnsi="Arial" w:cs="Arial"/>
                <w:spacing w:val="40"/>
                <w:sz w:val="24"/>
                <w:szCs w:val="24"/>
              </w:rPr>
              <w:t xml:space="preserve"> </w:t>
            </w:r>
            <w:r w:rsidRPr="00183075">
              <w:rPr>
                <w:rFonts w:ascii="Arial" w:hAnsi="Arial" w:cs="Arial"/>
                <w:sz w:val="24"/>
                <w:szCs w:val="24"/>
              </w:rPr>
              <w:t>территории</w:t>
            </w:r>
            <w:r w:rsidRPr="00183075">
              <w:rPr>
                <w:rFonts w:ascii="Arial" w:hAnsi="Arial" w:cs="Arial"/>
                <w:spacing w:val="40"/>
                <w:sz w:val="24"/>
                <w:szCs w:val="24"/>
              </w:rPr>
              <w:t xml:space="preserve"> </w:t>
            </w:r>
            <w:r w:rsidRPr="00183075">
              <w:rPr>
                <w:rFonts w:ascii="Arial" w:hAnsi="Arial" w:cs="Arial"/>
                <w:sz w:val="24"/>
                <w:szCs w:val="24"/>
              </w:rPr>
              <w:t>и</w:t>
            </w:r>
            <w:r w:rsidRPr="00183075">
              <w:rPr>
                <w:rFonts w:ascii="Arial" w:hAnsi="Arial" w:cs="Arial"/>
                <w:spacing w:val="40"/>
                <w:sz w:val="24"/>
                <w:szCs w:val="24"/>
              </w:rPr>
              <w:t xml:space="preserve"> </w:t>
            </w:r>
            <w:r w:rsidRPr="00183075">
              <w:rPr>
                <w:rFonts w:ascii="Arial" w:hAnsi="Arial" w:cs="Arial"/>
                <w:sz w:val="24"/>
                <w:szCs w:val="24"/>
              </w:rPr>
              <w:t>режима</w:t>
            </w:r>
            <w:r w:rsidRPr="00183075">
              <w:rPr>
                <w:rFonts w:ascii="Arial" w:hAnsi="Arial" w:cs="Arial"/>
                <w:spacing w:val="40"/>
                <w:sz w:val="24"/>
                <w:szCs w:val="24"/>
              </w:rPr>
              <w:t xml:space="preserve"> </w:t>
            </w:r>
            <w:r w:rsidRPr="00183075">
              <w:rPr>
                <w:rFonts w:ascii="Arial" w:hAnsi="Arial" w:cs="Arial"/>
                <w:sz w:val="24"/>
                <w:szCs w:val="24"/>
              </w:rPr>
              <w:t xml:space="preserve">использования </w:t>
            </w:r>
            <w:r w:rsidRPr="00183075">
              <w:rPr>
                <w:rFonts w:ascii="Arial" w:hAnsi="Arial" w:cs="Arial"/>
                <w:spacing w:val="-2"/>
                <w:sz w:val="24"/>
                <w:szCs w:val="24"/>
              </w:rPr>
              <w:t>территории</w:t>
            </w:r>
            <w:r w:rsidRPr="00183075">
              <w:rPr>
                <w:rFonts w:ascii="Arial" w:hAnsi="Arial" w:cs="Arial"/>
                <w:sz w:val="24"/>
                <w:szCs w:val="24"/>
              </w:rPr>
              <w:tab/>
            </w:r>
            <w:r w:rsidRPr="00183075">
              <w:rPr>
                <w:rFonts w:ascii="Arial" w:hAnsi="Arial" w:cs="Arial"/>
                <w:spacing w:val="-2"/>
                <w:sz w:val="24"/>
                <w:szCs w:val="24"/>
              </w:rPr>
              <w:t>объекта</w:t>
            </w:r>
            <w:r w:rsidRPr="00183075">
              <w:rPr>
                <w:rFonts w:ascii="Arial" w:hAnsi="Arial" w:cs="Arial"/>
                <w:sz w:val="24"/>
                <w:szCs w:val="24"/>
              </w:rPr>
              <w:tab/>
            </w:r>
            <w:r w:rsidRPr="00183075">
              <w:rPr>
                <w:rFonts w:ascii="Arial" w:hAnsi="Arial" w:cs="Arial"/>
                <w:spacing w:val="-2"/>
                <w:sz w:val="24"/>
                <w:szCs w:val="24"/>
              </w:rPr>
              <w:t>культурного</w:t>
            </w:r>
            <w:r w:rsidRPr="00183075">
              <w:rPr>
                <w:rFonts w:ascii="Arial" w:hAnsi="Arial" w:cs="Arial"/>
                <w:sz w:val="24"/>
                <w:szCs w:val="24"/>
              </w:rPr>
              <w:tab/>
            </w:r>
            <w:r w:rsidRPr="00183075">
              <w:rPr>
                <w:rFonts w:ascii="Arial" w:hAnsi="Arial" w:cs="Arial"/>
                <w:spacing w:val="-2"/>
                <w:sz w:val="24"/>
                <w:szCs w:val="24"/>
              </w:rPr>
              <w:t>наследия</w:t>
            </w:r>
            <w:r w:rsidRPr="00183075">
              <w:rPr>
                <w:rFonts w:ascii="Arial" w:hAnsi="Arial" w:cs="Arial"/>
                <w:sz w:val="24"/>
                <w:szCs w:val="24"/>
              </w:rPr>
              <w:tab/>
            </w:r>
            <w:r w:rsidRPr="00183075">
              <w:rPr>
                <w:rFonts w:ascii="Arial" w:hAnsi="Arial" w:cs="Arial"/>
                <w:sz w:val="24"/>
                <w:szCs w:val="24"/>
              </w:rPr>
              <w:tab/>
            </w:r>
            <w:r w:rsidRPr="00183075">
              <w:rPr>
                <w:rFonts w:ascii="Arial" w:hAnsi="Arial" w:cs="Arial"/>
                <w:spacing w:val="-2"/>
                <w:sz w:val="24"/>
                <w:szCs w:val="24"/>
              </w:rPr>
              <w:t xml:space="preserve">регионального </w:t>
            </w:r>
            <w:r w:rsidRPr="00183075">
              <w:rPr>
                <w:rFonts w:ascii="Arial" w:hAnsi="Arial" w:cs="Arial"/>
                <w:sz w:val="24"/>
                <w:szCs w:val="24"/>
              </w:rPr>
              <w:t>значения</w:t>
            </w:r>
            <w:r w:rsidRPr="00183075">
              <w:rPr>
                <w:rFonts w:ascii="Arial" w:hAnsi="Arial" w:cs="Arial"/>
                <w:spacing w:val="80"/>
                <w:sz w:val="24"/>
                <w:szCs w:val="24"/>
              </w:rPr>
              <w:t xml:space="preserve"> </w:t>
            </w:r>
            <w:r w:rsidRPr="00183075">
              <w:rPr>
                <w:rFonts w:ascii="Arial" w:hAnsi="Arial" w:cs="Arial"/>
                <w:sz w:val="24"/>
                <w:szCs w:val="24"/>
              </w:rPr>
              <w:t>"Церковь</w:t>
            </w:r>
            <w:r w:rsidRPr="00183075">
              <w:rPr>
                <w:rFonts w:ascii="Arial" w:hAnsi="Arial" w:cs="Arial"/>
                <w:spacing w:val="80"/>
                <w:sz w:val="24"/>
                <w:szCs w:val="24"/>
              </w:rPr>
              <w:t xml:space="preserve"> </w:t>
            </w:r>
            <w:r w:rsidRPr="00183075">
              <w:rPr>
                <w:rFonts w:ascii="Arial" w:hAnsi="Arial" w:cs="Arial"/>
                <w:sz w:val="24"/>
                <w:szCs w:val="24"/>
              </w:rPr>
              <w:t>Успения,</w:t>
            </w:r>
            <w:r w:rsidRPr="00183075">
              <w:rPr>
                <w:rFonts w:ascii="Arial" w:hAnsi="Arial" w:cs="Arial"/>
                <w:spacing w:val="80"/>
                <w:sz w:val="24"/>
                <w:szCs w:val="24"/>
              </w:rPr>
              <w:t xml:space="preserve"> </w:t>
            </w:r>
            <w:r w:rsidRPr="00183075">
              <w:rPr>
                <w:rFonts w:ascii="Arial" w:hAnsi="Arial" w:cs="Arial"/>
                <w:sz w:val="24"/>
                <w:szCs w:val="24"/>
              </w:rPr>
              <w:t>1794</w:t>
            </w:r>
            <w:r w:rsidRPr="00183075">
              <w:rPr>
                <w:rFonts w:ascii="Arial" w:hAnsi="Arial" w:cs="Arial"/>
                <w:spacing w:val="80"/>
                <w:sz w:val="24"/>
                <w:szCs w:val="24"/>
              </w:rPr>
              <w:t xml:space="preserve"> </w:t>
            </w:r>
            <w:r w:rsidRPr="00183075">
              <w:rPr>
                <w:rFonts w:ascii="Arial" w:hAnsi="Arial" w:cs="Arial"/>
                <w:sz w:val="24"/>
                <w:szCs w:val="24"/>
              </w:rPr>
              <w:t>г.",</w:t>
            </w:r>
            <w:r w:rsidRPr="00183075">
              <w:rPr>
                <w:rFonts w:ascii="Arial" w:hAnsi="Arial" w:cs="Arial"/>
                <w:spacing w:val="80"/>
                <w:sz w:val="24"/>
                <w:szCs w:val="24"/>
              </w:rPr>
              <w:t xml:space="preserve"> </w:t>
            </w:r>
            <w:r w:rsidRPr="00183075">
              <w:rPr>
                <w:rFonts w:ascii="Arial" w:hAnsi="Arial" w:cs="Arial"/>
                <w:sz w:val="24"/>
                <w:szCs w:val="24"/>
              </w:rPr>
              <w:t>расположенного</w:t>
            </w:r>
            <w:r w:rsidRPr="00183075">
              <w:rPr>
                <w:rFonts w:ascii="Arial" w:hAnsi="Arial" w:cs="Arial"/>
                <w:spacing w:val="80"/>
                <w:sz w:val="24"/>
                <w:szCs w:val="24"/>
              </w:rPr>
              <w:t xml:space="preserve"> </w:t>
            </w:r>
            <w:r w:rsidRPr="00183075">
              <w:rPr>
                <w:rFonts w:ascii="Arial" w:hAnsi="Arial" w:cs="Arial"/>
                <w:sz w:val="24"/>
                <w:szCs w:val="24"/>
              </w:rPr>
              <w:t>по адресу:</w:t>
            </w:r>
            <w:r w:rsidRPr="00183075">
              <w:rPr>
                <w:rFonts w:ascii="Arial" w:hAnsi="Arial" w:cs="Arial"/>
                <w:spacing w:val="40"/>
                <w:sz w:val="24"/>
                <w:szCs w:val="24"/>
              </w:rPr>
              <w:t xml:space="preserve"> </w:t>
            </w:r>
            <w:r w:rsidRPr="00183075">
              <w:rPr>
                <w:rFonts w:ascii="Arial" w:hAnsi="Arial" w:cs="Arial"/>
                <w:sz w:val="24"/>
                <w:szCs w:val="24"/>
              </w:rPr>
              <w:t>Московская</w:t>
            </w:r>
            <w:r w:rsidRPr="00183075">
              <w:rPr>
                <w:rFonts w:ascii="Arial" w:hAnsi="Arial" w:cs="Arial"/>
                <w:spacing w:val="40"/>
                <w:sz w:val="24"/>
                <w:szCs w:val="24"/>
              </w:rPr>
              <w:t xml:space="preserve"> </w:t>
            </w:r>
            <w:r w:rsidRPr="00183075">
              <w:rPr>
                <w:rFonts w:ascii="Arial" w:hAnsi="Arial" w:cs="Arial"/>
                <w:sz w:val="24"/>
                <w:szCs w:val="24"/>
              </w:rPr>
              <w:t>область,</w:t>
            </w:r>
            <w:r w:rsidRPr="00183075">
              <w:rPr>
                <w:rFonts w:ascii="Arial" w:hAnsi="Arial" w:cs="Arial"/>
                <w:spacing w:val="40"/>
                <w:sz w:val="24"/>
                <w:szCs w:val="24"/>
              </w:rPr>
              <w:t xml:space="preserve"> </w:t>
            </w:r>
            <w:r w:rsidRPr="00183075">
              <w:rPr>
                <w:rFonts w:ascii="Arial" w:hAnsi="Arial" w:cs="Arial"/>
                <w:sz w:val="24"/>
                <w:szCs w:val="24"/>
              </w:rPr>
              <w:t>городской</w:t>
            </w:r>
            <w:r w:rsidRPr="00183075">
              <w:rPr>
                <w:rFonts w:ascii="Arial" w:hAnsi="Arial" w:cs="Arial"/>
                <w:spacing w:val="40"/>
                <w:sz w:val="24"/>
                <w:szCs w:val="24"/>
              </w:rPr>
              <w:t xml:space="preserve"> </w:t>
            </w:r>
            <w:r w:rsidRPr="00183075">
              <w:rPr>
                <w:rFonts w:ascii="Arial" w:hAnsi="Arial" w:cs="Arial"/>
                <w:sz w:val="24"/>
                <w:szCs w:val="24"/>
              </w:rPr>
              <w:t>округ</w:t>
            </w:r>
            <w:r w:rsidRPr="00183075">
              <w:rPr>
                <w:rFonts w:ascii="Arial" w:hAnsi="Arial" w:cs="Arial"/>
                <w:spacing w:val="40"/>
                <w:sz w:val="24"/>
                <w:szCs w:val="24"/>
              </w:rPr>
              <w:t xml:space="preserve"> </w:t>
            </w:r>
            <w:r w:rsidRPr="00183075">
              <w:rPr>
                <w:rFonts w:ascii="Arial" w:hAnsi="Arial" w:cs="Arial"/>
                <w:sz w:val="24"/>
                <w:szCs w:val="24"/>
              </w:rPr>
              <w:t>Домодедово, село Шубино, дом 37а";</w:t>
            </w:r>
          </w:p>
          <w:p w:rsidR="00541C18" w:rsidRPr="00183075" w:rsidRDefault="00183075">
            <w:pPr>
              <w:pStyle w:val="TableParagraph"/>
              <w:ind w:right="146"/>
              <w:jc w:val="both"/>
              <w:rPr>
                <w:rFonts w:ascii="Arial" w:hAnsi="Arial" w:cs="Arial"/>
                <w:sz w:val="24"/>
                <w:szCs w:val="24"/>
              </w:rPr>
            </w:pPr>
            <w:r w:rsidRPr="00183075">
              <w:rPr>
                <w:rFonts w:ascii="Arial" w:hAnsi="Arial" w:cs="Arial"/>
                <w:sz w:val="24"/>
                <w:szCs w:val="24"/>
              </w:rPr>
              <w:t>Распоряжение Главного управления культурного наследия Московской области от 17.02.2023 N 35РВ-45 "Об утверждении границы территории и режима использования территории объекта культурного наследия регионального значения "Церковь Илии пророка, 1780-1789 гг.", расположенного по адресу: Московская область, городской округ Домодедово, село Ильинское, дом 1б";</w:t>
            </w:r>
          </w:p>
          <w:p w:rsidR="00541C18" w:rsidRPr="00183075" w:rsidRDefault="00183075">
            <w:pPr>
              <w:pStyle w:val="TableParagraph"/>
              <w:ind w:right="145"/>
              <w:jc w:val="both"/>
              <w:rPr>
                <w:rFonts w:ascii="Arial" w:hAnsi="Arial" w:cs="Arial"/>
                <w:sz w:val="24"/>
                <w:szCs w:val="24"/>
              </w:rPr>
            </w:pPr>
            <w:r w:rsidRPr="00183075">
              <w:rPr>
                <w:rFonts w:ascii="Arial" w:hAnsi="Arial" w:cs="Arial"/>
                <w:sz w:val="24"/>
                <w:szCs w:val="24"/>
              </w:rPr>
              <w:t xml:space="preserve">Постановление Правительства Московской области от 13.07.2015 N 564/26 "Об утверждении границ зон охраны объекта культурного наследия регионального значения "Усадьба кн. Трубецких "Спасское-Прохорово" в деревне </w:t>
            </w:r>
            <w:proofErr w:type="spellStart"/>
            <w:r w:rsidRPr="00183075">
              <w:rPr>
                <w:rFonts w:ascii="Arial" w:hAnsi="Arial" w:cs="Arial"/>
                <w:sz w:val="24"/>
                <w:szCs w:val="24"/>
              </w:rPr>
              <w:t>Прохорово</w:t>
            </w:r>
            <w:proofErr w:type="spellEnd"/>
            <w:r w:rsidRPr="00183075">
              <w:rPr>
                <w:rFonts w:ascii="Arial" w:hAnsi="Arial" w:cs="Arial"/>
                <w:sz w:val="24"/>
                <w:szCs w:val="24"/>
              </w:rPr>
              <w:t xml:space="preserve"> сельского поселения </w:t>
            </w:r>
            <w:proofErr w:type="spellStart"/>
            <w:r w:rsidRPr="00183075">
              <w:rPr>
                <w:rFonts w:ascii="Arial" w:hAnsi="Arial" w:cs="Arial"/>
                <w:sz w:val="24"/>
                <w:szCs w:val="24"/>
              </w:rPr>
              <w:t>Любучанское</w:t>
            </w:r>
            <w:proofErr w:type="spellEnd"/>
            <w:r w:rsidRPr="00183075">
              <w:rPr>
                <w:rFonts w:ascii="Arial" w:hAnsi="Arial" w:cs="Arial"/>
                <w:sz w:val="24"/>
                <w:szCs w:val="24"/>
              </w:rPr>
              <w:t xml:space="preserve"> Чеховского муниципального района Московской области, режимов использования земель и градостроительных регламентов в границах данных зон";</w:t>
            </w:r>
          </w:p>
          <w:p w:rsidR="00541C18" w:rsidRPr="00183075" w:rsidRDefault="00183075">
            <w:pPr>
              <w:pStyle w:val="TableParagraph"/>
              <w:spacing w:line="270" w:lineRule="atLeast"/>
              <w:ind w:right="147"/>
              <w:jc w:val="both"/>
              <w:rPr>
                <w:rFonts w:ascii="Arial" w:hAnsi="Arial" w:cs="Arial"/>
                <w:sz w:val="24"/>
                <w:szCs w:val="24"/>
              </w:rPr>
            </w:pPr>
            <w:r w:rsidRPr="00183075">
              <w:rPr>
                <w:rFonts w:ascii="Arial" w:hAnsi="Arial" w:cs="Arial"/>
                <w:sz w:val="24"/>
                <w:szCs w:val="24"/>
              </w:rPr>
              <w:t xml:space="preserve">Распоряжение Главного управления культурного наследия Московской области от 11.03.2024 N 34РВ-217 "Об утверждении границы территории и режима использования территории объекта культурного наследия регионального значения "Усадьба "Сонино": главный дом, нач. XX в.; парк с прудами, нач. XX в.", расположенного по адресу: Московская </w:t>
            </w:r>
            <w:r w:rsidRPr="00183075">
              <w:rPr>
                <w:rFonts w:ascii="Arial" w:hAnsi="Arial" w:cs="Arial"/>
                <w:sz w:val="24"/>
                <w:szCs w:val="24"/>
              </w:rPr>
              <w:lastRenderedPageBreak/>
              <w:t>область,</w:t>
            </w:r>
            <w:r w:rsidRPr="00183075">
              <w:rPr>
                <w:rFonts w:ascii="Arial" w:hAnsi="Arial" w:cs="Arial"/>
                <w:spacing w:val="65"/>
                <w:sz w:val="24"/>
                <w:szCs w:val="24"/>
              </w:rPr>
              <w:t xml:space="preserve"> </w:t>
            </w:r>
            <w:r w:rsidRPr="00183075">
              <w:rPr>
                <w:rFonts w:ascii="Arial" w:hAnsi="Arial" w:cs="Arial"/>
                <w:sz w:val="24"/>
                <w:szCs w:val="24"/>
              </w:rPr>
              <w:t>городской</w:t>
            </w:r>
            <w:r w:rsidRPr="00183075">
              <w:rPr>
                <w:rFonts w:ascii="Arial" w:hAnsi="Arial" w:cs="Arial"/>
                <w:spacing w:val="66"/>
                <w:sz w:val="24"/>
                <w:szCs w:val="24"/>
              </w:rPr>
              <w:t xml:space="preserve"> </w:t>
            </w:r>
            <w:r w:rsidRPr="00183075">
              <w:rPr>
                <w:rFonts w:ascii="Arial" w:hAnsi="Arial" w:cs="Arial"/>
                <w:sz w:val="24"/>
                <w:szCs w:val="24"/>
              </w:rPr>
              <w:t>округ</w:t>
            </w:r>
            <w:r w:rsidRPr="00183075">
              <w:rPr>
                <w:rFonts w:ascii="Arial" w:hAnsi="Arial" w:cs="Arial"/>
                <w:spacing w:val="67"/>
                <w:sz w:val="24"/>
                <w:szCs w:val="24"/>
              </w:rPr>
              <w:t xml:space="preserve"> </w:t>
            </w:r>
            <w:r w:rsidRPr="00183075">
              <w:rPr>
                <w:rFonts w:ascii="Arial" w:hAnsi="Arial" w:cs="Arial"/>
                <w:sz w:val="24"/>
                <w:szCs w:val="24"/>
              </w:rPr>
              <w:t>Домодедово,</w:t>
            </w:r>
            <w:r w:rsidRPr="00183075">
              <w:rPr>
                <w:rFonts w:ascii="Arial" w:hAnsi="Arial" w:cs="Arial"/>
                <w:spacing w:val="67"/>
                <w:sz w:val="24"/>
                <w:szCs w:val="24"/>
              </w:rPr>
              <w:t xml:space="preserve"> </w:t>
            </w:r>
            <w:r w:rsidRPr="00183075">
              <w:rPr>
                <w:rFonts w:ascii="Arial" w:hAnsi="Arial" w:cs="Arial"/>
                <w:sz w:val="24"/>
                <w:szCs w:val="24"/>
              </w:rPr>
              <w:t>территория</w:t>
            </w:r>
            <w:r w:rsidRPr="00183075">
              <w:rPr>
                <w:rFonts w:ascii="Arial" w:hAnsi="Arial" w:cs="Arial"/>
                <w:spacing w:val="66"/>
                <w:sz w:val="24"/>
                <w:szCs w:val="24"/>
              </w:rPr>
              <w:t xml:space="preserve"> </w:t>
            </w:r>
            <w:r w:rsidRPr="00183075">
              <w:rPr>
                <w:rFonts w:ascii="Arial" w:hAnsi="Arial" w:cs="Arial"/>
                <w:spacing w:val="-2"/>
                <w:sz w:val="24"/>
                <w:szCs w:val="24"/>
              </w:rPr>
              <w:t>"Зеленая</w:t>
            </w:r>
            <w:r w:rsidR="0053297A">
              <w:rPr>
                <w:rFonts w:ascii="Arial" w:hAnsi="Arial" w:cs="Arial"/>
                <w:spacing w:val="-2"/>
                <w:sz w:val="24"/>
                <w:szCs w:val="24"/>
              </w:rPr>
              <w:t xml:space="preserve"> </w:t>
            </w:r>
          </w:p>
        </w:tc>
      </w:tr>
    </w:tbl>
    <w:p w:rsidR="00541C18" w:rsidRPr="00183075" w:rsidRDefault="00541C18">
      <w:pPr>
        <w:pStyle w:val="TableParagraph"/>
        <w:spacing w:line="270" w:lineRule="atLeast"/>
        <w:jc w:val="both"/>
        <w:rPr>
          <w:rFonts w:ascii="Arial" w:hAnsi="Arial" w:cs="Arial"/>
          <w:sz w:val="24"/>
          <w:szCs w:val="24"/>
        </w:rPr>
        <w:sectPr w:rsidR="00541C18" w:rsidRPr="00183075" w:rsidSect="009E29AD">
          <w:type w:val="nextColumn"/>
          <w:pgSz w:w="11900" w:h="16850"/>
          <w:pgMar w:top="1134" w:right="567" w:bottom="1134" w:left="1134" w:header="0" w:footer="640" w:gutter="0"/>
          <w:cols w:space="708"/>
        </w:sectPr>
      </w:pPr>
    </w:p>
    <w:tbl>
      <w:tblPr>
        <w:tblStyle w:val="TableNormal0"/>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2283"/>
        <w:gridCol w:w="7359"/>
      </w:tblGrid>
      <w:tr w:rsidR="00541C18" w:rsidRPr="0044228E" w:rsidTr="0038185E">
        <w:trPr>
          <w:trHeight w:val="13801"/>
        </w:trPr>
        <w:tc>
          <w:tcPr>
            <w:tcW w:w="564" w:type="dxa"/>
          </w:tcPr>
          <w:p w:rsidR="00541C18" w:rsidRPr="00183075" w:rsidRDefault="00541C18">
            <w:pPr>
              <w:pStyle w:val="TableParagraph"/>
              <w:ind w:left="0"/>
              <w:rPr>
                <w:rFonts w:ascii="Arial" w:hAnsi="Arial" w:cs="Arial"/>
                <w:sz w:val="24"/>
                <w:szCs w:val="24"/>
              </w:rPr>
            </w:pPr>
          </w:p>
        </w:tc>
        <w:tc>
          <w:tcPr>
            <w:tcW w:w="2283" w:type="dxa"/>
          </w:tcPr>
          <w:p w:rsidR="00541C18" w:rsidRPr="00183075" w:rsidRDefault="00541C18">
            <w:pPr>
              <w:pStyle w:val="TableParagraph"/>
              <w:ind w:left="0"/>
              <w:rPr>
                <w:rFonts w:ascii="Arial" w:hAnsi="Arial" w:cs="Arial"/>
                <w:sz w:val="24"/>
                <w:szCs w:val="24"/>
              </w:rPr>
            </w:pPr>
          </w:p>
        </w:tc>
        <w:tc>
          <w:tcPr>
            <w:tcW w:w="7359" w:type="dxa"/>
          </w:tcPr>
          <w:p w:rsidR="00541C18" w:rsidRPr="00183075" w:rsidRDefault="00183075">
            <w:pPr>
              <w:pStyle w:val="TableParagraph"/>
              <w:spacing w:line="270" w:lineRule="exact"/>
              <w:jc w:val="both"/>
              <w:rPr>
                <w:rFonts w:ascii="Arial" w:hAnsi="Arial" w:cs="Arial"/>
                <w:sz w:val="24"/>
                <w:szCs w:val="24"/>
              </w:rPr>
            </w:pPr>
            <w:r w:rsidRPr="00183075">
              <w:rPr>
                <w:rFonts w:ascii="Arial" w:hAnsi="Arial" w:cs="Arial"/>
                <w:sz w:val="24"/>
                <w:szCs w:val="24"/>
              </w:rPr>
              <w:t>роща</w:t>
            </w:r>
            <w:r w:rsidRPr="00183075">
              <w:rPr>
                <w:rFonts w:ascii="Arial" w:hAnsi="Arial" w:cs="Arial"/>
                <w:spacing w:val="-4"/>
                <w:sz w:val="24"/>
                <w:szCs w:val="24"/>
              </w:rPr>
              <w:t xml:space="preserve"> </w:t>
            </w:r>
            <w:r w:rsidRPr="00183075">
              <w:rPr>
                <w:rFonts w:ascii="Arial" w:hAnsi="Arial" w:cs="Arial"/>
                <w:sz w:val="24"/>
                <w:szCs w:val="24"/>
              </w:rPr>
              <w:t>-</w:t>
            </w:r>
            <w:r w:rsidRPr="00183075">
              <w:rPr>
                <w:rFonts w:ascii="Arial" w:hAnsi="Arial" w:cs="Arial"/>
                <w:spacing w:val="-3"/>
                <w:sz w:val="24"/>
                <w:szCs w:val="24"/>
              </w:rPr>
              <w:t xml:space="preserve"> </w:t>
            </w:r>
            <w:r w:rsidRPr="00183075">
              <w:rPr>
                <w:rFonts w:ascii="Arial" w:hAnsi="Arial" w:cs="Arial"/>
                <w:sz w:val="24"/>
                <w:szCs w:val="24"/>
              </w:rPr>
              <w:t>Сонино",</w:t>
            </w:r>
            <w:r w:rsidRPr="00183075">
              <w:rPr>
                <w:rFonts w:ascii="Arial" w:hAnsi="Arial" w:cs="Arial"/>
                <w:spacing w:val="-2"/>
                <w:sz w:val="24"/>
                <w:szCs w:val="24"/>
              </w:rPr>
              <w:t xml:space="preserve"> </w:t>
            </w:r>
            <w:r w:rsidRPr="00183075">
              <w:rPr>
                <w:rFonts w:ascii="Arial" w:hAnsi="Arial" w:cs="Arial"/>
                <w:sz w:val="24"/>
                <w:szCs w:val="24"/>
              </w:rPr>
              <w:t>строение</w:t>
            </w:r>
            <w:r w:rsidRPr="00183075">
              <w:rPr>
                <w:rFonts w:ascii="Arial" w:hAnsi="Arial" w:cs="Arial"/>
                <w:spacing w:val="-2"/>
                <w:sz w:val="24"/>
                <w:szCs w:val="24"/>
              </w:rPr>
              <w:t xml:space="preserve"> </w:t>
            </w:r>
            <w:r w:rsidRPr="00183075">
              <w:rPr>
                <w:rFonts w:ascii="Arial" w:hAnsi="Arial" w:cs="Arial"/>
                <w:sz w:val="24"/>
                <w:szCs w:val="24"/>
              </w:rPr>
              <w:t>23,</w:t>
            </w:r>
            <w:r w:rsidRPr="00183075">
              <w:rPr>
                <w:rFonts w:ascii="Arial" w:hAnsi="Arial" w:cs="Arial"/>
                <w:spacing w:val="-2"/>
                <w:sz w:val="24"/>
                <w:szCs w:val="24"/>
              </w:rPr>
              <w:t xml:space="preserve"> </w:t>
            </w:r>
            <w:r w:rsidRPr="00183075">
              <w:rPr>
                <w:rFonts w:ascii="Arial" w:hAnsi="Arial" w:cs="Arial"/>
                <w:sz w:val="24"/>
                <w:szCs w:val="24"/>
              </w:rPr>
              <w:t>земельные</w:t>
            </w:r>
            <w:r w:rsidRPr="00183075">
              <w:rPr>
                <w:rFonts w:ascii="Arial" w:hAnsi="Arial" w:cs="Arial"/>
                <w:spacing w:val="-2"/>
                <w:sz w:val="24"/>
                <w:szCs w:val="24"/>
              </w:rPr>
              <w:t xml:space="preserve"> </w:t>
            </w:r>
            <w:r w:rsidRPr="00183075">
              <w:rPr>
                <w:rFonts w:ascii="Arial" w:hAnsi="Arial" w:cs="Arial"/>
                <w:sz w:val="24"/>
                <w:szCs w:val="24"/>
              </w:rPr>
              <w:t>участки</w:t>
            </w:r>
            <w:r w:rsidRPr="00183075">
              <w:rPr>
                <w:rFonts w:ascii="Arial" w:hAnsi="Arial" w:cs="Arial"/>
                <w:spacing w:val="-2"/>
                <w:sz w:val="24"/>
                <w:szCs w:val="24"/>
              </w:rPr>
              <w:t xml:space="preserve"> </w:t>
            </w:r>
            <w:r w:rsidRPr="00183075">
              <w:rPr>
                <w:rFonts w:ascii="Arial" w:hAnsi="Arial" w:cs="Arial"/>
                <w:sz w:val="24"/>
                <w:szCs w:val="24"/>
              </w:rPr>
              <w:t>1,</w:t>
            </w:r>
            <w:r w:rsidRPr="00183075">
              <w:rPr>
                <w:rFonts w:ascii="Arial" w:hAnsi="Arial" w:cs="Arial"/>
                <w:spacing w:val="-1"/>
                <w:sz w:val="24"/>
                <w:szCs w:val="24"/>
              </w:rPr>
              <w:t xml:space="preserve"> </w:t>
            </w:r>
            <w:r w:rsidRPr="00183075">
              <w:rPr>
                <w:rFonts w:ascii="Arial" w:hAnsi="Arial" w:cs="Arial"/>
                <w:spacing w:val="-5"/>
                <w:sz w:val="24"/>
                <w:szCs w:val="24"/>
              </w:rPr>
              <w:t>2";</w:t>
            </w:r>
          </w:p>
          <w:p w:rsidR="00541C18" w:rsidRPr="00183075" w:rsidRDefault="00183075">
            <w:pPr>
              <w:pStyle w:val="TableParagraph"/>
              <w:ind w:right="148"/>
              <w:jc w:val="both"/>
              <w:rPr>
                <w:rFonts w:ascii="Arial" w:hAnsi="Arial" w:cs="Arial"/>
                <w:sz w:val="24"/>
                <w:szCs w:val="24"/>
              </w:rPr>
            </w:pPr>
            <w:r w:rsidRPr="00183075">
              <w:rPr>
                <w:rFonts w:ascii="Arial" w:hAnsi="Arial" w:cs="Arial"/>
                <w:sz w:val="24"/>
                <w:szCs w:val="24"/>
              </w:rPr>
              <w:t>Постановление Правительства Московской области от 10.11.2021 N 1130/37 "Об установлении зон охраны объекта культурного наследия федерального значения "Воскресенская церковь, 1697 г., 2 половина</w:t>
            </w:r>
            <w:r w:rsidRPr="00183075">
              <w:rPr>
                <w:rFonts w:ascii="Arial" w:hAnsi="Arial" w:cs="Arial"/>
                <w:spacing w:val="-1"/>
                <w:sz w:val="24"/>
                <w:szCs w:val="24"/>
              </w:rPr>
              <w:t xml:space="preserve"> </w:t>
            </w:r>
            <w:r w:rsidRPr="00183075">
              <w:rPr>
                <w:rFonts w:ascii="Arial" w:hAnsi="Arial" w:cs="Arial"/>
                <w:sz w:val="24"/>
                <w:szCs w:val="24"/>
              </w:rPr>
              <w:t>XVIII</w:t>
            </w:r>
            <w:r w:rsidRPr="00183075">
              <w:rPr>
                <w:rFonts w:ascii="Arial" w:hAnsi="Arial" w:cs="Arial"/>
                <w:spacing w:val="-3"/>
                <w:sz w:val="24"/>
                <w:szCs w:val="24"/>
              </w:rPr>
              <w:t xml:space="preserve"> </w:t>
            </w:r>
            <w:r w:rsidRPr="00183075">
              <w:rPr>
                <w:rFonts w:ascii="Arial" w:hAnsi="Arial" w:cs="Arial"/>
                <w:sz w:val="24"/>
                <w:szCs w:val="24"/>
              </w:rPr>
              <w:t>в., XIX в.", расположенного по адресу: Московская область, городской округ Домодедово, село Колычево, строение 1, и об утверждении требований к градостроительным регламентам в границах территорий данных зон";</w:t>
            </w:r>
          </w:p>
          <w:p w:rsidR="00541C18" w:rsidRPr="00183075" w:rsidRDefault="00183075">
            <w:pPr>
              <w:pStyle w:val="TableParagraph"/>
              <w:ind w:right="147"/>
              <w:jc w:val="both"/>
              <w:rPr>
                <w:rFonts w:ascii="Arial" w:hAnsi="Arial" w:cs="Arial"/>
                <w:sz w:val="24"/>
                <w:szCs w:val="24"/>
              </w:rPr>
            </w:pPr>
            <w:r w:rsidRPr="00183075">
              <w:rPr>
                <w:rFonts w:ascii="Arial" w:hAnsi="Arial" w:cs="Arial"/>
                <w:sz w:val="24"/>
                <w:szCs w:val="24"/>
              </w:rPr>
              <w:t>Распоряжение Главного управления культурного наследия Московской области от 09.02.2024 N 34РВ-119 "Об утверждении границы территории и режима использования территории объекта культурного наследия федерального значения "Усадьба "Ляхово", конец XVIII - начало XIX вв.: главный дом; флигель; конный двор; парк с прудами, XIX в.", расположенного по адресу: Московская область, городской округ Домодедово, деревня Ляхово";</w:t>
            </w:r>
          </w:p>
          <w:p w:rsidR="00541C18" w:rsidRPr="00183075" w:rsidRDefault="00183075">
            <w:pPr>
              <w:pStyle w:val="TableParagraph"/>
              <w:spacing w:before="1"/>
              <w:ind w:right="145"/>
              <w:jc w:val="both"/>
              <w:rPr>
                <w:rFonts w:ascii="Arial" w:hAnsi="Arial" w:cs="Arial"/>
                <w:sz w:val="24"/>
                <w:szCs w:val="24"/>
              </w:rPr>
            </w:pPr>
            <w:r w:rsidRPr="00183075">
              <w:rPr>
                <w:rFonts w:ascii="Arial" w:hAnsi="Arial" w:cs="Arial"/>
                <w:sz w:val="24"/>
                <w:szCs w:val="24"/>
              </w:rPr>
              <w:t xml:space="preserve">Распоряжение Главного управления культурного наследия Московской области от 09.02.2024 N 34РВ-112 "Об утверждении границы территории и режима использования территории объекта культурного наследия регионального значения "Усадьба </w:t>
            </w:r>
            <w:proofErr w:type="spellStart"/>
            <w:r w:rsidRPr="00183075">
              <w:rPr>
                <w:rFonts w:ascii="Arial" w:hAnsi="Arial" w:cs="Arial"/>
                <w:sz w:val="24"/>
                <w:szCs w:val="24"/>
              </w:rPr>
              <w:t>Константиновское</w:t>
            </w:r>
            <w:proofErr w:type="spellEnd"/>
            <w:r w:rsidRPr="00183075">
              <w:rPr>
                <w:rFonts w:ascii="Arial" w:hAnsi="Arial" w:cs="Arial"/>
                <w:sz w:val="24"/>
                <w:szCs w:val="24"/>
              </w:rPr>
              <w:t>, XIX в.: церковь Михаила Архангела", расположенного по адресу: Московская область, городской округ Домодедово, село Константиново, строение 81а";</w:t>
            </w:r>
          </w:p>
          <w:p w:rsidR="00541C18" w:rsidRPr="00183075" w:rsidRDefault="00183075">
            <w:pPr>
              <w:pStyle w:val="TableParagraph"/>
              <w:ind w:right="148"/>
              <w:jc w:val="both"/>
              <w:rPr>
                <w:rFonts w:ascii="Arial" w:hAnsi="Arial" w:cs="Arial"/>
                <w:sz w:val="24"/>
                <w:szCs w:val="24"/>
              </w:rPr>
            </w:pPr>
            <w:r w:rsidRPr="00183075">
              <w:rPr>
                <w:rFonts w:ascii="Arial" w:hAnsi="Arial" w:cs="Arial"/>
                <w:sz w:val="24"/>
                <w:szCs w:val="24"/>
              </w:rPr>
              <w:t>Постановление Правительства Московской области от 07.09.2020 N 601/27 "Об установлении зон охраны объекта культурного наследия регионального значения "Здание</w:t>
            </w:r>
            <w:r w:rsidRPr="00183075">
              <w:rPr>
                <w:rFonts w:ascii="Arial" w:hAnsi="Arial" w:cs="Arial"/>
                <w:spacing w:val="40"/>
                <w:sz w:val="24"/>
                <w:szCs w:val="24"/>
              </w:rPr>
              <w:t xml:space="preserve"> </w:t>
            </w:r>
            <w:r w:rsidRPr="00183075">
              <w:rPr>
                <w:rFonts w:ascii="Arial" w:hAnsi="Arial" w:cs="Arial"/>
                <w:sz w:val="24"/>
                <w:szCs w:val="24"/>
              </w:rPr>
              <w:t>вокзала на станции "Ленинская", 1954 г., архитекторы Б.С. Мезенцев, М.А. Шпотов, инженер П. Смирнов", расположенного по адресу: Московская область, городской округ Домодедово, село Ям, улица Вокзальная, строение 14 и об утверждении требований к градостроительным</w:t>
            </w:r>
            <w:r w:rsidRPr="00183075">
              <w:rPr>
                <w:rFonts w:ascii="Arial" w:hAnsi="Arial" w:cs="Arial"/>
                <w:spacing w:val="40"/>
                <w:sz w:val="24"/>
                <w:szCs w:val="24"/>
              </w:rPr>
              <w:t xml:space="preserve"> </w:t>
            </w:r>
            <w:r w:rsidRPr="00183075">
              <w:rPr>
                <w:rFonts w:ascii="Arial" w:hAnsi="Arial" w:cs="Arial"/>
                <w:sz w:val="24"/>
                <w:szCs w:val="24"/>
              </w:rPr>
              <w:t>регламентам в границах территорий данных зон";</w:t>
            </w:r>
          </w:p>
          <w:p w:rsidR="00541C18" w:rsidRPr="00183075" w:rsidRDefault="00183075">
            <w:pPr>
              <w:pStyle w:val="TableParagraph"/>
              <w:ind w:right="145"/>
              <w:jc w:val="both"/>
              <w:rPr>
                <w:rFonts w:ascii="Arial" w:hAnsi="Arial" w:cs="Arial"/>
                <w:sz w:val="24"/>
                <w:szCs w:val="24"/>
              </w:rPr>
            </w:pPr>
            <w:r w:rsidRPr="00183075">
              <w:rPr>
                <w:rFonts w:ascii="Arial" w:hAnsi="Arial" w:cs="Arial"/>
                <w:sz w:val="24"/>
                <w:szCs w:val="24"/>
              </w:rPr>
              <w:t xml:space="preserve">Распоряжение Главного управления культурного наследия Московской области от 26.05.2022 N 34РВ-209 "Об утверждении границы территории и режима использования территории объекта культурного наследия федерального значения "Церковь Иверской Богоматери, 1797-1799 гг.", расположенного по адресу: Московская область, городской округ Домодедово, село Растуново, улица Центральная, дом </w:t>
            </w:r>
            <w:r w:rsidRPr="00183075">
              <w:rPr>
                <w:rFonts w:ascii="Arial" w:hAnsi="Arial" w:cs="Arial"/>
                <w:spacing w:val="-2"/>
                <w:sz w:val="24"/>
                <w:szCs w:val="24"/>
              </w:rPr>
              <w:t>26д";</w:t>
            </w:r>
          </w:p>
          <w:p w:rsidR="00541C18" w:rsidRPr="00183075" w:rsidRDefault="00183075">
            <w:pPr>
              <w:pStyle w:val="TableParagraph"/>
              <w:ind w:right="146"/>
              <w:jc w:val="both"/>
              <w:rPr>
                <w:rFonts w:ascii="Arial" w:hAnsi="Arial" w:cs="Arial"/>
                <w:sz w:val="24"/>
                <w:szCs w:val="24"/>
              </w:rPr>
            </w:pPr>
            <w:r w:rsidRPr="00183075">
              <w:rPr>
                <w:rFonts w:ascii="Arial" w:hAnsi="Arial" w:cs="Arial"/>
                <w:sz w:val="24"/>
                <w:szCs w:val="24"/>
              </w:rPr>
              <w:t xml:space="preserve">Распоряжение Главного управления культурного наследия Московской области от 18.12.2024 г. N 34РВ-789 "Об утверждении границы территории и режима использования территории объекта культурного наследия регионального значения "Церковь Воздвижения Животворящего Креста </w:t>
            </w:r>
            <w:proofErr w:type="gramStart"/>
            <w:r w:rsidRPr="00183075">
              <w:rPr>
                <w:rFonts w:ascii="Arial" w:hAnsi="Arial" w:cs="Arial"/>
                <w:sz w:val="24"/>
                <w:szCs w:val="24"/>
              </w:rPr>
              <w:t>Господня,</w:t>
            </w:r>
            <w:r w:rsidRPr="00183075">
              <w:rPr>
                <w:rFonts w:ascii="Arial" w:hAnsi="Arial" w:cs="Arial"/>
                <w:spacing w:val="34"/>
                <w:sz w:val="24"/>
                <w:szCs w:val="24"/>
              </w:rPr>
              <w:t xml:space="preserve">  </w:t>
            </w:r>
            <w:r w:rsidRPr="00183075">
              <w:rPr>
                <w:rFonts w:ascii="Arial" w:hAnsi="Arial" w:cs="Arial"/>
                <w:sz w:val="24"/>
                <w:szCs w:val="24"/>
              </w:rPr>
              <w:t>1893</w:t>
            </w:r>
            <w:proofErr w:type="gramEnd"/>
            <w:r w:rsidRPr="00183075">
              <w:rPr>
                <w:rFonts w:ascii="Arial" w:hAnsi="Arial" w:cs="Arial"/>
                <w:spacing w:val="34"/>
                <w:sz w:val="24"/>
                <w:szCs w:val="24"/>
              </w:rPr>
              <w:t xml:space="preserve">  </w:t>
            </w:r>
            <w:r w:rsidRPr="00183075">
              <w:rPr>
                <w:rFonts w:ascii="Arial" w:hAnsi="Arial" w:cs="Arial"/>
                <w:sz w:val="24"/>
                <w:szCs w:val="24"/>
              </w:rPr>
              <w:t>-</w:t>
            </w:r>
            <w:r w:rsidRPr="00183075">
              <w:rPr>
                <w:rFonts w:ascii="Arial" w:hAnsi="Arial" w:cs="Arial"/>
                <w:spacing w:val="34"/>
                <w:sz w:val="24"/>
                <w:szCs w:val="24"/>
              </w:rPr>
              <w:t xml:space="preserve">  </w:t>
            </w:r>
            <w:r w:rsidRPr="00183075">
              <w:rPr>
                <w:rFonts w:ascii="Arial" w:hAnsi="Arial" w:cs="Arial"/>
                <w:sz w:val="24"/>
                <w:szCs w:val="24"/>
              </w:rPr>
              <w:t>1903</w:t>
            </w:r>
            <w:r w:rsidRPr="00183075">
              <w:rPr>
                <w:rFonts w:ascii="Arial" w:hAnsi="Arial" w:cs="Arial"/>
                <w:spacing w:val="34"/>
                <w:sz w:val="24"/>
                <w:szCs w:val="24"/>
              </w:rPr>
              <w:t xml:space="preserve">  </w:t>
            </w:r>
            <w:r w:rsidRPr="00183075">
              <w:rPr>
                <w:rFonts w:ascii="Arial" w:hAnsi="Arial" w:cs="Arial"/>
                <w:sz w:val="24"/>
                <w:szCs w:val="24"/>
              </w:rPr>
              <w:t>гг.",</w:t>
            </w:r>
            <w:r w:rsidRPr="00183075">
              <w:rPr>
                <w:rFonts w:ascii="Arial" w:hAnsi="Arial" w:cs="Arial"/>
                <w:spacing w:val="36"/>
                <w:sz w:val="24"/>
                <w:szCs w:val="24"/>
              </w:rPr>
              <w:t xml:space="preserve">  </w:t>
            </w:r>
            <w:r w:rsidRPr="00183075">
              <w:rPr>
                <w:rFonts w:ascii="Arial" w:hAnsi="Arial" w:cs="Arial"/>
                <w:sz w:val="24"/>
                <w:szCs w:val="24"/>
              </w:rPr>
              <w:t>расположенного</w:t>
            </w:r>
            <w:r w:rsidRPr="00183075">
              <w:rPr>
                <w:rFonts w:ascii="Arial" w:hAnsi="Arial" w:cs="Arial"/>
                <w:spacing w:val="34"/>
                <w:sz w:val="24"/>
                <w:szCs w:val="24"/>
              </w:rPr>
              <w:t xml:space="preserve">  </w:t>
            </w:r>
            <w:r w:rsidRPr="00183075">
              <w:rPr>
                <w:rFonts w:ascii="Arial" w:hAnsi="Arial" w:cs="Arial"/>
                <w:sz w:val="24"/>
                <w:szCs w:val="24"/>
              </w:rPr>
              <w:t>по</w:t>
            </w:r>
            <w:r w:rsidRPr="00183075">
              <w:rPr>
                <w:rFonts w:ascii="Arial" w:hAnsi="Arial" w:cs="Arial"/>
                <w:spacing w:val="34"/>
                <w:sz w:val="24"/>
                <w:szCs w:val="24"/>
              </w:rPr>
              <w:t xml:space="preserve">  </w:t>
            </w:r>
            <w:r w:rsidRPr="00183075">
              <w:rPr>
                <w:rFonts w:ascii="Arial" w:hAnsi="Arial" w:cs="Arial"/>
                <w:spacing w:val="-2"/>
                <w:sz w:val="24"/>
                <w:szCs w:val="24"/>
              </w:rPr>
              <w:t>адресу:</w:t>
            </w:r>
          </w:p>
          <w:p w:rsidR="00541C18" w:rsidRPr="00183075" w:rsidRDefault="00183075">
            <w:pPr>
              <w:pStyle w:val="TableParagraph"/>
              <w:spacing w:line="270" w:lineRule="atLeast"/>
              <w:ind w:right="153"/>
              <w:jc w:val="both"/>
              <w:rPr>
                <w:rFonts w:ascii="Arial" w:hAnsi="Arial" w:cs="Arial"/>
                <w:sz w:val="24"/>
                <w:szCs w:val="24"/>
              </w:rPr>
            </w:pPr>
            <w:r w:rsidRPr="00183075">
              <w:rPr>
                <w:rFonts w:ascii="Arial" w:hAnsi="Arial" w:cs="Arial"/>
                <w:sz w:val="24"/>
                <w:szCs w:val="24"/>
              </w:rPr>
              <w:t>Московская область, городской округ Домодедово, село Юсупово, улица Вербная, строение 10а".</w:t>
            </w:r>
          </w:p>
        </w:tc>
      </w:tr>
      <w:tr w:rsidR="00541C18" w:rsidRPr="0044228E" w:rsidTr="0038185E">
        <w:trPr>
          <w:trHeight w:val="551"/>
        </w:trPr>
        <w:tc>
          <w:tcPr>
            <w:tcW w:w="564"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10"/>
                <w:sz w:val="24"/>
                <w:szCs w:val="24"/>
              </w:rPr>
              <w:t>2</w:t>
            </w:r>
          </w:p>
        </w:tc>
        <w:tc>
          <w:tcPr>
            <w:tcW w:w="2283" w:type="dxa"/>
          </w:tcPr>
          <w:p w:rsidR="00541C18" w:rsidRPr="00183075" w:rsidRDefault="00183075">
            <w:pPr>
              <w:pStyle w:val="TableParagraph"/>
              <w:spacing w:line="268" w:lineRule="exact"/>
              <w:ind w:left="83"/>
              <w:rPr>
                <w:rFonts w:ascii="Arial" w:hAnsi="Arial" w:cs="Arial"/>
                <w:sz w:val="24"/>
                <w:szCs w:val="24"/>
              </w:rPr>
            </w:pPr>
            <w:r w:rsidRPr="00183075">
              <w:rPr>
                <w:rFonts w:ascii="Arial" w:hAnsi="Arial" w:cs="Arial"/>
                <w:sz w:val="24"/>
                <w:szCs w:val="24"/>
              </w:rPr>
              <w:t>защитная</w:t>
            </w:r>
            <w:r w:rsidRPr="00183075">
              <w:rPr>
                <w:rFonts w:ascii="Arial" w:hAnsi="Arial" w:cs="Arial"/>
                <w:spacing w:val="-2"/>
                <w:sz w:val="24"/>
                <w:szCs w:val="24"/>
              </w:rPr>
              <w:t xml:space="preserve"> </w:t>
            </w:r>
            <w:r w:rsidRPr="00183075">
              <w:rPr>
                <w:rFonts w:ascii="Arial" w:hAnsi="Arial" w:cs="Arial"/>
                <w:spacing w:val="-4"/>
                <w:sz w:val="24"/>
                <w:szCs w:val="24"/>
              </w:rPr>
              <w:t>зона</w:t>
            </w:r>
          </w:p>
          <w:p w:rsidR="00541C18" w:rsidRPr="00183075" w:rsidRDefault="00183075">
            <w:pPr>
              <w:pStyle w:val="TableParagraph"/>
              <w:spacing w:line="264" w:lineRule="exact"/>
              <w:ind w:left="83"/>
              <w:rPr>
                <w:rFonts w:ascii="Arial" w:hAnsi="Arial" w:cs="Arial"/>
                <w:sz w:val="24"/>
                <w:szCs w:val="24"/>
              </w:rPr>
            </w:pPr>
            <w:r w:rsidRPr="00183075">
              <w:rPr>
                <w:rFonts w:ascii="Arial" w:hAnsi="Arial" w:cs="Arial"/>
                <w:spacing w:val="-2"/>
                <w:sz w:val="24"/>
                <w:szCs w:val="24"/>
              </w:rPr>
              <w:t>объекта</w:t>
            </w:r>
          </w:p>
        </w:tc>
        <w:tc>
          <w:tcPr>
            <w:tcW w:w="7359" w:type="dxa"/>
          </w:tcPr>
          <w:p w:rsidR="00541C18" w:rsidRPr="00183075" w:rsidRDefault="00183075">
            <w:pPr>
              <w:pStyle w:val="TableParagraph"/>
              <w:spacing w:line="268" w:lineRule="exact"/>
              <w:rPr>
                <w:rFonts w:ascii="Arial" w:hAnsi="Arial" w:cs="Arial"/>
                <w:sz w:val="24"/>
                <w:szCs w:val="24"/>
              </w:rPr>
            </w:pPr>
            <w:r w:rsidRPr="00183075">
              <w:rPr>
                <w:rFonts w:ascii="Arial" w:hAnsi="Arial" w:cs="Arial"/>
                <w:sz w:val="24"/>
                <w:szCs w:val="24"/>
              </w:rPr>
              <w:t>Федеральный</w:t>
            </w:r>
            <w:r w:rsidRPr="00183075">
              <w:rPr>
                <w:rFonts w:ascii="Arial" w:hAnsi="Arial" w:cs="Arial"/>
                <w:spacing w:val="57"/>
                <w:w w:val="150"/>
                <w:sz w:val="24"/>
                <w:szCs w:val="24"/>
              </w:rPr>
              <w:t xml:space="preserve"> </w:t>
            </w:r>
            <w:r w:rsidRPr="00183075">
              <w:rPr>
                <w:rFonts w:ascii="Arial" w:hAnsi="Arial" w:cs="Arial"/>
                <w:sz w:val="24"/>
                <w:szCs w:val="24"/>
              </w:rPr>
              <w:t>закон</w:t>
            </w:r>
            <w:r w:rsidRPr="00183075">
              <w:rPr>
                <w:rFonts w:ascii="Arial" w:hAnsi="Arial" w:cs="Arial"/>
                <w:spacing w:val="57"/>
                <w:w w:val="150"/>
                <w:sz w:val="24"/>
                <w:szCs w:val="24"/>
              </w:rPr>
              <w:t xml:space="preserve"> </w:t>
            </w:r>
            <w:r w:rsidRPr="00183075">
              <w:rPr>
                <w:rFonts w:ascii="Arial" w:hAnsi="Arial" w:cs="Arial"/>
                <w:sz w:val="24"/>
                <w:szCs w:val="24"/>
              </w:rPr>
              <w:t>от</w:t>
            </w:r>
            <w:r w:rsidRPr="00183075">
              <w:rPr>
                <w:rFonts w:ascii="Arial" w:hAnsi="Arial" w:cs="Arial"/>
                <w:spacing w:val="57"/>
                <w:w w:val="150"/>
                <w:sz w:val="24"/>
                <w:szCs w:val="24"/>
              </w:rPr>
              <w:t xml:space="preserve"> </w:t>
            </w:r>
            <w:r w:rsidRPr="00183075">
              <w:rPr>
                <w:rFonts w:ascii="Arial" w:hAnsi="Arial" w:cs="Arial"/>
                <w:sz w:val="24"/>
                <w:szCs w:val="24"/>
              </w:rPr>
              <w:t>25.06.2002</w:t>
            </w:r>
            <w:r w:rsidRPr="00183075">
              <w:rPr>
                <w:rFonts w:ascii="Arial" w:hAnsi="Arial" w:cs="Arial"/>
                <w:spacing w:val="56"/>
                <w:w w:val="150"/>
                <w:sz w:val="24"/>
                <w:szCs w:val="24"/>
              </w:rPr>
              <w:t xml:space="preserve"> </w:t>
            </w:r>
            <w:r w:rsidRPr="00183075">
              <w:rPr>
                <w:rFonts w:ascii="Arial" w:hAnsi="Arial" w:cs="Arial"/>
                <w:sz w:val="24"/>
                <w:szCs w:val="24"/>
              </w:rPr>
              <w:t>№</w:t>
            </w:r>
            <w:r w:rsidRPr="00183075">
              <w:rPr>
                <w:rFonts w:ascii="Arial" w:hAnsi="Arial" w:cs="Arial"/>
                <w:spacing w:val="55"/>
                <w:w w:val="150"/>
                <w:sz w:val="24"/>
                <w:szCs w:val="24"/>
              </w:rPr>
              <w:t xml:space="preserve"> </w:t>
            </w:r>
            <w:r w:rsidRPr="00183075">
              <w:rPr>
                <w:rFonts w:ascii="Arial" w:hAnsi="Arial" w:cs="Arial"/>
                <w:sz w:val="24"/>
                <w:szCs w:val="24"/>
              </w:rPr>
              <w:t>73-ФЗ</w:t>
            </w:r>
            <w:r w:rsidRPr="00183075">
              <w:rPr>
                <w:rFonts w:ascii="Arial" w:hAnsi="Arial" w:cs="Arial"/>
                <w:spacing w:val="61"/>
                <w:w w:val="150"/>
                <w:sz w:val="24"/>
                <w:szCs w:val="24"/>
              </w:rPr>
              <w:t xml:space="preserve"> </w:t>
            </w:r>
            <w:r w:rsidRPr="00183075">
              <w:rPr>
                <w:rFonts w:ascii="Arial" w:hAnsi="Arial" w:cs="Arial"/>
                <w:sz w:val="24"/>
                <w:szCs w:val="24"/>
              </w:rPr>
              <w:t>«Об</w:t>
            </w:r>
            <w:r w:rsidRPr="00183075">
              <w:rPr>
                <w:rFonts w:ascii="Arial" w:hAnsi="Arial" w:cs="Arial"/>
                <w:spacing w:val="58"/>
                <w:w w:val="150"/>
                <w:sz w:val="24"/>
                <w:szCs w:val="24"/>
              </w:rPr>
              <w:t xml:space="preserve"> </w:t>
            </w:r>
            <w:r w:rsidRPr="00183075">
              <w:rPr>
                <w:rFonts w:ascii="Arial" w:hAnsi="Arial" w:cs="Arial"/>
                <w:spacing w:val="-2"/>
                <w:sz w:val="24"/>
                <w:szCs w:val="24"/>
              </w:rPr>
              <w:t>объектах</w:t>
            </w:r>
          </w:p>
          <w:p w:rsidR="00541C18" w:rsidRPr="00183075" w:rsidRDefault="00183075">
            <w:pPr>
              <w:pStyle w:val="TableParagraph"/>
              <w:tabs>
                <w:tab w:val="left" w:pos="1613"/>
                <w:tab w:val="left" w:pos="2743"/>
                <w:tab w:val="left" w:pos="4225"/>
                <w:tab w:val="left" w:pos="5263"/>
                <w:tab w:val="left" w:pos="5591"/>
              </w:tabs>
              <w:spacing w:line="264" w:lineRule="exact"/>
              <w:rPr>
                <w:rFonts w:ascii="Arial" w:hAnsi="Arial" w:cs="Arial"/>
                <w:sz w:val="24"/>
                <w:szCs w:val="24"/>
              </w:rPr>
            </w:pPr>
            <w:r w:rsidRPr="00183075">
              <w:rPr>
                <w:rFonts w:ascii="Arial" w:hAnsi="Arial" w:cs="Arial"/>
                <w:spacing w:val="-2"/>
                <w:sz w:val="24"/>
                <w:szCs w:val="24"/>
              </w:rPr>
              <w:t>культурного</w:t>
            </w:r>
            <w:r w:rsidRPr="00183075">
              <w:rPr>
                <w:rFonts w:ascii="Arial" w:hAnsi="Arial" w:cs="Arial"/>
                <w:sz w:val="24"/>
                <w:szCs w:val="24"/>
              </w:rPr>
              <w:tab/>
            </w:r>
            <w:r w:rsidRPr="00183075">
              <w:rPr>
                <w:rFonts w:ascii="Arial" w:hAnsi="Arial" w:cs="Arial"/>
                <w:spacing w:val="-2"/>
                <w:sz w:val="24"/>
                <w:szCs w:val="24"/>
              </w:rPr>
              <w:t>наследия</w:t>
            </w:r>
            <w:r w:rsidRPr="00183075">
              <w:rPr>
                <w:rFonts w:ascii="Arial" w:hAnsi="Arial" w:cs="Arial"/>
                <w:sz w:val="24"/>
                <w:szCs w:val="24"/>
              </w:rPr>
              <w:tab/>
            </w:r>
            <w:r w:rsidRPr="00183075">
              <w:rPr>
                <w:rFonts w:ascii="Arial" w:hAnsi="Arial" w:cs="Arial"/>
                <w:spacing w:val="-2"/>
                <w:sz w:val="24"/>
                <w:szCs w:val="24"/>
              </w:rPr>
              <w:t>(памятниках</w:t>
            </w:r>
            <w:r w:rsidRPr="00183075">
              <w:rPr>
                <w:rFonts w:ascii="Arial" w:hAnsi="Arial" w:cs="Arial"/>
                <w:sz w:val="24"/>
                <w:szCs w:val="24"/>
              </w:rPr>
              <w:tab/>
            </w:r>
            <w:r w:rsidRPr="00183075">
              <w:rPr>
                <w:rFonts w:ascii="Arial" w:hAnsi="Arial" w:cs="Arial"/>
                <w:spacing w:val="-2"/>
                <w:sz w:val="24"/>
                <w:szCs w:val="24"/>
              </w:rPr>
              <w:t>истории</w:t>
            </w:r>
            <w:r w:rsidRPr="00183075">
              <w:rPr>
                <w:rFonts w:ascii="Arial" w:hAnsi="Arial" w:cs="Arial"/>
                <w:sz w:val="24"/>
                <w:szCs w:val="24"/>
              </w:rPr>
              <w:tab/>
            </w:r>
            <w:r w:rsidRPr="00183075">
              <w:rPr>
                <w:rFonts w:ascii="Arial" w:hAnsi="Arial" w:cs="Arial"/>
                <w:spacing w:val="-10"/>
                <w:sz w:val="24"/>
                <w:szCs w:val="24"/>
              </w:rPr>
              <w:t>и</w:t>
            </w:r>
            <w:r w:rsidRPr="00183075">
              <w:rPr>
                <w:rFonts w:ascii="Arial" w:hAnsi="Arial" w:cs="Arial"/>
                <w:sz w:val="24"/>
                <w:szCs w:val="24"/>
              </w:rPr>
              <w:tab/>
            </w:r>
            <w:r w:rsidRPr="00183075">
              <w:rPr>
                <w:rFonts w:ascii="Arial" w:hAnsi="Arial" w:cs="Arial"/>
                <w:spacing w:val="-2"/>
                <w:sz w:val="24"/>
                <w:szCs w:val="24"/>
              </w:rPr>
              <w:t>культуры)</w:t>
            </w:r>
          </w:p>
        </w:tc>
      </w:tr>
    </w:tbl>
    <w:p w:rsidR="00541C18" w:rsidRPr="00183075" w:rsidRDefault="00541C18">
      <w:pPr>
        <w:pStyle w:val="TableParagraph"/>
        <w:spacing w:line="264" w:lineRule="exact"/>
        <w:rPr>
          <w:rFonts w:ascii="Arial" w:hAnsi="Arial" w:cs="Arial"/>
          <w:sz w:val="24"/>
          <w:szCs w:val="24"/>
        </w:rPr>
        <w:sectPr w:rsidR="00541C18" w:rsidRPr="00183075" w:rsidSect="009E29AD">
          <w:type w:val="nextColumn"/>
          <w:pgSz w:w="11900" w:h="16850"/>
          <w:pgMar w:top="1134" w:right="567" w:bottom="1134" w:left="1134" w:header="0" w:footer="640" w:gutter="0"/>
          <w:cols w:space="708"/>
        </w:sectPr>
      </w:pPr>
    </w:p>
    <w:tbl>
      <w:tblPr>
        <w:tblStyle w:val="TableNormal0"/>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2283"/>
        <w:gridCol w:w="7359"/>
      </w:tblGrid>
      <w:tr w:rsidR="00541C18" w:rsidRPr="00183075" w:rsidTr="0038185E">
        <w:trPr>
          <w:trHeight w:val="554"/>
        </w:trPr>
        <w:tc>
          <w:tcPr>
            <w:tcW w:w="564" w:type="dxa"/>
          </w:tcPr>
          <w:p w:rsidR="00541C18" w:rsidRPr="00183075" w:rsidRDefault="00541C18">
            <w:pPr>
              <w:pStyle w:val="TableParagraph"/>
              <w:ind w:left="0"/>
              <w:rPr>
                <w:rFonts w:ascii="Arial" w:hAnsi="Arial" w:cs="Arial"/>
                <w:sz w:val="24"/>
                <w:szCs w:val="24"/>
              </w:rPr>
            </w:pPr>
          </w:p>
        </w:tc>
        <w:tc>
          <w:tcPr>
            <w:tcW w:w="2283" w:type="dxa"/>
          </w:tcPr>
          <w:p w:rsidR="00541C18" w:rsidRPr="00183075" w:rsidRDefault="00183075">
            <w:pPr>
              <w:pStyle w:val="TableParagraph"/>
              <w:spacing w:line="270" w:lineRule="exact"/>
              <w:ind w:left="83"/>
              <w:rPr>
                <w:rFonts w:ascii="Arial" w:hAnsi="Arial" w:cs="Arial"/>
                <w:sz w:val="24"/>
                <w:szCs w:val="24"/>
              </w:rPr>
            </w:pPr>
            <w:r w:rsidRPr="00183075">
              <w:rPr>
                <w:rFonts w:ascii="Arial" w:hAnsi="Arial" w:cs="Arial"/>
                <w:spacing w:val="-2"/>
                <w:sz w:val="24"/>
                <w:szCs w:val="24"/>
              </w:rPr>
              <w:t>культурного</w:t>
            </w:r>
          </w:p>
          <w:p w:rsidR="00541C18" w:rsidRPr="00183075" w:rsidRDefault="00183075">
            <w:pPr>
              <w:pStyle w:val="TableParagraph"/>
              <w:spacing w:line="264" w:lineRule="exact"/>
              <w:ind w:left="83"/>
              <w:rPr>
                <w:rFonts w:ascii="Arial" w:hAnsi="Arial" w:cs="Arial"/>
                <w:sz w:val="24"/>
                <w:szCs w:val="24"/>
              </w:rPr>
            </w:pPr>
            <w:r w:rsidRPr="00183075">
              <w:rPr>
                <w:rFonts w:ascii="Arial" w:hAnsi="Arial" w:cs="Arial"/>
                <w:spacing w:val="-2"/>
                <w:sz w:val="24"/>
                <w:szCs w:val="24"/>
              </w:rPr>
              <w:t>наследия</w:t>
            </w:r>
          </w:p>
        </w:tc>
        <w:tc>
          <w:tcPr>
            <w:tcW w:w="7359" w:type="dxa"/>
          </w:tcPr>
          <w:p w:rsidR="00541C18" w:rsidRPr="00183075" w:rsidRDefault="00183075">
            <w:pPr>
              <w:pStyle w:val="TableParagraph"/>
              <w:spacing w:line="270" w:lineRule="exact"/>
              <w:rPr>
                <w:rFonts w:ascii="Arial" w:hAnsi="Arial" w:cs="Arial"/>
                <w:sz w:val="24"/>
                <w:szCs w:val="24"/>
              </w:rPr>
            </w:pPr>
            <w:r w:rsidRPr="00183075">
              <w:rPr>
                <w:rFonts w:ascii="Arial" w:hAnsi="Arial" w:cs="Arial"/>
                <w:sz w:val="24"/>
                <w:szCs w:val="24"/>
              </w:rPr>
              <w:t>народов</w:t>
            </w:r>
            <w:r w:rsidRPr="00183075">
              <w:rPr>
                <w:rFonts w:ascii="Arial" w:hAnsi="Arial" w:cs="Arial"/>
                <w:spacing w:val="-9"/>
                <w:sz w:val="24"/>
                <w:szCs w:val="24"/>
              </w:rPr>
              <w:t xml:space="preserve"> </w:t>
            </w:r>
            <w:r w:rsidRPr="00183075">
              <w:rPr>
                <w:rFonts w:ascii="Arial" w:hAnsi="Arial" w:cs="Arial"/>
                <w:sz w:val="24"/>
                <w:szCs w:val="24"/>
              </w:rPr>
              <w:t>Российской</w:t>
            </w:r>
            <w:r w:rsidRPr="00183075">
              <w:rPr>
                <w:rFonts w:ascii="Arial" w:hAnsi="Arial" w:cs="Arial"/>
                <w:spacing w:val="-5"/>
                <w:sz w:val="24"/>
                <w:szCs w:val="24"/>
              </w:rPr>
              <w:t xml:space="preserve"> </w:t>
            </w:r>
            <w:r w:rsidRPr="00183075">
              <w:rPr>
                <w:rFonts w:ascii="Arial" w:hAnsi="Arial" w:cs="Arial"/>
                <w:sz w:val="24"/>
                <w:szCs w:val="24"/>
              </w:rPr>
              <w:t>Федерации»,</w:t>
            </w:r>
            <w:r w:rsidRPr="00183075">
              <w:rPr>
                <w:rFonts w:ascii="Arial" w:hAnsi="Arial" w:cs="Arial"/>
                <w:spacing w:val="-4"/>
                <w:sz w:val="24"/>
                <w:szCs w:val="24"/>
              </w:rPr>
              <w:t xml:space="preserve"> </w:t>
            </w:r>
            <w:r w:rsidRPr="00183075">
              <w:rPr>
                <w:rFonts w:ascii="Arial" w:hAnsi="Arial" w:cs="Arial"/>
                <w:sz w:val="24"/>
                <w:szCs w:val="24"/>
              </w:rPr>
              <w:t>статья</w:t>
            </w:r>
            <w:r w:rsidRPr="00183075">
              <w:rPr>
                <w:rFonts w:ascii="Arial" w:hAnsi="Arial" w:cs="Arial"/>
                <w:spacing w:val="-5"/>
                <w:sz w:val="24"/>
                <w:szCs w:val="24"/>
              </w:rPr>
              <w:t xml:space="preserve"> </w:t>
            </w:r>
            <w:r w:rsidRPr="00183075">
              <w:rPr>
                <w:rFonts w:ascii="Arial" w:hAnsi="Arial" w:cs="Arial"/>
                <w:spacing w:val="-2"/>
                <w:sz w:val="24"/>
                <w:szCs w:val="24"/>
              </w:rPr>
              <w:t>34.1.</w:t>
            </w:r>
          </w:p>
        </w:tc>
      </w:tr>
      <w:tr w:rsidR="00541C18" w:rsidRPr="00183075" w:rsidTr="0038185E">
        <w:trPr>
          <w:trHeight w:val="4416"/>
        </w:trPr>
        <w:tc>
          <w:tcPr>
            <w:tcW w:w="564"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10"/>
                <w:sz w:val="24"/>
                <w:szCs w:val="24"/>
              </w:rPr>
              <w:t>3</w:t>
            </w:r>
          </w:p>
        </w:tc>
        <w:tc>
          <w:tcPr>
            <w:tcW w:w="2283" w:type="dxa"/>
          </w:tcPr>
          <w:p w:rsidR="00541C18" w:rsidRPr="00183075" w:rsidRDefault="00183075">
            <w:pPr>
              <w:pStyle w:val="TableParagraph"/>
              <w:ind w:left="83"/>
              <w:rPr>
                <w:rFonts w:ascii="Arial" w:hAnsi="Arial" w:cs="Arial"/>
                <w:sz w:val="24"/>
                <w:szCs w:val="24"/>
              </w:rPr>
            </w:pPr>
            <w:r w:rsidRPr="00183075">
              <w:rPr>
                <w:rFonts w:ascii="Arial" w:hAnsi="Arial" w:cs="Arial"/>
                <w:sz w:val="24"/>
                <w:szCs w:val="24"/>
              </w:rPr>
              <w:t xml:space="preserve">охранная зона </w:t>
            </w:r>
            <w:r w:rsidRPr="00183075">
              <w:rPr>
                <w:rFonts w:ascii="Arial" w:hAnsi="Arial" w:cs="Arial"/>
                <w:spacing w:val="-2"/>
                <w:sz w:val="24"/>
                <w:szCs w:val="24"/>
              </w:rPr>
              <w:t>объектов электроэнергетики (объектов</w:t>
            </w:r>
          </w:p>
          <w:p w:rsidR="00541C18" w:rsidRPr="00183075" w:rsidRDefault="00183075">
            <w:pPr>
              <w:pStyle w:val="TableParagraph"/>
              <w:ind w:left="83" w:right="132"/>
              <w:rPr>
                <w:rFonts w:ascii="Arial" w:hAnsi="Arial" w:cs="Arial"/>
                <w:sz w:val="24"/>
                <w:szCs w:val="24"/>
              </w:rPr>
            </w:pPr>
            <w:r w:rsidRPr="00183075">
              <w:rPr>
                <w:rFonts w:ascii="Arial" w:hAnsi="Arial" w:cs="Arial"/>
                <w:spacing w:val="-2"/>
                <w:sz w:val="24"/>
                <w:szCs w:val="24"/>
              </w:rPr>
              <w:t xml:space="preserve">электросетевого </w:t>
            </w:r>
            <w:r w:rsidRPr="00183075">
              <w:rPr>
                <w:rFonts w:ascii="Arial" w:hAnsi="Arial" w:cs="Arial"/>
                <w:sz w:val="24"/>
                <w:szCs w:val="24"/>
              </w:rPr>
              <w:t xml:space="preserve">хозяйства и объектов по </w:t>
            </w:r>
            <w:r w:rsidRPr="00183075">
              <w:rPr>
                <w:rFonts w:ascii="Arial" w:hAnsi="Arial" w:cs="Arial"/>
                <w:spacing w:val="-2"/>
                <w:sz w:val="24"/>
                <w:szCs w:val="24"/>
              </w:rPr>
              <w:t>производству электрической энергии)</w:t>
            </w:r>
          </w:p>
        </w:tc>
        <w:tc>
          <w:tcPr>
            <w:tcW w:w="7359" w:type="dxa"/>
          </w:tcPr>
          <w:p w:rsidR="00541C18" w:rsidRPr="00183075" w:rsidRDefault="00183075">
            <w:pPr>
              <w:pStyle w:val="TableParagraph"/>
              <w:ind w:right="144"/>
              <w:jc w:val="both"/>
              <w:rPr>
                <w:rFonts w:ascii="Arial" w:hAnsi="Arial" w:cs="Arial"/>
                <w:sz w:val="24"/>
                <w:szCs w:val="24"/>
              </w:rPr>
            </w:pPr>
            <w:r w:rsidRPr="00183075">
              <w:rPr>
                <w:rFonts w:ascii="Arial" w:hAnsi="Arial" w:cs="Arial"/>
                <w:sz w:val="24"/>
                <w:szCs w:val="24"/>
              </w:rPr>
              <w:t>Постановление Правительства РФ от 18.11.2013 № 1033 «О порядке</w:t>
            </w:r>
            <w:r w:rsidRPr="00183075">
              <w:rPr>
                <w:rFonts w:ascii="Arial" w:hAnsi="Arial" w:cs="Arial"/>
                <w:spacing w:val="-3"/>
                <w:sz w:val="24"/>
                <w:szCs w:val="24"/>
              </w:rPr>
              <w:t xml:space="preserve"> </w:t>
            </w:r>
            <w:r w:rsidRPr="00183075">
              <w:rPr>
                <w:rFonts w:ascii="Arial" w:hAnsi="Arial" w:cs="Arial"/>
                <w:sz w:val="24"/>
                <w:szCs w:val="24"/>
              </w:rPr>
              <w:t>установления</w:t>
            </w:r>
            <w:r w:rsidRPr="00183075">
              <w:rPr>
                <w:rFonts w:ascii="Arial" w:hAnsi="Arial" w:cs="Arial"/>
                <w:spacing w:val="-4"/>
                <w:sz w:val="24"/>
                <w:szCs w:val="24"/>
              </w:rPr>
              <w:t xml:space="preserve"> </w:t>
            </w:r>
            <w:r w:rsidRPr="00183075">
              <w:rPr>
                <w:rFonts w:ascii="Arial" w:hAnsi="Arial" w:cs="Arial"/>
                <w:sz w:val="24"/>
                <w:szCs w:val="24"/>
              </w:rPr>
              <w:t>охранных</w:t>
            </w:r>
            <w:r w:rsidRPr="00183075">
              <w:rPr>
                <w:rFonts w:ascii="Arial" w:hAnsi="Arial" w:cs="Arial"/>
                <w:spacing w:val="-5"/>
                <w:sz w:val="24"/>
                <w:szCs w:val="24"/>
              </w:rPr>
              <w:t xml:space="preserve"> </w:t>
            </w:r>
            <w:r w:rsidRPr="00183075">
              <w:rPr>
                <w:rFonts w:ascii="Arial" w:hAnsi="Arial" w:cs="Arial"/>
                <w:sz w:val="24"/>
                <w:szCs w:val="24"/>
              </w:rPr>
              <w:t>зон объектов</w:t>
            </w:r>
            <w:r w:rsidRPr="00183075">
              <w:rPr>
                <w:rFonts w:ascii="Arial" w:hAnsi="Arial" w:cs="Arial"/>
                <w:spacing w:val="-5"/>
                <w:sz w:val="24"/>
                <w:szCs w:val="24"/>
              </w:rPr>
              <w:t xml:space="preserve"> </w:t>
            </w:r>
            <w:r w:rsidRPr="00183075">
              <w:rPr>
                <w:rFonts w:ascii="Arial" w:hAnsi="Arial" w:cs="Arial"/>
                <w:sz w:val="24"/>
                <w:szCs w:val="24"/>
              </w:rPr>
              <w:t>по</w:t>
            </w:r>
            <w:r w:rsidRPr="00183075">
              <w:rPr>
                <w:rFonts w:ascii="Arial" w:hAnsi="Arial" w:cs="Arial"/>
                <w:spacing w:val="-4"/>
                <w:sz w:val="24"/>
                <w:szCs w:val="24"/>
              </w:rPr>
              <w:t xml:space="preserve"> </w:t>
            </w:r>
            <w:r w:rsidRPr="00183075">
              <w:rPr>
                <w:rFonts w:ascii="Arial" w:hAnsi="Arial" w:cs="Arial"/>
                <w:sz w:val="24"/>
                <w:szCs w:val="24"/>
              </w:rPr>
              <w:t>производству электрической энергии и особых условий использования земельных участков, расположенных в границах таких зон» (вместе</w:t>
            </w:r>
            <w:r w:rsidRPr="00183075">
              <w:rPr>
                <w:rFonts w:ascii="Arial" w:hAnsi="Arial" w:cs="Arial"/>
                <w:spacing w:val="-3"/>
                <w:sz w:val="24"/>
                <w:szCs w:val="24"/>
              </w:rPr>
              <w:t xml:space="preserve"> </w:t>
            </w:r>
            <w:r w:rsidRPr="00183075">
              <w:rPr>
                <w:rFonts w:ascii="Arial" w:hAnsi="Arial" w:cs="Arial"/>
                <w:sz w:val="24"/>
                <w:szCs w:val="24"/>
              </w:rPr>
              <w:t>с «Правилами установления</w:t>
            </w:r>
            <w:r w:rsidRPr="00183075">
              <w:rPr>
                <w:rFonts w:ascii="Arial" w:hAnsi="Arial" w:cs="Arial"/>
                <w:spacing w:val="-2"/>
                <w:sz w:val="24"/>
                <w:szCs w:val="24"/>
              </w:rPr>
              <w:t xml:space="preserve"> </w:t>
            </w:r>
            <w:r w:rsidRPr="00183075">
              <w:rPr>
                <w:rFonts w:ascii="Arial" w:hAnsi="Arial" w:cs="Arial"/>
                <w:sz w:val="24"/>
                <w:szCs w:val="24"/>
              </w:rPr>
              <w:t>охранных</w:t>
            </w:r>
            <w:r w:rsidRPr="00183075">
              <w:rPr>
                <w:rFonts w:ascii="Arial" w:hAnsi="Arial" w:cs="Arial"/>
                <w:spacing w:val="-2"/>
                <w:sz w:val="24"/>
                <w:szCs w:val="24"/>
              </w:rPr>
              <w:t xml:space="preserve"> </w:t>
            </w:r>
            <w:r w:rsidRPr="00183075">
              <w:rPr>
                <w:rFonts w:ascii="Arial" w:hAnsi="Arial" w:cs="Arial"/>
                <w:sz w:val="24"/>
                <w:szCs w:val="24"/>
              </w:rPr>
              <w:t>зон</w:t>
            </w:r>
            <w:r w:rsidRPr="00183075">
              <w:rPr>
                <w:rFonts w:ascii="Arial" w:hAnsi="Arial" w:cs="Arial"/>
                <w:spacing w:val="-3"/>
                <w:sz w:val="24"/>
                <w:szCs w:val="24"/>
              </w:rPr>
              <w:t xml:space="preserve"> </w:t>
            </w:r>
            <w:r w:rsidRPr="00183075">
              <w:rPr>
                <w:rFonts w:ascii="Arial" w:hAnsi="Arial" w:cs="Arial"/>
                <w:sz w:val="24"/>
                <w:szCs w:val="24"/>
              </w:rPr>
              <w:t>объектов</w:t>
            </w:r>
            <w:r w:rsidRPr="00183075">
              <w:rPr>
                <w:rFonts w:ascii="Arial" w:hAnsi="Arial" w:cs="Arial"/>
                <w:spacing w:val="-5"/>
                <w:sz w:val="24"/>
                <w:szCs w:val="24"/>
              </w:rPr>
              <w:t xml:space="preserve"> </w:t>
            </w:r>
            <w:r w:rsidRPr="00183075">
              <w:rPr>
                <w:rFonts w:ascii="Arial" w:hAnsi="Arial" w:cs="Arial"/>
                <w:sz w:val="24"/>
                <w:szCs w:val="24"/>
              </w:rPr>
              <w:t>по производству электрической энергии и особых условий использования земельных участков, расположенных в границах таких зон»);</w:t>
            </w:r>
          </w:p>
          <w:p w:rsidR="00541C18" w:rsidRPr="00183075" w:rsidRDefault="00183075">
            <w:pPr>
              <w:pStyle w:val="TableParagraph"/>
              <w:ind w:right="148"/>
              <w:jc w:val="both"/>
              <w:rPr>
                <w:rFonts w:ascii="Arial" w:hAnsi="Arial" w:cs="Arial"/>
                <w:sz w:val="24"/>
                <w:szCs w:val="24"/>
              </w:rPr>
            </w:pPr>
            <w:r w:rsidRPr="00183075">
              <w:rPr>
                <w:rFonts w:ascii="Arial" w:hAnsi="Arial" w:cs="Arial"/>
                <w:sz w:val="24"/>
                <w:szCs w:val="24"/>
              </w:rPr>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w:t>
            </w:r>
            <w:r w:rsidRPr="00183075">
              <w:rPr>
                <w:rFonts w:ascii="Arial" w:hAnsi="Arial" w:cs="Arial"/>
                <w:spacing w:val="5"/>
                <w:sz w:val="24"/>
                <w:szCs w:val="24"/>
              </w:rPr>
              <w:t xml:space="preserve"> </w:t>
            </w:r>
            <w:r w:rsidRPr="00183075">
              <w:rPr>
                <w:rFonts w:ascii="Arial" w:hAnsi="Arial" w:cs="Arial"/>
                <w:sz w:val="24"/>
                <w:szCs w:val="24"/>
              </w:rPr>
              <w:t>использования</w:t>
            </w:r>
            <w:r w:rsidRPr="00183075">
              <w:rPr>
                <w:rFonts w:ascii="Arial" w:hAnsi="Arial" w:cs="Arial"/>
                <w:spacing w:val="2"/>
                <w:sz w:val="24"/>
                <w:szCs w:val="24"/>
              </w:rPr>
              <w:t xml:space="preserve"> </w:t>
            </w:r>
            <w:r w:rsidRPr="00183075">
              <w:rPr>
                <w:rFonts w:ascii="Arial" w:hAnsi="Arial" w:cs="Arial"/>
                <w:sz w:val="24"/>
                <w:szCs w:val="24"/>
              </w:rPr>
              <w:t>земельных</w:t>
            </w:r>
            <w:r w:rsidRPr="00183075">
              <w:rPr>
                <w:rFonts w:ascii="Arial" w:hAnsi="Arial" w:cs="Arial"/>
                <w:spacing w:val="8"/>
                <w:sz w:val="24"/>
                <w:szCs w:val="24"/>
              </w:rPr>
              <w:t xml:space="preserve"> </w:t>
            </w:r>
            <w:r w:rsidRPr="00183075">
              <w:rPr>
                <w:rFonts w:ascii="Arial" w:hAnsi="Arial" w:cs="Arial"/>
                <w:sz w:val="24"/>
                <w:szCs w:val="24"/>
              </w:rPr>
              <w:t>участков,</w:t>
            </w:r>
            <w:r w:rsidRPr="00183075">
              <w:rPr>
                <w:rFonts w:ascii="Arial" w:hAnsi="Arial" w:cs="Arial"/>
                <w:spacing w:val="4"/>
                <w:sz w:val="24"/>
                <w:szCs w:val="24"/>
              </w:rPr>
              <w:t xml:space="preserve"> </w:t>
            </w:r>
            <w:r w:rsidRPr="00183075">
              <w:rPr>
                <w:rFonts w:ascii="Arial" w:hAnsi="Arial" w:cs="Arial"/>
                <w:sz w:val="24"/>
                <w:szCs w:val="24"/>
              </w:rPr>
              <w:t>расположенных</w:t>
            </w:r>
            <w:r w:rsidRPr="00183075">
              <w:rPr>
                <w:rFonts w:ascii="Arial" w:hAnsi="Arial" w:cs="Arial"/>
                <w:spacing w:val="4"/>
                <w:sz w:val="24"/>
                <w:szCs w:val="24"/>
              </w:rPr>
              <w:t xml:space="preserve"> </w:t>
            </w:r>
            <w:r w:rsidRPr="00183075">
              <w:rPr>
                <w:rFonts w:ascii="Arial" w:hAnsi="Arial" w:cs="Arial"/>
                <w:spacing w:val="-10"/>
                <w:sz w:val="24"/>
                <w:szCs w:val="24"/>
              </w:rPr>
              <w:t>в</w:t>
            </w:r>
          </w:p>
          <w:p w:rsidR="00541C18" w:rsidRPr="00183075" w:rsidRDefault="00183075">
            <w:pPr>
              <w:pStyle w:val="TableParagraph"/>
              <w:spacing w:line="264" w:lineRule="exact"/>
              <w:jc w:val="both"/>
              <w:rPr>
                <w:rFonts w:ascii="Arial" w:hAnsi="Arial" w:cs="Arial"/>
                <w:sz w:val="24"/>
                <w:szCs w:val="24"/>
              </w:rPr>
            </w:pPr>
            <w:r w:rsidRPr="00183075">
              <w:rPr>
                <w:rFonts w:ascii="Arial" w:hAnsi="Arial" w:cs="Arial"/>
                <w:sz w:val="24"/>
                <w:szCs w:val="24"/>
              </w:rPr>
              <w:t>границах</w:t>
            </w:r>
            <w:r w:rsidRPr="00183075">
              <w:rPr>
                <w:rFonts w:ascii="Arial" w:hAnsi="Arial" w:cs="Arial"/>
                <w:spacing w:val="-1"/>
                <w:sz w:val="24"/>
                <w:szCs w:val="24"/>
              </w:rPr>
              <w:t xml:space="preserve"> </w:t>
            </w:r>
            <w:r w:rsidRPr="00183075">
              <w:rPr>
                <w:rFonts w:ascii="Arial" w:hAnsi="Arial" w:cs="Arial"/>
                <w:sz w:val="24"/>
                <w:szCs w:val="24"/>
              </w:rPr>
              <w:t>таких</w:t>
            </w:r>
            <w:r w:rsidRPr="00183075">
              <w:rPr>
                <w:rFonts w:ascii="Arial" w:hAnsi="Arial" w:cs="Arial"/>
                <w:spacing w:val="-3"/>
                <w:sz w:val="24"/>
                <w:szCs w:val="24"/>
              </w:rPr>
              <w:t xml:space="preserve"> </w:t>
            </w:r>
            <w:r w:rsidRPr="00183075">
              <w:rPr>
                <w:rFonts w:ascii="Arial" w:hAnsi="Arial" w:cs="Arial"/>
                <w:spacing w:val="-2"/>
                <w:sz w:val="24"/>
                <w:szCs w:val="24"/>
              </w:rPr>
              <w:t>зон»).</w:t>
            </w:r>
          </w:p>
        </w:tc>
      </w:tr>
      <w:tr w:rsidR="00541C18" w:rsidRPr="0044228E" w:rsidTr="0038185E">
        <w:trPr>
          <w:trHeight w:val="2760"/>
        </w:trPr>
        <w:tc>
          <w:tcPr>
            <w:tcW w:w="564"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10"/>
                <w:sz w:val="24"/>
                <w:szCs w:val="24"/>
              </w:rPr>
              <w:t>4</w:t>
            </w:r>
          </w:p>
        </w:tc>
        <w:tc>
          <w:tcPr>
            <w:tcW w:w="2283" w:type="dxa"/>
          </w:tcPr>
          <w:p w:rsidR="00541C18" w:rsidRPr="00183075" w:rsidRDefault="00183075">
            <w:pPr>
              <w:pStyle w:val="TableParagraph"/>
              <w:tabs>
                <w:tab w:val="left" w:pos="1686"/>
              </w:tabs>
              <w:ind w:left="83" w:right="133"/>
              <w:rPr>
                <w:rFonts w:ascii="Arial" w:hAnsi="Arial" w:cs="Arial"/>
                <w:sz w:val="24"/>
                <w:szCs w:val="24"/>
              </w:rPr>
            </w:pPr>
            <w:r w:rsidRPr="00183075">
              <w:rPr>
                <w:rFonts w:ascii="Arial" w:hAnsi="Arial" w:cs="Arial"/>
                <w:spacing w:val="-2"/>
                <w:sz w:val="24"/>
                <w:szCs w:val="24"/>
              </w:rPr>
              <w:t>охранная</w:t>
            </w:r>
            <w:r w:rsidRPr="00183075">
              <w:rPr>
                <w:rFonts w:ascii="Arial" w:hAnsi="Arial" w:cs="Arial"/>
                <w:sz w:val="24"/>
                <w:szCs w:val="24"/>
              </w:rPr>
              <w:tab/>
            </w:r>
            <w:r w:rsidRPr="00183075">
              <w:rPr>
                <w:rFonts w:ascii="Arial" w:hAnsi="Arial" w:cs="Arial"/>
                <w:spacing w:val="-4"/>
                <w:sz w:val="24"/>
                <w:szCs w:val="24"/>
              </w:rPr>
              <w:t xml:space="preserve">зона </w:t>
            </w:r>
            <w:r w:rsidRPr="00183075">
              <w:rPr>
                <w:rFonts w:ascii="Arial" w:hAnsi="Arial" w:cs="Arial"/>
                <w:sz w:val="24"/>
                <w:szCs w:val="24"/>
              </w:rPr>
              <w:t>железных дорог</w:t>
            </w:r>
          </w:p>
        </w:tc>
        <w:tc>
          <w:tcPr>
            <w:tcW w:w="7359" w:type="dxa"/>
          </w:tcPr>
          <w:p w:rsidR="00541C18" w:rsidRPr="00183075" w:rsidRDefault="00183075">
            <w:pPr>
              <w:pStyle w:val="TableParagraph"/>
              <w:ind w:right="145"/>
              <w:jc w:val="both"/>
              <w:rPr>
                <w:rFonts w:ascii="Arial" w:hAnsi="Arial" w:cs="Arial"/>
                <w:sz w:val="24"/>
                <w:szCs w:val="24"/>
              </w:rPr>
            </w:pPr>
            <w:r w:rsidRPr="00183075">
              <w:rPr>
                <w:rFonts w:ascii="Arial" w:hAnsi="Arial" w:cs="Arial"/>
                <w:sz w:val="24"/>
                <w:szCs w:val="24"/>
              </w:rPr>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(применяется с учетом требований статьи 106 Земельного Кодекса РФ в соответствии с частью 16 статьи 26 ФЗ от 03.08.2018 № 342- </w:t>
            </w:r>
            <w:r w:rsidRPr="00183075">
              <w:rPr>
                <w:rFonts w:ascii="Arial" w:hAnsi="Arial" w:cs="Arial"/>
                <w:spacing w:val="-4"/>
                <w:sz w:val="24"/>
                <w:szCs w:val="24"/>
              </w:rPr>
              <w:t>ФЗ);</w:t>
            </w:r>
          </w:p>
          <w:p w:rsidR="00541C18" w:rsidRPr="00183075" w:rsidRDefault="00183075">
            <w:pPr>
              <w:pStyle w:val="TableParagraph"/>
              <w:spacing w:line="270" w:lineRule="atLeast"/>
              <w:ind w:right="144"/>
              <w:jc w:val="both"/>
              <w:rPr>
                <w:rFonts w:ascii="Arial" w:hAnsi="Arial" w:cs="Arial"/>
                <w:sz w:val="24"/>
                <w:szCs w:val="24"/>
              </w:rPr>
            </w:pPr>
            <w:r w:rsidRPr="00183075">
              <w:rPr>
                <w:rFonts w:ascii="Arial" w:hAnsi="Arial" w:cs="Arial"/>
                <w:sz w:val="24"/>
                <w:szCs w:val="24"/>
              </w:rPr>
              <w:t>Приказ Минтранса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r>
      <w:tr w:rsidR="00541C18" w:rsidRPr="0044228E" w:rsidTr="0038185E">
        <w:trPr>
          <w:trHeight w:val="1103"/>
        </w:trPr>
        <w:tc>
          <w:tcPr>
            <w:tcW w:w="564"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10"/>
                <w:sz w:val="24"/>
                <w:szCs w:val="24"/>
              </w:rPr>
              <w:t>5</w:t>
            </w:r>
          </w:p>
        </w:tc>
        <w:tc>
          <w:tcPr>
            <w:tcW w:w="2283" w:type="dxa"/>
          </w:tcPr>
          <w:p w:rsidR="00541C18" w:rsidRPr="00183075" w:rsidRDefault="00183075">
            <w:pPr>
              <w:pStyle w:val="TableParagraph"/>
              <w:ind w:left="83" w:right="132"/>
              <w:rPr>
                <w:rFonts w:ascii="Arial" w:hAnsi="Arial" w:cs="Arial"/>
                <w:sz w:val="24"/>
                <w:szCs w:val="24"/>
              </w:rPr>
            </w:pPr>
            <w:r w:rsidRPr="00183075">
              <w:rPr>
                <w:rFonts w:ascii="Arial" w:hAnsi="Arial" w:cs="Arial"/>
                <w:spacing w:val="-2"/>
                <w:sz w:val="24"/>
                <w:szCs w:val="24"/>
              </w:rPr>
              <w:t>Придорожные полосы автомобильных</w:t>
            </w:r>
          </w:p>
          <w:p w:rsidR="00541C18" w:rsidRPr="00183075" w:rsidRDefault="00183075">
            <w:pPr>
              <w:pStyle w:val="TableParagraph"/>
              <w:spacing w:line="264" w:lineRule="exact"/>
              <w:ind w:left="83"/>
              <w:rPr>
                <w:rFonts w:ascii="Arial" w:hAnsi="Arial" w:cs="Arial"/>
                <w:sz w:val="24"/>
                <w:szCs w:val="24"/>
              </w:rPr>
            </w:pPr>
            <w:r w:rsidRPr="00183075">
              <w:rPr>
                <w:rFonts w:ascii="Arial" w:hAnsi="Arial" w:cs="Arial"/>
                <w:spacing w:val="-2"/>
                <w:sz w:val="24"/>
                <w:szCs w:val="24"/>
              </w:rPr>
              <w:t>дорог</w:t>
            </w:r>
          </w:p>
        </w:tc>
        <w:tc>
          <w:tcPr>
            <w:tcW w:w="7359" w:type="dxa"/>
          </w:tcPr>
          <w:p w:rsidR="00541C18" w:rsidRPr="00183075" w:rsidRDefault="00183075">
            <w:pPr>
              <w:pStyle w:val="TableParagraph"/>
              <w:ind w:right="143"/>
              <w:jc w:val="both"/>
              <w:rPr>
                <w:rFonts w:ascii="Arial" w:hAnsi="Arial" w:cs="Arial"/>
                <w:sz w:val="24"/>
                <w:szCs w:val="24"/>
              </w:rPr>
            </w:pPr>
            <w:r w:rsidRPr="00183075">
              <w:rPr>
                <w:rFonts w:ascii="Arial" w:hAnsi="Arial" w:cs="Arial"/>
                <w:sz w:val="24"/>
                <w:szCs w:val="24"/>
              </w:rPr>
              <w:t>Федеральный закон от 08.11.2007 № 257-ФЗ «Об автомобильных дорогах и о дорожной деятельности в Российской</w:t>
            </w:r>
            <w:r w:rsidRPr="00183075">
              <w:rPr>
                <w:rFonts w:ascii="Arial" w:hAnsi="Arial" w:cs="Arial"/>
                <w:spacing w:val="34"/>
                <w:sz w:val="24"/>
                <w:szCs w:val="24"/>
              </w:rPr>
              <w:t xml:space="preserve"> </w:t>
            </w:r>
            <w:r w:rsidRPr="00183075">
              <w:rPr>
                <w:rFonts w:ascii="Arial" w:hAnsi="Arial" w:cs="Arial"/>
                <w:sz w:val="24"/>
                <w:szCs w:val="24"/>
              </w:rPr>
              <w:t>Федерации</w:t>
            </w:r>
            <w:r w:rsidRPr="00183075">
              <w:rPr>
                <w:rFonts w:ascii="Arial" w:hAnsi="Arial" w:cs="Arial"/>
                <w:spacing w:val="33"/>
                <w:sz w:val="24"/>
                <w:szCs w:val="24"/>
              </w:rPr>
              <w:t xml:space="preserve"> </w:t>
            </w:r>
            <w:r w:rsidRPr="00183075">
              <w:rPr>
                <w:rFonts w:ascii="Arial" w:hAnsi="Arial" w:cs="Arial"/>
                <w:sz w:val="24"/>
                <w:szCs w:val="24"/>
              </w:rPr>
              <w:t>и</w:t>
            </w:r>
            <w:r w:rsidRPr="00183075">
              <w:rPr>
                <w:rFonts w:ascii="Arial" w:hAnsi="Arial" w:cs="Arial"/>
                <w:spacing w:val="37"/>
                <w:sz w:val="24"/>
                <w:szCs w:val="24"/>
              </w:rPr>
              <w:t xml:space="preserve"> </w:t>
            </w:r>
            <w:r w:rsidRPr="00183075">
              <w:rPr>
                <w:rFonts w:ascii="Arial" w:hAnsi="Arial" w:cs="Arial"/>
                <w:sz w:val="24"/>
                <w:szCs w:val="24"/>
              </w:rPr>
              <w:t>о</w:t>
            </w:r>
            <w:r w:rsidRPr="00183075">
              <w:rPr>
                <w:rFonts w:ascii="Arial" w:hAnsi="Arial" w:cs="Arial"/>
                <w:spacing w:val="35"/>
                <w:sz w:val="24"/>
                <w:szCs w:val="24"/>
              </w:rPr>
              <w:t xml:space="preserve"> </w:t>
            </w:r>
            <w:r w:rsidRPr="00183075">
              <w:rPr>
                <w:rFonts w:ascii="Arial" w:hAnsi="Arial" w:cs="Arial"/>
                <w:sz w:val="24"/>
                <w:szCs w:val="24"/>
              </w:rPr>
              <w:t>внесении</w:t>
            </w:r>
            <w:r w:rsidRPr="00183075">
              <w:rPr>
                <w:rFonts w:ascii="Arial" w:hAnsi="Arial" w:cs="Arial"/>
                <w:spacing w:val="37"/>
                <w:sz w:val="24"/>
                <w:szCs w:val="24"/>
              </w:rPr>
              <w:t xml:space="preserve"> </w:t>
            </w:r>
            <w:r w:rsidRPr="00183075">
              <w:rPr>
                <w:rFonts w:ascii="Arial" w:hAnsi="Arial" w:cs="Arial"/>
                <w:sz w:val="24"/>
                <w:szCs w:val="24"/>
              </w:rPr>
              <w:t>изменений</w:t>
            </w:r>
            <w:r w:rsidRPr="00183075">
              <w:rPr>
                <w:rFonts w:ascii="Arial" w:hAnsi="Arial" w:cs="Arial"/>
                <w:spacing w:val="36"/>
                <w:sz w:val="24"/>
                <w:szCs w:val="24"/>
              </w:rPr>
              <w:t xml:space="preserve"> </w:t>
            </w:r>
            <w:r w:rsidRPr="00183075">
              <w:rPr>
                <w:rFonts w:ascii="Arial" w:hAnsi="Arial" w:cs="Arial"/>
                <w:sz w:val="24"/>
                <w:szCs w:val="24"/>
              </w:rPr>
              <w:t>в</w:t>
            </w:r>
            <w:r w:rsidRPr="00183075">
              <w:rPr>
                <w:rFonts w:ascii="Arial" w:hAnsi="Arial" w:cs="Arial"/>
                <w:spacing w:val="42"/>
                <w:sz w:val="24"/>
                <w:szCs w:val="24"/>
              </w:rPr>
              <w:t xml:space="preserve"> </w:t>
            </w:r>
            <w:r w:rsidRPr="00183075">
              <w:rPr>
                <w:rFonts w:ascii="Arial" w:hAnsi="Arial" w:cs="Arial"/>
                <w:spacing w:val="-2"/>
                <w:sz w:val="24"/>
                <w:szCs w:val="24"/>
              </w:rPr>
              <w:t>отдельные</w:t>
            </w:r>
          </w:p>
          <w:p w:rsidR="00541C18" w:rsidRPr="00183075" w:rsidRDefault="00183075">
            <w:pPr>
              <w:pStyle w:val="TableParagraph"/>
              <w:spacing w:line="264" w:lineRule="exact"/>
              <w:jc w:val="both"/>
              <w:rPr>
                <w:rFonts w:ascii="Arial" w:hAnsi="Arial" w:cs="Arial"/>
                <w:sz w:val="24"/>
                <w:szCs w:val="24"/>
              </w:rPr>
            </w:pPr>
            <w:r w:rsidRPr="00183075">
              <w:rPr>
                <w:rFonts w:ascii="Arial" w:hAnsi="Arial" w:cs="Arial"/>
                <w:sz w:val="24"/>
                <w:szCs w:val="24"/>
              </w:rPr>
              <w:t>законодательные</w:t>
            </w:r>
            <w:r w:rsidRPr="00183075">
              <w:rPr>
                <w:rFonts w:ascii="Arial" w:hAnsi="Arial" w:cs="Arial"/>
                <w:spacing w:val="-8"/>
                <w:sz w:val="24"/>
                <w:szCs w:val="24"/>
              </w:rPr>
              <w:t xml:space="preserve"> </w:t>
            </w:r>
            <w:r w:rsidRPr="00183075">
              <w:rPr>
                <w:rFonts w:ascii="Arial" w:hAnsi="Arial" w:cs="Arial"/>
                <w:sz w:val="24"/>
                <w:szCs w:val="24"/>
              </w:rPr>
              <w:t>акты</w:t>
            </w:r>
            <w:r w:rsidRPr="00183075">
              <w:rPr>
                <w:rFonts w:ascii="Arial" w:hAnsi="Arial" w:cs="Arial"/>
                <w:spacing w:val="-5"/>
                <w:sz w:val="24"/>
                <w:szCs w:val="24"/>
              </w:rPr>
              <w:t xml:space="preserve"> </w:t>
            </w:r>
            <w:r w:rsidRPr="00183075">
              <w:rPr>
                <w:rFonts w:ascii="Arial" w:hAnsi="Arial" w:cs="Arial"/>
                <w:sz w:val="24"/>
                <w:szCs w:val="24"/>
              </w:rPr>
              <w:t>Российской</w:t>
            </w:r>
            <w:r w:rsidRPr="00183075">
              <w:rPr>
                <w:rFonts w:ascii="Arial" w:hAnsi="Arial" w:cs="Arial"/>
                <w:spacing w:val="-3"/>
                <w:sz w:val="24"/>
                <w:szCs w:val="24"/>
              </w:rPr>
              <w:t xml:space="preserve"> </w:t>
            </w:r>
            <w:r w:rsidRPr="00183075">
              <w:rPr>
                <w:rFonts w:ascii="Arial" w:hAnsi="Arial" w:cs="Arial"/>
                <w:sz w:val="24"/>
                <w:szCs w:val="24"/>
              </w:rPr>
              <w:t>Федерации»,</w:t>
            </w:r>
            <w:r w:rsidRPr="00183075">
              <w:rPr>
                <w:rFonts w:ascii="Arial" w:hAnsi="Arial" w:cs="Arial"/>
                <w:spacing w:val="-3"/>
                <w:sz w:val="24"/>
                <w:szCs w:val="24"/>
              </w:rPr>
              <w:t xml:space="preserve"> </w:t>
            </w:r>
            <w:r w:rsidRPr="00183075">
              <w:rPr>
                <w:rFonts w:ascii="Arial" w:hAnsi="Arial" w:cs="Arial"/>
                <w:sz w:val="24"/>
                <w:szCs w:val="24"/>
              </w:rPr>
              <w:t>статья</w:t>
            </w:r>
            <w:r w:rsidRPr="00183075">
              <w:rPr>
                <w:rFonts w:ascii="Arial" w:hAnsi="Arial" w:cs="Arial"/>
                <w:spacing w:val="-4"/>
                <w:sz w:val="24"/>
                <w:szCs w:val="24"/>
              </w:rPr>
              <w:t xml:space="preserve"> </w:t>
            </w:r>
            <w:r w:rsidRPr="00183075">
              <w:rPr>
                <w:rFonts w:ascii="Arial" w:hAnsi="Arial" w:cs="Arial"/>
                <w:spacing w:val="-5"/>
                <w:sz w:val="24"/>
                <w:szCs w:val="24"/>
              </w:rPr>
              <w:t>26.</w:t>
            </w:r>
          </w:p>
        </w:tc>
      </w:tr>
      <w:tr w:rsidR="00541C18" w:rsidRPr="00183075" w:rsidTr="0038185E">
        <w:trPr>
          <w:trHeight w:val="5244"/>
        </w:trPr>
        <w:tc>
          <w:tcPr>
            <w:tcW w:w="564"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10"/>
                <w:sz w:val="24"/>
                <w:szCs w:val="24"/>
              </w:rPr>
              <w:t>6</w:t>
            </w:r>
          </w:p>
        </w:tc>
        <w:tc>
          <w:tcPr>
            <w:tcW w:w="2283" w:type="dxa"/>
          </w:tcPr>
          <w:p w:rsidR="00541C18" w:rsidRPr="00183075" w:rsidRDefault="00183075">
            <w:pPr>
              <w:pStyle w:val="TableParagraph"/>
              <w:tabs>
                <w:tab w:val="left" w:pos="1689"/>
                <w:tab w:val="left" w:pos="2009"/>
              </w:tabs>
              <w:ind w:left="83" w:right="132"/>
              <w:rPr>
                <w:rFonts w:ascii="Arial" w:hAnsi="Arial" w:cs="Arial"/>
                <w:sz w:val="24"/>
                <w:szCs w:val="24"/>
              </w:rPr>
            </w:pPr>
            <w:r w:rsidRPr="00183075">
              <w:rPr>
                <w:rFonts w:ascii="Arial" w:hAnsi="Arial" w:cs="Arial"/>
                <w:spacing w:val="-2"/>
                <w:sz w:val="24"/>
                <w:szCs w:val="24"/>
              </w:rPr>
              <w:t>Охранная</w:t>
            </w:r>
            <w:r w:rsidRPr="00183075">
              <w:rPr>
                <w:rFonts w:ascii="Arial" w:hAnsi="Arial" w:cs="Arial"/>
                <w:sz w:val="24"/>
                <w:szCs w:val="24"/>
              </w:rPr>
              <w:tab/>
            </w:r>
            <w:r w:rsidRPr="00183075">
              <w:rPr>
                <w:rFonts w:ascii="Arial" w:hAnsi="Arial" w:cs="Arial"/>
                <w:spacing w:val="-4"/>
                <w:sz w:val="24"/>
                <w:szCs w:val="24"/>
              </w:rPr>
              <w:t xml:space="preserve">зона </w:t>
            </w:r>
            <w:r w:rsidRPr="00183075">
              <w:rPr>
                <w:rFonts w:ascii="Arial" w:hAnsi="Arial" w:cs="Arial"/>
                <w:spacing w:val="-2"/>
                <w:sz w:val="24"/>
                <w:szCs w:val="24"/>
              </w:rPr>
              <w:t>трубопроводов (газопроводов, нефтепроводов</w:t>
            </w:r>
            <w:r w:rsidRPr="00183075">
              <w:rPr>
                <w:rFonts w:ascii="Arial" w:hAnsi="Arial" w:cs="Arial"/>
                <w:sz w:val="24"/>
                <w:szCs w:val="24"/>
              </w:rPr>
              <w:tab/>
            </w:r>
            <w:r w:rsidRPr="00183075">
              <w:rPr>
                <w:rFonts w:ascii="Arial" w:hAnsi="Arial" w:cs="Arial"/>
                <w:sz w:val="24"/>
                <w:szCs w:val="24"/>
              </w:rPr>
              <w:tab/>
            </w:r>
            <w:r w:rsidRPr="00183075">
              <w:rPr>
                <w:rFonts w:ascii="Arial" w:hAnsi="Arial" w:cs="Arial"/>
                <w:spacing w:val="-10"/>
                <w:sz w:val="24"/>
                <w:szCs w:val="24"/>
              </w:rPr>
              <w:t xml:space="preserve">и </w:t>
            </w:r>
            <w:proofErr w:type="spellStart"/>
            <w:r w:rsidRPr="00183075">
              <w:rPr>
                <w:rFonts w:ascii="Arial" w:hAnsi="Arial" w:cs="Arial"/>
                <w:spacing w:val="-2"/>
                <w:sz w:val="24"/>
                <w:szCs w:val="24"/>
              </w:rPr>
              <w:t>нефтепродуктопров</w:t>
            </w:r>
            <w:proofErr w:type="spellEnd"/>
            <w:r w:rsidRPr="00183075">
              <w:rPr>
                <w:rFonts w:ascii="Arial" w:hAnsi="Arial" w:cs="Arial"/>
                <w:spacing w:val="-2"/>
                <w:sz w:val="24"/>
                <w:szCs w:val="24"/>
              </w:rPr>
              <w:t xml:space="preserve"> </w:t>
            </w:r>
            <w:proofErr w:type="spellStart"/>
            <w:r w:rsidRPr="00183075">
              <w:rPr>
                <w:rFonts w:ascii="Arial" w:hAnsi="Arial" w:cs="Arial"/>
                <w:spacing w:val="-2"/>
                <w:sz w:val="24"/>
                <w:szCs w:val="24"/>
              </w:rPr>
              <w:t>одов</w:t>
            </w:r>
            <w:proofErr w:type="spellEnd"/>
            <w:r w:rsidRPr="00183075">
              <w:rPr>
                <w:rFonts w:ascii="Arial" w:hAnsi="Arial" w:cs="Arial"/>
                <w:spacing w:val="-2"/>
                <w:sz w:val="24"/>
                <w:szCs w:val="24"/>
              </w:rPr>
              <w:t xml:space="preserve">, </w:t>
            </w:r>
            <w:proofErr w:type="spellStart"/>
            <w:r w:rsidRPr="00183075">
              <w:rPr>
                <w:rFonts w:ascii="Arial" w:hAnsi="Arial" w:cs="Arial"/>
                <w:spacing w:val="-2"/>
                <w:sz w:val="24"/>
                <w:szCs w:val="24"/>
              </w:rPr>
              <w:t>аммиакопроводов</w:t>
            </w:r>
            <w:proofErr w:type="spellEnd"/>
            <w:r w:rsidRPr="00183075">
              <w:rPr>
                <w:rFonts w:ascii="Arial" w:hAnsi="Arial" w:cs="Arial"/>
                <w:spacing w:val="-2"/>
                <w:sz w:val="24"/>
                <w:szCs w:val="24"/>
              </w:rPr>
              <w:t>)</w:t>
            </w:r>
          </w:p>
        </w:tc>
        <w:tc>
          <w:tcPr>
            <w:tcW w:w="7359" w:type="dxa"/>
          </w:tcPr>
          <w:p w:rsidR="00541C18" w:rsidRPr="00183075" w:rsidRDefault="00183075">
            <w:pPr>
              <w:pStyle w:val="TableParagraph"/>
              <w:ind w:right="147"/>
              <w:jc w:val="both"/>
              <w:rPr>
                <w:rFonts w:ascii="Arial" w:hAnsi="Arial" w:cs="Arial"/>
                <w:sz w:val="24"/>
                <w:szCs w:val="24"/>
              </w:rPr>
            </w:pPr>
            <w:r w:rsidRPr="00183075">
              <w:rPr>
                <w:rFonts w:ascii="Arial" w:hAnsi="Arial" w:cs="Arial"/>
                <w:sz w:val="24"/>
                <w:szCs w:val="24"/>
              </w:rPr>
              <w:t>Федеральный закон от 31.03.1999 № 69-ФЗ «О газоснабжении в Российской Федерации», статья 28;</w:t>
            </w:r>
          </w:p>
          <w:p w:rsidR="00541C18" w:rsidRPr="00183075" w:rsidRDefault="00183075">
            <w:pPr>
              <w:pStyle w:val="TableParagraph"/>
              <w:ind w:right="147" w:firstLine="4"/>
              <w:jc w:val="both"/>
              <w:rPr>
                <w:rFonts w:ascii="Arial" w:hAnsi="Arial" w:cs="Arial"/>
                <w:sz w:val="24"/>
                <w:szCs w:val="24"/>
              </w:rPr>
            </w:pPr>
            <w:r w:rsidRPr="00183075">
              <w:rPr>
                <w:rFonts w:ascii="Arial" w:hAnsi="Arial" w:cs="Arial"/>
                <w:sz w:val="24"/>
                <w:szCs w:val="24"/>
              </w:rPr>
              <w:t>Постановление Правительства Российской Федерации от 20.11.2000 № 878 «Об утверждении Правил охраны газораспределительных сетей»;</w:t>
            </w:r>
          </w:p>
          <w:p w:rsidR="00541C18" w:rsidRPr="00183075" w:rsidRDefault="00183075">
            <w:pPr>
              <w:pStyle w:val="TableParagraph"/>
              <w:ind w:right="144"/>
              <w:jc w:val="both"/>
              <w:rPr>
                <w:rFonts w:ascii="Arial" w:hAnsi="Arial" w:cs="Arial"/>
                <w:sz w:val="24"/>
                <w:szCs w:val="24"/>
              </w:rPr>
            </w:pPr>
            <w:r w:rsidRPr="00183075">
              <w:rPr>
                <w:rFonts w:ascii="Arial" w:hAnsi="Arial" w:cs="Arial"/>
                <w:sz w:val="24"/>
                <w:szCs w:val="24"/>
              </w:rPr>
              <w:t>Постановление Правительства РФ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w:t>
            </w:r>
            <w:r w:rsidRPr="00183075">
              <w:rPr>
                <w:rFonts w:ascii="Arial" w:hAnsi="Arial" w:cs="Arial"/>
                <w:spacing w:val="21"/>
                <w:sz w:val="24"/>
                <w:szCs w:val="24"/>
              </w:rPr>
              <w:t xml:space="preserve"> </w:t>
            </w:r>
            <w:r w:rsidRPr="00183075">
              <w:rPr>
                <w:rFonts w:ascii="Arial" w:hAnsi="Arial" w:cs="Arial"/>
                <w:sz w:val="24"/>
                <w:szCs w:val="24"/>
              </w:rPr>
              <w:t>дополнительных</w:t>
            </w:r>
            <w:r w:rsidRPr="00183075">
              <w:rPr>
                <w:rFonts w:ascii="Arial" w:hAnsi="Arial" w:cs="Arial"/>
                <w:spacing w:val="26"/>
                <w:sz w:val="24"/>
                <w:szCs w:val="24"/>
              </w:rPr>
              <w:t xml:space="preserve"> </w:t>
            </w:r>
            <w:r w:rsidRPr="00183075">
              <w:rPr>
                <w:rFonts w:ascii="Arial" w:hAnsi="Arial" w:cs="Arial"/>
                <w:sz w:val="24"/>
                <w:szCs w:val="24"/>
              </w:rPr>
              <w:t>сведений,</w:t>
            </w:r>
            <w:r w:rsidRPr="00183075">
              <w:rPr>
                <w:rFonts w:ascii="Arial" w:hAnsi="Arial" w:cs="Arial"/>
                <w:spacing w:val="24"/>
                <w:sz w:val="24"/>
                <w:szCs w:val="24"/>
              </w:rPr>
              <w:t xml:space="preserve"> </w:t>
            </w:r>
            <w:r w:rsidRPr="00183075">
              <w:rPr>
                <w:rFonts w:ascii="Arial" w:hAnsi="Arial" w:cs="Arial"/>
                <w:spacing w:val="-2"/>
                <w:sz w:val="24"/>
                <w:szCs w:val="24"/>
              </w:rPr>
              <w:t>воспроизводимых</w:t>
            </w:r>
          </w:p>
          <w:p w:rsidR="00541C18" w:rsidRPr="00183075" w:rsidRDefault="00183075">
            <w:pPr>
              <w:pStyle w:val="TableParagraph"/>
              <w:spacing w:line="264" w:lineRule="exact"/>
              <w:jc w:val="both"/>
              <w:rPr>
                <w:rFonts w:ascii="Arial" w:hAnsi="Arial" w:cs="Arial"/>
                <w:sz w:val="24"/>
                <w:szCs w:val="24"/>
              </w:rPr>
            </w:pPr>
            <w:r w:rsidRPr="00183075">
              <w:rPr>
                <w:rFonts w:ascii="Arial" w:hAnsi="Arial" w:cs="Arial"/>
                <w:sz w:val="24"/>
                <w:szCs w:val="24"/>
              </w:rPr>
              <w:t>на</w:t>
            </w:r>
            <w:r w:rsidRPr="00183075">
              <w:rPr>
                <w:rFonts w:ascii="Arial" w:hAnsi="Arial" w:cs="Arial"/>
                <w:spacing w:val="-5"/>
                <w:sz w:val="24"/>
                <w:szCs w:val="24"/>
              </w:rPr>
              <w:t xml:space="preserve"> </w:t>
            </w:r>
            <w:r w:rsidRPr="00183075">
              <w:rPr>
                <w:rFonts w:ascii="Arial" w:hAnsi="Arial" w:cs="Arial"/>
                <w:sz w:val="24"/>
                <w:szCs w:val="24"/>
              </w:rPr>
              <w:t>публичных</w:t>
            </w:r>
            <w:r w:rsidRPr="00183075">
              <w:rPr>
                <w:rFonts w:ascii="Arial" w:hAnsi="Arial" w:cs="Arial"/>
                <w:spacing w:val="-3"/>
                <w:sz w:val="24"/>
                <w:szCs w:val="24"/>
              </w:rPr>
              <w:t xml:space="preserve"> </w:t>
            </w:r>
            <w:r w:rsidRPr="00183075">
              <w:rPr>
                <w:rFonts w:ascii="Arial" w:hAnsi="Arial" w:cs="Arial"/>
                <w:sz w:val="24"/>
                <w:szCs w:val="24"/>
              </w:rPr>
              <w:t>кадастровых</w:t>
            </w:r>
            <w:r w:rsidRPr="00183075">
              <w:rPr>
                <w:rFonts w:ascii="Arial" w:hAnsi="Arial" w:cs="Arial"/>
                <w:spacing w:val="-1"/>
                <w:sz w:val="24"/>
                <w:szCs w:val="24"/>
              </w:rPr>
              <w:t xml:space="preserve"> </w:t>
            </w:r>
            <w:r w:rsidRPr="00183075">
              <w:rPr>
                <w:rFonts w:ascii="Arial" w:hAnsi="Arial" w:cs="Arial"/>
                <w:spacing w:val="-2"/>
                <w:sz w:val="24"/>
                <w:szCs w:val="24"/>
              </w:rPr>
              <w:t>картах».</w:t>
            </w:r>
          </w:p>
        </w:tc>
      </w:tr>
      <w:tr w:rsidR="00541C18" w:rsidRPr="0044228E" w:rsidTr="0038185E">
        <w:trPr>
          <w:trHeight w:val="275"/>
        </w:trPr>
        <w:tc>
          <w:tcPr>
            <w:tcW w:w="564" w:type="dxa"/>
          </w:tcPr>
          <w:p w:rsidR="00541C18" w:rsidRPr="00183075" w:rsidRDefault="00183075">
            <w:pPr>
              <w:pStyle w:val="TableParagraph"/>
              <w:spacing w:line="256" w:lineRule="exact"/>
              <w:ind w:left="7"/>
              <w:jc w:val="center"/>
              <w:rPr>
                <w:rFonts w:ascii="Arial" w:hAnsi="Arial" w:cs="Arial"/>
                <w:sz w:val="24"/>
                <w:szCs w:val="24"/>
              </w:rPr>
            </w:pPr>
            <w:r w:rsidRPr="00183075">
              <w:rPr>
                <w:rFonts w:ascii="Arial" w:hAnsi="Arial" w:cs="Arial"/>
                <w:spacing w:val="-10"/>
                <w:sz w:val="24"/>
                <w:szCs w:val="24"/>
              </w:rPr>
              <w:t>7</w:t>
            </w:r>
          </w:p>
        </w:tc>
        <w:tc>
          <w:tcPr>
            <w:tcW w:w="2283" w:type="dxa"/>
          </w:tcPr>
          <w:p w:rsidR="00541C18" w:rsidRPr="00183075" w:rsidRDefault="00183075">
            <w:pPr>
              <w:pStyle w:val="TableParagraph"/>
              <w:spacing w:line="256" w:lineRule="exact"/>
              <w:ind w:left="83"/>
              <w:rPr>
                <w:rFonts w:ascii="Arial" w:hAnsi="Arial" w:cs="Arial"/>
                <w:sz w:val="24"/>
                <w:szCs w:val="24"/>
              </w:rPr>
            </w:pPr>
            <w:r w:rsidRPr="00183075">
              <w:rPr>
                <w:rFonts w:ascii="Arial" w:hAnsi="Arial" w:cs="Arial"/>
                <w:sz w:val="24"/>
                <w:szCs w:val="24"/>
              </w:rPr>
              <w:t>охранная</w:t>
            </w:r>
            <w:r w:rsidRPr="00183075">
              <w:rPr>
                <w:rFonts w:ascii="Arial" w:hAnsi="Arial" w:cs="Arial"/>
                <w:spacing w:val="-2"/>
                <w:sz w:val="24"/>
                <w:szCs w:val="24"/>
              </w:rPr>
              <w:t xml:space="preserve"> </w:t>
            </w:r>
            <w:r w:rsidRPr="00183075">
              <w:rPr>
                <w:rFonts w:ascii="Arial" w:hAnsi="Arial" w:cs="Arial"/>
                <w:spacing w:val="-4"/>
                <w:sz w:val="24"/>
                <w:szCs w:val="24"/>
              </w:rPr>
              <w:t>зона</w:t>
            </w:r>
          </w:p>
        </w:tc>
        <w:tc>
          <w:tcPr>
            <w:tcW w:w="7359" w:type="dxa"/>
          </w:tcPr>
          <w:p w:rsidR="00541C18" w:rsidRPr="00183075" w:rsidRDefault="00183075">
            <w:pPr>
              <w:pStyle w:val="TableParagraph"/>
              <w:spacing w:line="256" w:lineRule="exact"/>
              <w:rPr>
                <w:rFonts w:ascii="Arial" w:hAnsi="Arial" w:cs="Arial"/>
                <w:sz w:val="24"/>
                <w:szCs w:val="24"/>
              </w:rPr>
            </w:pPr>
            <w:r w:rsidRPr="00183075">
              <w:rPr>
                <w:rFonts w:ascii="Arial" w:hAnsi="Arial" w:cs="Arial"/>
                <w:sz w:val="24"/>
                <w:szCs w:val="24"/>
              </w:rPr>
              <w:t>Постановление</w:t>
            </w:r>
            <w:r w:rsidRPr="00183075">
              <w:rPr>
                <w:rFonts w:ascii="Arial" w:hAnsi="Arial" w:cs="Arial"/>
                <w:spacing w:val="52"/>
                <w:sz w:val="24"/>
                <w:szCs w:val="24"/>
              </w:rPr>
              <w:t xml:space="preserve"> </w:t>
            </w:r>
            <w:r w:rsidRPr="00183075">
              <w:rPr>
                <w:rFonts w:ascii="Arial" w:hAnsi="Arial" w:cs="Arial"/>
                <w:sz w:val="24"/>
                <w:szCs w:val="24"/>
              </w:rPr>
              <w:t>Правительства</w:t>
            </w:r>
            <w:r w:rsidRPr="00183075">
              <w:rPr>
                <w:rFonts w:ascii="Arial" w:hAnsi="Arial" w:cs="Arial"/>
                <w:spacing w:val="51"/>
                <w:sz w:val="24"/>
                <w:szCs w:val="24"/>
              </w:rPr>
              <w:t xml:space="preserve"> </w:t>
            </w:r>
            <w:r w:rsidRPr="00183075">
              <w:rPr>
                <w:rFonts w:ascii="Arial" w:hAnsi="Arial" w:cs="Arial"/>
                <w:sz w:val="24"/>
                <w:szCs w:val="24"/>
              </w:rPr>
              <w:t>РФ</w:t>
            </w:r>
            <w:r w:rsidRPr="00183075">
              <w:rPr>
                <w:rFonts w:ascii="Arial" w:hAnsi="Arial" w:cs="Arial"/>
                <w:spacing w:val="52"/>
                <w:sz w:val="24"/>
                <w:szCs w:val="24"/>
              </w:rPr>
              <w:t xml:space="preserve"> </w:t>
            </w:r>
            <w:r w:rsidRPr="00183075">
              <w:rPr>
                <w:rFonts w:ascii="Arial" w:hAnsi="Arial" w:cs="Arial"/>
                <w:sz w:val="24"/>
                <w:szCs w:val="24"/>
              </w:rPr>
              <w:t>от</w:t>
            </w:r>
            <w:r w:rsidRPr="00183075">
              <w:rPr>
                <w:rFonts w:ascii="Arial" w:hAnsi="Arial" w:cs="Arial"/>
                <w:spacing w:val="53"/>
                <w:sz w:val="24"/>
                <w:szCs w:val="24"/>
              </w:rPr>
              <w:t xml:space="preserve"> </w:t>
            </w:r>
            <w:r w:rsidRPr="00183075">
              <w:rPr>
                <w:rFonts w:ascii="Arial" w:hAnsi="Arial" w:cs="Arial"/>
                <w:sz w:val="24"/>
                <w:szCs w:val="24"/>
              </w:rPr>
              <w:t>09.06.1995</w:t>
            </w:r>
            <w:r w:rsidRPr="00183075">
              <w:rPr>
                <w:rFonts w:ascii="Arial" w:hAnsi="Arial" w:cs="Arial"/>
                <w:spacing w:val="52"/>
                <w:sz w:val="24"/>
                <w:szCs w:val="24"/>
              </w:rPr>
              <w:t xml:space="preserve"> </w:t>
            </w:r>
            <w:r w:rsidRPr="00183075">
              <w:rPr>
                <w:rFonts w:ascii="Arial" w:hAnsi="Arial" w:cs="Arial"/>
                <w:sz w:val="24"/>
                <w:szCs w:val="24"/>
              </w:rPr>
              <w:t>№</w:t>
            </w:r>
            <w:r w:rsidRPr="00183075">
              <w:rPr>
                <w:rFonts w:ascii="Arial" w:hAnsi="Arial" w:cs="Arial"/>
                <w:spacing w:val="56"/>
                <w:sz w:val="24"/>
                <w:szCs w:val="24"/>
              </w:rPr>
              <w:t xml:space="preserve"> </w:t>
            </w:r>
            <w:r w:rsidRPr="00183075">
              <w:rPr>
                <w:rFonts w:ascii="Arial" w:hAnsi="Arial" w:cs="Arial"/>
                <w:sz w:val="24"/>
                <w:szCs w:val="24"/>
              </w:rPr>
              <w:t>578</w:t>
            </w:r>
            <w:r w:rsidRPr="00183075">
              <w:rPr>
                <w:rFonts w:ascii="Arial" w:hAnsi="Arial" w:cs="Arial"/>
                <w:spacing w:val="55"/>
                <w:sz w:val="24"/>
                <w:szCs w:val="24"/>
              </w:rPr>
              <w:t xml:space="preserve"> </w:t>
            </w:r>
            <w:r w:rsidRPr="00183075">
              <w:rPr>
                <w:rFonts w:ascii="Arial" w:hAnsi="Arial" w:cs="Arial"/>
                <w:spacing w:val="-5"/>
                <w:sz w:val="24"/>
                <w:szCs w:val="24"/>
              </w:rPr>
              <w:t>«Об</w:t>
            </w:r>
          </w:p>
        </w:tc>
      </w:tr>
    </w:tbl>
    <w:p w:rsidR="00541C18" w:rsidRPr="00183075" w:rsidRDefault="00541C18">
      <w:pPr>
        <w:pStyle w:val="TableParagraph"/>
        <w:spacing w:line="256" w:lineRule="exact"/>
        <w:rPr>
          <w:rFonts w:ascii="Arial" w:hAnsi="Arial" w:cs="Arial"/>
          <w:sz w:val="24"/>
          <w:szCs w:val="24"/>
        </w:rPr>
        <w:sectPr w:rsidR="00541C18" w:rsidRPr="00183075" w:rsidSect="009E29AD">
          <w:type w:val="nextColumn"/>
          <w:pgSz w:w="11900" w:h="16850"/>
          <w:pgMar w:top="1134" w:right="567" w:bottom="1134" w:left="1134" w:header="0" w:footer="640" w:gutter="0"/>
          <w:cols w:space="708"/>
        </w:sectPr>
      </w:pPr>
    </w:p>
    <w:tbl>
      <w:tblPr>
        <w:tblStyle w:val="TableNormal0"/>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986"/>
        <w:gridCol w:w="13"/>
        <w:gridCol w:w="7640"/>
      </w:tblGrid>
      <w:tr w:rsidR="00541C18" w:rsidRPr="00183075" w:rsidTr="0038185E">
        <w:trPr>
          <w:trHeight w:val="1106"/>
        </w:trPr>
        <w:tc>
          <w:tcPr>
            <w:tcW w:w="567" w:type="dxa"/>
          </w:tcPr>
          <w:p w:rsidR="00541C18" w:rsidRPr="00183075" w:rsidRDefault="00541C18">
            <w:pPr>
              <w:pStyle w:val="TableParagraph"/>
              <w:ind w:left="0"/>
              <w:rPr>
                <w:rFonts w:ascii="Arial" w:hAnsi="Arial" w:cs="Arial"/>
                <w:sz w:val="24"/>
                <w:szCs w:val="24"/>
              </w:rPr>
            </w:pPr>
          </w:p>
        </w:tc>
        <w:tc>
          <w:tcPr>
            <w:tcW w:w="1999" w:type="dxa"/>
            <w:gridSpan w:val="2"/>
          </w:tcPr>
          <w:p w:rsidR="00541C18" w:rsidRPr="00183075" w:rsidRDefault="00183075">
            <w:pPr>
              <w:pStyle w:val="TableParagraph"/>
              <w:ind w:left="83" w:right="327"/>
              <w:rPr>
                <w:rFonts w:ascii="Arial" w:hAnsi="Arial" w:cs="Arial"/>
                <w:sz w:val="24"/>
                <w:szCs w:val="24"/>
              </w:rPr>
            </w:pPr>
            <w:r w:rsidRPr="00183075">
              <w:rPr>
                <w:rFonts w:ascii="Arial" w:hAnsi="Arial" w:cs="Arial"/>
                <w:sz w:val="24"/>
                <w:szCs w:val="24"/>
              </w:rPr>
              <w:t>линий и сооружений</w:t>
            </w:r>
            <w:r w:rsidRPr="00183075">
              <w:rPr>
                <w:rFonts w:ascii="Arial" w:hAnsi="Arial" w:cs="Arial"/>
                <w:spacing w:val="-15"/>
                <w:sz w:val="24"/>
                <w:szCs w:val="24"/>
              </w:rPr>
              <w:t xml:space="preserve"> </w:t>
            </w:r>
            <w:r w:rsidRPr="00183075">
              <w:rPr>
                <w:rFonts w:ascii="Arial" w:hAnsi="Arial" w:cs="Arial"/>
                <w:sz w:val="24"/>
                <w:szCs w:val="24"/>
              </w:rPr>
              <w:t>связи</w:t>
            </w:r>
          </w:p>
        </w:tc>
        <w:tc>
          <w:tcPr>
            <w:tcW w:w="7640" w:type="dxa"/>
          </w:tcPr>
          <w:p w:rsidR="00541C18" w:rsidRPr="00183075" w:rsidRDefault="00183075">
            <w:pPr>
              <w:pStyle w:val="TableParagraph"/>
              <w:ind w:right="143"/>
              <w:rPr>
                <w:rFonts w:ascii="Arial" w:hAnsi="Arial" w:cs="Arial"/>
                <w:sz w:val="24"/>
                <w:szCs w:val="24"/>
              </w:rPr>
            </w:pPr>
            <w:r w:rsidRPr="00183075">
              <w:rPr>
                <w:rFonts w:ascii="Arial" w:hAnsi="Arial" w:cs="Arial"/>
                <w:sz w:val="24"/>
                <w:szCs w:val="24"/>
              </w:rPr>
              <w:t>утверждении</w:t>
            </w:r>
            <w:r w:rsidRPr="00183075">
              <w:rPr>
                <w:rFonts w:ascii="Arial" w:hAnsi="Arial" w:cs="Arial"/>
                <w:spacing w:val="80"/>
                <w:sz w:val="24"/>
                <w:szCs w:val="24"/>
              </w:rPr>
              <w:t xml:space="preserve"> </w:t>
            </w:r>
            <w:r w:rsidRPr="00183075">
              <w:rPr>
                <w:rFonts w:ascii="Arial" w:hAnsi="Arial" w:cs="Arial"/>
                <w:sz w:val="24"/>
                <w:szCs w:val="24"/>
              </w:rPr>
              <w:t>Правил</w:t>
            </w:r>
            <w:r w:rsidRPr="00183075">
              <w:rPr>
                <w:rFonts w:ascii="Arial" w:hAnsi="Arial" w:cs="Arial"/>
                <w:spacing w:val="80"/>
                <w:sz w:val="24"/>
                <w:szCs w:val="24"/>
              </w:rPr>
              <w:t xml:space="preserve"> </w:t>
            </w:r>
            <w:r w:rsidRPr="00183075">
              <w:rPr>
                <w:rFonts w:ascii="Arial" w:hAnsi="Arial" w:cs="Arial"/>
                <w:sz w:val="24"/>
                <w:szCs w:val="24"/>
              </w:rPr>
              <w:t>охраны</w:t>
            </w:r>
            <w:r w:rsidRPr="00183075">
              <w:rPr>
                <w:rFonts w:ascii="Arial" w:hAnsi="Arial" w:cs="Arial"/>
                <w:spacing w:val="80"/>
                <w:sz w:val="24"/>
                <w:szCs w:val="24"/>
              </w:rPr>
              <w:t xml:space="preserve"> </w:t>
            </w:r>
            <w:r w:rsidRPr="00183075">
              <w:rPr>
                <w:rFonts w:ascii="Arial" w:hAnsi="Arial" w:cs="Arial"/>
                <w:sz w:val="24"/>
                <w:szCs w:val="24"/>
              </w:rPr>
              <w:t>линий</w:t>
            </w:r>
            <w:r w:rsidRPr="00183075">
              <w:rPr>
                <w:rFonts w:ascii="Arial" w:hAnsi="Arial" w:cs="Arial"/>
                <w:spacing w:val="80"/>
                <w:sz w:val="24"/>
                <w:szCs w:val="24"/>
              </w:rPr>
              <w:t xml:space="preserve"> </w:t>
            </w:r>
            <w:r w:rsidRPr="00183075">
              <w:rPr>
                <w:rFonts w:ascii="Arial" w:hAnsi="Arial" w:cs="Arial"/>
                <w:sz w:val="24"/>
                <w:szCs w:val="24"/>
              </w:rPr>
              <w:t>и</w:t>
            </w:r>
            <w:r w:rsidRPr="00183075">
              <w:rPr>
                <w:rFonts w:ascii="Arial" w:hAnsi="Arial" w:cs="Arial"/>
                <w:spacing w:val="80"/>
                <w:sz w:val="24"/>
                <w:szCs w:val="24"/>
              </w:rPr>
              <w:t xml:space="preserve"> </w:t>
            </w:r>
            <w:r w:rsidRPr="00183075">
              <w:rPr>
                <w:rFonts w:ascii="Arial" w:hAnsi="Arial" w:cs="Arial"/>
                <w:sz w:val="24"/>
                <w:szCs w:val="24"/>
              </w:rPr>
              <w:t>сооружений</w:t>
            </w:r>
            <w:r w:rsidRPr="00183075">
              <w:rPr>
                <w:rFonts w:ascii="Arial" w:hAnsi="Arial" w:cs="Arial"/>
                <w:spacing w:val="80"/>
                <w:sz w:val="24"/>
                <w:szCs w:val="24"/>
              </w:rPr>
              <w:t xml:space="preserve"> </w:t>
            </w:r>
            <w:r w:rsidRPr="00183075">
              <w:rPr>
                <w:rFonts w:ascii="Arial" w:hAnsi="Arial" w:cs="Arial"/>
                <w:sz w:val="24"/>
                <w:szCs w:val="24"/>
              </w:rPr>
              <w:t>связи</w:t>
            </w:r>
            <w:r w:rsidRPr="00183075">
              <w:rPr>
                <w:rFonts w:ascii="Arial" w:hAnsi="Arial" w:cs="Arial"/>
                <w:spacing w:val="40"/>
                <w:sz w:val="24"/>
                <w:szCs w:val="24"/>
              </w:rPr>
              <w:t xml:space="preserve"> </w:t>
            </w:r>
            <w:r w:rsidRPr="00183075">
              <w:rPr>
                <w:rFonts w:ascii="Arial" w:hAnsi="Arial" w:cs="Arial"/>
                <w:sz w:val="24"/>
                <w:szCs w:val="24"/>
              </w:rPr>
              <w:t>Российской</w:t>
            </w:r>
            <w:r w:rsidRPr="00183075">
              <w:rPr>
                <w:rFonts w:ascii="Arial" w:hAnsi="Arial" w:cs="Arial"/>
                <w:spacing w:val="68"/>
                <w:sz w:val="24"/>
                <w:szCs w:val="24"/>
              </w:rPr>
              <w:t xml:space="preserve"> </w:t>
            </w:r>
            <w:r w:rsidRPr="00183075">
              <w:rPr>
                <w:rFonts w:ascii="Arial" w:hAnsi="Arial" w:cs="Arial"/>
                <w:sz w:val="24"/>
                <w:szCs w:val="24"/>
              </w:rPr>
              <w:t>Федерации»</w:t>
            </w:r>
            <w:r w:rsidRPr="00183075">
              <w:rPr>
                <w:rFonts w:ascii="Arial" w:hAnsi="Arial" w:cs="Arial"/>
                <w:spacing w:val="62"/>
                <w:sz w:val="24"/>
                <w:szCs w:val="24"/>
              </w:rPr>
              <w:t xml:space="preserve"> </w:t>
            </w:r>
            <w:r w:rsidRPr="00183075">
              <w:rPr>
                <w:rFonts w:ascii="Arial" w:hAnsi="Arial" w:cs="Arial"/>
                <w:sz w:val="24"/>
                <w:szCs w:val="24"/>
              </w:rPr>
              <w:t>(применяется</w:t>
            </w:r>
            <w:r w:rsidRPr="00183075">
              <w:rPr>
                <w:rFonts w:ascii="Arial" w:hAnsi="Arial" w:cs="Arial"/>
                <w:spacing w:val="71"/>
                <w:sz w:val="24"/>
                <w:szCs w:val="24"/>
              </w:rPr>
              <w:t xml:space="preserve"> </w:t>
            </w:r>
            <w:r w:rsidRPr="00183075">
              <w:rPr>
                <w:rFonts w:ascii="Arial" w:hAnsi="Arial" w:cs="Arial"/>
                <w:sz w:val="24"/>
                <w:szCs w:val="24"/>
              </w:rPr>
              <w:t>с</w:t>
            </w:r>
            <w:r w:rsidRPr="00183075">
              <w:rPr>
                <w:rFonts w:ascii="Arial" w:hAnsi="Arial" w:cs="Arial"/>
                <w:spacing w:val="71"/>
                <w:sz w:val="24"/>
                <w:szCs w:val="24"/>
              </w:rPr>
              <w:t xml:space="preserve"> </w:t>
            </w:r>
            <w:r w:rsidRPr="00183075">
              <w:rPr>
                <w:rFonts w:ascii="Arial" w:hAnsi="Arial" w:cs="Arial"/>
                <w:sz w:val="24"/>
                <w:szCs w:val="24"/>
              </w:rPr>
              <w:t>учетом</w:t>
            </w:r>
            <w:r w:rsidRPr="00183075">
              <w:rPr>
                <w:rFonts w:ascii="Arial" w:hAnsi="Arial" w:cs="Arial"/>
                <w:spacing w:val="69"/>
                <w:sz w:val="24"/>
                <w:szCs w:val="24"/>
              </w:rPr>
              <w:t xml:space="preserve"> </w:t>
            </w:r>
            <w:r w:rsidRPr="00183075">
              <w:rPr>
                <w:rFonts w:ascii="Arial" w:hAnsi="Arial" w:cs="Arial"/>
                <w:spacing w:val="-2"/>
                <w:sz w:val="24"/>
                <w:szCs w:val="24"/>
              </w:rPr>
              <w:t>требований</w:t>
            </w:r>
          </w:p>
          <w:p w:rsidR="00541C18" w:rsidRPr="00183075" w:rsidRDefault="00183075">
            <w:pPr>
              <w:pStyle w:val="TableParagraph"/>
              <w:spacing w:line="270" w:lineRule="atLeast"/>
              <w:ind w:right="143"/>
              <w:rPr>
                <w:rFonts w:ascii="Arial" w:hAnsi="Arial" w:cs="Arial"/>
                <w:sz w:val="24"/>
                <w:szCs w:val="24"/>
              </w:rPr>
            </w:pPr>
            <w:r w:rsidRPr="00183075">
              <w:rPr>
                <w:rFonts w:ascii="Arial" w:hAnsi="Arial" w:cs="Arial"/>
                <w:sz w:val="24"/>
                <w:szCs w:val="24"/>
              </w:rPr>
              <w:t>статьи 106 Земельного</w:t>
            </w:r>
            <w:r w:rsidRPr="00183075">
              <w:rPr>
                <w:rFonts w:ascii="Arial" w:hAnsi="Arial" w:cs="Arial"/>
                <w:spacing w:val="-1"/>
                <w:sz w:val="24"/>
                <w:szCs w:val="24"/>
              </w:rPr>
              <w:t xml:space="preserve"> </w:t>
            </w:r>
            <w:r w:rsidRPr="00183075">
              <w:rPr>
                <w:rFonts w:ascii="Arial" w:hAnsi="Arial" w:cs="Arial"/>
                <w:sz w:val="24"/>
                <w:szCs w:val="24"/>
              </w:rPr>
              <w:t>Кодекса РФ в соответствии с частью 16 статьи 26 ФЗ от 03.08.2018 № 342-ФЗ).</w:t>
            </w:r>
          </w:p>
        </w:tc>
      </w:tr>
      <w:tr w:rsidR="00541C18" w:rsidRPr="00183075" w:rsidTr="0038185E">
        <w:trPr>
          <w:trHeight w:val="5796"/>
        </w:trPr>
        <w:tc>
          <w:tcPr>
            <w:tcW w:w="567"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10"/>
                <w:sz w:val="24"/>
                <w:szCs w:val="24"/>
              </w:rPr>
              <w:t>8</w:t>
            </w:r>
          </w:p>
        </w:tc>
        <w:tc>
          <w:tcPr>
            <w:tcW w:w="1999" w:type="dxa"/>
            <w:gridSpan w:val="2"/>
          </w:tcPr>
          <w:p w:rsidR="00541C18" w:rsidRPr="00183075" w:rsidRDefault="00183075">
            <w:pPr>
              <w:pStyle w:val="TableParagraph"/>
              <w:ind w:left="83"/>
              <w:rPr>
                <w:rFonts w:ascii="Arial" w:hAnsi="Arial" w:cs="Arial"/>
                <w:sz w:val="24"/>
                <w:szCs w:val="24"/>
              </w:rPr>
            </w:pPr>
            <w:r w:rsidRPr="00183075">
              <w:rPr>
                <w:rFonts w:ascii="Arial" w:hAnsi="Arial" w:cs="Arial"/>
                <w:spacing w:val="-2"/>
                <w:sz w:val="24"/>
                <w:szCs w:val="24"/>
              </w:rPr>
              <w:t>приаэродромная территория</w:t>
            </w:r>
          </w:p>
        </w:tc>
        <w:tc>
          <w:tcPr>
            <w:tcW w:w="7640" w:type="dxa"/>
          </w:tcPr>
          <w:p w:rsidR="00541C18" w:rsidRPr="00183075" w:rsidRDefault="00183075">
            <w:pPr>
              <w:pStyle w:val="TableParagraph"/>
              <w:spacing w:line="268" w:lineRule="exact"/>
              <w:jc w:val="both"/>
              <w:rPr>
                <w:rFonts w:ascii="Arial" w:hAnsi="Arial" w:cs="Arial"/>
                <w:sz w:val="24"/>
                <w:szCs w:val="24"/>
              </w:rPr>
            </w:pPr>
            <w:r w:rsidRPr="00183075">
              <w:rPr>
                <w:rFonts w:ascii="Arial" w:hAnsi="Arial" w:cs="Arial"/>
                <w:sz w:val="24"/>
                <w:szCs w:val="24"/>
              </w:rPr>
              <w:t>Воздушный</w:t>
            </w:r>
            <w:r w:rsidRPr="00183075">
              <w:rPr>
                <w:rFonts w:ascii="Arial" w:hAnsi="Arial" w:cs="Arial"/>
                <w:spacing w:val="-5"/>
                <w:sz w:val="24"/>
                <w:szCs w:val="24"/>
              </w:rPr>
              <w:t xml:space="preserve"> </w:t>
            </w:r>
            <w:r w:rsidRPr="00183075">
              <w:rPr>
                <w:rFonts w:ascii="Arial" w:hAnsi="Arial" w:cs="Arial"/>
                <w:sz w:val="24"/>
                <w:szCs w:val="24"/>
              </w:rPr>
              <w:t>кодекс</w:t>
            </w:r>
            <w:r w:rsidRPr="00183075">
              <w:rPr>
                <w:rFonts w:ascii="Arial" w:hAnsi="Arial" w:cs="Arial"/>
                <w:spacing w:val="-5"/>
                <w:sz w:val="24"/>
                <w:szCs w:val="24"/>
              </w:rPr>
              <w:t xml:space="preserve"> </w:t>
            </w:r>
            <w:r w:rsidRPr="00183075">
              <w:rPr>
                <w:rFonts w:ascii="Arial" w:hAnsi="Arial" w:cs="Arial"/>
                <w:sz w:val="24"/>
                <w:szCs w:val="24"/>
              </w:rPr>
              <w:t>Российской</w:t>
            </w:r>
            <w:r w:rsidRPr="00183075">
              <w:rPr>
                <w:rFonts w:ascii="Arial" w:hAnsi="Arial" w:cs="Arial"/>
                <w:spacing w:val="-2"/>
                <w:sz w:val="24"/>
                <w:szCs w:val="24"/>
              </w:rPr>
              <w:t xml:space="preserve"> </w:t>
            </w:r>
            <w:r w:rsidRPr="00183075">
              <w:rPr>
                <w:rFonts w:ascii="Arial" w:hAnsi="Arial" w:cs="Arial"/>
                <w:sz w:val="24"/>
                <w:szCs w:val="24"/>
              </w:rPr>
              <w:t>Федерации,</w:t>
            </w:r>
            <w:r w:rsidRPr="00183075">
              <w:rPr>
                <w:rFonts w:ascii="Arial" w:hAnsi="Arial" w:cs="Arial"/>
                <w:spacing w:val="-3"/>
                <w:sz w:val="24"/>
                <w:szCs w:val="24"/>
              </w:rPr>
              <w:t xml:space="preserve"> </w:t>
            </w:r>
            <w:r w:rsidRPr="00183075">
              <w:rPr>
                <w:rFonts w:ascii="Arial" w:hAnsi="Arial" w:cs="Arial"/>
                <w:sz w:val="24"/>
                <w:szCs w:val="24"/>
              </w:rPr>
              <w:t>статья</w:t>
            </w:r>
            <w:r w:rsidRPr="00183075">
              <w:rPr>
                <w:rFonts w:ascii="Arial" w:hAnsi="Arial" w:cs="Arial"/>
                <w:spacing w:val="-3"/>
                <w:sz w:val="24"/>
                <w:szCs w:val="24"/>
              </w:rPr>
              <w:t xml:space="preserve"> </w:t>
            </w:r>
            <w:r w:rsidRPr="00183075">
              <w:rPr>
                <w:rFonts w:ascii="Arial" w:hAnsi="Arial" w:cs="Arial"/>
                <w:spacing w:val="-5"/>
                <w:sz w:val="24"/>
                <w:szCs w:val="24"/>
              </w:rPr>
              <w:t>47;</w:t>
            </w:r>
          </w:p>
          <w:p w:rsidR="00541C18" w:rsidRPr="00183075" w:rsidRDefault="00183075">
            <w:pPr>
              <w:pStyle w:val="TableParagraph"/>
              <w:ind w:right="149"/>
              <w:jc w:val="both"/>
              <w:rPr>
                <w:rFonts w:ascii="Arial" w:hAnsi="Arial" w:cs="Arial"/>
                <w:sz w:val="24"/>
                <w:szCs w:val="24"/>
              </w:rPr>
            </w:pPr>
            <w:r w:rsidRPr="00183075">
              <w:rPr>
                <w:rFonts w:ascii="Arial" w:hAnsi="Arial" w:cs="Arial"/>
                <w:sz w:val="24"/>
                <w:szCs w:val="24"/>
              </w:rPr>
              <w:t>Постановление Правительства РФ от 02.12.2017 № 1460 «Об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территории и при определении границ седьмой подзоны приаэродромной территории»;</w:t>
            </w:r>
          </w:p>
          <w:p w:rsidR="00541C18" w:rsidRPr="00183075" w:rsidRDefault="00183075">
            <w:pPr>
              <w:pStyle w:val="TableParagraph"/>
              <w:spacing w:before="1"/>
              <w:ind w:right="150"/>
              <w:jc w:val="both"/>
              <w:rPr>
                <w:rFonts w:ascii="Arial" w:hAnsi="Arial" w:cs="Arial"/>
                <w:sz w:val="24"/>
                <w:szCs w:val="24"/>
              </w:rPr>
            </w:pPr>
            <w:r w:rsidRPr="00183075">
              <w:rPr>
                <w:rFonts w:ascii="Arial" w:hAnsi="Arial" w:cs="Arial"/>
                <w:sz w:val="24"/>
                <w:szCs w:val="24"/>
              </w:rPr>
              <w:t xml:space="preserve">Приказ Федерального агентства воздушного транспорта от 13.10.2023 г. N 892-П «Об установлении приаэродромной территории аэродрома гражданской авиации Москва </w:t>
            </w:r>
            <w:r w:rsidRPr="00183075">
              <w:rPr>
                <w:rFonts w:ascii="Arial" w:hAnsi="Arial" w:cs="Arial"/>
                <w:spacing w:val="-2"/>
                <w:sz w:val="24"/>
                <w:szCs w:val="24"/>
              </w:rPr>
              <w:t>(Домодедово)»;</w:t>
            </w:r>
          </w:p>
          <w:p w:rsidR="00541C18" w:rsidRPr="00183075" w:rsidRDefault="00183075">
            <w:pPr>
              <w:pStyle w:val="TableParagraph"/>
              <w:ind w:right="151"/>
              <w:jc w:val="both"/>
              <w:rPr>
                <w:rFonts w:ascii="Arial" w:hAnsi="Arial" w:cs="Arial"/>
                <w:sz w:val="24"/>
                <w:szCs w:val="24"/>
              </w:rPr>
            </w:pPr>
            <w:r w:rsidRPr="00183075">
              <w:rPr>
                <w:rFonts w:ascii="Arial" w:hAnsi="Arial" w:cs="Arial"/>
                <w:sz w:val="24"/>
                <w:szCs w:val="24"/>
              </w:rPr>
              <w:t>Решение</w:t>
            </w:r>
            <w:r w:rsidRPr="00183075">
              <w:rPr>
                <w:rFonts w:ascii="Arial" w:hAnsi="Arial" w:cs="Arial"/>
                <w:spacing w:val="-2"/>
                <w:sz w:val="24"/>
                <w:szCs w:val="24"/>
              </w:rPr>
              <w:t xml:space="preserve"> </w:t>
            </w:r>
            <w:r w:rsidRPr="00183075">
              <w:rPr>
                <w:rFonts w:ascii="Arial" w:hAnsi="Arial" w:cs="Arial"/>
                <w:sz w:val="24"/>
                <w:szCs w:val="24"/>
              </w:rPr>
              <w:t>Управления</w:t>
            </w:r>
            <w:r w:rsidRPr="00183075">
              <w:rPr>
                <w:rFonts w:ascii="Arial" w:hAnsi="Arial" w:cs="Arial"/>
                <w:spacing w:val="-1"/>
                <w:sz w:val="24"/>
                <w:szCs w:val="24"/>
              </w:rPr>
              <w:t xml:space="preserve"> </w:t>
            </w:r>
            <w:r w:rsidRPr="00183075">
              <w:rPr>
                <w:rFonts w:ascii="Arial" w:hAnsi="Arial" w:cs="Arial"/>
                <w:sz w:val="24"/>
                <w:szCs w:val="24"/>
              </w:rPr>
              <w:t>Федеральной службы по надзору</w:t>
            </w:r>
            <w:r w:rsidRPr="00183075">
              <w:rPr>
                <w:rFonts w:ascii="Arial" w:hAnsi="Arial" w:cs="Arial"/>
                <w:spacing w:val="-5"/>
                <w:sz w:val="24"/>
                <w:szCs w:val="24"/>
              </w:rPr>
              <w:t xml:space="preserve"> </w:t>
            </w:r>
            <w:r w:rsidRPr="00183075">
              <w:rPr>
                <w:rFonts w:ascii="Arial" w:hAnsi="Arial" w:cs="Arial"/>
                <w:sz w:val="24"/>
                <w:szCs w:val="24"/>
              </w:rPr>
              <w:t>в сфере защиты прав потребителей и благополучия человека по Московской</w:t>
            </w:r>
            <w:r w:rsidRPr="00183075">
              <w:rPr>
                <w:rFonts w:ascii="Arial" w:hAnsi="Arial" w:cs="Arial"/>
                <w:spacing w:val="-1"/>
                <w:sz w:val="24"/>
                <w:szCs w:val="24"/>
              </w:rPr>
              <w:t xml:space="preserve"> </w:t>
            </w:r>
            <w:r w:rsidRPr="00183075">
              <w:rPr>
                <w:rFonts w:ascii="Arial" w:hAnsi="Arial" w:cs="Arial"/>
                <w:sz w:val="24"/>
                <w:szCs w:val="24"/>
              </w:rPr>
              <w:t>области</w:t>
            </w:r>
            <w:r w:rsidRPr="00183075">
              <w:rPr>
                <w:rFonts w:ascii="Arial" w:hAnsi="Arial" w:cs="Arial"/>
                <w:spacing w:val="-1"/>
                <w:sz w:val="24"/>
                <w:szCs w:val="24"/>
              </w:rPr>
              <w:t xml:space="preserve"> </w:t>
            </w:r>
            <w:r w:rsidRPr="00183075">
              <w:rPr>
                <w:rFonts w:ascii="Arial" w:hAnsi="Arial" w:cs="Arial"/>
                <w:sz w:val="24"/>
                <w:szCs w:val="24"/>
              </w:rPr>
              <w:t>от</w:t>
            </w:r>
            <w:r w:rsidRPr="00183075">
              <w:rPr>
                <w:rFonts w:ascii="Arial" w:hAnsi="Arial" w:cs="Arial"/>
                <w:spacing w:val="-3"/>
                <w:sz w:val="24"/>
                <w:szCs w:val="24"/>
              </w:rPr>
              <w:t xml:space="preserve"> </w:t>
            </w:r>
            <w:r w:rsidRPr="00183075">
              <w:rPr>
                <w:rFonts w:ascii="Arial" w:hAnsi="Arial" w:cs="Arial"/>
                <w:sz w:val="24"/>
                <w:szCs w:val="24"/>
              </w:rPr>
              <w:t>27.12.2024</w:t>
            </w:r>
            <w:r w:rsidRPr="00183075">
              <w:rPr>
                <w:rFonts w:ascii="Arial" w:hAnsi="Arial" w:cs="Arial"/>
                <w:spacing w:val="-2"/>
                <w:sz w:val="24"/>
                <w:szCs w:val="24"/>
              </w:rPr>
              <w:t xml:space="preserve"> </w:t>
            </w:r>
            <w:r w:rsidRPr="00183075">
              <w:rPr>
                <w:rFonts w:ascii="Arial" w:hAnsi="Arial" w:cs="Arial"/>
                <w:sz w:val="24"/>
                <w:szCs w:val="24"/>
              </w:rPr>
              <w:t>№1/ПАТ «Об установлении седьмой</w:t>
            </w:r>
            <w:r w:rsidRPr="00183075">
              <w:rPr>
                <w:rFonts w:ascii="Arial" w:hAnsi="Arial" w:cs="Arial"/>
                <w:spacing w:val="39"/>
                <w:sz w:val="24"/>
                <w:szCs w:val="24"/>
              </w:rPr>
              <w:t xml:space="preserve"> </w:t>
            </w:r>
            <w:proofErr w:type="spellStart"/>
            <w:r w:rsidRPr="00183075">
              <w:rPr>
                <w:rFonts w:ascii="Arial" w:hAnsi="Arial" w:cs="Arial"/>
                <w:sz w:val="24"/>
                <w:szCs w:val="24"/>
              </w:rPr>
              <w:t>подзоны</w:t>
            </w:r>
            <w:proofErr w:type="spellEnd"/>
            <w:r w:rsidRPr="00183075">
              <w:rPr>
                <w:rFonts w:ascii="Arial" w:hAnsi="Arial" w:cs="Arial"/>
                <w:spacing w:val="38"/>
                <w:sz w:val="24"/>
                <w:szCs w:val="24"/>
              </w:rPr>
              <w:t xml:space="preserve"> </w:t>
            </w:r>
            <w:proofErr w:type="spellStart"/>
            <w:r w:rsidRPr="00183075">
              <w:rPr>
                <w:rFonts w:ascii="Arial" w:hAnsi="Arial" w:cs="Arial"/>
                <w:sz w:val="24"/>
                <w:szCs w:val="24"/>
              </w:rPr>
              <w:t>приаэродромной</w:t>
            </w:r>
            <w:proofErr w:type="spellEnd"/>
            <w:r w:rsidRPr="00183075">
              <w:rPr>
                <w:rFonts w:ascii="Arial" w:hAnsi="Arial" w:cs="Arial"/>
                <w:spacing w:val="39"/>
                <w:sz w:val="24"/>
                <w:szCs w:val="24"/>
              </w:rPr>
              <w:t xml:space="preserve"> </w:t>
            </w:r>
            <w:r w:rsidRPr="00183075">
              <w:rPr>
                <w:rFonts w:ascii="Arial" w:hAnsi="Arial" w:cs="Arial"/>
                <w:sz w:val="24"/>
                <w:szCs w:val="24"/>
              </w:rPr>
              <w:t>территории</w:t>
            </w:r>
            <w:r w:rsidRPr="00183075">
              <w:rPr>
                <w:rFonts w:ascii="Arial" w:hAnsi="Arial" w:cs="Arial"/>
                <w:spacing w:val="39"/>
                <w:sz w:val="24"/>
                <w:szCs w:val="24"/>
              </w:rPr>
              <w:t xml:space="preserve"> </w:t>
            </w:r>
            <w:r w:rsidRPr="00183075">
              <w:rPr>
                <w:rFonts w:ascii="Arial" w:hAnsi="Arial" w:cs="Arial"/>
                <w:spacing w:val="-2"/>
                <w:sz w:val="24"/>
                <w:szCs w:val="24"/>
              </w:rPr>
              <w:t>аэродрома</w:t>
            </w:r>
          </w:p>
          <w:p w:rsidR="00541C18" w:rsidRPr="00183075" w:rsidRDefault="00183075">
            <w:pPr>
              <w:pStyle w:val="TableParagraph"/>
              <w:spacing w:line="264" w:lineRule="exact"/>
              <w:jc w:val="both"/>
              <w:rPr>
                <w:rFonts w:ascii="Arial" w:hAnsi="Arial" w:cs="Arial"/>
                <w:sz w:val="24"/>
                <w:szCs w:val="24"/>
              </w:rPr>
            </w:pPr>
            <w:r w:rsidRPr="00183075">
              <w:rPr>
                <w:rFonts w:ascii="Arial" w:hAnsi="Arial" w:cs="Arial"/>
                <w:sz w:val="24"/>
                <w:szCs w:val="24"/>
              </w:rPr>
              <w:t>Москва</w:t>
            </w:r>
            <w:r w:rsidRPr="00183075">
              <w:rPr>
                <w:rFonts w:ascii="Arial" w:hAnsi="Arial" w:cs="Arial"/>
                <w:spacing w:val="-2"/>
                <w:sz w:val="24"/>
                <w:szCs w:val="24"/>
              </w:rPr>
              <w:t xml:space="preserve"> (Домодедово).</w:t>
            </w:r>
          </w:p>
        </w:tc>
      </w:tr>
      <w:tr w:rsidR="00541C18" w:rsidRPr="0044228E" w:rsidTr="0038185E">
        <w:trPr>
          <w:trHeight w:val="1079"/>
        </w:trPr>
        <w:tc>
          <w:tcPr>
            <w:tcW w:w="567"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10"/>
                <w:sz w:val="24"/>
                <w:szCs w:val="24"/>
              </w:rPr>
              <w:t>9</w:t>
            </w:r>
          </w:p>
        </w:tc>
        <w:tc>
          <w:tcPr>
            <w:tcW w:w="1999" w:type="dxa"/>
            <w:gridSpan w:val="2"/>
          </w:tcPr>
          <w:p w:rsidR="00541C18" w:rsidRPr="00183075" w:rsidRDefault="00183075">
            <w:pPr>
              <w:pStyle w:val="TableParagraph"/>
              <w:ind w:left="83" w:right="373"/>
              <w:rPr>
                <w:rFonts w:ascii="Arial" w:hAnsi="Arial" w:cs="Arial"/>
                <w:sz w:val="24"/>
                <w:szCs w:val="24"/>
              </w:rPr>
            </w:pPr>
            <w:r w:rsidRPr="00183075">
              <w:rPr>
                <w:rFonts w:ascii="Arial" w:hAnsi="Arial" w:cs="Arial"/>
                <w:sz w:val="24"/>
                <w:szCs w:val="24"/>
              </w:rPr>
              <w:t>зона</w:t>
            </w:r>
            <w:r w:rsidRPr="00183075">
              <w:rPr>
                <w:rFonts w:ascii="Arial" w:hAnsi="Arial" w:cs="Arial"/>
                <w:spacing w:val="-15"/>
                <w:sz w:val="24"/>
                <w:szCs w:val="24"/>
              </w:rPr>
              <w:t xml:space="preserve"> </w:t>
            </w:r>
            <w:r w:rsidRPr="00183075">
              <w:rPr>
                <w:rFonts w:ascii="Arial" w:hAnsi="Arial" w:cs="Arial"/>
                <w:sz w:val="24"/>
                <w:szCs w:val="24"/>
              </w:rPr>
              <w:t xml:space="preserve">охраняемого </w:t>
            </w:r>
            <w:r w:rsidRPr="00183075">
              <w:rPr>
                <w:rFonts w:ascii="Arial" w:hAnsi="Arial" w:cs="Arial"/>
                <w:spacing w:val="-2"/>
                <w:sz w:val="24"/>
                <w:szCs w:val="24"/>
              </w:rPr>
              <w:t>объекта</w:t>
            </w:r>
          </w:p>
        </w:tc>
        <w:tc>
          <w:tcPr>
            <w:tcW w:w="7640" w:type="dxa"/>
          </w:tcPr>
          <w:p w:rsidR="00541C18" w:rsidRPr="00183075" w:rsidRDefault="00183075">
            <w:pPr>
              <w:pStyle w:val="TableParagraph"/>
              <w:tabs>
                <w:tab w:val="left" w:pos="1882"/>
                <w:tab w:val="left" w:pos="2796"/>
                <w:tab w:val="left" w:pos="3369"/>
                <w:tab w:val="left" w:pos="4795"/>
                <w:tab w:val="left" w:pos="5370"/>
                <w:tab w:val="left" w:pos="6355"/>
              </w:tabs>
              <w:ind w:right="151"/>
              <w:rPr>
                <w:rFonts w:ascii="Arial" w:hAnsi="Arial" w:cs="Arial"/>
                <w:sz w:val="24"/>
                <w:szCs w:val="24"/>
              </w:rPr>
            </w:pPr>
            <w:r w:rsidRPr="00183075">
              <w:rPr>
                <w:rFonts w:ascii="Arial" w:hAnsi="Arial" w:cs="Arial"/>
                <w:spacing w:val="-2"/>
                <w:sz w:val="24"/>
                <w:szCs w:val="24"/>
              </w:rPr>
              <w:t>Федеральный</w:t>
            </w:r>
            <w:r w:rsidRPr="00183075">
              <w:rPr>
                <w:rFonts w:ascii="Arial" w:hAnsi="Arial" w:cs="Arial"/>
                <w:sz w:val="24"/>
                <w:szCs w:val="24"/>
              </w:rPr>
              <w:tab/>
            </w:r>
            <w:r w:rsidRPr="00183075">
              <w:rPr>
                <w:rFonts w:ascii="Arial" w:hAnsi="Arial" w:cs="Arial"/>
                <w:spacing w:val="-4"/>
                <w:sz w:val="24"/>
                <w:szCs w:val="24"/>
              </w:rPr>
              <w:t>закон</w:t>
            </w:r>
            <w:r w:rsidRPr="00183075">
              <w:rPr>
                <w:rFonts w:ascii="Arial" w:hAnsi="Arial" w:cs="Arial"/>
                <w:sz w:val="24"/>
                <w:szCs w:val="24"/>
              </w:rPr>
              <w:tab/>
            </w:r>
            <w:r w:rsidRPr="00183075">
              <w:rPr>
                <w:rFonts w:ascii="Arial" w:hAnsi="Arial" w:cs="Arial"/>
                <w:spacing w:val="-6"/>
                <w:sz w:val="24"/>
                <w:szCs w:val="24"/>
              </w:rPr>
              <w:t>от</w:t>
            </w:r>
            <w:r w:rsidRPr="00183075">
              <w:rPr>
                <w:rFonts w:ascii="Arial" w:hAnsi="Arial" w:cs="Arial"/>
                <w:sz w:val="24"/>
                <w:szCs w:val="24"/>
              </w:rPr>
              <w:tab/>
            </w:r>
            <w:r w:rsidRPr="00183075">
              <w:rPr>
                <w:rFonts w:ascii="Arial" w:hAnsi="Arial" w:cs="Arial"/>
                <w:spacing w:val="-2"/>
                <w:sz w:val="24"/>
                <w:szCs w:val="24"/>
              </w:rPr>
              <w:t>27.05.1996</w:t>
            </w:r>
            <w:r w:rsidRPr="00183075">
              <w:rPr>
                <w:rFonts w:ascii="Arial" w:hAnsi="Arial" w:cs="Arial"/>
                <w:sz w:val="24"/>
                <w:szCs w:val="24"/>
              </w:rPr>
              <w:tab/>
            </w:r>
            <w:r w:rsidRPr="00183075">
              <w:rPr>
                <w:rFonts w:ascii="Arial" w:hAnsi="Arial" w:cs="Arial"/>
                <w:spacing w:val="-10"/>
                <w:sz w:val="24"/>
                <w:szCs w:val="24"/>
              </w:rPr>
              <w:t>№</w:t>
            </w:r>
            <w:r w:rsidRPr="00183075">
              <w:rPr>
                <w:rFonts w:ascii="Arial" w:hAnsi="Arial" w:cs="Arial"/>
                <w:sz w:val="24"/>
                <w:szCs w:val="24"/>
              </w:rPr>
              <w:tab/>
            </w:r>
            <w:r w:rsidRPr="00183075">
              <w:rPr>
                <w:rFonts w:ascii="Arial" w:hAnsi="Arial" w:cs="Arial"/>
                <w:spacing w:val="-2"/>
                <w:sz w:val="24"/>
                <w:szCs w:val="24"/>
              </w:rPr>
              <w:t>57-ФЗ</w:t>
            </w:r>
            <w:r w:rsidRPr="00183075">
              <w:rPr>
                <w:rFonts w:ascii="Arial" w:hAnsi="Arial" w:cs="Arial"/>
                <w:sz w:val="24"/>
                <w:szCs w:val="24"/>
              </w:rPr>
              <w:tab/>
            </w:r>
            <w:r w:rsidRPr="00183075">
              <w:rPr>
                <w:rFonts w:ascii="Arial" w:hAnsi="Arial" w:cs="Arial"/>
                <w:spacing w:val="-8"/>
                <w:sz w:val="24"/>
                <w:szCs w:val="24"/>
              </w:rPr>
              <w:t xml:space="preserve">«О </w:t>
            </w:r>
            <w:r w:rsidRPr="00183075">
              <w:rPr>
                <w:rFonts w:ascii="Arial" w:hAnsi="Arial" w:cs="Arial"/>
                <w:sz w:val="24"/>
                <w:szCs w:val="24"/>
              </w:rPr>
              <w:t>государственной охране», статья 15;</w:t>
            </w:r>
          </w:p>
          <w:p w:rsidR="00541C18" w:rsidRPr="00183075" w:rsidRDefault="00183075">
            <w:pPr>
              <w:pStyle w:val="TableParagraph"/>
              <w:spacing w:line="264" w:lineRule="exact"/>
              <w:ind w:right="143"/>
              <w:rPr>
                <w:rFonts w:ascii="Arial" w:hAnsi="Arial" w:cs="Arial"/>
                <w:sz w:val="24"/>
                <w:szCs w:val="24"/>
              </w:rPr>
            </w:pPr>
            <w:r w:rsidRPr="00183075">
              <w:rPr>
                <w:rFonts w:ascii="Arial" w:hAnsi="Arial" w:cs="Arial"/>
                <w:sz w:val="24"/>
                <w:szCs w:val="24"/>
              </w:rPr>
              <w:t>Постановление</w:t>
            </w:r>
            <w:r w:rsidRPr="00183075">
              <w:rPr>
                <w:rFonts w:ascii="Arial" w:hAnsi="Arial" w:cs="Arial"/>
                <w:spacing w:val="40"/>
                <w:sz w:val="24"/>
                <w:szCs w:val="24"/>
              </w:rPr>
              <w:t xml:space="preserve"> </w:t>
            </w:r>
            <w:r w:rsidRPr="00183075">
              <w:rPr>
                <w:rFonts w:ascii="Arial" w:hAnsi="Arial" w:cs="Arial"/>
                <w:sz w:val="24"/>
                <w:szCs w:val="24"/>
              </w:rPr>
              <w:t>Правительства</w:t>
            </w:r>
            <w:r w:rsidRPr="00183075">
              <w:rPr>
                <w:rFonts w:ascii="Arial" w:hAnsi="Arial" w:cs="Arial"/>
                <w:spacing w:val="40"/>
                <w:sz w:val="24"/>
                <w:szCs w:val="24"/>
              </w:rPr>
              <w:t xml:space="preserve"> </w:t>
            </w:r>
            <w:r w:rsidRPr="00183075">
              <w:rPr>
                <w:rFonts w:ascii="Arial" w:hAnsi="Arial" w:cs="Arial"/>
                <w:sz w:val="24"/>
                <w:szCs w:val="24"/>
              </w:rPr>
              <w:t>РФ</w:t>
            </w:r>
            <w:r w:rsidRPr="00183075">
              <w:rPr>
                <w:rFonts w:ascii="Arial" w:hAnsi="Arial" w:cs="Arial"/>
                <w:spacing w:val="40"/>
                <w:sz w:val="24"/>
                <w:szCs w:val="24"/>
              </w:rPr>
              <w:t xml:space="preserve"> </w:t>
            </w:r>
            <w:r w:rsidRPr="00183075">
              <w:rPr>
                <w:rFonts w:ascii="Arial" w:hAnsi="Arial" w:cs="Arial"/>
                <w:sz w:val="24"/>
                <w:szCs w:val="24"/>
              </w:rPr>
              <w:t>от</w:t>
            </w:r>
            <w:r w:rsidRPr="00183075">
              <w:rPr>
                <w:rFonts w:ascii="Arial" w:hAnsi="Arial" w:cs="Arial"/>
                <w:spacing w:val="40"/>
                <w:sz w:val="24"/>
                <w:szCs w:val="24"/>
              </w:rPr>
              <w:t xml:space="preserve"> </w:t>
            </w:r>
            <w:r w:rsidRPr="00183075">
              <w:rPr>
                <w:rFonts w:ascii="Arial" w:hAnsi="Arial" w:cs="Arial"/>
                <w:sz w:val="24"/>
                <w:szCs w:val="24"/>
              </w:rPr>
              <w:t>31.08.2019</w:t>
            </w:r>
            <w:r w:rsidRPr="00183075">
              <w:rPr>
                <w:rFonts w:ascii="Arial" w:hAnsi="Arial" w:cs="Arial"/>
                <w:spacing w:val="40"/>
                <w:sz w:val="24"/>
                <w:szCs w:val="24"/>
              </w:rPr>
              <w:t xml:space="preserve"> </w:t>
            </w:r>
            <w:r w:rsidRPr="00183075">
              <w:rPr>
                <w:rFonts w:ascii="Arial" w:hAnsi="Arial" w:cs="Arial"/>
                <w:sz w:val="24"/>
                <w:szCs w:val="24"/>
              </w:rPr>
              <w:t>N</w:t>
            </w:r>
            <w:r w:rsidRPr="00183075">
              <w:rPr>
                <w:rFonts w:ascii="Arial" w:hAnsi="Arial" w:cs="Arial"/>
                <w:spacing w:val="40"/>
                <w:sz w:val="24"/>
                <w:szCs w:val="24"/>
              </w:rPr>
              <w:t xml:space="preserve"> </w:t>
            </w:r>
            <w:r w:rsidRPr="00183075">
              <w:rPr>
                <w:rFonts w:ascii="Arial" w:hAnsi="Arial" w:cs="Arial"/>
                <w:sz w:val="24"/>
                <w:szCs w:val="24"/>
              </w:rPr>
              <w:t>1132</w:t>
            </w:r>
            <w:r w:rsidRPr="00183075">
              <w:rPr>
                <w:rFonts w:ascii="Arial" w:hAnsi="Arial" w:cs="Arial"/>
                <w:spacing w:val="40"/>
                <w:sz w:val="24"/>
                <w:szCs w:val="24"/>
              </w:rPr>
              <w:t xml:space="preserve"> </w:t>
            </w:r>
            <w:r w:rsidRPr="00183075">
              <w:rPr>
                <w:rFonts w:ascii="Arial" w:hAnsi="Arial" w:cs="Arial"/>
                <w:sz w:val="24"/>
                <w:szCs w:val="24"/>
              </w:rPr>
              <w:t>"Об утверждении Положения о зоне охраняемого объекта".</w:t>
            </w:r>
          </w:p>
        </w:tc>
      </w:tr>
      <w:tr w:rsidR="00541C18" w:rsidRPr="00183075" w:rsidTr="0038185E">
        <w:trPr>
          <w:trHeight w:val="5520"/>
        </w:trPr>
        <w:tc>
          <w:tcPr>
            <w:tcW w:w="567" w:type="dxa"/>
          </w:tcPr>
          <w:p w:rsidR="00541C18" w:rsidRPr="00183075" w:rsidRDefault="00183075">
            <w:pPr>
              <w:pStyle w:val="TableParagraph"/>
              <w:spacing w:line="267" w:lineRule="exact"/>
              <w:ind w:left="7"/>
              <w:jc w:val="center"/>
              <w:rPr>
                <w:rFonts w:ascii="Arial" w:hAnsi="Arial" w:cs="Arial"/>
                <w:sz w:val="24"/>
                <w:szCs w:val="24"/>
              </w:rPr>
            </w:pPr>
            <w:r w:rsidRPr="00183075">
              <w:rPr>
                <w:rFonts w:ascii="Arial" w:hAnsi="Arial" w:cs="Arial"/>
                <w:spacing w:val="-5"/>
                <w:sz w:val="24"/>
                <w:szCs w:val="24"/>
              </w:rPr>
              <w:t>10</w:t>
            </w:r>
          </w:p>
        </w:tc>
        <w:tc>
          <w:tcPr>
            <w:tcW w:w="1999" w:type="dxa"/>
            <w:gridSpan w:val="2"/>
          </w:tcPr>
          <w:p w:rsidR="00541C18" w:rsidRPr="00183075" w:rsidRDefault="00183075">
            <w:pPr>
              <w:pStyle w:val="TableParagraph"/>
              <w:tabs>
                <w:tab w:val="left" w:pos="1686"/>
                <w:tab w:val="left" w:pos="2007"/>
              </w:tabs>
              <w:ind w:left="83" w:right="132"/>
              <w:jc w:val="both"/>
              <w:rPr>
                <w:rFonts w:ascii="Arial" w:hAnsi="Arial" w:cs="Arial"/>
                <w:sz w:val="24"/>
                <w:szCs w:val="24"/>
              </w:rPr>
            </w:pPr>
            <w:r w:rsidRPr="00183075">
              <w:rPr>
                <w:rFonts w:ascii="Arial" w:hAnsi="Arial" w:cs="Arial"/>
                <w:sz w:val="24"/>
                <w:szCs w:val="24"/>
              </w:rPr>
              <w:t xml:space="preserve">зона охраняемого военного объекта, </w:t>
            </w:r>
            <w:r w:rsidRPr="00183075">
              <w:rPr>
                <w:rFonts w:ascii="Arial" w:hAnsi="Arial" w:cs="Arial"/>
                <w:spacing w:val="-2"/>
                <w:sz w:val="24"/>
                <w:szCs w:val="24"/>
              </w:rPr>
              <w:t>охранная</w:t>
            </w:r>
            <w:r w:rsidRPr="00183075">
              <w:rPr>
                <w:rFonts w:ascii="Arial" w:hAnsi="Arial" w:cs="Arial"/>
                <w:sz w:val="24"/>
                <w:szCs w:val="24"/>
              </w:rPr>
              <w:tab/>
            </w:r>
            <w:r w:rsidRPr="00183075">
              <w:rPr>
                <w:rFonts w:ascii="Arial" w:hAnsi="Arial" w:cs="Arial"/>
                <w:spacing w:val="-4"/>
                <w:sz w:val="24"/>
                <w:szCs w:val="24"/>
              </w:rPr>
              <w:t xml:space="preserve">зона </w:t>
            </w:r>
            <w:r w:rsidRPr="00183075">
              <w:rPr>
                <w:rFonts w:ascii="Arial" w:hAnsi="Arial" w:cs="Arial"/>
                <w:sz w:val="24"/>
                <w:szCs w:val="24"/>
              </w:rPr>
              <w:t xml:space="preserve">военного объекта, </w:t>
            </w:r>
            <w:r w:rsidRPr="00183075">
              <w:rPr>
                <w:rFonts w:ascii="Arial" w:hAnsi="Arial" w:cs="Arial"/>
                <w:spacing w:val="-2"/>
                <w:sz w:val="24"/>
                <w:szCs w:val="24"/>
              </w:rPr>
              <w:t>запретные</w:t>
            </w:r>
            <w:r w:rsidRPr="00183075">
              <w:rPr>
                <w:rFonts w:ascii="Arial" w:hAnsi="Arial" w:cs="Arial"/>
                <w:sz w:val="24"/>
                <w:szCs w:val="24"/>
              </w:rPr>
              <w:tab/>
            </w:r>
            <w:r w:rsidRPr="00183075">
              <w:rPr>
                <w:rFonts w:ascii="Arial" w:hAnsi="Arial" w:cs="Arial"/>
                <w:sz w:val="24"/>
                <w:szCs w:val="24"/>
              </w:rPr>
              <w:tab/>
            </w:r>
            <w:r w:rsidRPr="00183075">
              <w:rPr>
                <w:rFonts w:ascii="Arial" w:hAnsi="Arial" w:cs="Arial"/>
                <w:spacing w:val="-10"/>
                <w:sz w:val="24"/>
                <w:szCs w:val="24"/>
              </w:rPr>
              <w:t xml:space="preserve">и </w:t>
            </w:r>
            <w:r w:rsidRPr="00183075">
              <w:rPr>
                <w:rFonts w:ascii="Arial" w:hAnsi="Arial" w:cs="Arial"/>
                <w:sz w:val="24"/>
                <w:szCs w:val="24"/>
              </w:rPr>
              <w:t xml:space="preserve">специальные зоны, устанавливаемые в </w:t>
            </w:r>
            <w:r w:rsidRPr="00183075">
              <w:rPr>
                <w:rFonts w:ascii="Arial" w:hAnsi="Arial" w:cs="Arial"/>
                <w:spacing w:val="-2"/>
                <w:sz w:val="24"/>
                <w:szCs w:val="24"/>
              </w:rPr>
              <w:t>связи</w:t>
            </w:r>
            <w:r w:rsidRPr="00183075">
              <w:rPr>
                <w:rFonts w:ascii="Arial" w:hAnsi="Arial" w:cs="Arial"/>
                <w:sz w:val="24"/>
                <w:szCs w:val="24"/>
              </w:rPr>
              <w:tab/>
            </w:r>
            <w:r w:rsidRPr="00183075">
              <w:rPr>
                <w:rFonts w:ascii="Arial" w:hAnsi="Arial" w:cs="Arial"/>
                <w:sz w:val="24"/>
                <w:szCs w:val="24"/>
              </w:rPr>
              <w:tab/>
            </w:r>
            <w:r w:rsidRPr="00183075">
              <w:rPr>
                <w:rFonts w:ascii="Arial" w:hAnsi="Arial" w:cs="Arial"/>
                <w:spacing w:val="-38"/>
                <w:sz w:val="24"/>
                <w:szCs w:val="24"/>
              </w:rPr>
              <w:t xml:space="preserve"> </w:t>
            </w:r>
            <w:r w:rsidRPr="00183075">
              <w:rPr>
                <w:rFonts w:ascii="Arial" w:hAnsi="Arial" w:cs="Arial"/>
                <w:spacing w:val="-7"/>
                <w:sz w:val="24"/>
                <w:szCs w:val="24"/>
              </w:rPr>
              <w:t>с</w:t>
            </w:r>
          </w:p>
          <w:p w:rsidR="00541C18" w:rsidRPr="00183075" w:rsidRDefault="00183075">
            <w:pPr>
              <w:pStyle w:val="TableParagraph"/>
              <w:ind w:left="83" w:right="327"/>
              <w:rPr>
                <w:rFonts w:ascii="Arial" w:hAnsi="Arial" w:cs="Arial"/>
                <w:sz w:val="24"/>
                <w:szCs w:val="24"/>
              </w:rPr>
            </w:pPr>
            <w:r w:rsidRPr="00183075">
              <w:rPr>
                <w:rFonts w:ascii="Arial" w:hAnsi="Arial" w:cs="Arial"/>
                <w:spacing w:val="-2"/>
                <w:sz w:val="24"/>
                <w:szCs w:val="24"/>
              </w:rPr>
              <w:t>размещением указанных объектов</w:t>
            </w:r>
          </w:p>
        </w:tc>
        <w:tc>
          <w:tcPr>
            <w:tcW w:w="7640" w:type="dxa"/>
          </w:tcPr>
          <w:p w:rsidR="00541C18" w:rsidRPr="00183075" w:rsidRDefault="00183075">
            <w:pPr>
              <w:pStyle w:val="TableParagraph"/>
              <w:ind w:right="143"/>
              <w:jc w:val="both"/>
              <w:rPr>
                <w:rFonts w:ascii="Arial" w:hAnsi="Arial" w:cs="Arial"/>
                <w:sz w:val="24"/>
                <w:szCs w:val="24"/>
              </w:rPr>
            </w:pPr>
            <w:r w:rsidRPr="00183075">
              <w:rPr>
                <w:rFonts w:ascii="Arial" w:hAnsi="Arial" w:cs="Arial"/>
                <w:sz w:val="24"/>
                <w:szCs w:val="24"/>
              </w:rPr>
              <w:t>Постановление Правительства Российской Федерации от 05.05.2014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w:t>
            </w:r>
            <w:r w:rsidRPr="00183075">
              <w:rPr>
                <w:rFonts w:ascii="Arial" w:hAnsi="Arial" w:cs="Arial"/>
                <w:spacing w:val="40"/>
                <w:sz w:val="24"/>
                <w:szCs w:val="24"/>
              </w:rPr>
              <w:t xml:space="preserve"> </w:t>
            </w:r>
            <w:r w:rsidRPr="00183075">
              <w:rPr>
                <w:rFonts w:ascii="Arial" w:hAnsi="Arial" w:cs="Arial"/>
                <w:sz w:val="24"/>
                <w:szCs w:val="24"/>
              </w:rPr>
              <w:t>формирований и органов, выполняющих задачи в области обороны 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применяется с учетом требований статьи 106 Земельного кодекса РФ в соответствии с частью 16 статьи 26 ФЗ от 03.08.2018 № 342-ФЗ;</w:t>
            </w:r>
          </w:p>
          <w:p w:rsidR="00541C18" w:rsidRPr="00183075" w:rsidRDefault="00183075">
            <w:pPr>
              <w:pStyle w:val="TableParagraph"/>
              <w:ind w:right="146"/>
              <w:jc w:val="both"/>
              <w:rPr>
                <w:rFonts w:ascii="Arial" w:hAnsi="Arial" w:cs="Arial"/>
                <w:sz w:val="24"/>
                <w:szCs w:val="24"/>
              </w:rPr>
            </w:pPr>
            <w:r w:rsidRPr="00183075">
              <w:rPr>
                <w:rFonts w:ascii="Arial" w:hAnsi="Arial" w:cs="Arial"/>
                <w:sz w:val="24"/>
                <w:szCs w:val="24"/>
              </w:rPr>
              <w:t xml:space="preserve">В соответствии с Постановлением главы Администрации Московской области от 14.09.1993 г. № 155с. Размещение в пределах территории объектов строительства, изъятие и предоставление земельных участков, изменение их целевого </w:t>
            </w:r>
            <w:proofErr w:type="gramStart"/>
            <w:r w:rsidRPr="00183075">
              <w:rPr>
                <w:rFonts w:ascii="Arial" w:hAnsi="Arial" w:cs="Arial"/>
                <w:sz w:val="24"/>
                <w:szCs w:val="24"/>
              </w:rPr>
              <w:t>назначения</w:t>
            </w:r>
            <w:r w:rsidRPr="00183075">
              <w:rPr>
                <w:rFonts w:ascii="Arial" w:hAnsi="Arial" w:cs="Arial"/>
                <w:spacing w:val="46"/>
                <w:sz w:val="24"/>
                <w:szCs w:val="24"/>
              </w:rPr>
              <w:t xml:space="preserve">  </w:t>
            </w:r>
            <w:r w:rsidRPr="00183075">
              <w:rPr>
                <w:rFonts w:ascii="Arial" w:hAnsi="Arial" w:cs="Arial"/>
                <w:sz w:val="24"/>
                <w:szCs w:val="24"/>
              </w:rPr>
              <w:t>и</w:t>
            </w:r>
            <w:proofErr w:type="gramEnd"/>
            <w:r w:rsidRPr="00183075">
              <w:rPr>
                <w:rFonts w:ascii="Arial" w:hAnsi="Arial" w:cs="Arial"/>
                <w:spacing w:val="49"/>
                <w:sz w:val="24"/>
                <w:szCs w:val="24"/>
              </w:rPr>
              <w:t xml:space="preserve">  </w:t>
            </w:r>
            <w:r w:rsidRPr="00183075">
              <w:rPr>
                <w:rFonts w:ascii="Arial" w:hAnsi="Arial" w:cs="Arial"/>
                <w:sz w:val="24"/>
                <w:szCs w:val="24"/>
              </w:rPr>
              <w:t>границ</w:t>
            </w:r>
            <w:r w:rsidRPr="00183075">
              <w:rPr>
                <w:rFonts w:ascii="Arial" w:hAnsi="Arial" w:cs="Arial"/>
                <w:spacing w:val="47"/>
                <w:sz w:val="24"/>
                <w:szCs w:val="24"/>
              </w:rPr>
              <w:t xml:space="preserve">  </w:t>
            </w:r>
            <w:r w:rsidRPr="00183075">
              <w:rPr>
                <w:rFonts w:ascii="Arial" w:hAnsi="Arial" w:cs="Arial"/>
                <w:sz w:val="24"/>
                <w:szCs w:val="24"/>
              </w:rPr>
              <w:t>производится</w:t>
            </w:r>
            <w:r w:rsidRPr="00183075">
              <w:rPr>
                <w:rFonts w:ascii="Arial" w:hAnsi="Arial" w:cs="Arial"/>
                <w:spacing w:val="49"/>
                <w:sz w:val="24"/>
                <w:szCs w:val="24"/>
              </w:rPr>
              <w:t xml:space="preserve">  </w:t>
            </w:r>
            <w:r w:rsidRPr="00183075">
              <w:rPr>
                <w:rFonts w:ascii="Arial" w:hAnsi="Arial" w:cs="Arial"/>
                <w:sz w:val="24"/>
                <w:szCs w:val="24"/>
              </w:rPr>
              <w:t>по</w:t>
            </w:r>
            <w:r w:rsidRPr="00183075">
              <w:rPr>
                <w:rFonts w:ascii="Arial" w:hAnsi="Arial" w:cs="Arial"/>
                <w:spacing w:val="48"/>
                <w:sz w:val="24"/>
                <w:szCs w:val="24"/>
              </w:rPr>
              <w:t xml:space="preserve">  </w:t>
            </w:r>
            <w:r w:rsidRPr="00183075">
              <w:rPr>
                <w:rFonts w:ascii="Arial" w:hAnsi="Arial" w:cs="Arial"/>
                <w:sz w:val="24"/>
                <w:szCs w:val="24"/>
              </w:rPr>
              <w:t>согласованию</w:t>
            </w:r>
            <w:r w:rsidRPr="00183075">
              <w:rPr>
                <w:rFonts w:ascii="Arial" w:hAnsi="Arial" w:cs="Arial"/>
                <w:spacing w:val="49"/>
                <w:sz w:val="24"/>
                <w:szCs w:val="24"/>
              </w:rPr>
              <w:t xml:space="preserve">  </w:t>
            </w:r>
            <w:r w:rsidRPr="00183075">
              <w:rPr>
                <w:rFonts w:ascii="Arial" w:hAnsi="Arial" w:cs="Arial"/>
                <w:spacing w:val="-10"/>
                <w:sz w:val="24"/>
                <w:szCs w:val="24"/>
              </w:rPr>
              <w:t>с</w:t>
            </w:r>
          </w:p>
          <w:p w:rsidR="00541C18" w:rsidRPr="00183075" w:rsidRDefault="00183075">
            <w:pPr>
              <w:pStyle w:val="TableParagraph"/>
              <w:spacing w:line="264" w:lineRule="exact"/>
              <w:jc w:val="both"/>
              <w:rPr>
                <w:rFonts w:ascii="Arial" w:hAnsi="Arial" w:cs="Arial"/>
                <w:sz w:val="24"/>
                <w:szCs w:val="24"/>
              </w:rPr>
            </w:pPr>
            <w:r w:rsidRPr="00183075">
              <w:rPr>
                <w:rFonts w:ascii="Arial" w:hAnsi="Arial" w:cs="Arial"/>
                <w:sz w:val="24"/>
                <w:szCs w:val="24"/>
              </w:rPr>
              <w:t>Администрацией</w:t>
            </w:r>
            <w:r w:rsidRPr="00183075">
              <w:rPr>
                <w:rFonts w:ascii="Arial" w:hAnsi="Arial" w:cs="Arial"/>
                <w:spacing w:val="-6"/>
                <w:sz w:val="24"/>
                <w:szCs w:val="24"/>
              </w:rPr>
              <w:t xml:space="preserve"> </w:t>
            </w:r>
            <w:r w:rsidRPr="00183075">
              <w:rPr>
                <w:rFonts w:ascii="Arial" w:hAnsi="Arial" w:cs="Arial"/>
                <w:sz w:val="24"/>
                <w:szCs w:val="24"/>
              </w:rPr>
              <w:t>Московской</w:t>
            </w:r>
            <w:r w:rsidRPr="00183075">
              <w:rPr>
                <w:rFonts w:ascii="Arial" w:hAnsi="Arial" w:cs="Arial"/>
                <w:spacing w:val="-6"/>
                <w:sz w:val="24"/>
                <w:szCs w:val="24"/>
              </w:rPr>
              <w:t xml:space="preserve"> </w:t>
            </w:r>
            <w:r w:rsidRPr="00183075">
              <w:rPr>
                <w:rFonts w:ascii="Arial" w:hAnsi="Arial" w:cs="Arial"/>
                <w:spacing w:val="-2"/>
                <w:sz w:val="24"/>
                <w:szCs w:val="24"/>
              </w:rPr>
              <w:t>области.</w:t>
            </w:r>
          </w:p>
        </w:tc>
      </w:tr>
      <w:tr w:rsidR="00541C18" w:rsidRPr="0044228E" w:rsidTr="0038185E">
        <w:trPr>
          <w:trHeight w:val="827"/>
        </w:trPr>
        <w:tc>
          <w:tcPr>
            <w:tcW w:w="567"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5"/>
                <w:sz w:val="24"/>
                <w:szCs w:val="24"/>
              </w:rPr>
              <w:t>11</w:t>
            </w:r>
          </w:p>
        </w:tc>
        <w:tc>
          <w:tcPr>
            <w:tcW w:w="1999" w:type="dxa"/>
            <w:gridSpan w:val="2"/>
          </w:tcPr>
          <w:p w:rsidR="00541C18" w:rsidRPr="00183075" w:rsidRDefault="00183075">
            <w:pPr>
              <w:pStyle w:val="TableParagraph"/>
              <w:tabs>
                <w:tab w:val="left" w:pos="923"/>
                <w:tab w:val="left" w:pos="1686"/>
              </w:tabs>
              <w:ind w:left="83" w:right="132"/>
              <w:rPr>
                <w:rFonts w:ascii="Arial" w:hAnsi="Arial" w:cs="Arial"/>
                <w:sz w:val="24"/>
                <w:szCs w:val="24"/>
              </w:rPr>
            </w:pPr>
            <w:r w:rsidRPr="00183075">
              <w:rPr>
                <w:rFonts w:ascii="Arial" w:hAnsi="Arial" w:cs="Arial"/>
                <w:spacing w:val="-2"/>
                <w:sz w:val="24"/>
                <w:szCs w:val="24"/>
              </w:rPr>
              <w:t>охранная</w:t>
            </w:r>
            <w:r w:rsidRPr="00183075">
              <w:rPr>
                <w:rFonts w:ascii="Arial" w:hAnsi="Arial" w:cs="Arial"/>
                <w:sz w:val="24"/>
                <w:szCs w:val="24"/>
              </w:rPr>
              <w:tab/>
            </w:r>
            <w:r w:rsidRPr="00183075">
              <w:rPr>
                <w:rFonts w:ascii="Arial" w:hAnsi="Arial" w:cs="Arial"/>
                <w:spacing w:val="-4"/>
                <w:sz w:val="24"/>
                <w:szCs w:val="24"/>
              </w:rPr>
              <w:t>зона особо</w:t>
            </w:r>
            <w:r w:rsidRPr="00183075">
              <w:rPr>
                <w:rFonts w:ascii="Arial" w:hAnsi="Arial" w:cs="Arial"/>
                <w:sz w:val="24"/>
                <w:szCs w:val="24"/>
              </w:rPr>
              <w:lastRenderedPageBreak/>
              <w:tab/>
            </w:r>
            <w:r w:rsidRPr="00183075">
              <w:rPr>
                <w:rFonts w:ascii="Arial" w:hAnsi="Arial" w:cs="Arial"/>
                <w:spacing w:val="-2"/>
                <w:sz w:val="24"/>
                <w:szCs w:val="24"/>
              </w:rPr>
              <w:t>охраняемой</w:t>
            </w:r>
          </w:p>
          <w:p w:rsidR="00541C18" w:rsidRPr="00183075" w:rsidRDefault="00183075">
            <w:pPr>
              <w:pStyle w:val="TableParagraph"/>
              <w:spacing w:line="264" w:lineRule="exact"/>
              <w:ind w:left="83"/>
              <w:rPr>
                <w:rFonts w:ascii="Arial" w:hAnsi="Arial" w:cs="Arial"/>
                <w:sz w:val="24"/>
                <w:szCs w:val="24"/>
              </w:rPr>
            </w:pPr>
            <w:r w:rsidRPr="00183075">
              <w:rPr>
                <w:rFonts w:ascii="Arial" w:hAnsi="Arial" w:cs="Arial"/>
                <w:spacing w:val="-2"/>
                <w:sz w:val="24"/>
                <w:szCs w:val="24"/>
              </w:rPr>
              <w:t>природной</w:t>
            </w:r>
          </w:p>
        </w:tc>
        <w:tc>
          <w:tcPr>
            <w:tcW w:w="7640" w:type="dxa"/>
          </w:tcPr>
          <w:p w:rsidR="00541C18" w:rsidRPr="00183075" w:rsidRDefault="00183075">
            <w:pPr>
              <w:pStyle w:val="TableParagraph"/>
              <w:tabs>
                <w:tab w:val="left" w:pos="5450"/>
              </w:tabs>
              <w:ind w:right="150"/>
              <w:rPr>
                <w:rFonts w:ascii="Arial" w:hAnsi="Arial" w:cs="Arial"/>
                <w:sz w:val="24"/>
                <w:szCs w:val="24"/>
              </w:rPr>
            </w:pPr>
            <w:r w:rsidRPr="00183075">
              <w:rPr>
                <w:rFonts w:ascii="Arial" w:hAnsi="Arial" w:cs="Arial"/>
                <w:sz w:val="24"/>
                <w:szCs w:val="24"/>
              </w:rPr>
              <w:lastRenderedPageBreak/>
              <w:t>Федеральный</w:t>
            </w:r>
            <w:r w:rsidRPr="00183075">
              <w:rPr>
                <w:rFonts w:ascii="Arial" w:hAnsi="Arial" w:cs="Arial"/>
                <w:spacing w:val="80"/>
                <w:sz w:val="24"/>
                <w:szCs w:val="24"/>
              </w:rPr>
              <w:t xml:space="preserve"> </w:t>
            </w:r>
            <w:r w:rsidRPr="00183075">
              <w:rPr>
                <w:rFonts w:ascii="Arial" w:hAnsi="Arial" w:cs="Arial"/>
                <w:sz w:val="24"/>
                <w:szCs w:val="24"/>
              </w:rPr>
              <w:t>закон</w:t>
            </w:r>
            <w:r w:rsidRPr="00183075">
              <w:rPr>
                <w:rFonts w:ascii="Arial" w:hAnsi="Arial" w:cs="Arial"/>
                <w:spacing w:val="80"/>
                <w:sz w:val="24"/>
                <w:szCs w:val="24"/>
              </w:rPr>
              <w:t xml:space="preserve"> </w:t>
            </w:r>
            <w:r w:rsidRPr="00183075">
              <w:rPr>
                <w:rFonts w:ascii="Arial" w:hAnsi="Arial" w:cs="Arial"/>
                <w:sz w:val="24"/>
                <w:szCs w:val="24"/>
              </w:rPr>
              <w:t>от</w:t>
            </w:r>
            <w:r w:rsidRPr="00183075">
              <w:rPr>
                <w:rFonts w:ascii="Arial" w:hAnsi="Arial" w:cs="Arial"/>
                <w:spacing w:val="80"/>
                <w:sz w:val="24"/>
                <w:szCs w:val="24"/>
              </w:rPr>
              <w:t xml:space="preserve"> </w:t>
            </w:r>
            <w:r w:rsidRPr="00183075">
              <w:rPr>
                <w:rFonts w:ascii="Arial" w:hAnsi="Arial" w:cs="Arial"/>
                <w:sz w:val="24"/>
                <w:szCs w:val="24"/>
              </w:rPr>
              <w:t>14.03.1995</w:t>
            </w:r>
            <w:r w:rsidRPr="00183075">
              <w:rPr>
                <w:rFonts w:ascii="Arial" w:hAnsi="Arial" w:cs="Arial"/>
                <w:spacing w:val="80"/>
                <w:sz w:val="24"/>
                <w:szCs w:val="24"/>
              </w:rPr>
              <w:t xml:space="preserve"> </w:t>
            </w:r>
            <w:r w:rsidRPr="00183075">
              <w:rPr>
                <w:rFonts w:ascii="Arial" w:hAnsi="Arial" w:cs="Arial"/>
                <w:sz w:val="24"/>
                <w:szCs w:val="24"/>
              </w:rPr>
              <w:t>№</w:t>
            </w:r>
            <w:r w:rsidRPr="00183075">
              <w:rPr>
                <w:rFonts w:ascii="Arial" w:hAnsi="Arial" w:cs="Arial"/>
                <w:spacing w:val="80"/>
                <w:sz w:val="24"/>
                <w:szCs w:val="24"/>
              </w:rPr>
              <w:t xml:space="preserve"> </w:t>
            </w:r>
            <w:r w:rsidRPr="00183075">
              <w:rPr>
                <w:rFonts w:ascii="Arial" w:hAnsi="Arial" w:cs="Arial"/>
                <w:sz w:val="24"/>
                <w:szCs w:val="24"/>
              </w:rPr>
              <w:t>33-ФЗ</w:t>
            </w:r>
            <w:r w:rsidRPr="00183075">
              <w:rPr>
                <w:rFonts w:ascii="Arial" w:hAnsi="Arial" w:cs="Arial"/>
                <w:sz w:val="24"/>
                <w:szCs w:val="24"/>
              </w:rPr>
              <w:tab/>
              <w:t>«Об</w:t>
            </w:r>
            <w:r w:rsidRPr="00183075">
              <w:rPr>
                <w:rFonts w:ascii="Arial" w:hAnsi="Arial" w:cs="Arial"/>
                <w:spacing w:val="80"/>
                <w:sz w:val="24"/>
                <w:szCs w:val="24"/>
              </w:rPr>
              <w:t xml:space="preserve"> </w:t>
            </w:r>
            <w:r w:rsidRPr="00183075">
              <w:rPr>
                <w:rFonts w:ascii="Arial" w:hAnsi="Arial" w:cs="Arial"/>
                <w:sz w:val="24"/>
                <w:szCs w:val="24"/>
              </w:rPr>
              <w:t>особо охраняемых природных территориях», часть 10 статьи 2;</w:t>
            </w:r>
          </w:p>
          <w:p w:rsidR="00541C18" w:rsidRPr="00183075" w:rsidRDefault="00183075">
            <w:pPr>
              <w:pStyle w:val="TableParagraph"/>
              <w:spacing w:line="264" w:lineRule="exact"/>
              <w:rPr>
                <w:rFonts w:ascii="Arial" w:hAnsi="Arial" w:cs="Arial"/>
                <w:sz w:val="24"/>
                <w:szCs w:val="24"/>
              </w:rPr>
            </w:pPr>
            <w:r w:rsidRPr="00183075">
              <w:rPr>
                <w:rFonts w:ascii="Arial" w:hAnsi="Arial" w:cs="Arial"/>
                <w:sz w:val="24"/>
                <w:szCs w:val="24"/>
              </w:rPr>
              <w:t>Постановление</w:t>
            </w:r>
            <w:r w:rsidRPr="00183075">
              <w:rPr>
                <w:rFonts w:ascii="Arial" w:hAnsi="Arial" w:cs="Arial"/>
                <w:spacing w:val="70"/>
                <w:sz w:val="24"/>
                <w:szCs w:val="24"/>
              </w:rPr>
              <w:t xml:space="preserve"> </w:t>
            </w:r>
            <w:r w:rsidRPr="00183075">
              <w:rPr>
                <w:rFonts w:ascii="Arial" w:hAnsi="Arial" w:cs="Arial"/>
                <w:sz w:val="24"/>
                <w:szCs w:val="24"/>
              </w:rPr>
              <w:t>Правительства</w:t>
            </w:r>
            <w:r w:rsidRPr="00183075">
              <w:rPr>
                <w:rFonts w:ascii="Arial" w:hAnsi="Arial" w:cs="Arial"/>
                <w:spacing w:val="71"/>
                <w:sz w:val="24"/>
                <w:szCs w:val="24"/>
              </w:rPr>
              <w:t xml:space="preserve"> </w:t>
            </w:r>
            <w:r w:rsidRPr="00183075">
              <w:rPr>
                <w:rFonts w:ascii="Arial" w:hAnsi="Arial" w:cs="Arial"/>
                <w:sz w:val="24"/>
                <w:szCs w:val="24"/>
              </w:rPr>
              <w:t>РФ</w:t>
            </w:r>
            <w:r w:rsidRPr="00183075">
              <w:rPr>
                <w:rFonts w:ascii="Arial" w:hAnsi="Arial" w:cs="Arial"/>
                <w:spacing w:val="73"/>
                <w:sz w:val="24"/>
                <w:szCs w:val="24"/>
              </w:rPr>
              <w:t xml:space="preserve"> </w:t>
            </w:r>
            <w:r w:rsidRPr="00183075">
              <w:rPr>
                <w:rFonts w:ascii="Arial" w:hAnsi="Arial" w:cs="Arial"/>
                <w:sz w:val="24"/>
                <w:szCs w:val="24"/>
              </w:rPr>
              <w:t>от</w:t>
            </w:r>
            <w:r w:rsidRPr="00183075">
              <w:rPr>
                <w:rFonts w:ascii="Arial" w:hAnsi="Arial" w:cs="Arial"/>
                <w:spacing w:val="73"/>
                <w:sz w:val="24"/>
                <w:szCs w:val="24"/>
              </w:rPr>
              <w:t xml:space="preserve"> </w:t>
            </w:r>
            <w:r w:rsidRPr="00183075">
              <w:rPr>
                <w:rFonts w:ascii="Arial" w:hAnsi="Arial" w:cs="Arial"/>
                <w:sz w:val="24"/>
                <w:szCs w:val="24"/>
              </w:rPr>
              <w:t>19.02.2015</w:t>
            </w:r>
            <w:r w:rsidRPr="00183075">
              <w:rPr>
                <w:rFonts w:ascii="Arial" w:hAnsi="Arial" w:cs="Arial"/>
                <w:spacing w:val="73"/>
                <w:sz w:val="24"/>
                <w:szCs w:val="24"/>
              </w:rPr>
              <w:t xml:space="preserve"> </w:t>
            </w:r>
            <w:r w:rsidRPr="00183075">
              <w:rPr>
                <w:rFonts w:ascii="Arial" w:hAnsi="Arial" w:cs="Arial"/>
                <w:sz w:val="24"/>
                <w:szCs w:val="24"/>
              </w:rPr>
              <w:t>№</w:t>
            </w:r>
            <w:r w:rsidRPr="00183075">
              <w:rPr>
                <w:rFonts w:ascii="Arial" w:hAnsi="Arial" w:cs="Arial"/>
                <w:spacing w:val="72"/>
                <w:sz w:val="24"/>
                <w:szCs w:val="24"/>
              </w:rPr>
              <w:t xml:space="preserve"> </w:t>
            </w:r>
            <w:r w:rsidRPr="00183075">
              <w:rPr>
                <w:rFonts w:ascii="Arial" w:hAnsi="Arial" w:cs="Arial"/>
                <w:sz w:val="24"/>
                <w:szCs w:val="24"/>
              </w:rPr>
              <w:t>138</w:t>
            </w:r>
            <w:r w:rsidRPr="00183075">
              <w:rPr>
                <w:rFonts w:ascii="Arial" w:hAnsi="Arial" w:cs="Arial"/>
                <w:spacing w:val="77"/>
                <w:sz w:val="24"/>
                <w:szCs w:val="24"/>
              </w:rPr>
              <w:t xml:space="preserve"> </w:t>
            </w:r>
            <w:r w:rsidRPr="00183075">
              <w:rPr>
                <w:rFonts w:ascii="Arial" w:hAnsi="Arial" w:cs="Arial"/>
                <w:spacing w:val="-5"/>
                <w:sz w:val="24"/>
                <w:szCs w:val="24"/>
              </w:rPr>
              <w:t>«Об</w:t>
            </w:r>
          </w:p>
        </w:tc>
      </w:tr>
      <w:tr w:rsidR="00541C18" w:rsidRPr="0044228E" w:rsidTr="0038185E">
        <w:trPr>
          <w:trHeight w:val="3038"/>
        </w:trPr>
        <w:tc>
          <w:tcPr>
            <w:tcW w:w="567" w:type="dxa"/>
          </w:tcPr>
          <w:p w:rsidR="00541C18" w:rsidRPr="00183075" w:rsidRDefault="00541C18">
            <w:pPr>
              <w:pStyle w:val="TableParagraph"/>
              <w:ind w:left="0"/>
              <w:rPr>
                <w:rFonts w:ascii="Arial" w:hAnsi="Arial" w:cs="Arial"/>
                <w:sz w:val="24"/>
                <w:szCs w:val="24"/>
              </w:rPr>
            </w:pPr>
          </w:p>
        </w:tc>
        <w:tc>
          <w:tcPr>
            <w:tcW w:w="1986" w:type="dxa"/>
          </w:tcPr>
          <w:p w:rsidR="00541C18" w:rsidRPr="00183075" w:rsidRDefault="00183075">
            <w:pPr>
              <w:pStyle w:val="TableParagraph"/>
              <w:spacing w:line="270" w:lineRule="exact"/>
              <w:ind w:left="83"/>
              <w:rPr>
                <w:rFonts w:ascii="Arial" w:hAnsi="Arial" w:cs="Arial"/>
                <w:sz w:val="24"/>
                <w:szCs w:val="24"/>
              </w:rPr>
            </w:pPr>
            <w:r w:rsidRPr="00183075">
              <w:rPr>
                <w:rFonts w:ascii="Arial" w:hAnsi="Arial" w:cs="Arial"/>
                <w:spacing w:val="-2"/>
                <w:sz w:val="24"/>
                <w:szCs w:val="24"/>
              </w:rPr>
              <w:t>территории</w:t>
            </w:r>
          </w:p>
          <w:p w:rsidR="00541C18" w:rsidRPr="00183075" w:rsidRDefault="00183075">
            <w:pPr>
              <w:pStyle w:val="TableParagraph"/>
              <w:ind w:left="83"/>
              <w:rPr>
                <w:rFonts w:ascii="Arial" w:hAnsi="Arial" w:cs="Arial"/>
                <w:sz w:val="24"/>
                <w:szCs w:val="24"/>
              </w:rPr>
            </w:pPr>
            <w:r w:rsidRPr="00183075">
              <w:rPr>
                <w:rFonts w:ascii="Arial" w:hAnsi="Arial" w:cs="Arial"/>
                <w:spacing w:val="-2"/>
                <w:sz w:val="24"/>
                <w:szCs w:val="24"/>
              </w:rPr>
              <w:t>(государственного природного</w:t>
            </w:r>
          </w:p>
          <w:p w:rsidR="00541C18" w:rsidRPr="00183075" w:rsidRDefault="00183075">
            <w:pPr>
              <w:pStyle w:val="TableParagraph"/>
              <w:ind w:left="83"/>
              <w:rPr>
                <w:rFonts w:ascii="Arial" w:hAnsi="Arial" w:cs="Arial"/>
                <w:sz w:val="24"/>
                <w:szCs w:val="24"/>
              </w:rPr>
            </w:pPr>
            <w:r w:rsidRPr="00183075">
              <w:rPr>
                <w:rFonts w:ascii="Arial" w:hAnsi="Arial" w:cs="Arial"/>
                <w:spacing w:val="-2"/>
                <w:sz w:val="24"/>
                <w:szCs w:val="24"/>
              </w:rPr>
              <w:t>заповедника, национального</w:t>
            </w:r>
          </w:p>
          <w:p w:rsidR="00541C18" w:rsidRPr="00183075" w:rsidRDefault="00183075">
            <w:pPr>
              <w:pStyle w:val="TableParagraph"/>
              <w:ind w:left="83" w:right="132"/>
              <w:jc w:val="both"/>
              <w:rPr>
                <w:rFonts w:ascii="Arial" w:hAnsi="Arial" w:cs="Arial"/>
                <w:sz w:val="24"/>
                <w:szCs w:val="24"/>
              </w:rPr>
            </w:pPr>
            <w:r w:rsidRPr="00183075">
              <w:rPr>
                <w:rFonts w:ascii="Arial" w:hAnsi="Arial" w:cs="Arial"/>
                <w:sz w:val="24"/>
                <w:szCs w:val="24"/>
              </w:rPr>
              <w:t xml:space="preserve">парка, природного парка, памятника </w:t>
            </w:r>
            <w:r w:rsidRPr="00183075">
              <w:rPr>
                <w:rFonts w:ascii="Arial" w:hAnsi="Arial" w:cs="Arial"/>
                <w:spacing w:val="-2"/>
                <w:sz w:val="24"/>
                <w:szCs w:val="24"/>
              </w:rPr>
              <w:t>природы)</w:t>
            </w:r>
          </w:p>
        </w:tc>
        <w:tc>
          <w:tcPr>
            <w:tcW w:w="7653" w:type="dxa"/>
            <w:gridSpan w:val="2"/>
          </w:tcPr>
          <w:p w:rsidR="00541C18" w:rsidRPr="00183075" w:rsidRDefault="00183075">
            <w:pPr>
              <w:pStyle w:val="TableParagraph"/>
              <w:ind w:right="2"/>
              <w:jc w:val="both"/>
              <w:rPr>
                <w:rFonts w:ascii="Arial" w:hAnsi="Arial" w:cs="Arial"/>
                <w:sz w:val="24"/>
                <w:szCs w:val="24"/>
              </w:rPr>
            </w:pPr>
            <w:r w:rsidRPr="00183075">
              <w:rPr>
                <w:rFonts w:ascii="Arial" w:hAnsi="Arial" w:cs="Arial"/>
                <w:sz w:val="24"/>
                <w:szCs w:val="24"/>
              </w:rPr>
              <w:t>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(применяется с учетом требований статьи 106 Земельного Кодекса РФ в соответствии с частью 16 статьи 26 ФЗ от 03.08.2018 № 342-ФЗ</w:t>
            </w:r>
            <w:proofErr w:type="gramStart"/>
            <w:r w:rsidRPr="00183075">
              <w:rPr>
                <w:rFonts w:ascii="Arial" w:hAnsi="Arial" w:cs="Arial"/>
                <w:sz w:val="24"/>
                <w:szCs w:val="24"/>
              </w:rPr>
              <w:t>) ;</w:t>
            </w:r>
            <w:proofErr w:type="gramEnd"/>
          </w:p>
          <w:p w:rsidR="00541C18" w:rsidRPr="00183075" w:rsidRDefault="00183075">
            <w:pPr>
              <w:pStyle w:val="TableParagraph"/>
              <w:spacing w:line="270" w:lineRule="atLeast"/>
              <w:ind w:right="148"/>
              <w:jc w:val="both"/>
              <w:rPr>
                <w:rFonts w:ascii="Arial" w:hAnsi="Arial" w:cs="Arial"/>
                <w:sz w:val="24"/>
                <w:szCs w:val="24"/>
              </w:rPr>
            </w:pPr>
            <w:r w:rsidRPr="00183075">
              <w:rPr>
                <w:rFonts w:ascii="Arial" w:hAnsi="Arial" w:cs="Arial"/>
                <w:sz w:val="24"/>
                <w:szCs w:val="24"/>
              </w:rPr>
              <w:t>Постановление Правительства Московской области от 11.02.2009 № 106/5 «Об утверждении Схемы развития и размещения особо охраняемых природных территорий в Московской области».</w:t>
            </w:r>
          </w:p>
        </w:tc>
      </w:tr>
      <w:tr w:rsidR="00541C18" w:rsidRPr="0044228E" w:rsidTr="0038185E">
        <w:trPr>
          <w:trHeight w:val="2760"/>
        </w:trPr>
        <w:tc>
          <w:tcPr>
            <w:tcW w:w="567"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5"/>
                <w:sz w:val="24"/>
                <w:szCs w:val="24"/>
              </w:rPr>
              <w:t>12</w:t>
            </w:r>
          </w:p>
        </w:tc>
        <w:tc>
          <w:tcPr>
            <w:tcW w:w="1986" w:type="dxa"/>
          </w:tcPr>
          <w:p w:rsidR="00541C18" w:rsidRPr="00183075" w:rsidRDefault="00183075">
            <w:pPr>
              <w:pStyle w:val="TableParagraph"/>
              <w:tabs>
                <w:tab w:val="left" w:pos="1686"/>
              </w:tabs>
              <w:ind w:left="83" w:right="132"/>
              <w:rPr>
                <w:rFonts w:ascii="Arial" w:hAnsi="Arial" w:cs="Arial"/>
                <w:sz w:val="24"/>
                <w:szCs w:val="24"/>
              </w:rPr>
            </w:pPr>
            <w:r w:rsidRPr="00183075">
              <w:rPr>
                <w:rFonts w:ascii="Arial" w:hAnsi="Arial" w:cs="Arial"/>
                <w:spacing w:val="-2"/>
                <w:sz w:val="24"/>
                <w:szCs w:val="24"/>
              </w:rPr>
              <w:t>охранная</w:t>
            </w:r>
            <w:r w:rsidRPr="00183075">
              <w:rPr>
                <w:rFonts w:ascii="Arial" w:hAnsi="Arial" w:cs="Arial"/>
                <w:sz w:val="24"/>
                <w:szCs w:val="24"/>
              </w:rPr>
              <w:tab/>
            </w:r>
            <w:r w:rsidRPr="00183075">
              <w:rPr>
                <w:rFonts w:ascii="Arial" w:hAnsi="Arial" w:cs="Arial"/>
                <w:spacing w:val="-4"/>
                <w:sz w:val="24"/>
                <w:szCs w:val="24"/>
              </w:rPr>
              <w:t xml:space="preserve">зона </w:t>
            </w:r>
            <w:r w:rsidRPr="00183075">
              <w:rPr>
                <w:rFonts w:ascii="Arial" w:hAnsi="Arial" w:cs="Arial"/>
                <w:spacing w:val="-2"/>
                <w:sz w:val="24"/>
                <w:szCs w:val="24"/>
              </w:rPr>
              <w:t>стационарных пунктов</w:t>
            </w:r>
          </w:p>
          <w:p w:rsidR="00541C18" w:rsidRPr="00183075" w:rsidRDefault="00183075">
            <w:pPr>
              <w:pStyle w:val="TableParagraph"/>
              <w:tabs>
                <w:tab w:val="left" w:pos="1935"/>
              </w:tabs>
              <w:ind w:left="83" w:right="133"/>
              <w:rPr>
                <w:rFonts w:ascii="Arial" w:hAnsi="Arial" w:cs="Arial"/>
                <w:sz w:val="24"/>
                <w:szCs w:val="24"/>
              </w:rPr>
            </w:pPr>
            <w:r w:rsidRPr="00183075">
              <w:rPr>
                <w:rFonts w:ascii="Arial" w:hAnsi="Arial" w:cs="Arial"/>
                <w:spacing w:val="-2"/>
                <w:sz w:val="24"/>
                <w:szCs w:val="24"/>
              </w:rPr>
              <w:t>наблюдений</w:t>
            </w:r>
            <w:r w:rsidRPr="00183075">
              <w:rPr>
                <w:rFonts w:ascii="Arial" w:hAnsi="Arial" w:cs="Arial"/>
                <w:sz w:val="24"/>
                <w:szCs w:val="24"/>
              </w:rPr>
              <w:tab/>
            </w:r>
            <w:r w:rsidRPr="00183075">
              <w:rPr>
                <w:rFonts w:ascii="Arial" w:hAnsi="Arial" w:cs="Arial"/>
                <w:spacing w:val="-6"/>
                <w:sz w:val="24"/>
                <w:szCs w:val="24"/>
              </w:rPr>
              <w:t xml:space="preserve">за </w:t>
            </w:r>
            <w:r w:rsidRPr="00183075">
              <w:rPr>
                <w:rFonts w:ascii="Arial" w:hAnsi="Arial" w:cs="Arial"/>
                <w:spacing w:val="-2"/>
                <w:sz w:val="24"/>
                <w:szCs w:val="24"/>
              </w:rPr>
              <w:t>состоянием</w:t>
            </w:r>
          </w:p>
          <w:p w:rsidR="00541C18" w:rsidRPr="00183075" w:rsidRDefault="00183075">
            <w:pPr>
              <w:pStyle w:val="TableParagraph"/>
              <w:ind w:left="83"/>
              <w:rPr>
                <w:rFonts w:ascii="Arial" w:hAnsi="Arial" w:cs="Arial"/>
                <w:sz w:val="24"/>
                <w:szCs w:val="24"/>
              </w:rPr>
            </w:pPr>
            <w:r w:rsidRPr="00183075">
              <w:rPr>
                <w:rFonts w:ascii="Arial" w:hAnsi="Arial" w:cs="Arial"/>
                <w:spacing w:val="-2"/>
                <w:sz w:val="24"/>
                <w:szCs w:val="24"/>
              </w:rPr>
              <w:t>окружающей</w:t>
            </w:r>
          </w:p>
          <w:p w:rsidR="00541C18" w:rsidRPr="00183075" w:rsidRDefault="00183075">
            <w:pPr>
              <w:pStyle w:val="TableParagraph"/>
              <w:tabs>
                <w:tab w:val="left" w:pos="1922"/>
              </w:tabs>
              <w:ind w:left="83"/>
              <w:rPr>
                <w:rFonts w:ascii="Arial" w:hAnsi="Arial" w:cs="Arial"/>
                <w:sz w:val="24"/>
                <w:szCs w:val="24"/>
              </w:rPr>
            </w:pPr>
            <w:r w:rsidRPr="00183075">
              <w:rPr>
                <w:rFonts w:ascii="Arial" w:hAnsi="Arial" w:cs="Arial"/>
                <w:spacing w:val="-2"/>
                <w:sz w:val="24"/>
                <w:szCs w:val="24"/>
              </w:rPr>
              <w:t>среды,</w:t>
            </w:r>
            <w:r w:rsidRPr="00183075">
              <w:rPr>
                <w:rFonts w:ascii="Arial" w:hAnsi="Arial" w:cs="Arial"/>
                <w:sz w:val="24"/>
                <w:szCs w:val="24"/>
              </w:rPr>
              <w:tab/>
            </w:r>
            <w:r w:rsidRPr="00183075">
              <w:rPr>
                <w:rFonts w:ascii="Arial" w:hAnsi="Arial" w:cs="Arial"/>
                <w:spacing w:val="-5"/>
                <w:sz w:val="24"/>
                <w:szCs w:val="24"/>
              </w:rPr>
              <w:t>ее</w:t>
            </w:r>
          </w:p>
          <w:p w:rsidR="00541C18" w:rsidRPr="00183075" w:rsidRDefault="00183075">
            <w:pPr>
              <w:pStyle w:val="TableParagraph"/>
              <w:ind w:left="83"/>
              <w:rPr>
                <w:rFonts w:ascii="Arial" w:hAnsi="Arial" w:cs="Arial"/>
                <w:sz w:val="24"/>
                <w:szCs w:val="24"/>
              </w:rPr>
            </w:pPr>
            <w:r w:rsidRPr="00183075">
              <w:rPr>
                <w:rFonts w:ascii="Arial" w:hAnsi="Arial" w:cs="Arial"/>
                <w:spacing w:val="-2"/>
                <w:sz w:val="24"/>
                <w:szCs w:val="24"/>
              </w:rPr>
              <w:t>загрязнением</w:t>
            </w:r>
          </w:p>
        </w:tc>
        <w:tc>
          <w:tcPr>
            <w:tcW w:w="7653" w:type="dxa"/>
            <w:gridSpan w:val="2"/>
          </w:tcPr>
          <w:p w:rsidR="00541C18" w:rsidRPr="00183075" w:rsidRDefault="00183075">
            <w:pPr>
              <w:pStyle w:val="TableParagraph"/>
              <w:ind w:right="148"/>
              <w:jc w:val="both"/>
              <w:rPr>
                <w:rFonts w:ascii="Arial" w:hAnsi="Arial" w:cs="Arial"/>
                <w:sz w:val="24"/>
                <w:szCs w:val="24"/>
              </w:rPr>
            </w:pPr>
            <w:r w:rsidRPr="00183075">
              <w:rPr>
                <w:rFonts w:ascii="Arial" w:hAnsi="Arial" w:cs="Arial"/>
                <w:sz w:val="24"/>
                <w:szCs w:val="24"/>
              </w:rPr>
              <w:t>Федеральный закон от 19.07.1998 № 113-ФЗ «О гидрометеорологической службе», часть 3 статьи 13;</w:t>
            </w:r>
          </w:p>
          <w:p w:rsidR="00541C18" w:rsidRPr="00183075" w:rsidRDefault="00183075">
            <w:pPr>
              <w:pStyle w:val="TableParagraph"/>
              <w:spacing w:line="270" w:lineRule="atLeast"/>
              <w:ind w:right="150"/>
              <w:jc w:val="both"/>
              <w:rPr>
                <w:rFonts w:ascii="Arial" w:hAnsi="Arial" w:cs="Arial"/>
                <w:sz w:val="24"/>
                <w:szCs w:val="24"/>
              </w:rPr>
            </w:pPr>
            <w:r w:rsidRPr="00183075">
              <w:rPr>
                <w:rFonts w:ascii="Arial" w:hAnsi="Arial" w:cs="Arial"/>
                <w:sz w:val="24"/>
                <w:szCs w:val="24"/>
              </w:rPr>
              <w:t>Постановление Правительства РФ от 17.03.2021 N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w:t>
            </w:r>
          </w:p>
        </w:tc>
      </w:tr>
      <w:tr w:rsidR="00541C18" w:rsidRPr="00183075" w:rsidTr="0038185E">
        <w:trPr>
          <w:trHeight w:val="2484"/>
        </w:trPr>
        <w:tc>
          <w:tcPr>
            <w:tcW w:w="567"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5"/>
                <w:sz w:val="24"/>
                <w:szCs w:val="24"/>
              </w:rPr>
              <w:t>13</w:t>
            </w:r>
          </w:p>
        </w:tc>
        <w:tc>
          <w:tcPr>
            <w:tcW w:w="1986" w:type="dxa"/>
          </w:tcPr>
          <w:p w:rsidR="00541C18" w:rsidRPr="00183075" w:rsidRDefault="00183075">
            <w:pPr>
              <w:pStyle w:val="TableParagraph"/>
              <w:spacing w:line="268" w:lineRule="exact"/>
              <w:ind w:left="83"/>
              <w:rPr>
                <w:rFonts w:ascii="Arial" w:hAnsi="Arial" w:cs="Arial"/>
                <w:sz w:val="24"/>
                <w:szCs w:val="24"/>
              </w:rPr>
            </w:pPr>
            <w:r w:rsidRPr="00183075">
              <w:rPr>
                <w:rFonts w:ascii="Arial" w:hAnsi="Arial" w:cs="Arial"/>
                <w:spacing w:val="-2"/>
                <w:sz w:val="24"/>
                <w:szCs w:val="24"/>
              </w:rPr>
              <w:t>Водоохранная</w:t>
            </w:r>
          </w:p>
          <w:p w:rsidR="00541C18" w:rsidRPr="00183075" w:rsidRDefault="00183075">
            <w:pPr>
              <w:pStyle w:val="TableParagraph"/>
              <w:ind w:left="83" w:right="327"/>
              <w:rPr>
                <w:rFonts w:ascii="Arial" w:hAnsi="Arial" w:cs="Arial"/>
                <w:sz w:val="24"/>
                <w:szCs w:val="24"/>
              </w:rPr>
            </w:pPr>
            <w:r w:rsidRPr="00183075">
              <w:rPr>
                <w:rFonts w:ascii="Arial" w:hAnsi="Arial" w:cs="Arial"/>
                <w:spacing w:val="-2"/>
                <w:sz w:val="24"/>
                <w:szCs w:val="24"/>
              </w:rPr>
              <w:t xml:space="preserve">(рыбоохранная) </w:t>
            </w:r>
            <w:r w:rsidRPr="00183075">
              <w:rPr>
                <w:rFonts w:ascii="Arial" w:hAnsi="Arial" w:cs="Arial"/>
                <w:spacing w:val="-4"/>
                <w:sz w:val="24"/>
                <w:szCs w:val="24"/>
              </w:rPr>
              <w:t>зона</w:t>
            </w:r>
          </w:p>
        </w:tc>
        <w:tc>
          <w:tcPr>
            <w:tcW w:w="7653" w:type="dxa"/>
            <w:gridSpan w:val="2"/>
          </w:tcPr>
          <w:p w:rsidR="00541C18" w:rsidRPr="00183075" w:rsidRDefault="00183075">
            <w:pPr>
              <w:pStyle w:val="TableParagraph"/>
              <w:spacing w:line="268" w:lineRule="exact"/>
              <w:jc w:val="both"/>
              <w:rPr>
                <w:rFonts w:ascii="Arial" w:hAnsi="Arial" w:cs="Arial"/>
                <w:sz w:val="24"/>
                <w:szCs w:val="24"/>
              </w:rPr>
            </w:pPr>
            <w:r w:rsidRPr="00183075">
              <w:rPr>
                <w:rFonts w:ascii="Arial" w:hAnsi="Arial" w:cs="Arial"/>
                <w:sz w:val="24"/>
                <w:szCs w:val="24"/>
              </w:rPr>
              <w:t>Водный</w:t>
            </w:r>
            <w:r w:rsidRPr="00183075">
              <w:rPr>
                <w:rFonts w:ascii="Arial" w:hAnsi="Arial" w:cs="Arial"/>
                <w:spacing w:val="-5"/>
                <w:sz w:val="24"/>
                <w:szCs w:val="24"/>
              </w:rPr>
              <w:t xml:space="preserve"> </w:t>
            </w:r>
            <w:r w:rsidRPr="00183075">
              <w:rPr>
                <w:rFonts w:ascii="Arial" w:hAnsi="Arial" w:cs="Arial"/>
                <w:sz w:val="24"/>
                <w:szCs w:val="24"/>
              </w:rPr>
              <w:t>кодекс</w:t>
            </w:r>
            <w:r w:rsidRPr="00183075">
              <w:rPr>
                <w:rFonts w:ascii="Arial" w:hAnsi="Arial" w:cs="Arial"/>
                <w:spacing w:val="-3"/>
                <w:sz w:val="24"/>
                <w:szCs w:val="24"/>
              </w:rPr>
              <w:t xml:space="preserve"> </w:t>
            </w:r>
            <w:r w:rsidRPr="00183075">
              <w:rPr>
                <w:rFonts w:ascii="Arial" w:hAnsi="Arial" w:cs="Arial"/>
                <w:sz w:val="24"/>
                <w:szCs w:val="24"/>
              </w:rPr>
              <w:t>Российской</w:t>
            </w:r>
            <w:r w:rsidRPr="00183075">
              <w:rPr>
                <w:rFonts w:ascii="Arial" w:hAnsi="Arial" w:cs="Arial"/>
                <w:spacing w:val="-3"/>
                <w:sz w:val="24"/>
                <w:szCs w:val="24"/>
              </w:rPr>
              <w:t xml:space="preserve"> </w:t>
            </w:r>
            <w:r w:rsidRPr="00183075">
              <w:rPr>
                <w:rFonts w:ascii="Arial" w:hAnsi="Arial" w:cs="Arial"/>
                <w:sz w:val="24"/>
                <w:szCs w:val="24"/>
              </w:rPr>
              <w:t>Федерации,</w:t>
            </w:r>
            <w:r w:rsidRPr="00183075">
              <w:rPr>
                <w:rFonts w:ascii="Arial" w:hAnsi="Arial" w:cs="Arial"/>
                <w:spacing w:val="-2"/>
                <w:sz w:val="24"/>
                <w:szCs w:val="24"/>
              </w:rPr>
              <w:t xml:space="preserve"> </w:t>
            </w:r>
            <w:r w:rsidRPr="00183075">
              <w:rPr>
                <w:rFonts w:ascii="Arial" w:hAnsi="Arial" w:cs="Arial"/>
                <w:sz w:val="24"/>
                <w:szCs w:val="24"/>
              </w:rPr>
              <w:t>ч.</w:t>
            </w:r>
            <w:r w:rsidRPr="00183075">
              <w:rPr>
                <w:rFonts w:ascii="Arial" w:hAnsi="Arial" w:cs="Arial"/>
                <w:spacing w:val="-3"/>
                <w:sz w:val="24"/>
                <w:szCs w:val="24"/>
              </w:rPr>
              <w:t xml:space="preserve"> </w:t>
            </w:r>
            <w:r w:rsidRPr="00183075">
              <w:rPr>
                <w:rFonts w:ascii="Arial" w:hAnsi="Arial" w:cs="Arial"/>
                <w:sz w:val="24"/>
                <w:szCs w:val="24"/>
              </w:rPr>
              <w:t>1</w:t>
            </w:r>
            <w:r w:rsidRPr="00183075">
              <w:rPr>
                <w:rFonts w:ascii="Arial" w:hAnsi="Arial" w:cs="Arial"/>
                <w:spacing w:val="-2"/>
                <w:sz w:val="24"/>
                <w:szCs w:val="24"/>
              </w:rPr>
              <w:t xml:space="preserve"> </w:t>
            </w:r>
            <w:r w:rsidRPr="00183075">
              <w:rPr>
                <w:rFonts w:ascii="Arial" w:hAnsi="Arial" w:cs="Arial"/>
                <w:sz w:val="24"/>
                <w:szCs w:val="24"/>
              </w:rPr>
              <w:t>статья</w:t>
            </w:r>
            <w:r w:rsidRPr="00183075">
              <w:rPr>
                <w:rFonts w:ascii="Arial" w:hAnsi="Arial" w:cs="Arial"/>
                <w:spacing w:val="-2"/>
                <w:sz w:val="24"/>
                <w:szCs w:val="24"/>
              </w:rPr>
              <w:t xml:space="preserve"> </w:t>
            </w:r>
            <w:r w:rsidRPr="00183075">
              <w:rPr>
                <w:rFonts w:ascii="Arial" w:hAnsi="Arial" w:cs="Arial"/>
                <w:spacing w:val="-5"/>
                <w:sz w:val="24"/>
                <w:szCs w:val="24"/>
              </w:rPr>
              <w:t>65;</w:t>
            </w:r>
          </w:p>
          <w:p w:rsidR="00541C18" w:rsidRPr="00183075" w:rsidRDefault="00183075">
            <w:pPr>
              <w:pStyle w:val="TableParagraph"/>
              <w:ind w:right="146"/>
              <w:jc w:val="both"/>
              <w:rPr>
                <w:rFonts w:ascii="Arial" w:hAnsi="Arial" w:cs="Arial"/>
                <w:sz w:val="24"/>
                <w:szCs w:val="24"/>
              </w:rPr>
            </w:pPr>
            <w:r w:rsidRPr="00183075">
              <w:rPr>
                <w:rFonts w:ascii="Arial" w:hAnsi="Arial" w:cs="Arial"/>
                <w:sz w:val="24"/>
                <w:szCs w:val="24"/>
              </w:rPr>
              <w:t>Федеральный закон от 20.12.2004 № 166-ФЗ «О рыболовстве и сохранении водных биологических ресурсов», статья 56;</w:t>
            </w:r>
          </w:p>
          <w:p w:rsidR="00541C18" w:rsidRPr="00183075" w:rsidRDefault="00183075">
            <w:pPr>
              <w:pStyle w:val="TableParagraph"/>
              <w:spacing w:line="270" w:lineRule="atLeast"/>
              <w:ind w:right="145"/>
              <w:jc w:val="both"/>
              <w:rPr>
                <w:rFonts w:ascii="Arial" w:hAnsi="Arial" w:cs="Arial"/>
                <w:sz w:val="24"/>
                <w:szCs w:val="24"/>
              </w:rPr>
            </w:pPr>
            <w:r w:rsidRPr="00183075">
              <w:rPr>
                <w:rFonts w:ascii="Arial" w:hAnsi="Arial" w:cs="Arial"/>
                <w:sz w:val="24"/>
                <w:szCs w:val="24"/>
              </w:rPr>
              <w:t>Постановление Правительства Российской Федерации от 31.10.2024 № 1459 «Об утверждении Правил установления границ водоохранных зон и границ прибрежных защитных полос водных объектов» применяется с учетом требований статьи 106 Земельного кодекса РФ в соответствии с частью 16 статьи 26 ФЗ от 03.08.2018 № 342-ФЗ.</w:t>
            </w:r>
          </w:p>
        </w:tc>
      </w:tr>
      <w:tr w:rsidR="00541C18" w:rsidRPr="00183075" w:rsidTr="0038185E">
        <w:trPr>
          <w:trHeight w:val="2208"/>
        </w:trPr>
        <w:tc>
          <w:tcPr>
            <w:tcW w:w="567"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5"/>
                <w:sz w:val="24"/>
                <w:szCs w:val="24"/>
              </w:rPr>
              <w:t>14</w:t>
            </w:r>
          </w:p>
        </w:tc>
        <w:tc>
          <w:tcPr>
            <w:tcW w:w="1986" w:type="dxa"/>
          </w:tcPr>
          <w:p w:rsidR="00541C18" w:rsidRPr="00183075" w:rsidRDefault="00183075">
            <w:pPr>
              <w:pStyle w:val="TableParagraph"/>
              <w:tabs>
                <w:tab w:val="left" w:pos="1368"/>
              </w:tabs>
              <w:ind w:left="83" w:right="134"/>
              <w:rPr>
                <w:rFonts w:ascii="Arial" w:hAnsi="Arial" w:cs="Arial"/>
                <w:sz w:val="24"/>
                <w:szCs w:val="24"/>
              </w:rPr>
            </w:pPr>
            <w:r w:rsidRPr="00183075">
              <w:rPr>
                <w:rFonts w:ascii="Arial" w:hAnsi="Arial" w:cs="Arial"/>
                <w:spacing w:val="-2"/>
                <w:sz w:val="24"/>
                <w:szCs w:val="24"/>
              </w:rPr>
              <w:t>прибрежная защитная</w:t>
            </w:r>
            <w:r w:rsidRPr="00183075">
              <w:rPr>
                <w:rFonts w:ascii="Arial" w:hAnsi="Arial" w:cs="Arial"/>
                <w:sz w:val="24"/>
                <w:szCs w:val="24"/>
              </w:rPr>
              <w:tab/>
            </w:r>
            <w:r w:rsidRPr="00183075">
              <w:rPr>
                <w:rFonts w:ascii="Arial" w:hAnsi="Arial" w:cs="Arial"/>
                <w:spacing w:val="-2"/>
                <w:sz w:val="24"/>
                <w:szCs w:val="24"/>
              </w:rPr>
              <w:t xml:space="preserve">полоса; </w:t>
            </w:r>
            <w:r w:rsidRPr="00183075">
              <w:rPr>
                <w:rFonts w:ascii="Arial" w:hAnsi="Arial" w:cs="Arial"/>
                <w:sz w:val="24"/>
                <w:szCs w:val="24"/>
              </w:rPr>
              <w:t>береговая полоса</w:t>
            </w:r>
          </w:p>
        </w:tc>
        <w:tc>
          <w:tcPr>
            <w:tcW w:w="7653" w:type="dxa"/>
            <w:gridSpan w:val="2"/>
          </w:tcPr>
          <w:p w:rsidR="00541C18" w:rsidRPr="00183075" w:rsidRDefault="00183075">
            <w:pPr>
              <w:pStyle w:val="TableParagraph"/>
              <w:ind w:right="152"/>
              <w:jc w:val="both"/>
              <w:rPr>
                <w:rFonts w:ascii="Arial" w:hAnsi="Arial" w:cs="Arial"/>
                <w:sz w:val="24"/>
                <w:szCs w:val="24"/>
              </w:rPr>
            </w:pPr>
            <w:r w:rsidRPr="00183075">
              <w:rPr>
                <w:rFonts w:ascii="Arial" w:hAnsi="Arial" w:cs="Arial"/>
                <w:sz w:val="24"/>
                <w:szCs w:val="24"/>
              </w:rPr>
              <w:t>Водный кодекс Российской Федерации, часть 6 статьи 6 и часть 2 статьи 65;</w:t>
            </w:r>
          </w:p>
          <w:p w:rsidR="00541C18" w:rsidRPr="00183075" w:rsidRDefault="00183075">
            <w:pPr>
              <w:pStyle w:val="TableParagraph"/>
              <w:ind w:right="147"/>
              <w:jc w:val="both"/>
              <w:rPr>
                <w:rFonts w:ascii="Arial" w:hAnsi="Arial" w:cs="Arial"/>
                <w:sz w:val="24"/>
                <w:szCs w:val="24"/>
              </w:rPr>
            </w:pPr>
            <w:r w:rsidRPr="00183075">
              <w:rPr>
                <w:rFonts w:ascii="Arial" w:hAnsi="Arial" w:cs="Arial"/>
                <w:sz w:val="24"/>
                <w:szCs w:val="24"/>
              </w:rPr>
              <w:t>Постановление Правительства Российской Федерации от 31.10.2024 № 1459 «Об утверждении Правил установления границ водоохранных зон и границ прибрежных защитных полос водных объектов» применяется с учетом требований статьи</w:t>
            </w:r>
            <w:r w:rsidRPr="00183075">
              <w:rPr>
                <w:rFonts w:ascii="Arial" w:hAnsi="Arial" w:cs="Arial"/>
                <w:spacing w:val="10"/>
                <w:sz w:val="24"/>
                <w:szCs w:val="24"/>
              </w:rPr>
              <w:t xml:space="preserve"> </w:t>
            </w:r>
            <w:r w:rsidRPr="00183075">
              <w:rPr>
                <w:rFonts w:ascii="Arial" w:hAnsi="Arial" w:cs="Arial"/>
                <w:sz w:val="24"/>
                <w:szCs w:val="24"/>
              </w:rPr>
              <w:t>106</w:t>
            </w:r>
            <w:r w:rsidRPr="00183075">
              <w:rPr>
                <w:rFonts w:ascii="Arial" w:hAnsi="Arial" w:cs="Arial"/>
                <w:spacing w:val="9"/>
                <w:sz w:val="24"/>
                <w:szCs w:val="24"/>
              </w:rPr>
              <w:t xml:space="preserve"> </w:t>
            </w:r>
            <w:r w:rsidRPr="00183075">
              <w:rPr>
                <w:rFonts w:ascii="Arial" w:hAnsi="Arial" w:cs="Arial"/>
                <w:sz w:val="24"/>
                <w:szCs w:val="24"/>
              </w:rPr>
              <w:t>Земельного</w:t>
            </w:r>
            <w:r w:rsidRPr="00183075">
              <w:rPr>
                <w:rFonts w:ascii="Arial" w:hAnsi="Arial" w:cs="Arial"/>
                <w:spacing w:val="7"/>
                <w:sz w:val="24"/>
                <w:szCs w:val="24"/>
              </w:rPr>
              <w:t xml:space="preserve"> </w:t>
            </w:r>
            <w:r w:rsidRPr="00183075">
              <w:rPr>
                <w:rFonts w:ascii="Arial" w:hAnsi="Arial" w:cs="Arial"/>
                <w:sz w:val="24"/>
                <w:szCs w:val="24"/>
              </w:rPr>
              <w:t>кодекса</w:t>
            </w:r>
            <w:r w:rsidRPr="00183075">
              <w:rPr>
                <w:rFonts w:ascii="Arial" w:hAnsi="Arial" w:cs="Arial"/>
                <w:spacing w:val="8"/>
                <w:sz w:val="24"/>
                <w:szCs w:val="24"/>
              </w:rPr>
              <w:t xml:space="preserve"> </w:t>
            </w:r>
            <w:r w:rsidRPr="00183075">
              <w:rPr>
                <w:rFonts w:ascii="Arial" w:hAnsi="Arial" w:cs="Arial"/>
                <w:sz w:val="24"/>
                <w:szCs w:val="24"/>
              </w:rPr>
              <w:t>РФ</w:t>
            </w:r>
            <w:r w:rsidRPr="00183075">
              <w:rPr>
                <w:rFonts w:ascii="Arial" w:hAnsi="Arial" w:cs="Arial"/>
                <w:spacing w:val="9"/>
                <w:sz w:val="24"/>
                <w:szCs w:val="24"/>
              </w:rPr>
              <w:t xml:space="preserve"> </w:t>
            </w:r>
            <w:r w:rsidRPr="00183075">
              <w:rPr>
                <w:rFonts w:ascii="Arial" w:hAnsi="Arial" w:cs="Arial"/>
                <w:sz w:val="24"/>
                <w:szCs w:val="24"/>
              </w:rPr>
              <w:t>в</w:t>
            </w:r>
            <w:r w:rsidRPr="00183075">
              <w:rPr>
                <w:rFonts w:ascii="Arial" w:hAnsi="Arial" w:cs="Arial"/>
                <w:spacing w:val="9"/>
                <w:sz w:val="24"/>
                <w:szCs w:val="24"/>
              </w:rPr>
              <w:t xml:space="preserve"> </w:t>
            </w:r>
            <w:r w:rsidRPr="00183075">
              <w:rPr>
                <w:rFonts w:ascii="Arial" w:hAnsi="Arial" w:cs="Arial"/>
                <w:sz w:val="24"/>
                <w:szCs w:val="24"/>
              </w:rPr>
              <w:t>соответствии</w:t>
            </w:r>
            <w:r w:rsidRPr="00183075">
              <w:rPr>
                <w:rFonts w:ascii="Arial" w:hAnsi="Arial" w:cs="Arial"/>
                <w:spacing w:val="10"/>
                <w:sz w:val="24"/>
                <w:szCs w:val="24"/>
              </w:rPr>
              <w:t xml:space="preserve"> </w:t>
            </w:r>
            <w:r w:rsidRPr="00183075">
              <w:rPr>
                <w:rFonts w:ascii="Arial" w:hAnsi="Arial" w:cs="Arial"/>
                <w:sz w:val="24"/>
                <w:szCs w:val="24"/>
              </w:rPr>
              <w:t>с</w:t>
            </w:r>
            <w:r w:rsidRPr="00183075">
              <w:rPr>
                <w:rFonts w:ascii="Arial" w:hAnsi="Arial" w:cs="Arial"/>
                <w:spacing w:val="8"/>
                <w:sz w:val="24"/>
                <w:szCs w:val="24"/>
              </w:rPr>
              <w:t xml:space="preserve"> </w:t>
            </w:r>
            <w:r w:rsidRPr="00183075">
              <w:rPr>
                <w:rFonts w:ascii="Arial" w:hAnsi="Arial" w:cs="Arial"/>
                <w:sz w:val="24"/>
                <w:szCs w:val="24"/>
              </w:rPr>
              <w:t>частью</w:t>
            </w:r>
            <w:r w:rsidRPr="00183075">
              <w:rPr>
                <w:rFonts w:ascii="Arial" w:hAnsi="Arial" w:cs="Arial"/>
                <w:spacing w:val="11"/>
                <w:sz w:val="24"/>
                <w:szCs w:val="24"/>
              </w:rPr>
              <w:t xml:space="preserve"> </w:t>
            </w:r>
            <w:r w:rsidRPr="00183075">
              <w:rPr>
                <w:rFonts w:ascii="Arial" w:hAnsi="Arial" w:cs="Arial"/>
                <w:spacing w:val="-5"/>
                <w:sz w:val="24"/>
                <w:szCs w:val="24"/>
              </w:rPr>
              <w:t>16</w:t>
            </w:r>
          </w:p>
          <w:p w:rsidR="00541C18" w:rsidRPr="00183075" w:rsidRDefault="00183075">
            <w:pPr>
              <w:pStyle w:val="TableParagraph"/>
              <w:spacing w:line="264" w:lineRule="exact"/>
              <w:jc w:val="both"/>
              <w:rPr>
                <w:rFonts w:ascii="Arial" w:hAnsi="Arial" w:cs="Arial"/>
                <w:sz w:val="24"/>
                <w:szCs w:val="24"/>
              </w:rPr>
            </w:pPr>
            <w:r w:rsidRPr="00183075">
              <w:rPr>
                <w:rFonts w:ascii="Arial" w:hAnsi="Arial" w:cs="Arial"/>
                <w:sz w:val="24"/>
                <w:szCs w:val="24"/>
              </w:rPr>
              <w:t>статьи</w:t>
            </w:r>
            <w:r w:rsidRPr="00183075">
              <w:rPr>
                <w:rFonts w:ascii="Arial" w:hAnsi="Arial" w:cs="Arial"/>
                <w:spacing w:val="-1"/>
                <w:sz w:val="24"/>
                <w:szCs w:val="24"/>
              </w:rPr>
              <w:t xml:space="preserve"> </w:t>
            </w:r>
            <w:r w:rsidRPr="00183075">
              <w:rPr>
                <w:rFonts w:ascii="Arial" w:hAnsi="Arial" w:cs="Arial"/>
                <w:sz w:val="24"/>
                <w:szCs w:val="24"/>
              </w:rPr>
              <w:t>26</w:t>
            </w:r>
            <w:r w:rsidRPr="00183075">
              <w:rPr>
                <w:rFonts w:ascii="Arial" w:hAnsi="Arial" w:cs="Arial"/>
                <w:spacing w:val="-1"/>
                <w:sz w:val="24"/>
                <w:szCs w:val="24"/>
              </w:rPr>
              <w:t xml:space="preserve"> </w:t>
            </w:r>
            <w:r w:rsidRPr="00183075">
              <w:rPr>
                <w:rFonts w:ascii="Arial" w:hAnsi="Arial" w:cs="Arial"/>
                <w:sz w:val="24"/>
                <w:szCs w:val="24"/>
              </w:rPr>
              <w:t>ФЗ от</w:t>
            </w:r>
            <w:r w:rsidRPr="00183075">
              <w:rPr>
                <w:rFonts w:ascii="Arial" w:hAnsi="Arial" w:cs="Arial"/>
                <w:spacing w:val="-1"/>
                <w:sz w:val="24"/>
                <w:szCs w:val="24"/>
              </w:rPr>
              <w:t xml:space="preserve"> </w:t>
            </w:r>
            <w:r w:rsidRPr="00183075">
              <w:rPr>
                <w:rFonts w:ascii="Arial" w:hAnsi="Arial" w:cs="Arial"/>
                <w:sz w:val="24"/>
                <w:szCs w:val="24"/>
              </w:rPr>
              <w:t>03.08.2018</w:t>
            </w:r>
            <w:r w:rsidRPr="00183075">
              <w:rPr>
                <w:rFonts w:ascii="Arial" w:hAnsi="Arial" w:cs="Arial"/>
                <w:spacing w:val="-1"/>
                <w:sz w:val="24"/>
                <w:szCs w:val="24"/>
              </w:rPr>
              <w:t xml:space="preserve"> </w:t>
            </w:r>
            <w:r w:rsidRPr="00183075">
              <w:rPr>
                <w:rFonts w:ascii="Arial" w:hAnsi="Arial" w:cs="Arial"/>
                <w:sz w:val="24"/>
                <w:szCs w:val="24"/>
              </w:rPr>
              <w:t>№</w:t>
            </w:r>
            <w:r w:rsidRPr="00183075">
              <w:rPr>
                <w:rFonts w:ascii="Arial" w:hAnsi="Arial" w:cs="Arial"/>
                <w:spacing w:val="-1"/>
                <w:sz w:val="24"/>
                <w:szCs w:val="24"/>
              </w:rPr>
              <w:t xml:space="preserve"> </w:t>
            </w:r>
            <w:r w:rsidRPr="00183075">
              <w:rPr>
                <w:rFonts w:ascii="Arial" w:hAnsi="Arial" w:cs="Arial"/>
                <w:sz w:val="24"/>
                <w:szCs w:val="24"/>
              </w:rPr>
              <w:t>342-</w:t>
            </w:r>
            <w:r w:rsidRPr="00183075">
              <w:rPr>
                <w:rFonts w:ascii="Arial" w:hAnsi="Arial" w:cs="Arial"/>
                <w:spacing w:val="-5"/>
                <w:sz w:val="24"/>
                <w:szCs w:val="24"/>
              </w:rPr>
              <w:t>ФЗ.</w:t>
            </w:r>
          </w:p>
        </w:tc>
      </w:tr>
      <w:tr w:rsidR="00541C18" w:rsidRPr="0044228E" w:rsidTr="0038185E">
        <w:trPr>
          <w:trHeight w:val="2208"/>
        </w:trPr>
        <w:tc>
          <w:tcPr>
            <w:tcW w:w="567"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5"/>
                <w:sz w:val="24"/>
                <w:szCs w:val="24"/>
              </w:rPr>
              <w:t>15</w:t>
            </w:r>
          </w:p>
        </w:tc>
        <w:tc>
          <w:tcPr>
            <w:tcW w:w="1986" w:type="dxa"/>
          </w:tcPr>
          <w:p w:rsidR="00541C18" w:rsidRPr="00183075" w:rsidRDefault="00183075">
            <w:pPr>
              <w:pStyle w:val="TableParagraph"/>
              <w:tabs>
                <w:tab w:val="left" w:pos="956"/>
                <w:tab w:val="left" w:pos="1235"/>
                <w:tab w:val="left" w:pos="2006"/>
              </w:tabs>
              <w:ind w:left="83" w:right="131"/>
              <w:rPr>
                <w:rFonts w:ascii="Arial" w:hAnsi="Arial" w:cs="Arial"/>
                <w:sz w:val="24"/>
                <w:szCs w:val="24"/>
              </w:rPr>
            </w:pPr>
            <w:r w:rsidRPr="00183075">
              <w:rPr>
                <w:rFonts w:ascii="Arial" w:hAnsi="Arial" w:cs="Arial"/>
                <w:spacing w:val="-2"/>
                <w:sz w:val="24"/>
                <w:szCs w:val="24"/>
              </w:rPr>
              <w:t>округ</w:t>
            </w:r>
            <w:r w:rsidRPr="00183075">
              <w:rPr>
                <w:rFonts w:ascii="Arial" w:hAnsi="Arial" w:cs="Arial"/>
                <w:sz w:val="24"/>
                <w:szCs w:val="24"/>
              </w:rPr>
              <w:tab/>
            </w:r>
            <w:r w:rsidRPr="00183075">
              <w:rPr>
                <w:rFonts w:ascii="Arial" w:hAnsi="Arial" w:cs="Arial"/>
                <w:spacing w:val="-2"/>
                <w:sz w:val="24"/>
                <w:szCs w:val="24"/>
              </w:rPr>
              <w:t>санитарной (горно-санитарной) охраны</w:t>
            </w:r>
            <w:r w:rsidRPr="00183075">
              <w:rPr>
                <w:rFonts w:ascii="Arial" w:hAnsi="Arial" w:cs="Arial"/>
                <w:sz w:val="24"/>
                <w:szCs w:val="24"/>
              </w:rPr>
              <w:tab/>
            </w:r>
            <w:r w:rsidRPr="00183075">
              <w:rPr>
                <w:rFonts w:ascii="Arial" w:hAnsi="Arial" w:cs="Arial"/>
                <w:sz w:val="24"/>
                <w:szCs w:val="24"/>
              </w:rPr>
              <w:tab/>
            </w:r>
            <w:r w:rsidRPr="00183075">
              <w:rPr>
                <w:rFonts w:ascii="Arial" w:hAnsi="Arial" w:cs="Arial"/>
                <w:spacing w:val="-2"/>
                <w:sz w:val="24"/>
                <w:szCs w:val="24"/>
              </w:rPr>
              <w:t xml:space="preserve">лечебно- оздоровительных местностей, </w:t>
            </w:r>
            <w:r w:rsidRPr="00183075">
              <w:rPr>
                <w:rFonts w:ascii="Arial" w:hAnsi="Arial" w:cs="Arial"/>
                <w:spacing w:val="-2"/>
                <w:sz w:val="24"/>
                <w:szCs w:val="24"/>
              </w:rPr>
              <w:lastRenderedPageBreak/>
              <w:t>курортов</w:t>
            </w:r>
            <w:r w:rsidRPr="00183075">
              <w:rPr>
                <w:rFonts w:ascii="Arial" w:hAnsi="Arial" w:cs="Arial"/>
                <w:sz w:val="24"/>
                <w:szCs w:val="24"/>
              </w:rPr>
              <w:tab/>
            </w:r>
            <w:r w:rsidRPr="00183075">
              <w:rPr>
                <w:rFonts w:ascii="Arial" w:hAnsi="Arial" w:cs="Arial"/>
                <w:sz w:val="24"/>
                <w:szCs w:val="24"/>
              </w:rPr>
              <w:tab/>
            </w:r>
            <w:r w:rsidRPr="00183075">
              <w:rPr>
                <w:rFonts w:ascii="Arial" w:hAnsi="Arial" w:cs="Arial"/>
                <w:spacing w:val="-10"/>
                <w:sz w:val="24"/>
                <w:szCs w:val="24"/>
              </w:rPr>
              <w:t xml:space="preserve">и </w:t>
            </w:r>
            <w:r w:rsidRPr="00183075">
              <w:rPr>
                <w:rFonts w:ascii="Arial" w:hAnsi="Arial" w:cs="Arial"/>
                <w:spacing w:val="-2"/>
                <w:sz w:val="24"/>
                <w:szCs w:val="24"/>
              </w:rPr>
              <w:t>природных</w:t>
            </w:r>
          </w:p>
          <w:p w:rsidR="00541C18" w:rsidRPr="00183075" w:rsidRDefault="00183075">
            <w:pPr>
              <w:pStyle w:val="TableParagraph"/>
              <w:spacing w:line="264" w:lineRule="exact"/>
              <w:ind w:left="83"/>
              <w:rPr>
                <w:rFonts w:ascii="Arial" w:hAnsi="Arial" w:cs="Arial"/>
                <w:sz w:val="24"/>
                <w:szCs w:val="24"/>
              </w:rPr>
            </w:pPr>
            <w:r w:rsidRPr="00183075">
              <w:rPr>
                <w:rFonts w:ascii="Arial" w:hAnsi="Arial" w:cs="Arial"/>
                <w:sz w:val="24"/>
                <w:szCs w:val="24"/>
              </w:rPr>
              <w:t>лечебных</w:t>
            </w:r>
            <w:r w:rsidRPr="00183075">
              <w:rPr>
                <w:rFonts w:ascii="Arial" w:hAnsi="Arial" w:cs="Arial"/>
                <w:spacing w:val="-1"/>
                <w:sz w:val="24"/>
                <w:szCs w:val="24"/>
              </w:rPr>
              <w:t xml:space="preserve"> </w:t>
            </w:r>
            <w:r w:rsidRPr="00183075">
              <w:rPr>
                <w:rFonts w:ascii="Arial" w:hAnsi="Arial" w:cs="Arial"/>
                <w:spacing w:val="-2"/>
                <w:sz w:val="24"/>
                <w:szCs w:val="24"/>
              </w:rPr>
              <w:t>ресурсов</w:t>
            </w:r>
          </w:p>
        </w:tc>
        <w:tc>
          <w:tcPr>
            <w:tcW w:w="7653" w:type="dxa"/>
            <w:gridSpan w:val="2"/>
          </w:tcPr>
          <w:p w:rsidR="00541C18" w:rsidRPr="00183075" w:rsidRDefault="00183075">
            <w:pPr>
              <w:pStyle w:val="TableParagraph"/>
              <w:ind w:right="148"/>
              <w:jc w:val="both"/>
              <w:rPr>
                <w:rFonts w:ascii="Arial" w:hAnsi="Arial" w:cs="Arial"/>
                <w:sz w:val="24"/>
                <w:szCs w:val="24"/>
              </w:rPr>
            </w:pPr>
            <w:r w:rsidRPr="00183075">
              <w:rPr>
                <w:rFonts w:ascii="Arial" w:hAnsi="Arial" w:cs="Arial"/>
                <w:sz w:val="24"/>
                <w:szCs w:val="24"/>
              </w:rPr>
              <w:lastRenderedPageBreak/>
              <w:t xml:space="preserve">Федеральный закон от 23.02.1995 № 26-ФЗ «О природных лечебных ресурсах, лечебно-оздоровительных местностях и </w:t>
            </w:r>
            <w:r w:rsidRPr="00183075">
              <w:rPr>
                <w:rFonts w:ascii="Arial" w:hAnsi="Arial" w:cs="Arial"/>
                <w:spacing w:val="-2"/>
                <w:sz w:val="24"/>
                <w:szCs w:val="24"/>
              </w:rPr>
              <w:t>курортах»;</w:t>
            </w:r>
          </w:p>
          <w:p w:rsidR="00541C18" w:rsidRPr="00183075" w:rsidRDefault="00183075">
            <w:pPr>
              <w:pStyle w:val="TableParagraph"/>
              <w:ind w:right="143"/>
              <w:jc w:val="both"/>
              <w:rPr>
                <w:rFonts w:ascii="Arial" w:hAnsi="Arial" w:cs="Arial"/>
                <w:sz w:val="24"/>
                <w:szCs w:val="24"/>
              </w:rPr>
            </w:pPr>
            <w:r w:rsidRPr="00183075">
              <w:rPr>
                <w:rFonts w:ascii="Arial" w:hAnsi="Arial" w:cs="Arial"/>
                <w:sz w:val="24"/>
                <w:szCs w:val="24"/>
              </w:rPr>
              <w:t>Постановление Правительства РФ от 30.08.2024 N 1186 «Об утверждении Положения об округах санитарной (горно- санитарной) охраны природных лечебных ресурсов».</w:t>
            </w:r>
          </w:p>
        </w:tc>
      </w:tr>
      <w:tr w:rsidR="00541C18" w:rsidRPr="0044228E" w:rsidTr="0038185E">
        <w:trPr>
          <w:trHeight w:val="1655"/>
        </w:trPr>
        <w:tc>
          <w:tcPr>
            <w:tcW w:w="567"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5"/>
                <w:sz w:val="24"/>
                <w:szCs w:val="24"/>
              </w:rPr>
              <w:lastRenderedPageBreak/>
              <w:t>16</w:t>
            </w:r>
          </w:p>
        </w:tc>
        <w:tc>
          <w:tcPr>
            <w:tcW w:w="1986" w:type="dxa"/>
          </w:tcPr>
          <w:p w:rsidR="00541C18" w:rsidRPr="00183075" w:rsidRDefault="00183075">
            <w:pPr>
              <w:pStyle w:val="TableParagraph"/>
              <w:tabs>
                <w:tab w:val="left" w:pos="958"/>
                <w:tab w:val="left" w:pos="2007"/>
              </w:tabs>
              <w:ind w:left="83" w:right="134"/>
              <w:rPr>
                <w:rFonts w:ascii="Arial" w:hAnsi="Arial" w:cs="Arial"/>
                <w:sz w:val="24"/>
                <w:szCs w:val="24"/>
              </w:rPr>
            </w:pPr>
            <w:r w:rsidRPr="00183075">
              <w:rPr>
                <w:rFonts w:ascii="Arial" w:hAnsi="Arial" w:cs="Arial"/>
                <w:spacing w:val="-4"/>
                <w:sz w:val="24"/>
                <w:szCs w:val="24"/>
              </w:rPr>
              <w:t>зоны</w:t>
            </w:r>
            <w:r w:rsidRPr="00183075">
              <w:rPr>
                <w:rFonts w:ascii="Arial" w:hAnsi="Arial" w:cs="Arial"/>
                <w:sz w:val="24"/>
                <w:szCs w:val="24"/>
              </w:rPr>
              <w:tab/>
            </w:r>
            <w:r w:rsidRPr="00183075">
              <w:rPr>
                <w:rFonts w:ascii="Arial" w:hAnsi="Arial" w:cs="Arial"/>
                <w:spacing w:val="-2"/>
                <w:sz w:val="24"/>
                <w:szCs w:val="24"/>
              </w:rPr>
              <w:t xml:space="preserve">санитарной </w:t>
            </w:r>
            <w:r w:rsidRPr="00183075">
              <w:rPr>
                <w:rFonts w:ascii="Arial" w:hAnsi="Arial" w:cs="Arial"/>
                <w:sz w:val="24"/>
                <w:szCs w:val="24"/>
              </w:rPr>
              <w:t>охраны</w:t>
            </w:r>
            <w:r w:rsidRPr="00183075">
              <w:rPr>
                <w:rFonts w:ascii="Arial" w:hAnsi="Arial" w:cs="Arial"/>
                <w:spacing w:val="12"/>
                <w:sz w:val="24"/>
                <w:szCs w:val="24"/>
              </w:rPr>
              <w:t xml:space="preserve"> </w:t>
            </w:r>
            <w:r w:rsidRPr="00183075">
              <w:rPr>
                <w:rFonts w:ascii="Arial" w:hAnsi="Arial" w:cs="Arial"/>
                <w:sz w:val="24"/>
                <w:szCs w:val="24"/>
              </w:rPr>
              <w:t xml:space="preserve">источников </w:t>
            </w:r>
            <w:r w:rsidRPr="00183075">
              <w:rPr>
                <w:rFonts w:ascii="Arial" w:hAnsi="Arial" w:cs="Arial"/>
                <w:spacing w:val="-2"/>
                <w:sz w:val="24"/>
                <w:szCs w:val="24"/>
              </w:rPr>
              <w:t>питьевого</w:t>
            </w:r>
            <w:r w:rsidRPr="00183075">
              <w:rPr>
                <w:rFonts w:ascii="Arial" w:hAnsi="Arial" w:cs="Arial"/>
                <w:sz w:val="24"/>
                <w:szCs w:val="24"/>
              </w:rPr>
              <w:tab/>
            </w:r>
            <w:r w:rsidRPr="00183075">
              <w:rPr>
                <w:rFonts w:ascii="Arial" w:hAnsi="Arial" w:cs="Arial"/>
                <w:spacing w:val="-10"/>
                <w:sz w:val="24"/>
                <w:szCs w:val="24"/>
              </w:rPr>
              <w:t xml:space="preserve">и </w:t>
            </w:r>
            <w:r w:rsidRPr="00183075">
              <w:rPr>
                <w:rFonts w:ascii="Arial" w:hAnsi="Arial" w:cs="Arial"/>
                <w:spacing w:val="-2"/>
                <w:sz w:val="24"/>
                <w:szCs w:val="24"/>
              </w:rPr>
              <w:t>хозяйственно- бытового</w:t>
            </w:r>
          </w:p>
          <w:p w:rsidR="00541C18" w:rsidRPr="00183075" w:rsidRDefault="00183075">
            <w:pPr>
              <w:pStyle w:val="TableParagraph"/>
              <w:tabs>
                <w:tab w:val="left" w:pos="2029"/>
              </w:tabs>
              <w:spacing w:line="264" w:lineRule="exact"/>
              <w:ind w:left="83"/>
              <w:rPr>
                <w:rFonts w:ascii="Arial" w:hAnsi="Arial" w:cs="Arial"/>
                <w:sz w:val="24"/>
                <w:szCs w:val="24"/>
              </w:rPr>
            </w:pPr>
            <w:r w:rsidRPr="00183075">
              <w:rPr>
                <w:rFonts w:ascii="Arial" w:hAnsi="Arial" w:cs="Arial"/>
                <w:spacing w:val="-2"/>
                <w:sz w:val="24"/>
                <w:szCs w:val="24"/>
              </w:rPr>
              <w:t>водоснабжения,</w:t>
            </w:r>
            <w:r w:rsidRPr="00183075">
              <w:rPr>
                <w:rFonts w:ascii="Arial" w:hAnsi="Arial" w:cs="Arial"/>
                <w:sz w:val="24"/>
                <w:szCs w:val="24"/>
              </w:rPr>
              <w:tab/>
            </w:r>
            <w:r w:rsidRPr="00183075">
              <w:rPr>
                <w:rFonts w:ascii="Arial" w:hAnsi="Arial" w:cs="Arial"/>
                <w:spacing w:val="-10"/>
                <w:sz w:val="24"/>
                <w:szCs w:val="24"/>
              </w:rPr>
              <w:t>а</w:t>
            </w:r>
          </w:p>
        </w:tc>
        <w:tc>
          <w:tcPr>
            <w:tcW w:w="7653" w:type="dxa"/>
            <w:gridSpan w:val="2"/>
          </w:tcPr>
          <w:p w:rsidR="00541C18" w:rsidRPr="00183075" w:rsidRDefault="00183075">
            <w:pPr>
              <w:pStyle w:val="TableParagraph"/>
              <w:spacing w:line="268" w:lineRule="exact"/>
              <w:jc w:val="both"/>
              <w:rPr>
                <w:rFonts w:ascii="Arial" w:hAnsi="Arial" w:cs="Arial"/>
                <w:sz w:val="24"/>
                <w:szCs w:val="24"/>
              </w:rPr>
            </w:pPr>
            <w:r w:rsidRPr="00183075">
              <w:rPr>
                <w:rFonts w:ascii="Arial" w:hAnsi="Arial" w:cs="Arial"/>
                <w:sz w:val="24"/>
                <w:szCs w:val="24"/>
              </w:rPr>
              <w:t>Водный</w:t>
            </w:r>
            <w:r w:rsidRPr="00183075">
              <w:rPr>
                <w:rFonts w:ascii="Arial" w:hAnsi="Arial" w:cs="Arial"/>
                <w:spacing w:val="-6"/>
                <w:sz w:val="24"/>
                <w:szCs w:val="24"/>
              </w:rPr>
              <w:t xml:space="preserve"> </w:t>
            </w:r>
            <w:r w:rsidRPr="00183075">
              <w:rPr>
                <w:rFonts w:ascii="Arial" w:hAnsi="Arial" w:cs="Arial"/>
                <w:sz w:val="24"/>
                <w:szCs w:val="24"/>
              </w:rPr>
              <w:t>кодекс</w:t>
            </w:r>
            <w:r w:rsidRPr="00183075">
              <w:rPr>
                <w:rFonts w:ascii="Arial" w:hAnsi="Arial" w:cs="Arial"/>
                <w:spacing w:val="-4"/>
                <w:sz w:val="24"/>
                <w:szCs w:val="24"/>
              </w:rPr>
              <w:t xml:space="preserve"> </w:t>
            </w:r>
            <w:r w:rsidRPr="00183075">
              <w:rPr>
                <w:rFonts w:ascii="Arial" w:hAnsi="Arial" w:cs="Arial"/>
                <w:sz w:val="24"/>
                <w:szCs w:val="24"/>
              </w:rPr>
              <w:t>Российской</w:t>
            </w:r>
            <w:r w:rsidRPr="00183075">
              <w:rPr>
                <w:rFonts w:ascii="Arial" w:hAnsi="Arial" w:cs="Arial"/>
                <w:spacing w:val="-3"/>
                <w:sz w:val="24"/>
                <w:szCs w:val="24"/>
              </w:rPr>
              <w:t xml:space="preserve"> </w:t>
            </w:r>
            <w:r w:rsidRPr="00183075">
              <w:rPr>
                <w:rFonts w:ascii="Arial" w:hAnsi="Arial" w:cs="Arial"/>
                <w:sz w:val="24"/>
                <w:szCs w:val="24"/>
              </w:rPr>
              <w:t>Федерации,</w:t>
            </w:r>
            <w:r w:rsidRPr="00183075">
              <w:rPr>
                <w:rFonts w:ascii="Arial" w:hAnsi="Arial" w:cs="Arial"/>
                <w:spacing w:val="-3"/>
                <w:sz w:val="24"/>
                <w:szCs w:val="24"/>
              </w:rPr>
              <w:t xml:space="preserve"> </w:t>
            </w:r>
            <w:r w:rsidRPr="00183075">
              <w:rPr>
                <w:rFonts w:ascii="Arial" w:hAnsi="Arial" w:cs="Arial"/>
                <w:sz w:val="24"/>
                <w:szCs w:val="24"/>
              </w:rPr>
              <w:t>статья</w:t>
            </w:r>
            <w:r w:rsidRPr="00183075">
              <w:rPr>
                <w:rFonts w:ascii="Arial" w:hAnsi="Arial" w:cs="Arial"/>
                <w:spacing w:val="-6"/>
                <w:sz w:val="24"/>
                <w:szCs w:val="24"/>
              </w:rPr>
              <w:t xml:space="preserve"> </w:t>
            </w:r>
            <w:r w:rsidRPr="00183075">
              <w:rPr>
                <w:rFonts w:ascii="Arial" w:hAnsi="Arial" w:cs="Arial"/>
                <w:spacing w:val="-5"/>
                <w:sz w:val="24"/>
                <w:szCs w:val="24"/>
              </w:rPr>
              <w:t>34;</w:t>
            </w:r>
          </w:p>
          <w:p w:rsidR="00541C18" w:rsidRPr="00183075" w:rsidRDefault="00183075">
            <w:pPr>
              <w:pStyle w:val="TableParagraph"/>
              <w:spacing w:line="270" w:lineRule="atLeast"/>
              <w:ind w:right="143"/>
              <w:jc w:val="both"/>
              <w:rPr>
                <w:rFonts w:ascii="Arial" w:hAnsi="Arial" w:cs="Arial"/>
                <w:sz w:val="24"/>
                <w:szCs w:val="24"/>
              </w:rPr>
            </w:pPr>
            <w:r w:rsidRPr="00183075">
              <w:rPr>
                <w:rFonts w:ascii="Arial" w:hAnsi="Arial" w:cs="Arial"/>
                <w:sz w:val="24"/>
                <w:szCs w:val="24"/>
              </w:rPr>
              <w:t>Федеральный закон от 30.03.1999 № 52-ФЗ «О санитарно- эпидемиологическом благополучии населения», статья 18. До утверждения Правительством РФ Положения о зонах санитарной охраны такие зоны устанавливаются в соответствии</w:t>
            </w:r>
            <w:r w:rsidRPr="00183075">
              <w:rPr>
                <w:rFonts w:ascii="Arial" w:hAnsi="Arial" w:cs="Arial"/>
                <w:spacing w:val="80"/>
                <w:w w:val="150"/>
                <w:sz w:val="24"/>
                <w:szCs w:val="24"/>
              </w:rPr>
              <w:t xml:space="preserve"> </w:t>
            </w:r>
            <w:r w:rsidRPr="00183075">
              <w:rPr>
                <w:rFonts w:ascii="Arial" w:hAnsi="Arial" w:cs="Arial"/>
                <w:sz w:val="24"/>
                <w:szCs w:val="24"/>
              </w:rPr>
              <w:t>с</w:t>
            </w:r>
            <w:r w:rsidRPr="00183075">
              <w:rPr>
                <w:rFonts w:ascii="Arial" w:hAnsi="Arial" w:cs="Arial"/>
                <w:spacing w:val="78"/>
                <w:w w:val="150"/>
                <w:sz w:val="24"/>
                <w:szCs w:val="24"/>
              </w:rPr>
              <w:t xml:space="preserve"> </w:t>
            </w:r>
            <w:r w:rsidRPr="00183075">
              <w:rPr>
                <w:rFonts w:ascii="Arial" w:hAnsi="Arial" w:cs="Arial"/>
                <w:sz w:val="24"/>
                <w:szCs w:val="24"/>
              </w:rPr>
              <w:t>требованиями</w:t>
            </w:r>
            <w:r w:rsidRPr="00183075">
              <w:rPr>
                <w:rFonts w:ascii="Arial" w:hAnsi="Arial" w:cs="Arial"/>
                <w:spacing w:val="80"/>
                <w:w w:val="150"/>
                <w:sz w:val="24"/>
                <w:szCs w:val="24"/>
              </w:rPr>
              <w:t xml:space="preserve"> </w:t>
            </w:r>
            <w:r w:rsidRPr="00183075">
              <w:rPr>
                <w:rFonts w:ascii="Arial" w:hAnsi="Arial" w:cs="Arial"/>
                <w:sz w:val="24"/>
                <w:szCs w:val="24"/>
              </w:rPr>
              <w:t>ст.</w:t>
            </w:r>
            <w:r w:rsidRPr="00183075">
              <w:rPr>
                <w:rFonts w:ascii="Arial" w:hAnsi="Arial" w:cs="Arial"/>
                <w:spacing w:val="79"/>
                <w:w w:val="150"/>
                <w:sz w:val="24"/>
                <w:szCs w:val="24"/>
              </w:rPr>
              <w:t xml:space="preserve"> </w:t>
            </w:r>
            <w:r w:rsidRPr="00183075">
              <w:rPr>
                <w:rFonts w:ascii="Arial" w:hAnsi="Arial" w:cs="Arial"/>
                <w:sz w:val="24"/>
                <w:szCs w:val="24"/>
              </w:rPr>
              <w:t>106</w:t>
            </w:r>
            <w:r w:rsidRPr="00183075">
              <w:rPr>
                <w:rFonts w:ascii="Arial" w:hAnsi="Arial" w:cs="Arial"/>
                <w:spacing w:val="79"/>
                <w:w w:val="150"/>
                <w:sz w:val="24"/>
                <w:szCs w:val="24"/>
              </w:rPr>
              <w:t xml:space="preserve"> </w:t>
            </w:r>
            <w:r w:rsidRPr="00183075">
              <w:rPr>
                <w:rFonts w:ascii="Arial" w:hAnsi="Arial" w:cs="Arial"/>
                <w:sz w:val="24"/>
                <w:szCs w:val="24"/>
              </w:rPr>
              <w:t>ЗК</w:t>
            </w:r>
            <w:r w:rsidRPr="00183075">
              <w:rPr>
                <w:rFonts w:ascii="Arial" w:hAnsi="Arial" w:cs="Arial"/>
                <w:spacing w:val="25"/>
                <w:sz w:val="24"/>
                <w:szCs w:val="24"/>
              </w:rPr>
              <w:t xml:space="preserve">  </w:t>
            </w:r>
            <w:r w:rsidRPr="00183075">
              <w:rPr>
                <w:rFonts w:ascii="Arial" w:hAnsi="Arial" w:cs="Arial"/>
                <w:sz w:val="24"/>
                <w:szCs w:val="24"/>
              </w:rPr>
              <w:t>РФ</w:t>
            </w:r>
            <w:r w:rsidRPr="00183075">
              <w:rPr>
                <w:rFonts w:ascii="Arial" w:hAnsi="Arial" w:cs="Arial"/>
                <w:spacing w:val="80"/>
                <w:w w:val="150"/>
                <w:sz w:val="24"/>
                <w:szCs w:val="24"/>
              </w:rPr>
              <w:t xml:space="preserve"> </w:t>
            </w:r>
            <w:r w:rsidRPr="00183075">
              <w:rPr>
                <w:rFonts w:ascii="Arial" w:hAnsi="Arial" w:cs="Arial"/>
                <w:sz w:val="24"/>
                <w:szCs w:val="24"/>
              </w:rPr>
              <w:t>в</w:t>
            </w:r>
            <w:r w:rsidRPr="00183075">
              <w:rPr>
                <w:rFonts w:ascii="Arial" w:hAnsi="Arial" w:cs="Arial"/>
                <w:spacing w:val="78"/>
                <w:w w:val="150"/>
                <w:sz w:val="24"/>
                <w:szCs w:val="24"/>
              </w:rPr>
              <w:t xml:space="preserve"> </w:t>
            </w:r>
            <w:r w:rsidRPr="00183075">
              <w:rPr>
                <w:rFonts w:ascii="Arial" w:hAnsi="Arial" w:cs="Arial"/>
                <w:spacing w:val="-2"/>
                <w:sz w:val="24"/>
                <w:szCs w:val="24"/>
              </w:rPr>
              <w:t>порядке,</w:t>
            </w:r>
          </w:p>
        </w:tc>
      </w:tr>
      <w:tr w:rsidR="00541C18" w:rsidRPr="0044228E" w:rsidTr="0038185E">
        <w:trPr>
          <w:trHeight w:val="6901"/>
        </w:trPr>
        <w:tc>
          <w:tcPr>
            <w:tcW w:w="567" w:type="dxa"/>
          </w:tcPr>
          <w:p w:rsidR="00541C18" w:rsidRPr="00183075" w:rsidRDefault="00541C18">
            <w:pPr>
              <w:pStyle w:val="TableParagraph"/>
              <w:ind w:left="0"/>
              <w:rPr>
                <w:rFonts w:ascii="Arial" w:hAnsi="Arial" w:cs="Arial"/>
                <w:sz w:val="24"/>
                <w:szCs w:val="24"/>
              </w:rPr>
            </w:pPr>
          </w:p>
        </w:tc>
        <w:tc>
          <w:tcPr>
            <w:tcW w:w="1986" w:type="dxa"/>
          </w:tcPr>
          <w:p w:rsidR="00541C18" w:rsidRPr="00183075" w:rsidRDefault="00183075">
            <w:pPr>
              <w:pStyle w:val="TableParagraph"/>
              <w:spacing w:line="270" w:lineRule="exact"/>
              <w:ind w:left="83"/>
              <w:rPr>
                <w:rFonts w:ascii="Arial" w:hAnsi="Arial" w:cs="Arial"/>
                <w:sz w:val="24"/>
                <w:szCs w:val="24"/>
              </w:rPr>
            </w:pPr>
            <w:r w:rsidRPr="00183075">
              <w:rPr>
                <w:rFonts w:ascii="Arial" w:hAnsi="Arial" w:cs="Arial"/>
                <w:spacing w:val="-4"/>
                <w:sz w:val="24"/>
                <w:szCs w:val="24"/>
              </w:rPr>
              <w:t>также</w:t>
            </w:r>
          </w:p>
          <w:p w:rsidR="00541C18" w:rsidRPr="00183075" w:rsidRDefault="00183075">
            <w:pPr>
              <w:pStyle w:val="TableParagraph"/>
              <w:ind w:left="83"/>
              <w:rPr>
                <w:rFonts w:ascii="Arial" w:hAnsi="Arial" w:cs="Arial"/>
                <w:sz w:val="24"/>
                <w:szCs w:val="24"/>
              </w:rPr>
            </w:pPr>
            <w:r w:rsidRPr="00183075">
              <w:rPr>
                <w:rFonts w:ascii="Arial" w:hAnsi="Arial" w:cs="Arial"/>
                <w:sz w:val="24"/>
                <w:szCs w:val="24"/>
              </w:rPr>
              <w:t>устанавливаемые</w:t>
            </w:r>
            <w:r w:rsidRPr="00183075">
              <w:rPr>
                <w:rFonts w:ascii="Arial" w:hAnsi="Arial" w:cs="Arial"/>
                <w:spacing w:val="58"/>
                <w:sz w:val="24"/>
                <w:szCs w:val="24"/>
              </w:rPr>
              <w:t xml:space="preserve"> </w:t>
            </w:r>
            <w:r w:rsidRPr="00183075">
              <w:rPr>
                <w:rFonts w:ascii="Arial" w:hAnsi="Arial" w:cs="Arial"/>
                <w:sz w:val="24"/>
                <w:szCs w:val="24"/>
              </w:rPr>
              <w:t xml:space="preserve">в </w:t>
            </w:r>
            <w:r w:rsidRPr="00183075">
              <w:rPr>
                <w:rFonts w:ascii="Arial" w:hAnsi="Arial" w:cs="Arial"/>
                <w:spacing w:val="-2"/>
                <w:sz w:val="24"/>
                <w:szCs w:val="24"/>
              </w:rPr>
              <w:t>случаях,</w:t>
            </w:r>
          </w:p>
          <w:p w:rsidR="00541C18" w:rsidRPr="00183075" w:rsidRDefault="00183075">
            <w:pPr>
              <w:pStyle w:val="TableParagraph"/>
              <w:tabs>
                <w:tab w:val="left" w:pos="1175"/>
              </w:tabs>
              <w:ind w:left="83" w:right="135"/>
              <w:rPr>
                <w:rFonts w:ascii="Arial" w:hAnsi="Arial" w:cs="Arial"/>
                <w:sz w:val="24"/>
                <w:szCs w:val="24"/>
              </w:rPr>
            </w:pPr>
            <w:r w:rsidRPr="00183075">
              <w:rPr>
                <w:rFonts w:ascii="Arial" w:hAnsi="Arial" w:cs="Arial"/>
                <w:spacing w:val="-2"/>
                <w:sz w:val="24"/>
                <w:szCs w:val="24"/>
              </w:rPr>
              <w:t>предусмотренных Водным</w:t>
            </w:r>
            <w:r w:rsidRPr="00183075">
              <w:rPr>
                <w:rFonts w:ascii="Arial" w:hAnsi="Arial" w:cs="Arial"/>
                <w:sz w:val="24"/>
                <w:szCs w:val="24"/>
              </w:rPr>
              <w:tab/>
            </w:r>
            <w:r w:rsidRPr="00183075">
              <w:rPr>
                <w:rFonts w:ascii="Arial" w:hAnsi="Arial" w:cs="Arial"/>
                <w:spacing w:val="-2"/>
                <w:sz w:val="24"/>
                <w:szCs w:val="24"/>
              </w:rPr>
              <w:t>кодексом Российской</w:t>
            </w:r>
          </w:p>
          <w:p w:rsidR="00541C18" w:rsidRPr="00183075" w:rsidRDefault="00183075">
            <w:pPr>
              <w:pStyle w:val="TableParagraph"/>
              <w:tabs>
                <w:tab w:val="left" w:pos="1632"/>
                <w:tab w:val="left" w:pos="2024"/>
              </w:tabs>
              <w:ind w:left="83" w:right="133"/>
              <w:rPr>
                <w:rFonts w:ascii="Arial" w:hAnsi="Arial" w:cs="Arial"/>
                <w:sz w:val="24"/>
                <w:szCs w:val="24"/>
              </w:rPr>
            </w:pPr>
            <w:r w:rsidRPr="00183075">
              <w:rPr>
                <w:rFonts w:ascii="Arial" w:hAnsi="Arial" w:cs="Arial"/>
                <w:spacing w:val="-2"/>
                <w:sz w:val="24"/>
                <w:szCs w:val="24"/>
              </w:rPr>
              <w:t>Федерации,</w:t>
            </w:r>
            <w:r w:rsidRPr="00183075">
              <w:rPr>
                <w:rFonts w:ascii="Arial" w:hAnsi="Arial" w:cs="Arial"/>
                <w:sz w:val="24"/>
                <w:szCs w:val="24"/>
              </w:rPr>
              <w:tab/>
            </w:r>
            <w:r w:rsidRPr="00183075">
              <w:rPr>
                <w:rFonts w:ascii="Arial" w:hAnsi="Arial" w:cs="Arial"/>
                <w:sz w:val="24"/>
                <w:szCs w:val="24"/>
              </w:rPr>
              <w:tab/>
            </w:r>
            <w:r w:rsidRPr="00183075">
              <w:rPr>
                <w:rFonts w:ascii="Arial" w:hAnsi="Arial" w:cs="Arial"/>
                <w:spacing w:val="-10"/>
                <w:sz w:val="24"/>
                <w:szCs w:val="24"/>
              </w:rPr>
              <w:t xml:space="preserve">в </w:t>
            </w:r>
            <w:r w:rsidRPr="00183075">
              <w:rPr>
                <w:rFonts w:ascii="Arial" w:hAnsi="Arial" w:cs="Arial"/>
                <w:spacing w:val="-2"/>
                <w:sz w:val="24"/>
                <w:szCs w:val="24"/>
              </w:rPr>
              <w:t xml:space="preserve">отношении </w:t>
            </w:r>
            <w:r w:rsidRPr="00183075">
              <w:rPr>
                <w:rFonts w:ascii="Arial" w:hAnsi="Arial" w:cs="Arial"/>
                <w:sz w:val="24"/>
                <w:szCs w:val="24"/>
              </w:rPr>
              <w:t>подземных</w:t>
            </w:r>
            <w:r w:rsidRPr="00183075">
              <w:rPr>
                <w:rFonts w:ascii="Arial" w:hAnsi="Arial" w:cs="Arial"/>
                <w:spacing w:val="58"/>
                <w:sz w:val="24"/>
                <w:szCs w:val="24"/>
              </w:rPr>
              <w:t xml:space="preserve"> </w:t>
            </w:r>
            <w:r w:rsidRPr="00183075">
              <w:rPr>
                <w:rFonts w:ascii="Arial" w:hAnsi="Arial" w:cs="Arial"/>
                <w:sz w:val="24"/>
                <w:szCs w:val="24"/>
              </w:rPr>
              <w:t xml:space="preserve">водных </w:t>
            </w:r>
            <w:r w:rsidRPr="00183075">
              <w:rPr>
                <w:rFonts w:ascii="Arial" w:hAnsi="Arial" w:cs="Arial"/>
                <w:spacing w:val="-2"/>
                <w:sz w:val="24"/>
                <w:szCs w:val="24"/>
              </w:rPr>
              <w:t>объектов</w:t>
            </w:r>
            <w:r w:rsidRPr="00183075">
              <w:rPr>
                <w:rFonts w:ascii="Arial" w:hAnsi="Arial" w:cs="Arial"/>
                <w:sz w:val="24"/>
                <w:szCs w:val="24"/>
              </w:rPr>
              <w:tab/>
            </w:r>
            <w:r w:rsidRPr="00183075">
              <w:rPr>
                <w:rFonts w:ascii="Arial" w:hAnsi="Arial" w:cs="Arial"/>
                <w:spacing w:val="-4"/>
                <w:sz w:val="24"/>
                <w:szCs w:val="24"/>
              </w:rPr>
              <w:t xml:space="preserve">зоны </w:t>
            </w:r>
            <w:r w:rsidRPr="00183075">
              <w:rPr>
                <w:rFonts w:ascii="Arial" w:hAnsi="Arial" w:cs="Arial"/>
                <w:spacing w:val="-2"/>
                <w:sz w:val="24"/>
                <w:szCs w:val="24"/>
              </w:rPr>
              <w:t>специальной</w:t>
            </w:r>
          </w:p>
          <w:p w:rsidR="00541C18" w:rsidRPr="00183075" w:rsidRDefault="00183075">
            <w:pPr>
              <w:pStyle w:val="TableParagraph"/>
              <w:ind w:left="83"/>
              <w:rPr>
                <w:rFonts w:ascii="Arial" w:hAnsi="Arial" w:cs="Arial"/>
                <w:sz w:val="24"/>
                <w:szCs w:val="24"/>
              </w:rPr>
            </w:pPr>
            <w:r w:rsidRPr="00183075">
              <w:rPr>
                <w:rFonts w:ascii="Arial" w:hAnsi="Arial" w:cs="Arial"/>
                <w:spacing w:val="-2"/>
                <w:sz w:val="24"/>
                <w:szCs w:val="24"/>
              </w:rPr>
              <w:t>охраны</w:t>
            </w:r>
          </w:p>
        </w:tc>
        <w:tc>
          <w:tcPr>
            <w:tcW w:w="7653" w:type="dxa"/>
            <w:gridSpan w:val="2"/>
          </w:tcPr>
          <w:p w:rsidR="00541C18" w:rsidRPr="00183075" w:rsidRDefault="00183075">
            <w:pPr>
              <w:pStyle w:val="TableParagraph"/>
              <w:ind w:right="144"/>
              <w:jc w:val="both"/>
              <w:rPr>
                <w:rFonts w:ascii="Arial" w:hAnsi="Arial" w:cs="Arial"/>
                <w:sz w:val="24"/>
                <w:szCs w:val="24"/>
              </w:rPr>
            </w:pPr>
            <w:r w:rsidRPr="00183075">
              <w:rPr>
                <w:rFonts w:ascii="Arial" w:hAnsi="Arial" w:cs="Arial"/>
                <w:sz w:val="24"/>
                <w:szCs w:val="24"/>
              </w:rPr>
              <w:t>установленном до 04.08.2018 (ФЗ от 03.08.2018 № 342-ФЗ) Постановление Главного государственного санитарного врача РФ от 14.03.2002 N 10 "О введении в действие Санитарных правил и норм "Зоны санитарной охраны источников водоснабжения и водопроводов питьевого назначения. СанПиН</w:t>
            </w:r>
            <w:r w:rsidRPr="00183075">
              <w:rPr>
                <w:rFonts w:ascii="Arial" w:hAnsi="Arial" w:cs="Arial"/>
                <w:spacing w:val="6"/>
                <w:sz w:val="24"/>
                <w:szCs w:val="24"/>
              </w:rPr>
              <w:t xml:space="preserve"> </w:t>
            </w:r>
            <w:r w:rsidRPr="00183075">
              <w:rPr>
                <w:rFonts w:ascii="Arial" w:hAnsi="Arial" w:cs="Arial"/>
                <w:sz w:val="24"/>
                <w:szCs w:val="24"/>
              </w:rPr>
              <w:t>2.1.4.1110-02"</w:t>
            </w:r>
            <w:r w:rsidRPr="00183075">
              <w:rPr>
                <w:rFonts w:ascii="Arial" w:hAnsi="Arial" w:cs="Arial"/>
                <w:spacing w:val="8"/>
                <w:sz w:val="24"/>
                <w:szCs w:val="24"/>
              </w:rPr>
              <w:t xml:space="preserve"> </w:t>
            </w:r>
            <w:r w:rsidRPr="00183075">
              <w:rPr>
                <w:rFonts w:ascii="Arial" w:hAnsi="Arial" w:cs="Arial"/>
                <w:sz w:val="24"/>
                <w:szCs w:val="24"/>
              </w:rPr>
              <w:t>(вместе</w:t>
            </w:r>
            <w:r w:rsidRPr="00183075">
              <w:rPr>
                <w:rFonts w:ascii="Arial" w:hAnsi="Arial" w:cs="Arial"/>
                <w:spacing w:val="7"/>
                <w:sz w:val="24"/>
                <w:szCs w:val="24"/>
              </w:rPr>
              <w:t xml:space="preserve"> </w:t>
            </w:r>
            <w:r w:rsidRPr="00183075">
              <w:rPr>
                <w:rFonts w:ascii="Arial" w:hAnsi="Arial" w:cs="Arial"/>
                <w:sz w:val="24"/>
                <w:szCs w:val="24"/>
              </w:rPr>
              <w:t>с</w:t>
            </w:r>
            <w:r w:rsidRPr="00183075">
              <w:rPr>
                <w:rFonts w:ascii="Arial" w:hAnsi="Arial" w:cs="Arial"/>
                <w:spacing w:val="8"/>
                <w:sz w:val="24"/>
                <w:szCs w:val="24"/>
              </w:rPr>
              <w:t xml:space="preserve"> </w:t>
            </w:r>
            <w:r w:rsidRPr="00183075">
              <w:rPr>
                <w:rFonts w:ascii="Arial" w:hAnsi="Arial" w:cs="Arial"/>
                <w:sz w:val="24"/>
                <w:szCs w:val="24"/>
              </w:rPr>
              <w:t>"СанПиН</w:t>
            </w:r>
            <w:r w:rsidRPr="00183075">
              <w:rPr>
                <w:rFonts w:ascii="Arial" w:hAnsi="Arial" w:cs="Arial"/>
                <w:spacing w:val="7"/>
                <w:sz w:val="24"/>
                <w:szCs w:val="24"/>
              </w:rPr>
              <w:t xml:space="preserve"> </w:t>
            </w:r>
            <w:r w:rsidRPr="00183075">
              <w:rPr>
                <w:rFonts w:ascii="Arial" w:hAnsi="Arial" w:cs="Arial"/>
                <w:sz w:val="24"/>
                <w:szCs w:val="24"/>
              </w:rPr>
              <w:t>2.1.4.1110-02.</w:t>
            </w:r>
            <w:r w:rsidRPr="00183075">
              <w:rPr>
                <w:rFonts w:ascii="Arial" w:hAnsi="Arial" w:cs="Arial"/>
                <w:spacing w:val="8"/>
                <w:sz w:val="24"/>
                <w:szCs w:val="24"/>
              </w:rPr>
              <w:t xml:space="preserve"> </w:t>
            </w:r>
            <w:r w:rsidRPr="00183075">
              <w:rPr>
                <w:rFonts w:ascii="Arial" w:hAnsi="Arial" w:cs="Arial"/>
                <w:spacing w:val="-2"/>
                <w:sz w:val="24"/>
                <w:szCs w:val="24"/>
              </w:rPr>
              <w:t>2.1.4.</w:t>
            </w:r>
          </w:p>
          <w:p w:rsidR="00541C18" w:rsidRPr="00183075" w:rsidRDefault="00183075">
            <w:pPr>
              <w:pStyle w:val="TableParagraph"/>
              <w:ind w:right="148"/>
              <w:jc w:val="both"/>
              <w:rPr>
                <w:rFonts w:ascii="Arial" w:hAnsi="Arial" w:cs="Arial"/>
                <w:sz w:val="24"/>
                <w:szCs w:val="24"/>
              </w:rPr>
            </w:pPr>
            <w:r w:rsidRPr="00183075">
              <w:rPr>
                <w:rFonts w:ascii="Arial" w:hAnsi="Arial" w:cs="Arial"/>
                <w:sz w:val="24"/>
                <w:szCs w:val="24"/>
              </w:rPr>
              <w:t>Питьевая вода и водоснабжение населенных мест. Зоны санитарной охраны источников водоснабжения и водопроводов питьевого назначения. Санитарные правила и нормы", утв. Главным государственным санитарным врачом РФ 26.02.2002);</w:t>
            </w:r>
          </w:p>
          <w:p w:rsidR="00541C18" w:rsidRPr="00183075" w:rsidRDefault="00183075">
            <w:pPr>
              <w:pStyle w:val="TableParagraph"/>
              <w:ind w:right="144"/>
              <w:jc w:val="both"/>
              <w:rPr>
                <w:rFonts w:ascii="Arial" w:hAnsi="Arial" w:cs="Arial"/>
                <w:sz w:val="24"/>
                <w:szCs w:val="24"/>
              </w:rPr>
            </w:pPr>
            <w:r w:rsidRPr="00183075">
              <w:rPr>
                <w:rFonts w:ascii="Arial" w:hAnsi="Arial" w:cs="Arial"/>
                <w:sz w:val="24"/>
                <w:szCs w:val="24"/>
              </w:rPr>
              <w:t>СП 2.1.4.2625-10 «Зоны санитарной охраны источников питьевого водоснабжения г. Москвы» (утв. постановлением Главного государственного санитарного врача РФ от 30.04.2010 № 45);</w:t>
            </w:r>
          </w:p>
          <w:p w:rsidR="00541C18" w:rsidRPr="00183075" w:rsidRDefault="00183075">
            <w:pPr>
              <w:pStyle w:val="TableParagraph"/>
              <w:ind w:right="148"/>
              <w:jc w:val="both"/>
              <w:rPr>
                <w:rFonts w:ascii="Arial" w:hAnsi="Arial" w:cs="Arial"/>
                <w:sz w:val="24"/>
                <w:szCs w:val="24"/>
              </w:rPr>
            </w:pPr>
            <w:r w:rsidRPr="00183075">
              <w:rPr>
                <w:rFonts w:ascii="Arial" w:hAnsi="Arial" w:cs="Arial"/>
                <w:sz w:val="24"/>
                <w:szCs w:val="24"/>
              </w:rPr>
              <w:t>Решение Исполкома Моссовета и Мособлисполкома от 17.04.1980</w:t>
            </w:r>
            <w:r w:rsidRPr="00183075">
              <w:rPr>
                <w:rFonts w:ascii="Arial" w:hAnsi="Arial" w:cs="Arial"/>
                <w:spacing w:val="-1"/>
                <w:sz w:val="24"/>
                <w:szCs w:val="24"/>
              </w:rPr>
              <w:t xml:space="preserve"> </w:t>
            </w:r>
            <w:r w:rsidRPr="00183075">
              <w:rPr>
                <w:rFonts w:ascii="Arial" w:hAnsi="Arial" w:cs="Arial"/>
                <w:sz w:val="24"/>
                <w:szCs w:val="24"/>
              </w:rPr>
              <w:t>№</w:t>
            </w:r>
            <w:r w:rsidRPr="00183075">
              <w:rPr>
                <w:rFonts w:ascii="Arial" w:hAnsi="Arial" w:cs="Arial"/>
                <w:spacing w:val="-2"/>
                <w:sz w:val="24"/>
                <w:szCs w:val="24"/>
              </w:rPr>
              <w:t xml:space="preserve"> </w:t>
            </w:r>
            <w:r w:rsidRPr="00183075">
              <w:rPr>
                <w:rFonts w:ascii="Arial" w:hAnsi="Arial" w:cs="Arial"/>
                <w:sz w:val="24"/>
                <w:szCs w:val="24"/>
              </w:rPr>
              <w:t>5001143</w:t>
            </w:r>
            <w:r w:rsidRPr="00183075">
              <w:rPr>
                <w:rFonts w:ascii="Arial" w:hAnsi="Arial" w:cs="Arial"/>
                <w:spacing w:val="-1"/>
                <w:sz w:val="24"/>
                <w:szCs w:val="24"/>
              </w:rPr>
              <w:t xml:space="preserve"> </w:t>
            </w:r>
            <w:r w:rsidRPr="00183075">
              <w:rPr>
                <w:rFonts w:ascii="Arial" w:hAnsi="Arial" w:cs="Arial"/>
                <w:sz w:val="24"/>
                <w:szCs w:val="24"/>
              </w:rPr>
              <w:t>«Об утверждении проекта установления красных линий границ зон санитарной охраны источников водоснабжения г. Москвы в границах ЛПЗП» (относятся к информации ограниченного доступа в соответствии с Законом Российской Федерации от 21.07.1993 № 5485-1 «О государственной тайне»);</w:t>
            </w:r>
          </w:p>
          <w:p w:rsidR="00541C18" w:rsidRPr="00183075" w:rsidRDefault="00183075">
            <w:pPr>
              <w:pStyle w:val="TableParagraph"/>
              <w:spacing w:line="274" w:lineRule="exact"/>
              <w:jc w:val="both"/>
              <w:rPr>
                <w:rFonts w:ascii="Arial" w:hAnsi="Arial" w:cs="Arial"/>
                <w:sz w:val="24"/>
                <w:szCs w:val="24"/>
              </w:rPr>
            </w:pPr>
            <w:r w:rsidRPr="00183075">
              <w:rPr>
                <w:rFonts w:ascii="Arial" w:hAnsi="Arial" w:cs="Arial"/>
                <w:sz w:val="24"/>
                <w:szCs w:val="24"/>
              </w:rPr>
              <w:t>Постановление</w:t>
            </w:r>
            <w:r w:rsidRPr="00183075">
              <w:rPr>
                <w:rFonts w:ascii="Arial" w:hAnsi="Arial" w:cs="Arial"/>
                <w:spacing w:val="50"/>
                <w:sz w:val="24"/>
                <w:szCs w:val="24"/>
              </w:rPr>
              <w:t xml:space="preserve"> </w:t>
            </w:r>
            <w:r w:rsidRPr="00183075">
              <w:rPr>
                <w:rFonts w:ascii="Arial" w:hAnsi="Arial" w:cs="Arial"/>
                <w:sz w:val="24"/>
                <w:szCs w:val="24"/>
              </w:rPr>
              <w:t>Правительства</w:t>
            </w:r>
            <w:r w:rsidRPr="00183075">
              <w:rPr>
                <w:rFonts w:ascii="Arial" w:hAnsi="Arial" w:cs="Arial"/>
                <w:spacing w:val="51"/>
                <w:sz w:val="24"/>
                <w:szCs w:val="24"/>
              </w:rPr>
              <w:t xml:space="preserve"> </w:t>
            </w:r>
            <w:r w:rsidRPr="00183075">
              <w:rPr>
                <w:rFonts w:ascii="Arial" w:hAnsi="Arial" w:cs="Arial"/>
                <w:sz w:val="24"/>
                <w:szCs w:val="24"/>
              </w:rPr>
              <w:t>РФ</w:t>
            </w:r>
            <w:r w:rsidRPr="00183075">
              <w:rPr>
                <w:rFonts w:ascii="Arial" w:hAnsi="Arial" w:cs="Arial"/>
                <w:spacing w:val="52"/>
                <w:sz w:val="24"/>
                <w:szCs w:val="24"/>
              </w:rPr>
              <w:t xml:space="preserve"> </w:t>
            </w:r>
            <w:r w:rsidRPr="00183075">
              <w:rPr>
                <w:rFonts w:ascii="Arial" w:hAnsi="Arial" w:cs="Arial"/>
                <w:sz w:val="24"/>
                <w:szCs w:val="24"/>
              </w:rPr>
              <w:t>от</w:t>
            </w:r>
            <w:r w:rsidRPr="00183075">
              <w:rPr>
                <w:rFonts w:ascii="Arial" w:hAnsi="Arial" w:cs="Arial"/>
                <w:spacing w:val="53"/>
                <w:sz w:val="24"/>
                <w:szCs w:val="24"/>
              </w:rPr>
              <w:t xml:space="preserve"> </w:t>
            </w:r>
            <w:r w:rsidRPr="00183075">
              <w:rPr>
                <w:rFonts w:ascii="Arial" w:hAnsi="Arial" w:cs="Arial"/>
                <w:sz w:val="24"/>
                <w:szCs w:val="24"/>
              </w:rPr>
              <w:t>20.11.2006</w:t>
            </w:r>
            <w:r w:rsidRPr="00183075">
              <w:rPr>
                <w:rFonts w:ascii="Arial" w:hAnsi="Arial" w:cs="Arial"/>
                <w:spacing w:val="52"/>
                <w:sz w:val="24"/>
                <w:szCs w:val="24"/>
              </w:rPr>
              <w:t xml:space="preserve"> </w:t>
            </w:r>
            <w:r w:rsidRPr="00183075">
              <w:rPr>
                <w:rFonts w:ascii="Arial" w:hAnsi="Arial" w:cs="Arial"/>
                <w:sz w:val="24"/>
                <w:szCs w:val="24"/>
              </w:rPr>
              <w:t>№</w:t>
            </w:r>
            <w:r w:rsidRPr="00183075">
              <w:rPr>
                <w:rFonts w:ascii="Arial" w:hAnsi="Arial" w:cs="Arial"/>
                <w:spacing w:val="51"/>
                <w:sz w:val="24"/>
                <w:szCs w:val="24"/>
              </w:rPr>
              <w:t xml:space="preserve"> </w:t>
            </w:r>
            <w:r w:rsidRPr="00183075">
              <w:rPr>
                <w:rFonts w:ascii="Arial" w:hAnsi="Arial" w:cs="Arial"/>
                <w:sz w:val="24"/>
                <w:szCs w:val="24"/>
              </w:rPr>
              <w:t>703</w:t>
            </w:r>
            <w:r w:rsidRPr="00183075">
              <w:rPr>
                <w:rFonts w:ascii="Arial" w:hAnsi="Arial" w:cs="Arial"/>
                <w:spacing w:val="57"/>
                <w:sz w:val="24"/>
                <w:szCs w:val="24"/>
              </w:rPr>
              <w:t xml:space="preserve"> </w:t>
            </w:r>
            <w:r w:rsidRPr="00183075">
              <w:rPr>
                <w:rFonts w:ascii="Arial" w:hAnsi="Arial" w:cs="Arial"/>
                <w:spacing w:val="-5"/>
                <w:sz w:val="24"/>
                <w:szCs w:val="24"/>
              </w:rPr>
              <w:t>«Об</w:t>
            </w:r>
          </w:p>
          <w:p w:rsidR="00541C18" w:rsidRPr="00183075" w:rsidRDefault="00183075">
            <w:pPr>
              <w:pStyle w:val="TableParagraph"/>
              <w:spacing w:line="270" w:lineRule="atLeast"/>
              <w:ind w:right="147"/>
              <w:jc w:val="both"/>
              <w:rPr>
                <w:rFonts w:ascii="Arial" w:hAnsi="Arial" w:cs="Arial"/>
                <w:sz w:val="24"/>
                <w:szCs w:val="24"/>
              </w:rPr>
            </w:pPr>
            <w:r w:rsidRPr="00183075">
              <w:rPr>
                <w:rFonts w:ascii="Arial" w:hAnsi="Arial" w:cs="Arial"/>
                <w:sz w:val="24"/>
                <w:szCs w:val="24"/>
              </w:rPr>
              <w:t>утверждении Правил резервирования источников питьевого и хозяйственно-бытового водоснабжения».</w:t>
            </w:r>
          </w:p>
        </w:tc>
      </w:tr>
      <w:tr w:rsidR="00541C18" w:rsidRPr="0044228E" w:rsidTr="0038185E">
        <w:trPr>
          <w:trHeight w:val="830"/>
        </w:trPr>
        <w:tc>
          <w:tcPr>
            <w:tcW w:w="567" w:type="dxa"/>
          </w:tcPr>
          <w:p w:rsidR="00541C18" w:rsidRPr="00183075" w:rsidRDefault="00183075">
            <w:pPr>
              <w:pStyle w:val="TableParagraph"/>
              <w:spacing w:line="270" w:lineRule="exact"/>
              <w:ind w:left="7"/>
              <w:jc w:val="center"/>
              <w:rPr>
                <w:rFonts w:ascii="Arial" w:hAnsi="Arial" w:cs="Arial"/>
                <w:sz w:val="24"/>
                <w:szCs w:val="24"/>
              </w:rPr>
            </w:pPr>
            <w:r w:rsidRPr="00183075">
              <w:rPr>
                <w:rFonts w:ascii="Arial" w:hAnsi="Arial" w:cs="Arial"/>
                <w:spacing w:val="-5"/>
                <w:sz w:val="24"/>
                <w:szCs w:val="24"/>
              </w:rPr>
              <w:t>17</w:t>
            </w:r>
          </w:p>
        </w:tc>
        <w:tc>
          <w:tcPr>
            <w:tcW w:w="1986" w:type="dxa"/>
          </w:tcPr>
          <w:p w:rsidR="00541C18" w:rsidRPr="00183075" w:rsidRDefault="00183075">
            <w:pPr>
              <w:pStyle w:val="TableParagraph"/>
              <w:ind w:left="83"/>
              <w:rPr>
                <w:rFonts w:ascii="Arial" w:hAnsi="Arial" w:cs="Arial"/>
                <w:sz w:val="24"/>
                <w:szCs w:val="24"/>
              </w:rPr>
            </w:pPr>
            <w:r w:rsidRPr="00183075">
              <w:rPr>
                <w:rFonts w:ascii="Arial" w:hAnsi="Arial" w:cs="Arial"/>
                <w:sz w:val="24"/>
                <w:szCs w:val="24"/>
              </w:rPr>
              <w:t>зоны</w:t>
            </w:r>
            <w:r w:rsidRPr="00183075">
              <w:rPr>
                <w:rFonts w:ascii="Arial" w:hAnsi="Arial" w:cs="Arial"/>
                <w:spacing w:val="40"/>
                <w:sz w:val="24"/>
                <w:szCs w:val="24"/>
              </w:rPr>
              <w:t xml:space="preserve"> </w:t>
            </w:r>
            <w:r w:rsidRPr="00183075">
              <w:rPr>
                <w:rFonts w:ascii="Arial" w:hAnsi="Arial" w:cs="Arial"/>
                <w:sz w:val="24"/>
                <w:szCs w:val="24"/>
              </w:rPr>
              <w:t>затопления</w:t>
            </w:r>
            <w:r w:rsidRPr="00183075">
              <w:rPr>
                <w:rFonts w:ascii="Arial" w:hAnsi="Arial" w:cs="Arial"/>
                <w:spacing w:val="40"/>
                <w:sz w:val="24"/>
                <w:szCs w:val="24"/>
              </w:rPr>
              <w:t xml:space="preserve"> </w:t>
            </w:r>
            <w:r w:rsidRPr="00183075">
              <w:rPr>
                <w:rFonts w:ascii="Arial" w:hAnsi="Arial" w:cs="Arial"/>
                <w:sz w:val="24"/>
                <w:szCs w:val="24"/>
              </w:rPr>
              <w:t xml:space="preserve">и </w:t>
            </w:r>
            <w:r w:rsidRPr="00183075">
              <w:rPr>
                <w:rFonts w:ascii="Arial" w:hAnsi="Arial" w:cs="Arial"/>
                <w:spacing w:val="-2"/>
                <w:sz w:val="24"/>
                <w:szCs w:val="24"/>
              </w:rPr>
              <w:t>подтопления</w:t>
            </w:r>
          </w:p>
        </w:tc>
        <w:tc>
          <w:tcPr>
            <w:tcW w:w="7653" w:type="dxa"/>
            <w:gridSpan w:val="2"/>
          </w:tcPr>
          <w:p w:rsidR="00541C18" w:rsidRPr="00183075" w:rsidRDefault="00183075">
            <w:pPr>
              <w:pStyle w:val="TableParagraph"/>
              <w:tabs>
                <w:tab w:val="left" w:pos="1251"/>
                <w:tab w:val="left" w:pos="2234"/>
                <w:tab w:val="left" w:pos="3726"/>
                <w:tab w:val="left" w:pos="5215"/>
                <w:tab w:val="left" w:pos="6153"/>
              </w:tabs>
              <w:spacing w:line="270" w:lineRule="exact"/>
              <w:rPr>
                <w:rFonts w:ascii="Arial" w:hAnsi="Arial" w:cs="Arial"/>
                <w:sz w:val="24"/>
                <w:szCs w:val="24"/>
              </w:rPr>
            </w:pPr>
            <w:r w:rsidRPr="00183075">
              <w:rPr>
                <w:rFonts w:ascii="Arial" w:hAnsi="Arial" w:cs="Arial"/>
                <w:spacing w:val="-2"/>
                <w:sz w:val="24"/>
                <w:szCs w:val="24"/>
              </w:rPr>
              <w:t>Водный</w:t>
            </w:r>
            <w:r w:rsidRPr="00183075">
              <w:rPr>
                <w:rFonts w:ascii="Arial" w:hAnsi="Arial" w:cs="Arial"/>
                <w:sz w:val="24"/>
                <w:szCs w:val="24"/>
              </w:rPr>
              <w:tab/>
            </w:r>
            <w:r w:rsidRPr="00183075">
              <w:rPr>
                <w:rFonts w:ascii="Arial" w:hAnsi="Arial" w:cs="Arial"/>
                <w:spacing w:val="-2"/>
                <w:sz w:val="24"/>
                <w:szCs w:val="24"/>
              </w:rPr>
              <w:t>кодекс</w:t>
            </w:r>
            <w:r w:rsidRPr="00183075">
              <w:rPr>
                <w:rFonts w:ascii="Arial" w:hAnsi="Arial" w:cs="Arial"/>
                <w:sz w:val="24"/>
                <w:szCs w:val="24"/>
              </w:rPr>
              <w:tab/>
            </w:r>
            <w:r w:rsidRPr="00183075">
              <w:rPr>
                <w:rFonts w:ascii="Arial" w:hAnsi="Arial" w:cs="Arial"/>
                <w:spacing w:val="-2"/>
                <w:sz w:val="24"/>
                <w:szCs w:val="24"/>
              </w:rPr>
              <w:t>Российской</w:t>
            </w:r>
            <w:r w:rsidRPr="00183075">
              <w:rPr>
                <w:rFonts w:ascii="Arial" w:hAnsi="Arial" w:cs="Arial"/>
                <w:sz w:val="24"/>
                <w:szCs w:val="24"/>
              </w:rPr>
              <w:tab/>
            </w:r>
            <w:r w:rsidRPr="00183075">
              <w:rPr>
                <w:rFonts w:ascii="Arial" w:hAnsi="Arial" w:cs="Arial"/>
                <w:spacing w:val="-2"/>
                <w:sz w:val="24"/>
                <w:szCs w:val="24"/>
              </w:rPr>
              <w:t>Федерации,</w:t>
            </w:r>
            <w:r w:rsidRPr="00183075">
              <w:rPr>
                <w:rFonts w:ascii="Arial" w:hAnsi="Arial" w:cs="Arial"/>
                <w:sz w:val="24"/>
                <w:szCs w:val="24"/>
              </w:rPr>
              <w:tab/>
            </w:r>
            <w:r w:rsidRPr="00183075">
              <w:rPr>
                <w:rFonts w:ascii="Arial" w:hAnsi="Arial" w:cs="Arial"/>
                <w:spacing w:val="-2"/>
                <w:sz w:val="24"/>
                <w:szCs w:val="24"/>
              </w:rPr>
              <w:t>статья</w:t>
            </w:r>
            <w:r w:rsidRPr="00183075">
              <w:rPr>
                <w:rFonts w:ascii="Arial" w:hAnsi="Arial" w:cs="Arial"/>
                <w:sz w:val="24"/>
                <w:szCs w:val="24"/>
              </w:rPr>
              <w:tab/>
            </w:r>
            <w:r w:rsidRPr="00183075">
              <w:rPr>
                <w:rFonts w:ascii="Arial" w:hAnsi="Arial" w:cs="Arial"/>
                <w:spacing w:val="-2"/>
                <w:sz w:val="24"/>
                <w:szCs w:val="24"/>
              </w:rPr>
              <w:t>67.1;</w:t>
            </w:r>
          </w:p>
          <w:p w:rsidR="00541C18" w:rsidRPr="00183075" w:rsidRDefault="00183075">
            <w:pPr>
              <w:pStyle w:val="TableParagraph"/>
              <w:tabs>
                <w:tab w:val="left" w:pos="1916"/>
                <w:tab w:val="left" w:pos="3648"/>
                <w:tab w:val="left" w:pos="5062"/>
                <w:tab w:val="left" w:pos="6417"/>
              </w:tabs>
              <w:spacing w:line="270" w:lineRule="atLeast"/>
              <w:ind w:right="150"/>
              <w:rPr>
                <w:rFonts w:ascii="Arial" w:hAnsi="Arial" w:cs="Arial"/>
                <w:sz w:val="24"/>
                <w:szCs w:val="24"/>
              </w:rPr>
            </w:pPr>
            <w:r w:rsidRPr="00183075">
              <w:rPr>
                <w:rFonts w:ascii="Arial" w:hAnsi="Arial" w:cs="Arial"/>
                <w:spacing w:val="-2"/>
                <w:sz w:val="24"/>
                <w:szCs w:val="24"/>
              </w:rPr>
              <w:t>Постановление</w:t>
            </w:r>
            <w:r w:rsidRPr="00183075">
              <w:rPr>
                <w:rFonts w:ascii="Arial" w:hAnsi="Arial" w:cs="Arial"/>
                <w:sz w:val="24"/>
                <w:szCs w:val="24"/>
              </w:rPr>
              <w:tab/>
            </w:r>
            <w:r w:rsidRPr="00183075">
              <w:rPr>
                <w:rFonts w:ascii="Arial" w:hAnsi="Arial" w:cs="Arial"/>
                <w:spacing w:val="-2"/>
                <w:sz w:val="24"/>
                <w:szCs w:val="24"/>
              </w:rPr>
              <w:t>Правительства</w:t>
            </w:r>
            <w:r w:rsidRPr="00183075">
              <w:rPr>
                <w:rFonts w:ascii="Arial" w:hAnsi="Arial" w:cs="Arial"/>
                <w:sz w:val="24"/>
                <w:szCs w:val="24"/>
              </w:rPr>
              <w:tab/>
            </w:r>
            <w:r w:rsidRPr="00183075">
              <w:rPr>
                <w:rFonts w:ascii="Arial" w:hAnsi="Arial" w:cs="Arial"/>
                <w:spacing w:val="-2"/>
                <w:sz w:val="24"/>
                <w:szCs w:val="24"/>
              </w:rPr>
              <w:t>Российской</w:t>
            </w:r>
            <w:r w:rsidRPr="00183075">
              <w:rPr>
                <w:rFonts w:ascii="Arial" w:hAnsi="Arial" w:cs="Arial"/>
                <w:sz w:val="24"/>
                <w:szCs w:val="24"/>
              </w:rPr>
              <w:tab/>
            </w:r>
            <w:r w:rsidRPr="00183075">
              <w:rPr>
                <w:rFonts w:ascii="Arial" w:hAnsi="Arial" w:cs="Arial"/>
                <w:spacing w:val="-2"/>
                <w:sz w:val="24"/>
                <w:szCs w:val="24"/>
              </w:rPr>
              <w:t>Федерации</w:t>
            </w:r>
            <w:r w:rsidRPr="00183075">
              <w:rPr>
                <w:rFonts w:ascii="Arial" w:hAnsi="Arial" w:cs="Arial"/>
                <w:sz w:val="24"/>
                <w:szCs w:val="24"/>
              </w:rPr>
              <w:tab/>
            </w:r>
            <w:r w:rsidRPr="00183075">
              <w:rPr>
                <w:rFonts w:ascii="Arial" w:hAnsi="Arial" w:cs="Arial"/>
                <w:spacing w:val="-6"/>
                <w:sz w:val="24"/>
                <w:szCs w:val="24"/>
              </w:rPr>
              <w:t xml:space="preserve">от </w:t>
            </w:r>
            <w:r w:rsidRPr="00183075">
              <w:rPr>
                <w:rFonts w:ascii="Arial" w:hAnsi="Arial" w:cs="Arial"/>
                <w:sz w:val="24"/>
                <w:szCs w:val="24"/>
              </w:rPr>
              <w:t>18.04.2014 № 360 «О зонах затопления, подтопления».</w:t>
            </w:r>
          </w:p>
        </w:tc>
      </w:tr>
      <w:tr w:rsidR="00541C18" w:rsidRPr="0044228E" w:rsidTr="0038185E">
        <w:trPr>
          <w:trHeight w:val="3588"/>
        </w:trPr>
        <w:tc>
          <w:tcPr>
            <w:tcW w:w="567"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5"/>
                <w:sz w:val="24"/>
                <w:szCs w:val="24"/>
              </w:rPr>
              <w:lastRenderedPageBreak/>
              <w:t>18</w:t>
            </w:r>
          </w:p>
        </w:tc>
        <w:tc>
          <w:tcPr>
            <w:tcW w:w="1986" w:type="dxa"/>
          </w:tcPr>
          <w:p w:rsidR="00541C18" w:rsidRPr="00183075" w:rsidRDefault="00183075">
            <w:pPr>
              <w:pStyle w:val="TableParagraph"/>
              <w:ind w:left="83" w:right="710"/>
              <w:rPr>
                <w:rFonts w:ascii="Arial" w:hAnsi="Arial" w:cs="Arial"/>
                <w:sz w:val="24"/>
                <w:szCs w:val="24"/>
              </w:rPr>
            </w:pPr>
            <w:r w:rsidRPr="00183075">
              <w:rPr>
                <w:rFonts w:ascii="Arial" w:hAnsi="Arial" w:cs="Arial"/>
                <w:spacing w:val="-2"/>
                <w:sz w:val="24"/>
                <w:szCs w:val="24"/>
              </w:rPr>
              <w:t xml:space="preserve">санитарно- </w:t>
            </w:r>
            <w:r w:rsidRPr="00183075">
              <w:rPr>
                <w:rFonts w:ascii="Arial" w:hAnsi="Arial" w:cs="Arial"/>
                <w:sz w:val="24"/>
                <w:szCs w:val="24"/>
              </w:rPr>
              <w:t>защитная</w:t>
            </w:r>
            <w:r w:rsidRPr="00183075">
              <w:rPr>
                <w:rFonts w:ascii="Arial" w:hAnsi="Arial" w:cs="Arial"/>
                <w:spacing w:val="-15"/>
                <w:sz w:val="24"/>
                <w:szCs w:val="24"/>
              </w:rPr>
              <w:t xml:space="preserve"> </w:t>
            </w:r>
            <w:r w:rsidRPr="00183075">
              <w:rPr>
                <w:rFonts w:ascii="Arial" w:hAnsi="Arial" w:cs="Arial"/>
                <w:sz w:val="24"/>
                <w:szCs w:val="24"/>
              </w:rPr>
              <w:t>зона</w:t>
            </w:r>
          </w:p>
        </w:tc>
        <w:tc>
          <w:tcPr>
            <w:tcW w:w="7653" w:type="dxa"/>
            <w:gridSpan w:val="2"/>
          </w:tcPr>
          <w:p w:rsidR="00541C18" w:rsidRPr="00183075" w:rsidRDefault="00183075">
            <w:pPr>
              <w:pStyle w:val="TableParagraph"/>
              <w:ind w:right="143"/>
              <w:jc w:val="both"/>
              <w:rPr>
                <w:rFonts w:ascii="Arial" w:hAnsi="Arial" w:cs="Arial"/>
                <w:sz w:val="24"/>
                <w:szCs w:val="24"/>
              </w:rPr>
            </w:pPr>
            <w:r w:rsidRPr="00183075">
              <w:rPr>
                <w:rFonts w:ascii="Arial" w:hAnsi="Arial" w:cs="Arial"/>
                <w:sz w:val="24"/>
                <w:szCs w:val="24"/>
              </w:rPr>
              <w:t>Федеральный закон от 30.03.1999 № 52-ФЗ «О санитарно- эпидемиологическом благополучии населения», статья 12;</w:t>
            </w:r>
          </w:p>
          <w:p w:rsidR="00541C18" w:rsidRPr="00183075" w:rsidRDefault="00183075">
            <w:pPr>
              <w:pStyle w:val="TableParagraph"/>
              <w:ind w:right="147"/>
              <w:jc w:val="both"/>
              <w:rPr>
                <w:rFonts w:ascii="Arial" w:hAnsi="Arial" w:cs="Arial"/>
                <w:sz w:val="24"/>
                <w:szCs w:val="24"/>
              </w:rPr>
            </w:pPr>
            <w:r w:rsidRPr="00183075">
              <w:rPr>
                <w:rFonts w:ascii="Arial" w:hAnsi="Arial" w:cs="Arial"/>
                <w:sz w:val="24"/>
                <w:szCs w:val="24"/>
              </w:rPr>
              <w:t>Постановление Правительства РФ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 (применяется с учетом требований статьи 106 Земельного Кодекса РФ в соответствии с частью 16 статьи 26 ФЗ от 03.08.2018 № 342-ФЗ);</w:t>
            </w:r>
          </w:p>
          <w:p w:rsidR="00541C18" w:rsidRPr="00183075" w:rsidRDefault="00183075">
            <w:pPr>
              <w:pStyle w:val="TableParagraph"/>
              <w:spacing w:line="270" w:lineRule="atLeast"/>
              <w:ind w:right="149"/>
              <w:jc w:val="both"/>
              <w:rPr>
                <w:rFonts w:ascii="Arial" w:hAnsi="Arial" w:cs="Arial"/>
                <w:sz w:val="24"/>
                <w:szCs w:val="24"/>
              </w:rPr>
            </w:pPr>
            <w:r w:rsidRPr="00183075">
              <w:rPr>
                <w:rFonts w:ascii="Arial" w:hAnsi="Arial" w:cs="Arial"/>
                <w:sz w:val="24"/>
                <w:szCs w:val="24"/>
              </w:rPr>
              <w:t>Распоряжение Минсельхозпрода Московской области от 27.12.2019 № 20РВ-437 (ред. от 09.10.2024) "Об утверждении Порядка по организации деятельности приютов для животных и установлению норм содержания животных в них на территории Московской области".</w:t>
            </w:r>
          </w:p>
        </w:tc>
      </w:tr>
      <w:tr w:rsidR="00541C18" w:rsidRPr="0044228E" w:rsidTr="0038185E">
        <w:trPr>
          <w:trHeight w:val="2483"/>
        </w:trPr>
        <w:tc>
          <w:tcPr>
            <w:tcW w:w="567"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5"/>
                <w:sz w:val="24"/>
                <w:szCs w:val="24"/>
              </w:rPr>
              <w:t>19</w:t>
            </w:r>
          </w:p>
        </w:tc>
        <w:tc>
          <w:tcPr>
            <w:tcW w:w="1986" w:type="dxa"/>
          </w:tcPr>
          <w:p w:rsidR="00541C18" w:rsidRPr="00183075" w:rsidRDefault="00183075">
            <w:pPr>
              <w:pStyle w:val="TableParagraph"/>
              <w:tabs>
                <w:tab w:val="left" w:pos="822"/>
              </w:tabs>
              <w:ind w:left="83" w:right="135"/>
              <w:rPr>
                <w:rFonts w:ascii="Arial" w:hAnsi="Arial" w:cs="Arial"/>
                <w:sz w:val="24"/>
                <w:szCs w:val="24"/>
              </w:rPr>
            </w:pPr>
            <w:r w:rsidRPr="00183075">
              <w:rPr>
                <w:rFonts w:ascii="Arial" w:hAnsi="Arial" w:cs="Arial"/>
                <w:spacing w:val="-4"/>
                <w:sz w:val="24"/>
                <w:szCs w:val="24"/>
              </w:rPr>
              <w:t>зона</w:t>
            </w:r>
            <w:r w:rsidRPr="00183075">
              <w:rPr>
                <w:rFonts w:ascii="Arial" w:hAnsi="Arial" w:cs="Arial"/>
                <w:sz w:val="24"/>
                <w:szCs w:val="24"/>
              </w:rPr>
              <w:tab/>
            </w:r>
            <w:r w:rsidRPr="00183075">
              <w:rPr>
                <w:rFonts w:ascii="Arial" w:hAnsi="Arial" w:cs="Arial"/>
                <w:spacing w:val="-2"/>
                <w:sz w:val="24"/>
                <w:szCs w:val="24"/>
              </w:rPr>
              <w:t>ограничений передающего</w:t>
            </w:r>
          </w:p>
          <w:p w:rsidR="00541C18" w:rsidRPr="00183075" w:rsidRDefault="00183075">
            <w:pPr>
              <w:pStyle w:val="TableParagraph"/>
              <w:ind w:left="83"/>
              <w:rPr>
                <w:rFonts w:ascii="Arial" w:hAnsi="Arial" w:cs="Arial"/>
                <w:sz w:val="24"/>
                <w:szCs w:val="24"/>
              </w:rPr>
            </w:pPr>
            <w:r w:rsidRPr="00183075">
              <w:rPr>
                <w:rFonts w:ascii="Arial" w:hAnsi="Arial" w:cs="Arial"/>
                <w:spacing w:val="-2"/>
                <w:sz w:val="24"/>
                <w:szCs w:val="24"/>
              </w:rPr>
              <w:t>радиотехнического объекта,</w:t>
            </w:r>
          </w:p>
          <w:p w:rsidR="00541C18" w:rsidRPr="00183075" w:rsidRDefault="00183075">
            <w:pPr>
              <w:pStyle w:val="TableParagraph"/>
              <w:ind w:left="83"/>
              <w:rPr>
                <w:rFonts w:ascii="Arial" w:hAnsi="Arial" w:cs="Arial"/>
                <w:sz w:val="24"/>
                <w:szCs w:val="24"/>
              </w:rPr>
            </w:pPr>
            <w:r w:rsidRPr="00183075">
              <w:rPr>
                <w:rFonts w:ascii="Arial" w:hAnsi="Arial" w:cs="Arial"/>
                <w:spacing w:val="-2"/>
                <w:sz w:val="24"/>
                <w:szCs w:val="24"/>
              </w:rPr>
              <w:t>являющегося объектом капитального строительства</w:t>
            </w:r>
          </w:p>
        </w:tc>
        <w:tc>
          <w:tcPr>
            <w:tcW w:w="7653" w:type="dxa"/>
            <w:gridSpan w:val="2"/>
          </w:tcPr>
          <w:p w:rsidR="00541C18" w:rsidRPr="00183075" w:rsidRDefault="00183075">
            <w:pPr>
              <w:pStyle w:val="TableParagraph"/>
              <w:ind w:right="147"/>
              <w:jc w:val="both"/>
              <w:rPr>
                <w:rFonts w:ascii="Arial" w:hAnsi="Arial" w:cs="Arial"/>
                <w:sz w:val="24"/>
                <w:szCs w:val="24"/>
              </w:rPr>
            </w:pPr>
            <w:r w:rsidRPr="00183075">
              <w:rPr>
                <w:rFonts w:ascii="Arial" w:hAnsi="Arial" w:cs="Arial"/>
                <w:sz w:val="24"/>
                <w:szCs w:val="24"/>
              </w:rPr>
              <w:t>Постановление Главного государственного санитарного врача РФ от 09.06.2003 № 135 «О введении в действие Санитарных правил</w:t>
            </w:r>
            <w:r w:rsidRPr="00183075">
              <w:rPr>
                <w:rFonts w:ascii="Arial" w:hAnsi="Arial" w:cs="Arial"/>
                <w:spacing w:val="17"/>
                <w:sz w:val="24"/>
                <w:szCs w:val="24"/>
              </w:rPr>
              <w:t xml:space="preserve"> </w:t>
            </w:r>
            <w:r w:rsidRPr="00183075">
              <w:rPr>
                <w:rFonts w:ascii="Arial" w:hAnsi="Arial" w:cs="Arial"/>
                <w:sz w:val="24"/>
                <w:szCs w:val="24"/>
              </w:rPr>
              <w:t>и</w:t>
            </w:r>
            <w:r w:rsidRPr="00183075">
              <w:rPr>
                <w:rFonts w:ascii="Arial" w:hAnsi="Arial" w:cs="Arial"/>
                <w:spacing w:val="19"/>
                <w:sz w:val="24"/>
                <w:szCs w:val="24"/>
              </w:rPr>
              <w:t xml:space="preserve"> </w:t>
            </w:r>
            <w:r w:rsidRPr="00183075">
              <w:rPr>
                <w:rFonts w:ascii="Arial" w:hAnsi="Arial" w:cs="Arial"/>
                <w:sz w:val="24"/>
                <w:szCs w:val="24"/>
              </w:rPr>
              <w:t>нормативов</w:t>
            </w:r>
            <w:r w:rsidRPr="00183075">
              <w:rPr>
                <w:rFonts w:ascii="Arial" w:hAnsi="Arial" w:cs="Arial"/>
                <w:spacing w:val="21"/>
                <w:sz w:val="24"/>
                <w:szCs w:val="24"/>
              </w:rPr>
              <w:t xml:space="preserve"> </w:t>
            </w:r>
            <w:r w:rsidRPr="00183075">
              <w:rPr>
                <w:rFonts w:ascii="Arial" w:hAnsi="Arial" w:cs="Arial"/>
                <w:sz w:val="24"/>
                <w:szCs w:val="24"/>
              </w:rPr>
              <w:t>-</w:t>
            </w:r>
            <w:r w:rsidRPr="00183075">
              <w:rPr>
                <w:rFonts w:ascii="Arial" w:hAnsi="Arial" w:cs="Arial"/>
                <w:spacing w:val="17"/>
                <w:sz w:val="24"/>
                <w:szCs w:val="24"/>
              </w:rPr>
              <w:t xml:space="preserve"> </w:t>
            </w:r>
            <w:r w:rsidRPr="00183075">
              <w:rPr>
                <w:rFonts w:ascii="Arial" w:hAnsi="Arial" w:cs="Arial"/>
                <w:sz w:val="24"/>
                <w:szCs w:val="24"/>
              </w:rPr>
              <w:t>СанПиН</w:t>
            </w:r>
            <w:r w:rsidRPr="00183075">
              <w:rPr>
                <w:rFonts w:ascii="Arial" w:hAnsi="Arial" w:cs="Arial"/>
                <w:spacing w:val="19"/>
                <w:sz w:val="24"/>
                <w:szCs w:val="24"/>
              </w:rPr>
              <w:t xml:space="preserve"> </w:t>
            </w:r>
            <w:r w:rsidRPr="00183075">
              <w:rPr>
                <w:rFonts w:ascii="Arial" w:hAnsi="Arial" w:cs="Arial"/>
                <w:sz w:val="24"/>
                <w:szCs w:val="24"/>
              </w:rPr>
              <w:t>2.1.</w:t>
            </w:r>
            <w:proofErr w:type="gramStart"/>
            <w:r w:rsidRPr="00183075">
              <w:rPr>
                <w:rFonts w:ascii="Arial" w:hAnsi="Arial" w:cs="Arial"/>
                <w:sz w:val="24"/>
                <w:szCs w:val="24"/>
              </w:rPr>
              <w:t>8./</w:t>
            </w:r>
            <w:proofErr w:type="gramEnd"/>
            <w:r w:rsidRPr="00183075">
              <w:rPr>
                <w:rFonts w:ascii="Arial" w:hAnsi="Arial" w:cs="Arial"/>
                <w:sz w:val="24"/>
                <w:szCs w:val="24"/>
              </w:rPr>
              <w:t>2.2.4.1383-03»</w:t>
            </w:r>
            <w:r w:rsidRPr="00183075">
              <w:rPr>
                <w:rFonts w:ascii="Arial" w:hAnsi="Arial" w:cs="Arial"/>
                <w:spacing w:val="14"/>
                <w:sz w:val="24"/>
                <w:szCs w:val="24"/>
              </w:rPr>
              <w:t xml:space="preserve"> </w:t>
            </w:r>
            <w:r w:rsidRPr="00183075">
              <w:rPr>
                <w:rFonts w:ascii="Arial" w:hAnsi="Arial" w:cs="Arial"/>
                <w:sz w:val="24"/>
                <w:szCs w:val="24"/>
              </w:rPr>
              <w:t>(вместе</w:t>
            </w:r>
            <w:r w:rsidRPr="00183075">
              <w:rPr>
                <w:rFonts w:ascii="Arial" w:hAnsi="Arial" w:cs="Arial"/>
                <w:spacing w:val="19"/>
                <w:sz w:val="24"/>
                <w:szCs w:val="24"/>
              </w:rPr>
              <w:t xml:space="preserve"> </w:t>
            </w:r>
            <w:r w:rsidRPr="00183075">
              <w:rPr>
                <w:rFonts w:ascii="Arial" w:hAnsi="Arial" w:cs="Arial"/>
                <w:spacing w:val="-10"/>
                <w:sz w:val="24"/>
                <w:szCs w:val="24"/>
              </w:rPr>
              <w:t>с</w:t>
            </w:r>
          </w:p>
          <w:p w:rsidR="00541C18" w:rsidRPr="00183075" w:rsidRDefault="00183075">
            <w:pPr>
              <w:pStyle w:val="TableParagraph"/>
              <w:ind w:right="148"/>
              <w:jc w:val="both"/>
              <w:rPr>
                <w:rFonts w:ascii="Arial" w:hAnsi="Arial" w:cs="Arial"/>
                <w:sz w:val="24"/>
                <w:szCs w:val="24"/>
              </w:rPr>
            </w:pPr>
            <w:r w:rsidRPr="00183075">
              <w:rPr>
                <w:rFonts w:ascii="Arial" w:hAnsi="Arial" w:cs="Arial"/>
                <w:sz w:val="24"/>
                <w:szCs w:val="24"/>
              </w:rPr>
              <w:t>«СанПиН 2.1.8/2.2.4.1383-03. 2.1.8. Физические факторы окружающей природной среды. 2.2.4. Физические факторы производственной среды. Гигиенические требования к размещению</w:t>
            </w:r>
            <w:r w:rsidRPr="00183075">
              <w:rPr>
                <w:rFonts w:ascii="Arial" w:hAnsi="Arial" w:cs="Arial"/>
                <w:spacing w:val="58"/>
                <w:sz w:val="24"/>
                <w:szCs w:val="24"/>
              </w:rPr>
              <w:t xml:space="preserve"> </w:t>
            </w:r>
            <w:r w:rsidRPr="00183075">
              <w:rPr>
                <w:rFonts w:ascii="Arial" w:hAnsi="Arial" w:cs="Arial"/>
                <w:sz w:val="24"/>
                <w:szCs w:val="24"/>
              </w:rPr>
              <w:t>и</w:t>
            </w:r>
            <w:r w:rsidRPr="00183075">
              <w:rPr>
                <w:rFonts w:ascii="Arial" w:hAnsi="Arial" w:cs="Arial"/>
                <w:spacing w:val="59"/>
                <w:sz w:val="24"/>
                <w:szCs w:val="24"/>
              </w:rPr>
              <w:t xml:space="preserve"> </w:t>
            </w:r>
            <w:r w:rsidRPr="00183075">
              <w:rPr>
                <w:rFonts w:ascii="Arial" w:hAnsi="Arial" w:cs="Arial"/>
                <w:sz w:val="24"/>
                <w:szCs w:val="24"/>
              </w:rPr>
              <w:t>эксплуатации</w:t>
            </w:r>
            <w:r w:rsidRPr="00183075">
              <w:rPr>
                <w:rFonts w:ascii="Arial" w:hAnsi="Arial" w:cs="Arial"/>
                <w:spacing w:val="59"/>
                <w:sz w:val="24"/>
                <w:szCs w:val="24"/>
              </w:rPr>
              <w:t xml:space="preserve"> </w:t>
            </w:r>
            <w:r w:rsidRPr="00183075">
              <w:rPr>
                <w:rFonts w:ascii="Arial" w:hAnsi="Arial" w:cs="Arial"/>
                <w:sz w:val="24"/>
                <w:szCs w:val="24"/>
              </w:rPr>
              <w:t>передающих</w:t>
            </w:r>
            <w:r w:rsidRPr="00183075">
              <w:rPr>
                <w:rFonts w:ascii="Arial" w:hAnsi="Arial" w:cs="Arial"/>
                <w:spacing w:val="61"/>
                <w:sz w:val="24"/>
                <w:szCs w:val="24"/>
              </w:rPr>
              <w:t xml:space="preserve"> </w:t>
            </w:r>
            <w:r w:rsidRPr="00183075">
              <w:rPr>
                <w:rFonts w:ascii="Arial" w:hAnsi="Arial" w:cs="Arial"/>
                <w:spacing w:val="-2"/>
                <w:sz w:val="24"/>
                <w:szCs w:val="24"/>
              </w:rPr>
              <w:t>радиотехнических</w:t>
            </w:r>
          </w:p>
          <w:p w:rsidR="00541C18" w:rsidRPr="00183075" w:rsidRDefault="00183075">
            <w:pPr>
              <w:pStyle w:val="TableParagraph"/>
              <w:spacing w:line="270" w:lineRule="atLeast"/>
              <w:ind w:right="150"/>
              <w:jc w:val="both"/>
              <w:rPr>
                <w:rFonts w:ascii="Arial" w:hAnsi="Arial" w:cs="Arial"/>
                <w:sz w:val="24"/>
                <w:szCs w:val="24"/>
              </w:rPr>
            </w:pPr>
            <w:r w:rsidRPr="00183075">
              <w:rPr>
                <w:rFonts w:ascii="Arial" w:hAnsi="Arial" w:cs="Arial"/>
                <w:sz w:val="24"/>
                <w:szCs w:val="24"/>
              </w:rPr>
              <w:t xml:space="preserve">объектов. Санитарно-эпидемиологические правила и </w:t>
            </w:r>
            <w:r w:rsidRPr="00183075">
              <w:rPr>
                <w:rFonts w:ascii="Arial" w:hAnsi="Arial" w:cs="Arial"/>
                <w:spacing w:val="-2"/>
                <w:sz w:val="24"/>
                <w:szCs w:val="24"/>
              </w:rPr>
              <w:t>нормативы»).</w:t>
            </w:r>
          </w:p>
        </w:tc>
      </w:tr>
      <w:tr w:rsidR="00541C18" w:rsidRPr="0044228E" w:rsidTr="0038185E">
        <w:trPr>
          <w:trHeight w:val="551"/>
        </w:trPr>
        <w:tc>
          <w:tcPr>
            <w:tcW w:w="567"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5"/>
                <w:sz w:val="24"/>
                <w:szCs w:val="24"/>
              </w:rPr>
              <w:t>20</w:t>
            </w:r>
          </w:p>
        </w:tc>
        <w:tc>
          <w:tcPr>
            <w:tcW w:w="1986" w:type="dxa"/>
          </w:tcPr>
          <w:p w:rsidR="00541C18" w:rsidRPr="00183075" w:rsidRDefault="00183075">
            <w:pPr>
              <w:pStyle w:val="TableParagraph"/>
              <w:tabs>
                <w:tab w:val="left" w:pos="1686"/>
              </w:tabs>
              <w:spacing w:line="268" w:lineRule="exact"/>
              <w:ind w:left="83"/>
              <w:rPr>
                <w:rFonts w:ascii="Arial" w:hAnsi="Arial" w:cs="Arial"/>
                <w:sz w:val="24"/>
                <w:szCs w:val="24"/>
              </w:rPr>
            </w:pPr>
            <w:r w:rsidRPr="00183075">
              <w:rPr>
                <w:rFonts w:ascii="Arial" w:hAnsi="Arial" w:cs="Arial"/>
                <w:spacing w:val="-2"/>
                <w:sz w:val="24"/>
                <w:szCs w:val="24"/>
              </w:rPr>
              <w:t>охранная</w:t>
            </w:r>
            <w:r w:rsidRPr="00183075">
              <w:rPr>
                <w:rFonts w:ascii="Arial" w:hAnsi="Arial" w:cs="Arial"/>
                <w:sz w:val="24"/>
                <w:szCs w:val="24"/>
              </w:rPr>
              <w:tab/>
            </w:r>
            <w:r w:rsidRPr="00183075">
              <w:rPr>
                <w:rFonts w:ascii="Arial" w:hAnsi="Arial" w:cs="Arial"/>
                <w:spacing w:val="-4"/>
                <w:sz w:val="24"/>
                <w:szCs w:val="24"/>
              </w:rPr>
              <w:t>зона</w:t>
            </w:r>
          </w:p>
          <w:p w:rsidR="00541C18" w:rsidRPr="00183075" w:rsidRDefault="00183075">
            <w:pPr>
              <w:pStyle w:val="TableParagraph"/>
              <w:spacing w:line="264" w:lineRule="exact"/>
              <w:ind w:left="83"/>
              <w:rPr>
                <w:rFonts w:ascii="Arial" w:hAnsi="Arial" w:cs="Arial"/>
                <w:sz w:val="24"/>
                <w:szCs w:val="24"/>
              </w:rPr>
            </w:pPr>
            <w:r w:rsidRPr="00183075">
              <w:rPr>
                <w:rFonts w:ascii="Arial" w:hAnsi="Arial" w:cs="Arial"/>
                <w:spacing w:val="-2"/>
                <w:sz w:val="24"/>
                <w:szCs w:val="24"/>
              </w:rPr>
              <w:t>пунктов</w:t>
            </w:r>
          </w:p>
        </w:tc>
        <w:tc>
          <w:tcPr>
            <w:tcW w:w="7653" w:type="dxa"/>
            <w:gridSpan w:val="2"/>
          </w:tcPr>
          <w:p w:rsidR="00541C18" w:rsidRPr="00183075" w:rsidRDefault="00183075">
            <w:pPr>
              <w:pStyle w:val="TableParagraph"/>
              <w:spacing w:line="268" w:lineRule="exact"/>
              <w:rPr>
                <w:rFonts w:ascii="Arial" w:hAnsi="Arial" w:cs="Arial"/>
                <w:sz w:val="24"/>
                <w:szCs w:val="24"/>
              </w:rPr>
            </w:pPr>
            <w:r w:rsidRPr="00183075">
              <w:rPr>
                <w:rFonts w:ascii="Arial" w:hAnsi="Arial" w:cs="Arial"/>
                <w:sz w:val="24"/>
                <w:szCs w:val="24"/>
              </w:rPr>
              <w:t>Федеральный</w:t>
            </w:r>
            <w:r w:rsidRPr="00183075">
              <w:rPr>
                <w:rFonts w:ascii="Arial" w:hAnsi="Arial" w:cs="Arial"/>
                <w:spacing w:val="49"/>
                <w:w w:val="150"/>
                <w:sz w:val="24"/>
                <w:szCs w:val="24"/>
              </w:rPr>
              <w:t xml:space="preserve"> </w:t>
            </w:r>
            <w:r w:rsidRPr="00183075">
              <w:rPr>
                <w:rFonts w:ascii="Arial" w:hAnsi="Arial" w:cs="Arial"/>
                <w:sz w:val="24"/>
                <w:szCs w:val="24"/>
              </w:rPr>
              <w:t>закон</w:t>
            </w:r>
            <w:r w:rsidRPr="00183075">
              <w:rPr>
                <w:rFonts w:ascii="Arial" w:hAnsi="Arial" w:cs="Arial"/>
                <w:spacing w:val="50"/>
                <w:w w:val="150"/>
                <w:sz w:val="24"/>
                <w:szCs w:val="24"/>
              </w:rPr>
              <w:t xml:space="preserve"> </w:t>
            </w:r>
            <w:r w:rsidRPr="00183075">
              <w:rPr>
                <w:rFonts w:ascii="Arial" w:hAnsi="Arial" w:cs="Arial"/>
                <w:sz w:val="24"/>
                <w:szCs w:val="24"/>
              </w:rPr>
              <w:t>от</w:t>
            </w:r>
            <w:r w:rsidRPr="00183075">
              <w:rPr>
                <w:rFonts w:ascii="Arial" w:hAnsi="Arial" w:cs="Arial"/>
                <w:spacing w:val="52"/>
                <w:w w:val="150"/>
                <w:sz w:val="24"/>
                <w:szCs w:val="24"/>
              </w:rPr>
              <w:t xml:space="preserve"> </w:t>
            </w:r>
            <w:r w:rsidRPr="00183075">
              <w:rPr>
                <w:rFonts w:ascii="Arial" w:hAnsi="Arial" w:cs="Arial"/>
                <w:sz w:val="24"/>
                <w:szCs w:val="24"/>
              </w:rPr>
              <w:t>30.12.2015</w:t>
            </w:r>
            <w:r w:rsidRPr="00183075">
              <w:rPr>
                <w:rFonts w:ascii="Arial" w:hAnsi="Arial" w:cs="Arial"/>
                <w:spacing w:val="50"/>
                <w:w w:val="150"/>
                <w:sz w:val="24"/>
                <w:szCs w:val="24"/>
              </w:rPr>
              <w:t xml:space="preserve"> </w:t>
            </w:r>
            <w:r w:rsidRPr="00183075">
              <w:rPr>
                <w:rFonts w:ascii="Arial" w:hAnsi="Arial" w:cs="Arial"/>
                <w:sz w:val="24"/>
                <w:szCs w:val="24"/>
              </w:rPr>
              <w:t>№</w:t>
            </w:r>
            <w:r w:rsidRPr="00183075">
              <w:rPr>
                <w:rFonts w:ascii="Arial" w:hAnsi="Arial" w:cs="Arial"/>
                <w:spacing w:val="50"/>
                <w:w w:val="150"/>
                <w:sz w:val="24"/>
                <w:szCs w:val="24"/>
              </w:rPr>
              <w:t xml:space="preserve"> </w:t>
            </w:r>
            <w:r w:rsidRPr="00183075">
              <w:rPr>
                <w:rFonts w:ascii="Arial" w:hAnsi="Arial" w:cs="Arial"/>
                <w:sz w:val="24"/>
                <w:szCs w:val="24"/>
              </w:rPr>
              <w:t>431-ФЗ</w:t>
            </w:r>
            <w:r w:rsidRPr="00183075">
              <w:rPr>
                <w:rFonts w:ascii="Arial" w:hAnsi="Arial" w:cs="Arial"/>
                <w:spacing w:val="56"/>
                <w:w w:val="150"/>
                <w:sz w:val="24"/>
                <w:szCs w:val="24"/>
              </w:rPr>
              <w:t xml:space="preserve"> </w:t>
            </w:r>
            <w:r w:rsidRPr="00183075">
              <w:rPr>
                <w:rFonts w:ascii="Arial" w:hAnsi="Arial" w:cs="Arial"/>
                <w:sz w:val="24"/>
                <w:szCs w:val="24"/>
              </w:rPr>
              <w:t>«О</w:t>
            </w:r>
            <w:r w:rsidRPr="00183075">
              <w:rPr>
                <w:rFonts w:ascii="Arial" w:hAnsi="Arial" w:cs="Arial"/>
                <w:spacing w:val="51"/>
                <w:w w:val="150"/>
                <w:sz w:val="24"/>
                <w:szCs w:val="24"/>
              </w:rPr>
              <w:t xml:space="preserve"> </w:t>
            </w:r>
            <w:r w:rsidRPr="00183075">
              <w:rPr>
                <w:rFonts w:ascii="Arial" w:hAnsi="Arial" w:cs="Arial"/>
                <w:spacing w:val="-2"/>
                <w:sz w:val="24"/>
                <w:szCs w:val="24"/>
              </w:rPr>
              <w:t>геодезии,</w:t>
            </w:r>
          </w:p>
          <w:p w:rsidR="00541C18" w:rsidRPr="00183075" w:rsidRDefault="00183075">
            <w:pPr>
              <w:pStyle w:val="TableParagraph"/>
              <w:tabs>
                <w:tab w:val="left" w:pos="1644"/>
                <w:tab w:val="left" w:pos="4078"/>
                <w:tab w:val="left" w:pos="5043"/>
                <w:tab w:val="left" w:pos="5373"/>
                <w:tab w:val="left" w:pos="5695"/>
              </w:tabs>
              <w:spacing w:line="264" w:lineRule="exact"/>
              <w:rPr>
                <w:rFonts w:ascii="Arial" w:hAnsi="Arial" w:cs="Arial"/>
                <w:sz w:val="24"/>
                <w:szCs w:val="24"/>
              </w:rPr>
            </w:pPr>
            <w:r w:rsidRPr="00183075">
              <w:rPr>
                <w:rFonts w:ascii="Arial" w:hAnsi="Arial" w:cs="Arial"/>
                <w:spacing w:val="-2"/>
                <w:sz w:val="24"/>
                <w:szCs w:val="24"/>
              </w:rPr>
              <w:t>картографии</w:t>
            </w:r>
            <w:r w:rsidRPr="00183075">
              <w:rPr>
                <w:rFonts w:ascii="Arial" w:hAnsi="Arial" w:cs="Arial"/>
                <w:sz w:val="24"/>
                <w:szCs w:val="24"/>
              </w:rPr>
              <w:tab/>
              <w:t>и</w:t>
            </w:r>
            <w:r w:rsidRPr="00183075">
              <w:rPr>
                <w:rFonts w:ascii="Arial" w:hAnsi="Arial" w:cs="Arial"/>
                <w:spacing w:val="39"/>
                <w:sz w:val="24"/>
                <w:szCs w:val="24"/>
              </w:rPr>
              <w:t xml:space="preserve">  </w:t>
            </w:r>
            <w:r w:rsidRPr="00183075">
              <w:rPr>
                <w:rFonts w:ascii="Arial" w:hAnsi="Arial" w:cs="Arial"/>
                <w:spacing w:val="-2"/>
                <w:sz w:val="24"/>
                <w:szCs w:val="24"/>
              </w:rPr>
              <w:t>пространственных</w:t>
            </w:r>
            <w:r w:rsidRPr="00183075">
              <w:rPr>
                <w:rFonts w:ascii="Arial" w:hAnsi="Arial" w:cs="Arial"/>
                <w:sz w:val="24"/>
                <w:szCs w:val="24"/>
              </w:rPr>
              <w:tab/>
            </w:r>
            <w:r w:rsidRPr="00183075">
              <w:rPr>
                <w:rFonts w:ascii="Arial" w:hAnsi="Arial" w:cs="Arial"/>
                <w:spacing w:val="-2"/>
                <w:sz w:val="24"/>
                <w:szCs w:val="24"/>
              </w:rPr>
              <w:t>данных</w:t>
            </w:r>
            <w:r w:rsidRPr="00183075">
              <w:rPr>
                <w:rFonts w:ascii="Arial" w:hAnsi="Arial" w:cs="Arial"/>
                <w:sz w:val="24"/>
                <w:szCs w:val="24"/>
              </w:rPr>
              <w:tab/>
            </w:r>
            <w:r w:rsidRPr="00183075">
              <w:rPr>
                <w:rFonts w:ascii="Arial" w:hAnsi="Arial" w:cs="Arial"/>
                <w:spacing w:val="-10"/>
                <w:sz w:val="24"/>
                <w:szCs w:val="24"/>
              </w:rPr>
              <w:t>и</w:t>
            </w:r>
            <w:r w:rsidRPr="00183075">
              <w:rPr>
                <w:rFonts w:ascii="Arial" w:hAnsi="Arial" w:cs="Arial"/>
                <w:sz w:val="24"/>
                <w:szCs w:val="24"/>
              </w:rPr>
              <w:tab/>
            </w:r>
            <w:r w:rsidRPr="00183075">
              <w:rPr>
                <w:rFonts w:ascii="Arial" w:hAnsi="Arial" w:cs="Arial"/>
                <w:spacing w:val="-10"/>
                <w:sz w:val="24"/>
                <w:szCs w:val="24"/>
              </w:rPr>
              <w:t>о</w:t>
            </w:r>
            <w:r w:rsidRPr="00183075">
              <w:rPr>
                <w:rFonts w:ascii="Arial" w:hAnsi="Arial" w:cs="Arial"/>
                <w:sz w:val="24"/>
                <w:szCs w:val="24"/>
              </w:rPr>
              <w:tab/>
            </w:r>
            <w:r w:rsidRPr="00183075">
              <w:rPr>
                <w:rFonts w:ascii="Arial" w:hAnsi="Arial" w:cs="Arial"/>
                <w:spacing w:val="-2"/>
                <w:sz w:val="24"/>
                <w:szCs w:val="24"/>
              </w:rPr>
              <w:t>внесении</w:t>
            </w:r>
          </w:p>
        </w:tc>
      </w:tr>
      <w:tr w:rsidR="00541C18" w:rsidRPr="0044228E" w:rsidTr="0038185E">
        <w:trPr>
          <w:trHeight w:val="2210"/>
        </w:trPr>
        <w:tc>
          <w:tcPr>
            <w:tcW w:w="567" w:type="dxa"/>
          </w:tcPr>
          <w:p w:rsidR="00541C18" w:rsidRPr="00183075" w:rsidRDefault="00541C18">
            <w:pPr>
              <w:pStyle w:val="TableParagraph"/>
              <w:ind w:left="0"/>
              <w:rPr>
                <w:rFonts w:ascii="Arial" w:hAnsi="Arial" w:cs="Arial"/>
                <w:sz w:val="24"/>
                <w:szCs w:val="24"/>
              </w:rPr>
            </w:pPr>
          </w:p>
        </w:tc>
        <w:tc>
          <w:tcPr>
            <w:tcW w:w="1986" w:type="dxa"/>
          </w:tcPr>
          <w:p w:rsidR="00541C18" w:rsidRPr="00183075" w:rsidRDefault="00183075">
            <w:pPr>
              <w:pStyle w:val="TableParagraph"/>
              <w:spacing w:line="270" w:lineRule="exact"/>
              <w:ind w:left="83"/>
              <w:rPr>
                <w:rFonts w:ascii="Arial" w:hAnsi="Arial" w:cs="Arial"/>
                <w:sz w:val="24"/>
                <w:szCs w:val="24"/>
              </w:rPr>
            </w:pPr>
            <w:r w:rsidRPr="00183075">
              <w:rPr>
                <w:rFonts w:ascii="Arial" w:hAnsi="Arial" w:cs="Arial"/>
                <w:spacing w:val="-2"/>
                <w:sz w:val="24"/>
                <w:szCs w:val="24"/>
              </w:rPr>
              <w:t>государственной</w:t>
            </w:r>
          </w:p>
          <w:p w:rsidR="00541C18" w:rsidRPr="00183075" w:rsidRDefault="00183075">
            <w:pPr>
              <w:pStyle w:val="TableParagraph"/>
              <w:ind w:left="83"/>
              <w:rPr>
                <w:rFonts w:ascii="Arial" w:hAnsi="Arial" w:cs="Arial"/>
                <w:sz w:val="24"/>
                <w:szCs w:val="24"/>
              </w:rPr>
            </w:pPr>
            <w:r w:rsidRPr="00183075">
              <w:rPr>
                <w:rFonts w:ascii="Arial" w:hAnsi="Arial" w:cs="Arial"/>
                <w:sz w:val="24"/>
                <w:szCs w:val="24"/>
              </w:rPr>
              <w:t>геодезической</w:t>
            </w:r>
            <w:r w:rsidRPr="00183075">
              <w:rPr>
                <w:rFonts w:ascii="Arial" w:hAnsi="Arial" w:cs="Arial"/>
                <w:spacing w:val="-14"/>
                <w:sz w:val="24"/>
                <w:szCs w:val="24"/>
              </w:rPr>
              <w:t xml:space="preserve"> </w:t>
            </w:r>
            <w:r w:rsidRPr="00183075">
              <w:rPr>
                <w:rFonts w:ascii="Arial" w:hAnsi="Arial" w:cs="Arial"/>
                <w:sz w:val="24"/>
                <w:szCs w:val="24"/>
              </w:rPr>
              <w:t xml:space="preserve">сети, </w:t>
            </w:r>
            <w:r w:rsidRPr="00183075">
              <w:rPr>
                <w:rFonts w:ascii="Arial" w:hAnsi="Arial" w:cs="Arial"/>
                <w:spacing w:val="-2"/>
                <w:sz w:val="24"/>
                <w:szCs w:val="24"/>
              </w:rPr>
              <w:t xml:space="preserve">государственной </w:t>
            </w:r>
            <w:r w:rsidRPr="00183075">
              <w:rPr>
                <w:rFonts w:ascii="Arial" w:hAnsi="Arial" w:cs="Arial"/>
                <w:sz w:val="24"/>
                <w:szCs w:val="24"/>
              </w:rPr>
              <w:t>нивелирной</w:t>
            </w:r>
            <w:r w:rsidRPr="00183075">
              <w:rPr>
                <w:rFonts w:ascii="Arial" w:hAnsi="Arial" w:cs="Arial"/>
                <w:spacing w:val="40"/>
                <w:sz w:val="24"/>
                <w:szCs w:val="24"/>
              </w:rPr>
              <w:t xml:space="preserve"> </w:t>
            </w:r>
            <w:r w:rsidRPr="00183075">
              <w:rPr>
                <w:rFonts w:ascii="Arial" w:hAnsi="Arial" w:cs="Arial"/>
                <w:sz w:val="24"/>
                <w:szCs w:val="24"/>
              </w:rPr>
              <w:t>сети</w:t>
            </w:r>
            <w:r w:rsidRPr="00183075">
              <w:rPr>
                <w:rFonts w:ascii="Arial" w:hAnsi="Arial" w:cs="Arial"/>
                <w:spacing w:val="40"/>
                <w:sz w:val="24"/>
                <w:szCs w:val="24"/>
              </w:rPr>
              <w:t xml:space="preserve"> </w:t>
            </w:r>
            <w:r w:rsidRPr="00183075">
              <w:rPr>
                <w:rFonts w:ascii="Arial" w:hAnsi="Arial" w:cs="Arial"/>
                <w:sz w:val="24"/>
                <w:szCs w:val="24"/>
              </w:rPr>
              <w:t xml:space="preserve">и </w:t>
            </w:r>
            <w:r w:rsidRPr="00183075">
              <w:rPr>
                <w:rFonts w:ascii="Arial" w:hAnsi="Arial" w:cs="Arial"/>
                <w:spacing w:val="-2"/>
                <w:sz w:val="24"/>
                <w:szCs w:val="24"/>
              </w:rPr>
              <w:t>государственной</w:t>
            </w:r>
          </w:p>
          <w:p w:rsidR="00541C18" w:rsidRPr="00183075" w:rsidRDefault="00183075">
            <w:pPr>
              <w:pStyle w:val="TableParagraph"/>
              <w:ind w:left="83"/>
              <w:rPr>
                <w:rFonts w:ascii="Arial" w:hAnsi="Arial" w:cs="Arial"/>
                <w:sz w:val="24"/>
                <w:szCs w:val="24"/>
              </w:rPr>
            </w:pPr>
            <w:r w:rsidRPr="00183075">
              <w:rPr>
                <w:rFonts w:ascii="Arial" w:hAnsi="Arial" w:cs="Arial"/>
                <w:spacing w:val="-2"/>
                <w:sz w:val="24"/>
                <w:szCs w:val="24"/>
              </w:rPr>
              <w:t xml:space="preserve">гравиметрической </w:t>
            </w:r>
            <w:r w:rsidRPr="00183075">
              <w:rPr>
                <w:rFonts w:ascii="Arial" w:hAnsi="Arial" w:cs="Arial"/>
                <w:spacing w:val="-4"/>
                <w:sz w:val="24"/>
                <w:szCs w:val="24"/>
              </w:rPr>
              <w:t>сети</w:t>
            </w:r>
          </w:p>
        </w:tc>
        <w:tc>
          <w:tcPr>
            <w:tcW w:w="7653" w:type="dxa"/>
            <w:gridSpan w:val="2"/>
          </w:tcPr>
          <w:p w:rsidR="00541C18" w:rsidRPr="00183075" w:rsidRDefault="00183075">
            <w:pPr>
              <w:pStyle w:val="TableParagraph"/>
              <w:ind w:right="147"/>
              <w:jc w:val="both"/>
              <w:rPr>
                <w:rFonts w:ascii="Arial" w:hAnsi="Arial" w:cs="Arial"/>
                <w:sz w:val="24"/>
                <w:szCs w:val="24"/>
              </w:rPr>
            </w:pPr>
            <w:r w:rsidRPr="00183075">
              <w:rPr>
                <w:rFonts w:ascii="Arial" w:hAnsi="Arial" w:cs="Arial"/>
                <w:sz w:val="24"/>
                <w:szCs w:val="24"/>
              </w:rPr>
              <w:t>изменений в отдельные законодательные акты Российской Федерации», часть 7 статьи 9.2. Постановление Правительства РФ от 21.08.2019 N 1080 "Об охранных зонах пунктов государственной геодезической сети, государственной нивелирной сети и государственной гравиметрической сети" (</w:t>
            </w:r>
            <w:proofErr w:type="gramStart"/>
            <w:r w:rsidRPr="00183075">
              <w:rPr>
                <w:rFonts w:ascii="Arial" w:hAnsi="Arial" w:cs="Arial"/>
                <w:sz w:val="24"/>
                <w:szCs w:val="24"/>
              </w:rPr>
              <w:t>вместе</w:t>
            </w:r>
            <w:r w:rsidRPr="00183075">
              <w:rPr>
                <w:rFonts w:ascii="Arial" w:hAnsi="Arial" w:cs="Arial"/>
                <w:spacing w:val="66"/>
                <w:sz w:val="24"/>
                <w:szCs w:val="24"/>
              </w:rPr>
              <w:t xml:space="preserve">  </w:t>
            </w:r>
            <w:r w:rsidRPr="00183075">
              <w:rPr>
                <w:rFonts w:ascii="Arial" w:hAnsi="Arial" w:cs="Arial"/>
                <w:sz w:val="24"/>
                <w:szCs w:val="24"/>
              </w:rPr>
              <w:t>с</w:t>
            </w:r>
            <w:proofErr w:type="gramEnd"/>
            <w:r w:rsidRPr="00183075">
              <w:rPr>
                <w:rFonts w:ascii="Arial" w:hAnsi="Arial" w:cs="Arial"/>
                <w:spacing w:val="70"/>
                <w:sz w:val="24"/>
                <w:szCs w:val="24"/>
              </w:rPr>
              <w:t xml:space="preserve">  </w:t>
            </w:r>
            <w:r w:rsidRPr="00183075">
              <w:rPr>
                <w:rFonts w:ascii="Arial" w:hAnsi="Arial" w:cs="Arial"/>
                <w:sz w:val="24"/>
                <w:szCs w:val="24"/>
              </w:rPr>
              <w:t>"Положением</w:t>
            </w:r>
            <w:r w:rsidRPr="00183075">
              <w:rPr>
                <w:rFonts w:ascii="Arial" w:hAnsi="Arial" w:cs="Arial"/>
                <w:spacing w:val="69"/>
                <w:sz w:val="24"/>
                <w:szCs w:val="24"/>
              </w:rPr>
              <w:t xml:space="preserve">  </w:t>
            </w:r>
            <w:r w:rsidRPr="00183075">
              <w:rPr>
                <w:rFonts w:ascii="Arial" w:hAnsi="Arial" w:cs="Arial"/>
                <w:sz w:val="24"/>
                <w:szCs w:val="24"/>
              </w:rPr>
              <w:t>об</w:t>
            </w:r>
            <w:r w:rsidRPr="00183075">
              <w:rPr>
                <w:rFonts w:ascii="Arial" w:hAnsi="Arial" w:cs="Arial"/>
                <w:spacing w:val="69"/>
                <w:sz w:val="24"/>
                <w:szCs w:val="24"/>
              </w:rPr>
              <w:t xml:space="preserve">  </w:t>
            </w:r>
            <w:r w:rsidRPr="00183075">
              <w:rPr>
                <w:rFonts w:ascii="Arial" w:hAnsi="Arial" w:cs="Arial"/>
                <w:sz w:val="24"/>
                <w:szCs w:val="24"/>
              </w:rPr>
              <w:t>охранных</w:t>
            </w:r>
            <w:r w:rsidRPr="00183075">
              <w:rPr>
                <w:rFonts w:ascii="Arial" w:hAnsi="Arial" w:cs="Arial"/>
                <w:spacing w:val="69"/>
                <w:sz w:val="24"/>
                <w:szCs w:val="24"/>
              </w:rPr>
              <w:t xml:space="preserve">  </w:t>
            </w:r>
            <w:r w:rsidRPr="00183075">
              <w:rPr>
                <w:rFonts w:ascii="Arial" w:hAnsi="Arial" w:cs="Arial"/>
                <w:sz w:val="24"/>
                <w:szCs w:val="24"/>
              </w:rPr>
              <w:t>зонах</w:t>
            </w:r>
            <w:r w:rsidRPr="00183075">
              <w:rPr>
                <w:rFonts w:ascii="Arial" w:hAnsi="Arial" w:cs="Arial"/>
                <w:spacing w:val="71"/>
                <w:sz w:val="24"/>
                <w:szCs w:val="24"/>
              </w:rPr>
              <w:t xml:space="preserve">  </w:t>
            </w:r>
            <w:r w:rsidRPr="00183075">
              <w:rPr>
                <w:rFonts w:ascii="Arial" w:hAnsi="Arial" w:cs="Arial"/>
                <w:spacing w:val="-2"/>
                <w:sz w:val="24"/>
                <w:szCs w:val="24"/>
              </w:rPr>
              <w:t>пунктов</w:t>
            </w:r>
          </w:p>
          <w:p w:rsidR="00541C18" w:rsidRPr="00183075" w:rsidRDefault="00183075">
            <w:pPr>
              <w:pStyle w:val="TableParagraph"/>
              <w:spacing w:line="270" w:lineRule="atLeast"/>
              <w:ind w:right="151"/>
              <w:jc w:val="both"/>
              <w:rPr>
                <w:rFonts w:ascii="Arial" w:hAnsi="Arial" w:cs="Arial"/>
                <w:sz w:val="24"/>
                <w:szCs w:val="24"/>
              </w:rPr>
            </w:pPr>
            <w:r w:rsidRPr="00183075">
              <w:rPr>
                <w:rFonts w:ascii="Arial" w:hAnsi="Arial" w:cs="Arial"/>
                <w:sz w:val="24"/>
                <w:szCs w:val="24"/>
              </w:rPr>
              <w:t>государственной геодезической сети, государственной нивелирной сети и государственной гравиметрической сети").</w:t>
            </w:r>
          </w:p>
        </w:tc>
      </w:tr>
      <w:tr w:rsidR="00541C18" w:rsidRPr="00183075" w:rsidTr="0038185E">
        <w:trPr>
          <w:trHeight w:val="1656"/>
        </w:trPr>
        <w:tc>
          <w:tcPr>
            <w:tcW w:w="567"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5"/>
                <w:sz w:val="24"/>
                <w:szCs w:val="24"/>
              </w:rPr>
              <w:t>21</w:t>
            </w:r>
          </w:p>
        </w:tc>
        <w:tc>
          <w:tcPr>
            <w:tcW w:w="1986" w:type="dxa"/>
          </w:tcPr>
          <w:p w:rsidR="00541C18" w:rsidRPr="00183075" w:rsidRDefault="00183075">
            <w:pPr>
              <w:pStyle w:val="TableParagraph"/>
              <w:spacing w:line="268" w:lineRule="exact"/>
              <w:ind w:left="83"/>
              <w:rPr>
                <w:rFonts w:ascii="Arial" w:hAnsi="Arial" w:cs="Arial"/>
                <w:sz w:val="24"/>
                <w:szCs w:val="24"/>
              </w:rPr>
            </w:pPr>
            <w:r w:rsidRPr="00183075">
              <w:rPr>
                <w:rFonts w:ascii="Arial" w:hAnsi="Arial" w:cs="Arial"/>
                <w:sz w:val="24"/>
                <w:szCs w:val="24"/>
              </w:rPr>
              <w:t>зона</w:t>
            </w:r>
            <w:r w:rsidRPr="00183075">
              <w:rPr>
                <w:rFonts w:ascii="Arial" w:hAnsi="Arial" w:cs="Arial"/>
                <w:spacing w:val="-2"/>
                <w:sz w:val="24"/>
                <w:szCs w:val="24"/>
              </w:rPr>
              <w:t xml:space="preserve"> наблюдения</w:t>
            </w:r>
          </w:p>
        </w:tc>
        <w:tc>
          <w:tcPr>
            <w:tcW w:w="7653" w:type="dxa"/>
            <w:gridSpan w:val="2"/>
          </w:tcPr>
          <w:p w:rsidR="00541C18" w:rsidRPr="00183075" w:rsidRDefault="00183075">
            <w:pPr>
              <w:pStyle w:val="TableParagraph"/>
              <w:ind w:right="147"/>
              <w:jc w:val="both"/>
              <w:rPr>
                <w:rFonts w:ascii="Arial" w:hAnsi="Arial" w:cs="Arial"/>
                <w:sz w:val="24"/>
                <w:szCs w:val="24"/>
              </w:rPr>
            </w:pPr>
            <w:r w:rsidRPr="00183075">
              <w:rPr>
                <w:rFonts w:ascii="Arial" w:hAnsi="Arial" w:cs="Arial"/>
                <w:sz w:val="24"/>
                <w:szCs w:val="24"/>
              </w:rPr>
              <w:t>Федеральный закон от 21.11.1995 № 170-ФЗ «Об использовании атомной энергии», статья 31. До утверждения Правительством</w:t>
            </w:r>
            <w:r w:rsidRPr="00183075">
              <w:rPr>
                <w:rFonts w:ascii="Arial" w:hAnsi="Arial" w:cs="Arial"/>
                <w:spacing w:val="-2"/>
                <w:sz w:val="24"/>
                <w:szCs w:val="24"/>
              </w:rPr>
              <w:t xml:space="preserve"> </w:t>
            </w:r>
            <w:r w:rsidRPr="00183075">
              <w:rPr>
                <w:rFonts w:ascii="Arial" w:hAnsi="Arial" w:cs="Arial"/>
                <w:sz w:val="24"/>
                <w:szCs w:val="24"/>
              </w:rPr>
              <w:t>РФ</w:t>
            </w:r>
            <w:r w:rsidRPr="00183075">
              <w:rPr>
                <w:rFonts w:ascii="Arial" w:hAnsi="Arial" w:cs="Arial"/>
                <w:spacing w:val="-1"/>
                <w:sz w:val="24"/>
                <w:szCs w:val="24"/>
              </w:rPr>
              <w:t xml:space="preserve"> </w:t>
            </w:r>
            <w:r w:rsidRPr="00183075">
              <w:rPr>
                <w:rFonts w:ascii="Arial" w:hAnsi="Arial" w:cs="Arial"/>
                <w:sz w:val="24"/>
                <w:szCs w:val="24"/>
              </w:rPr>
              <w:t>Положения</w:t>
            </w:r>
            <w:r w:rsidRPr="00183075">
              <w:rPr>
                <w:rFonts w:ascii="Arial" w:hAnsi="Arial" w:cs="Arial"/>
                <w:spacing w:val="-1"/>
                <w:sz w:val="24"/>
                <w:szCs w:val="24"/>
              </w:rPr>
              <w:t xml:space="preserve"> </w:t>
            </w:r>
            <w:r w:rsidRPr="00183075">
              <w:rPr>
                <w:rFonts w:ascii="Arial" w:hAnsi="Arial" w:cs="Arial"/>
                <w:sz w:val="24"/>
                <w:szCs w:val="24"/>
              </w:rPr>
              <w:t>о</w:t>
            </w:r>
            <w:r w:rsidRPr="00183075">
              <w:rPr>
                <w:rFonts w:ascii="Arial" w:hAnsi="Arial" w:cs="Arial"/>
                <w:spacing w:val="-3"/>
                <w:sz w:val="24"/>
                <w:szCs w:val="24"/>
              </w:rPr>
              <w:t xml:space="preserve"> </w:t>
            </w:r>
            <w:r w:rsidRPr="00183075">
              <w:rPr>
                <w:rFonts w:ascii="Arial" w:hAnsi="Arial" w:cs="Arial"/>
                <w:sz w:val="24"/>
                <w:szCs w:val="24"/>
              </w:rPr>
              <w:t>зоне</w:t>
            </w:r>
            <w:r w:rsidRPr="00183075">
              <w:rPr>
                <w:rFonts w:ascii="Arial" w:hAnsi="Arial" w:cs="Arial"/>
                <w:spacing w:val="-4"/>
                <w:sz w:val="24"/>
                <w:szCs w:val="24"/>
              </w:rPr>
              <w:t xml:space="preserve"> </w:t>
            </w:r>
            <w:r w:rsidRPr="00183075">
              <w:rPr>
                <w:rFonts w:ascii="Arial" w:hAnsi="Arial" w:cs="Arial"/>
                <w:sz w:val="24"/>
                <w:szCs w:val="24"/>
              </w:rPr>
              <w:t>наблюдения</w:t>
            </w:r>
            <w:r w:rsidRPr="00183075">
              <w:rPr>
                <w:rFonts w:ascii="Arial" w:hAnsi="Arial" w:cs="Arial"/>
                <w:spacing w:val="-1"/>
                <w:sz w:val="24"/>
                <w:szCs w:val="24"/>
              </w:rPr>
              <w:t xml:space="preserve"> </w:t>
            </w:r>
            <w:r w:rsidRPr="00183075">
              <w:rPr>
                <w:rFonts w:ascii="Arial" w:hAnsi="Arial" w:cs="Arial"/>
                <w:sz w:val="24"/>
                <w:szCs w:val="24"/>
              </w:rPr>
              <w:t>такие</w:t>
            </w:r>
            <w:r w:rsidRPr="00183075">
              <w:rPr>
                <w:rFonts w:ascii="Arial" w:hAnsi="Arial" w:cs="Arial"/>
                <w:spacing w:val="-2"/>
                <w:sz w:val="24"/>
                <w:szCs w:val="24"/>
              </w:rPr>
              <w:t xml:space="preserve"> </w:t>
            </w:r>
            <w:r w:rsidRPr="00183075">
              <w:rPr>
                <w:rFonts w:ascii="Arial" w:hAnsi="Arial" w:cs="Arial"/>
                <w:sz w:val="24"/>
                <w:szCs w:val="24"/>
              </w:rPr>
              <w:t>зоны устанавливаются</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4"/>
                <w:sz w:val="24"/>
                <w:szCs w:val="24"/>
              </w:rPr>
              <w:t xml:space="preserve"> </w:t>
            </w:r>
            <w:r w:rsidRPr="00183075">
              <w:rPr>
                <w:rFonts w:ascii="Arial" w:hAnsi="Arial" w:cs="Arial"/>
                <w:sz w:val="24"/>
                <w:szCs w:val="24"/>
              </w:rPr>
              <w:t>соответствии</w:t>
            </w:r>
            <w:r w:rsidRPr="00183075">
              <w:rPr>
                <w:rFonts w:ascii="Arial" w:hAnsi="Arial" w:cs="Arial"/>
                <w:spacing w:val="-2"/>
                <w:sz w:val="24"/>
                <w:szCs w:val="24"/>
              </w:rPr>
              <w:t xml:space="preserve"> </w:t>
            </w:r>
            <w:r w:rsidRPr="00183075">
              <w:rPr>
                <w:rFonts w:ascii="Arial" w:hAnsi="Arial" w:cs="Arial"/>
                <w:sz w:val="24"/>
                <w:szCs w:val="24"/>
              </w:rPr>
              <w:t>с</w:t>
            </w:r>
            <w:r w:rsidRPr="00183075">
              <w:rPr>
                <w:rFonts w:ascii="Arial" w:hAnsi="Arial" w:cs="Arial"/>
                <w:spacing w:val="-4"/>
                <w:sz w:val="24"/>
                <w:szCs w:val="24"/>
              </w:rPr>
              <w:t xml:space="preserve"> </w:t>
            </w:r>
            <w:r w:rsidRPr="00183075">
              <w:rPr>
                <w:rFonts w:ascii="Arial" w:hAnsi="Arial" w:cs="Arial"/>
                <w:sz w:val="24"/>
                <w:szCs w:val="24"/>
              </w:rPr>
              <w:t>требованиями</w:t>
            </w:r>
            <w:r w:rsidRPr="00183075">
              <w:rPr>
                <w:rFonts w:ascii="Arial" w:hAnsi="Arial" w:cs="Arial"/>
                <w:spacing w:val="-2"/>
                <w:sz w:val="24"/>
                <w:szCs w:val="24"/>
              </w:rPr>
              <w:t xml:space="preserve"> </w:t>
            </w:r>
            <w:r w:rsidRPr="00183075">
              <w:rPr>
                <w:rFonts w:ascii="Arial" w:hAnsi="Arial" w:cs="Arial"/>
                <w:sz w:val="24"/>
                <w:szCs w:val="24"/>
              </w:rPr>
              <w:t>ст.</w:t>
            </w:r>
            <w:r w:rsidRPr="00183075">
              <w:rPr>
                <w:rFonts w:ascii="Arial" w:hAnsi="Arial" w:cs="Arial"/>
                <w:spacing w:val="-3"/>
                <w:sz w:val="24"/>
                <w:szCs w:val="24"/>
              </w:rPr>
              <w:t xml:space="preserve"> </w:t>
            </w:r>
            <w:r w:rsidRPr="00183075">
              <w:rPr>
                <w:rFonts w:ascii="Arial" w:hAnsi="Arial" w:cs="Arial"/>
                <w:sz w:val="24"/>
                <w:szCs w:val="24"/>
              </w:rPr>
              <w:t>106</w:t>
            </w:r>
            <w:r w:rsidRPr="00183075">
              <w:rPr>
                <w:rFonts w:ascii="Arial" w:hAnsi="Arial" w:cs="Arial"/>
                <w:spacing w:val="-3"/>
                <w:sz w:val="24"/>
                <w:szCs w:val="24"/>
              </w:rPr>
              <w:t xml:space="preserve"> </w:t>
            </w:r>
            <w:r w:rsidRPr="00183075">
              <w:rPr>
                <w:rFonts w:ascii="Arial" w:hAnsi="Arial" w:cs="Arial"/>
                <w:sz w:val="24"/>
                <w:szCs w:val="24"/>
              </w:rPr>
              <w:t>ЗК</w:t>
            </w:r>
            <w:r w:rsidRPr="00183075">
              <w:rPr>
                <w:rFonts w:ascii="Arial" w:hAnsi="Arial" w:cs="Arial"/>
                <w:spacing w:val="-3"/>
                <w:sz w:val="24"/>
                <w:szCs w:val="24"/>
              </w:rPr>
              <w:t xml:space="preserve"> </w:t>
            </w:r>
            <w:r w:rsidRPr="00183075">
              <w:rPr>
                <w:rFonts w:ascii="Arial" w:hAnsi="Arial" w:cs="Arial"/>
                <w:sz w:val="24"/>
                <w:szCs w:val="24"/>
              </w:rPr>
              <w:t>РФ в</w:t>
            </w:r>
            <w:r w:rsidRPr="00183075">
              <w:rPr>
                <w:rFonts w:ascii="Arial" w:hAnsi="Arial" w:cs="Arial"/>
                <w:spacing w:val="27"/>
                <w:sz w:val="24"/>
                <w:szCs w:val="24"/>
              </w:rPr>
              <w:t xml:space="preserve"> </w:t>
            </w:r>
            <w:r w:rsidRPr="00183075">
              <w:rPr>
                <w:rFonts w:ascii="Arial" w:hAnsi="Arial" w:cs="Arial"/>
                <w:sz w:val="24"/>
                <w:szCs w:val="24"/>
              </w:rPr>
              <w:t>порядке,</w:t>
            </w:r>
            <w:r w:rsidRPr="00183075">
              <w:rPr>
                <w:rFonts w:ascii="Arial" w:hAnsi="Arial" w:cs="Arial"/>
                <w:spacing w:val="29"/>
                <w:sz w:val="24"/>
                <w:szCs w:val="24"/>
              </w:rPr>
              <w:t xml:space="preserve"> </w:t>
            </w:r>
            <w:r w:rsidRPr="00183075">
              <w:rPr>
                <w:rFonts w:ascii="Arial" w:hAnsi="Arial" w:cs="Arial"/>
                <w:sz w:val="24"/>
                <w:szCs w:val="24"/>
              </w:rPr>
              <w:t>установленном</w:t>
            </w:r>
            <w:r w:rsidRPr="00183075">
              <w:rPr>
                <w:rFonts w:ascii="Arial" w:hAnsi="Arial" w:cs="Arial"/>
                <w:spacing w:val="26"/>
                <w:sz w:val="24"/>
                <w:szCs w:val="24"/>
              </w:rPr>
              <w:t xml:space="preserve"> </w:t>
            </w:r>
            <w:r w:rsidRPr="00183075">
              <w:rPr>
                <w:rFonts w:ascii="Arial" w:hAnsi="Arial" w:cs="Arial"/>
                <w:sz w:val="24"/>
                <w:szCs w:val="24"/>
              </w:rPr>
              <w:t>до</w:t>
            </w:r>
            <w:r w:rsidRPr="00183075">
              <w:rPr>
                <w:rFonts w:ascii="Arial" w:hAnsi="Arial" w:cs="Arial"/>
                <w:spacing w:val="27"/>
                <w:sz w:val="24"/>
                <w:szCs w:val="24"/>
              </w:rPr>
              <w:t xml:space="preserve"> </w:t>
            </w:r>
            <w:r w:rsidRPr="00183075">
              <w:rPr>
                <w:rFonts w:ascii="Arial" w:hAnsi="Arial" w:cs="Arial"/>
                <w:sz w:val="24"/>
                <w:szCs w:val="24"/>
              </w:rPr>
              <w:t>04.08.2018</w:t>
            </w:r>
            <w:r w:rsidRPr="00183075">
              <w:rPr>
                <w:rFonts w:ascii="Arial" w:hAnsi="Arial" w:cs="Arial"/>
                <w:spacing w:val="27"/>
                <w:sz w:val="24"/>
                <w:szCs w:val="24"/>
              </w:rPr>
              <w:t xml:space="preserve"> </w:t>
            </w:r>
            <w:r w:rsidRPr="00183075">
              <w:rPr>
                <w:rFonts w:ascii="Arial" w:hAnsi="Arial" w:cs="Arial"/>
                <w:sz w:val="24"/>
                <w:szCs w:val="24"/>
              </w:rPr>
              <w:t>(ФЗ</w:t>
            </w:r>
            <w:r w:rsidRPr="00183075">
              <w:rPr>
                <w:rFonts w:ascii="Arial" w:hAnsi="Arial" w:cs="Arial"/>
                <w:spacing w:val="27"/>
                <w:sz w:val="24"/>
                <w:szCs w:val="24"/>
              </w:rPr>
              <w:t xml:space="preserve"> </w:t>
            </w:r>
            <w:r w:rsidRPr="00183075">
              <w:rPr>
                <w:rFonts w:ascii="Arial" w:hAnsi="Arial" w:cs="Arial"/>
                <w:sz w:val="24"/>
                <w:szCs w:val="24"/>
              </w:rPr>
              <w:t>от</w:t>
            </w:r>
            <w:r w:rsidRPr="00183075">
              <w:rPr>
                <w:rFonts w:ascii="Arial" w:hAnsi="Arial" w:cs="Arial"/>
                <w:spacing w:val="28"/>
                <w:sz w:val="24"/>
                <w:szCs w:val="24"/>
              </w:rPr>
              <w:t xml:space="preserve"> </w:t>
            </w:r>
            <w:r w:rsidRPr="00183075">
              <w:rPr>
                <w:rFonts w:ascii="Arial" w:hAnsi="Arial" w:cs="Arial"/>
                <w:sz w:val="24"/>
                <w:szCs w:val="24"/>
              </w:rPr>
              <w:t>03.08.2018</w:t>
            </w:r>
            <w:r w:rsidRPr="00183075">
              <w:rPr>
                <w:rFonts w:ascii="Arial" w:hAnsi="Arial" w:cs="Arial"/>
                <w:spacing w:val="28"/>
                <w:sz w:val="24"/>
                <w:szCs w:val="24"/>
              </w:rPr>
              <w:t xml:space="preserve"> </w:t>
            </w:r>
            <w:r w:rsidRPr="00183075">
              <w:rPr>
                <w:rFonts w:ascii="Arial" w:hAnsi="Arial" w:cs="Arial"/>
                <w:spacing w:val="-10"/>
                <w:sz w:val="24"/>
                <w:szCs w:val="24"/>
              </w:rPr>
              <w:t>№</w:t>
            </w:r>
          </w:p>
          <w:p w:rsidR="00541C18" w:rsidRPr="00183075" w:rsidRDefault="00183075">
            <w:pPr>
              <w:pStyle w:val="TableParagraph"/>
              <w:spacing w:line="264" w:lineRule="exact"/>
              <w:jc w:val="both"/>
              <w:rPr>
                <w:rFonts w:ascii="Arial" w:hAnsi="Arial" w:cs="Arial"/>
                <w:sz w:val="24"/>
                <w:szCs w:val="24"/>
              </w:rPr>
            </w:pPr>
            <w:r w:rsidRPr="00183075">
              <w:rPr>
                <w:rFonts w:ascii="Arial" w:hAnsi="Arial" w:cs="Arial"/>
                <w:sz w:val="24"/>
                <w:szCs w:val="24"/>
              </w:rPr>
              <w:t>342-</w:t>
            </w:r>
            <w:r w:rsidRPr="00183075">
              <w:rPr>
                <w:rFonts w:ascii="Arial" w:hAnsi="Arial" w:cs="Arial"/>
                <w:spacing w:val="-3"/>
                <w:sz w:val="24"/>
                <w:szCs w:val="24"/>
              </w:rPr>
              <w:t xml:space="preserve"> </w:t>
            </w:r>
            <w:r w:rsidRPr="00183075">
              <w:rPr>
                <w:rFonts w:ascii="Arial" w:hAnsi="Arial" w:cs="Arial"/>
                <w:spacing w:val="-4"/>
                <w:sz w:val="24"/>
                <w:szCs w:val="24"/>
              </w:rPr>
              <w:t>ФЗ).</w:t>
            </w:r>
          </w:p>
        </w:tc>
      </w:tr>
      <w:tr w:rsidR="00541C18" w:rsidRPr="0044228E" w:rsidTr="0038185E">
        <w:trPr>
          <w:trHeight w:val="1931"/>
        </w:trPr>
        <w:tc>
          <w:tcPr>
            <w:tcW w:w="567"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5"/>
                <w:sz w:val="24"/>
                <w:szCs w:val="24"/>
              </w:rPr>
              <w:t>22</w:t>
            </w:r>
          </w:p>
        </w:tc>
        <w:tc>
          <w:tcPr>
            <w:tcW w:w="1986" w:type="dxa"/>
          </w:tcPr>
          <w:p w:rsidR="00541C18" w:rsidRPr="00183075" w:rsidRDefault="00183075">
            <w:pPr>
              <w:pStyle w:val="TableParagraph"/>
              <w:ind w:left="83" w:right="134"/>
              <w:jc w:val="both"/>
              <w:rPr>
                <w:rFonts w:ascii="Arial" w:hAnsi="Arial" w:cs="Arial"/>
                <w:sz w:val="24"/>
                <w:szCs w:val="24"/>
              </w:rPr>
            </w:pPr>
            <w:r w:rsidRPr="00183075">
              <w:rPr>
                <w:rFonts w:ascii="Arial" w:hAnsi="Arial" w:cs="Arial"/>
                <w:sz w:val="24"/>
                <w:szCs w:val="24"/>
              </w:rPr>
              <w:t>зона</w:t>
            </w:r>
            <w:r w:rsidRPr="00183075">
              <w:rPr>
                <w:rFonts w:ascii="Arial" w:hAnsi="Arial" w:cs="Arial"/>
                <w:spacing w:val="-15"/>
                <w:sz w:val="24"/>
                <w:szCs w:val="24"/>
              </w:rPr>
              <w:t xml:space="preserve"> </w:t>
            </w:r>
            <w:r w:rsidRPr="00183075">
              <w:rPr>
                <w:rFonts w:ascii="Arial" w:hAnsi="Arial" w:cs="Arial"/>
                <w:sz w:val="24"/>
                <w:szCs w:val="24"/>
              </w:rPr>
              <w:t>безопасности</w:t>
            </w:r>
            <w:r w:rsidRPr="00183075">
              <w:rPr>
                <w:rFonts w:ascii="Arial" w:hAnsi="Arial" w:cs="Arial"/>
                <w:spacing w:val="-15"/>
                <w:sz w:val="24"/>
                <w:szCs w:val="24"/>
              </w:rPr>
              <w:t xml:space="preserve"> </w:t>
            </w:r>
            <w:r w:rsidRPr="00183075">
              <w:rPr>
                <w:rFonts w:ascii="Arial" w:hAnsi="Arial" w:cs="Arial"/>
                <w:sz w:val="24"/>
                <w:szCs w:val="24"/>
              </w:rPr>
              <w:t xml:space="preserve">с особым правовым </w:t>
            </w:r>
            <w:r w:rsidRPr="00183075">
              <w:rPr>
                <w:rFonts w:ascii="Arial" w:hAnsi="Arial" w:cs="Arial"/>
                <w:spacing w:val="-2"/>
                <w:sz w:val="24"/>
                <w:szCs w:val="24"/>
              </w:rPr>
              <w:t>режимом</w:t>
            </w:r>
          </w:p>
        </w:tc>
        <w:tc>
          <w:tcPr>
            <w:tcW w:w="7653" w:type="dxa"/>
            <w:gridSpan w:val="2"/>
          </w:tcPr>
          <w:p w:rsidR="00541C18" w:rsidRPr="00183075" w:rsidRDefault="00183075">
            <w:pPr>
              <w:pStyle w:val="TableParagraph"/>
              <w:ind w:right="149"/>
              <w:jc w:val="both"/>
              <w:rPr>
                <w:rFonts w:ascii="Arial" w:hAnsi="Arial" w:cs="Arial"/>
                <w:sz w:val="24"/>
                <w:szCs w:val="24"/>
              </w:rPr>
            </w:pPr>
            <w:r w:rsidRPr="00183075">
              <w:rPr>
                <w:rFonts w:ascii="Arial" w:hAnsi="Arial" w:cs="Arial"/>
                <w:sz w:val="24"/>
                <w:szCs w:val="24"/>
              </w:rPr>
              <w:t>Федеральный закон от 21.11.1995 № 170-ФЗ «Об использовании атомной энергии», статья 31;</w:t>
            </w:r>
          </w:p>
          <w:p w:rsidR="00541C18" w:rsidRPr="00183075" w:rsidRDefault="00183075">
            <w:pPr>
              <w:pStyle w:val="TableParagraph"/>
              <w:spacing w:line="270" w:lineRule="atLeast"/>
              <w:ind w:right="148"/>
              <w:jc w:val="both"/>
              <w:rPr>
                <w:rFonts w:ascii="Arial" w:hAnsi="Arial" w:cs="Arial"/>
                <w:sz w:val="24"/>
                <w:szCs w:val="24"/>
              </w:rPr>
            </w:pPr>
            <w:r w:rsidRPr="00183075">
              <w:rPr>
                <w:rFonts w:ascii="Arial" w:hAnsi="Arial" w:cs="Arial"/>
                <w:sz w:val="24"/>
                <w:szCs w:val="24"/>
              </w:rPr>
              <w:t>Распоряжение Правительства РФ от 04.05.2017 № 862-р «Об утверждении перечня объектов использования атомной энергии, в целях повышения уровня антитеррористической защищенности которых устанавливается зона безопасности с особым правовым режимом».</w:t>
            </w:r>
          </w:p>
        </w:tc>
      </w:tr>
      <w:tr w:rsidR="00541C18" w:rsidRPr="00183075" w:rsidTr="0038185E">
        <w:trPr>
          <w:trHeight w:val="2484"/>
        </w:trPr>
        <w:tc>
          <w:tcPr>
            <w:tcW w:w="567" w:type="dxa"/>
          </w:tcPr>
          <w:p w:rsidR="00541C18" w:rsidRPr="00183075" w:rsidRDefault="00183075">
            <w:pPr>
              <w:pStyle w:val="TableParagraph"/>
              <w:spacing w:line="267" w:lineRule="exact"/>
              <w:ind w:left="7"/>
              <w:jc w:val="center"/>
              <w:rPr>
                <w:rFonts w:ascii="Arial" w:hAnsi="Arial" w:cs="Arial"/>
                <w:sz w:val="24"/>
                <w:szCs w:val="24"/>
              </w:rPr>
            </w:pPr>
            <w:r w:rsidRPr="00183075">
              <w:rPr>
                <w:rFonts w:ascii="Arial" w:hAnsi="Arial" w:cs="Arial"/>
                <w:spacing w:val="-5"/>
                <w:sz w:val="24"/>
                <w:szCs w:val="24"/>
              </w:rPr>
              <w:lastRenderedPageBreak/>
              <w:t>23</w:t>
            </w:r>
          </w:p>
        </w:tc>
        <w:tc>
          <w:tcPr>
            <w:tcW w:w="1986" w:type="dxa"/>
          </w:tcPr>
          <w:p w:rsidR="00541C18" w:rsidRPr="00183075" w:rsidRDefault="00183075">
            <w:pPr>
              <w:pStyle w:val="TableParagraph"/>
              <w:ind w:left="83"/>
              <w:rPr>
                <w:rFonts w:ascii="Arial" w:hAnsi="Arial" w:cs="Arial"/>
                <w:sz w:val="24"/>
                <w:szCs w:val="24"/>
              </w:rPr>
            </w:pPr>
            <w:proofErr w:type="spellStart"/>
            <w:r w:rsidRPr="00183075">
              <w:rPr>
                <w:rFonts w:ascii="Arial" w:hAnsi="Arial" w:cs="Arial"/>
                <w:spacing w:val="-2"/>
                <w:sz w:val="24"/>
                <w:szCs w:val="24"/>
              </w:rPr>
              <w:t>рыбохозяйственная</w:t>
            </w:r>
            <w:proofErr w:type="spellEnd"/>
            <w:r w:rsidRPr="00183075">
              <w:rPr>
                <w:rFonts w:ascii="Arial" w:hAnsi="Arial" w:cs="Arial"/>
                <w:spacing w:val="-2"/>
                <w:sz w:val="24"/>
                <w:szCs w:val="24"/>
              </w:rPr>
              <w:t xml:space="preserve"> </w:t>
            </w:r>
            <w:r w:rsidRPr="00183075">
              <w:rPr>
                <w:rFonts w:ascii="Arial" w:hAnsi="Arial" w:cs="Arial"/>
                <w:sz w:val="24"/>
                <w:szCs w:val="24"/>
              </w:rPr>
              <w:t>заповедная зона</w:t>
            </w:r>
          </w:p>
        </w:tc>
        <w:tc>
          <w:tcPr>
            <w:tcW w:w="7653" w:type="dxa"/>
            <w:gridSpan w:val="2"/>
          </w:tcPr>
          <w:p w:rsidR="00541C18" w:rsidRPr="00183075" w:rsidRDefault="00183075">
            <w:pPr>
              <w:pStyle w:val="TableParagraph"/>
              <w:ind w:right="146"/>
              <w:jc w:val="both"/>
              <w:rPr>
                <w:rFonts w:ascii="Arial" w:hAnsi="Arial" w:cs="Arial"/>
                <w:sz w:val="24"/>
                <w:szCs w:val="24"/>
              </w:rPr>
            </w:pPr>
            <w:r w:rsidRPr="00183075">
              <w:rPr>
                <w:rFonts w:ascii="Arial" w:hAnsi="Arial" w:cs="Arial"/>
                <w:sz w:val="24"/>
                <w:szCs w:val="24"/>
              </w:rPr>
              <w:t>Федеральный закон от 20.12.2004 № 166-ФЗ «О рыболовстве и сохранении водных биологических ресурсов», статья 49;</w:t>
            </w:r>
          </w:p>
          <w:p w:rsidR="00541C18" w:rsidRPr="00183075" w:rsidRDefault="00183075">
            <w:pPr>
              <w:pStyle w:val="TableParagraph"/>
              <w:spacing w:line="270" w:lineRule="atLeast"/>
              <w:ind w:right="144"/>
              <w:jc w:val="both"/>
              <w:rPr>
                <w:rFonts w:ascii="Arial" w:hAnsi="Arial" w:cs="Arial"/>
                <w:sz w:val="24"/>
                <w:szCs w:val="24"/>
              </w:rPr>
            </w:pPr>
            <w:r w:rsidRPr="00183075">
              <w:rPr>
                <w:rFonts w:ascii="Arial" w:hAnsi="Arial" w:cs="Arial"/>
                <w:sz w:val="24"/>
                <w:szCs w:val="24"/>
              </w:rPr>
              <w:t xml:space="preserve">Постановление Правительства РФ от 16.11.2023 № 1928 «Об утверждении Правил установления </w:t>
            </w:r>
            <w:proofErr w:type="spellStart"/>
            <w:r w:rsidRPr="00183075">
              <w:rPr>
                <w:rFonts w:ascii="Arial" w:hAnsi="Arial" w:cs="Arial"/>
                <w:sz w:val="24"/>
                <w:szCs w:val="24"/>
              </w:rPr>
              <w:t>рыбохозяйственных</w:t>
            </w:r>
            <w:proofErr w:type="spellEnd"/>
            <w:r w:rsidRPr="00183075">
              <w:rPr>
                <w:rFonts w:ascii="Arial" w:hAnsi="Arial" w:cs="Arial"/>
                <w:sz w:val="24"/>
                <w:szCs w:val="24"/>
              </w:rPr>
              <w:t xml:space="preserve"> заповедных зон, изменения их границ, принятия решений о прекращении существования </w:t>
            </w:r>
            <w:proofErr w:type="spellStart"/>
            <w:r w:rsidRPr="00183075">
              <w:rPr>
                <w:rFonts w:ascii="Arial" w:hAnsi="Arial" w:cs="Arial"/>
                <w:sz w:val="24"/>
                <w:szCs w:val="24"/>
              </w:rPr>
              <w:t>рыбохозяйственных</w:t>
            </w:r>
            <w:proofErr w:type="spellEnd"/>
            <w:r w:rsidRPr="00183075">
              <w:rPr>
                <w:rFonts w:ascii="Arial" w:hAnsi="Arial" w:cs="Arial"/>
                <w:sz w:val="24"/>
                <w:szCs w:val="24"/>
              </w:rPr>
              <w:t xml:space="preserve"> заповедных зон» применяется с учетом требований статьи 106 Земельного кодекса Российской Федерации в соответствии с частью 16 статьи 26 ФЗ от 03.08.2018 № 342-ФЗ.</w:t>
            </w:r>
          </w:p>
        </w:tc>
      </w:tr>
      <w:tr w:rsidR="00541C18" w:rsidRPr="00183075" w:rsidTr="0038185E">
        <w:trPr>
          <w:trHeight w:val="6072"/>
        </w:trPr>
        <w:tc>
          <w:tcPr>
            <w:tcW w:w="567"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5"/>
                <w:sz w:val="24"/>
                <w:szCs w:val="24"/>
              </w:rPr>
              <w:t>24</w:t>
            </w:r>
          </w:p>
        </w:tc>
        <w:tc>
          <w:tcPr>
            <w:tcW w:w="1986" w:type="dxa"/>
          </w:tcPr>
          <w:p w:rsidR="00541C18" w:rsidRPr="00183075" w:rsidRDefault="00183075">
            <w:pPr>
              <w:pStyle w:val="TableParagraph"/>
              <w:ind w:left="83"/>
              <w:rPr>
                <w:rFonts w:ascii="Arial" w:hAnsi="Arial" w:cs="Arial"/>
                <w:sz w:val="24"/>
                <w:szCs w:val="24"/>
              </w:rPr>
            </w:pPr>
            <w:r w:rsidRPr="00183075">
              <w:rPr>
                <w:rFonts w:ascii="Arial" w:hAnsi="Arial" w:cs="Arial"/>
                <w:sz w:val="24"/>
                <w:szCs w:val="24"/>
              </w:rPr>
              <w:t>зона минимальных расстояний до магистральных</w:t>
            </w:r>
            <w:r w:rsidRPr="00183075">
              <w:rPr>
                <w:rFonts w:ascii="Arial" w:hAnsi="Arial" w:cs="Arial"/>
                <w:spacing w:val="-2"/>
                <w:sz w:val="24"/>
                <w:szCs w:val="24"/>
              </w:rPr>
              <w:t xml:space="preserve"> </w:t>
            </w:r>
            <w:r w:rsidRPr="00183075">
              <w:rPr>
                <w:rFonts w:ascii="Arial" w:hAnsi="Arial" w:cs="Arial"/>
                <w:sz w:val="24"/>
                <w:szCs w:val="24"/>
              </w:rPr>
              <w:t xml:space="preserve">или </w:t>
            </w:r>
            <w:r w:rsidRPr="00183075">
              <w:rPr>
                <w:rFonts w:ascii="Arial" w:hAnsi="Arial" w:cs="Arial"/>
                <w:spacing w:val="-2"/>
                <w:sz w:val="24"/>
                <w:szCs w:val="24"/>
              </w:rPr>
              <w:t xml:space="preserve">промышленных трубопроводов (газопроводов, </w:t>
            </w:r>
            <w:r w:rsidRPr="00183075">
              <w:rPr>
                <w:rFonts w:ascii="Arial" w:hAnsi="Arial" w:cs="Arial"/>
                <w:sz w:val="24"/>
                <w:szCs w:val="24"/>
              </w:rPr>
              <w:t xml:space="preserve">нефтепроводов и </w:t>
            </w:r>
            <w:proofErr w:type="spellStart"/>
            <w:r w:rsidRPr="00183075">
              <w:rPr>
                <w:rFonts w:ascii="Arial" w:hAnsi="Arial" w:cs="Arial"/>
                <w:spacing w:val="-2"/>
                <w:sz w:val="24"/>
                <w:szCs w:val="24"/>
              </w:rPr>
              <w:t>нефтепродуктопров</w:t>
            </w:r>
            <w:proofErr w:type="spellEnd"/>
            <w:r w:rsidRPr="00183075">
              <w:rPr>
                <w:rFonts w:ascii="Arial" w:hAnsi="Arial" w:cs="Arial"/>
                <w:spacing w:val="-2"/>
                <w:sz w:val="24"/>
                <w:szCs w:val="24"/>
              </w:rPr>
              <w:t xml:space="preserve"> </w:t>
            </w:r>
            <w:proofErr w:type="spellStart"/>
            <w:r w:rsidRPr="00183075">
              <w:rPr>
                <w:rFonts w:ascii="Arial" w:hAnsi="Arial" w:cs="Arial"/>
                <w:spacing w:val="-2"/>
                <w:sz w:val="24"/>
                <w:szCs w:val="24"/>
              </w:rPr>
              <w:t>одов</w:t>
            </w:r>
            <w:proofErr w:type="spellEnd"/>
            <w:r w:rsidRPr="00183075">
              <w:rPr>
                <w:rFonts w:ascii="Arial" w:hAnsi="Arial" w:cs="Arial"/>
                <w:spacing w:val="-2"/>
                <w:sz w:val="24"/>
                <w:szCs w:val="24"/>
              </w:rPr>
              <w:t xml:space="preserve">, </w:t>
            </w:r>
            <w:proofErr w:type="spellStart"/>
            <w:r w:rsidRPr="00183075">
              <w:rPr>
                <w:rFonts w:ascii="Arial" w:hAnsi="Arial" w:cs="Arial"/>
                <w:spacing w:val="-2"/>
                <w:sz w:val="24"/>
                <w:szCs w:val="24"/>
              </w:rPr>
              <w:t>аммиакопроводов</w:t>
            </w:r>
            <w:proofErr w:type="spellEnd"/>
            <w:r w:rsidRPr="00183075">
              <w:rPr>
                <w:rFonts w:ascii="Arial" w:hAnsi="Arial" w:cs="Arial"/>
                <w:spacing w:val="-2"/>
                <w:sz w:val="24"/>
                <w:szCs w:val="24"/>
              </w:rPr>
              <w:t>)</w:t>
            </w:r>
          </w:p>
        </w:tc>
        <w:tc>
          <w:tcPr>
            <w:tcW w:w="7653" w:type="dxa"/>
            <w:gridSpan w:val="2"/>
          </w:tcPr>
          <w:p w:rsidR="00541C18" w:rsidRPr="00183075" w:rsidRDefault="00183075">
            <w:pPr>
              <w:pStyle w:val="TableParagraph"/>
              <w:ind w:right="147"/>
              <w:jc w:val="both"/>
              <w:rPr>
                <w:rFonts w:ascii="Arial" w:hAnsi="Arial" w:cs="Arial"/>
                <w:sz w:val="24"/>
                <w:szCs w:val="24"/>
              </w:rPr>
            </w:pPr>
            <w:r w:rsidRPr="00183075">
              <w:rPr>
                <w:rFonts w:ascii="Arial" w:hAnsi="Arial" w:cs="Arial"/>
                <w:sz w:val="24"/>
                <w:szCs w:val="24"/>
              </w:rPr>
              <w:t>Федеральный закон от 31.03.1999 № 69-ФЗ «О газоснабжении в Российской Федерации»;</w:t>
            </w:r>
          </w:p>
          <w:p w:rsidR="00541C18" w:rsidRPr="00183075" w:rsidRDefault="00183075">
            <w:pPr>
              <w:pStyle w:val="TableParagraph"/>
              <w:ind w:right="147"/>
              <w:jc w:val="both"/>
              <w:rPr>
                <w:rFonts w:ascii="Arial" w:hAnsi="Arial" w:cs="Arial"/>
                <w:sz w:val="24"/>
                <w:szCs w:val="24"/>
              </w:rPr>
            </w:pPr>
            <w:r w:rsidRPr="00183075">
              <w:rPr>
                <w:rFonts w:ascii="Arial" w:hAnsi="Arial" w:cs="Arial"/>
                <w:sz w:val="24"/>
                <w:szCs w:val="24"/>
              </w:rPr>
              <w:t>Постановление Правительства РФ от 08.09.2017 №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541C18" w:rsidRPr="00183075" w:rsidRDefault="00183075">
            <w:pPr>
              <w:pStyle w:val="TableParagraph"/>
              <w:ind w:right="150"/>
              <w:jc w:val="both"/>
              <w:rPr>
                <w:rFonts w:ascii="Arial" w:hAnsi="Arial" w:cs="Arial"/>
                <w:sz w:val="24"/>
                <w:szCs w:val="24"/>
              </w:rPr>
            </w:pPr>
            <w:r w:rsidRPr="00183075">
              <w:rPr>
                <w:rFonts w:ascii="Arial" w:hAnsi="Arial" w:cs="Arial"/>
                <w:sz w:val="24"/>
                <w:szCs w:val="24"/>
              </w:rPr>
              <w:t>Постановление Правительства РФ от 20.11.2000 № 878 «Об утверждении Правил охраны газораспределительных сетей»;</w:t>
            </w:r>
          </w:p>
          <w:p w:rsidR="00541C18" w:rsidRPr="00183075" w:rsidRDefault="00183075">
            <w:pPr>
              <w:pStyle w:val="TableParagraph"/>
              <w:ind w:right="149"/>
              <w:jc w:val="both"/>
              <w:rPr>
                <w:rFonts w:ascii="Arial" w:hAnsi="Arial" w:cs="Arial"/>
                <w:sz w:val="24"/>
                <w:szCs w:val="24"/>
              </w:rPr>
            </w:pPr>
            <w:r w:rsidRPr="00183075">
              <w:rPr>
                <w:rFonts w:ascii="Arial" w:hAnsi="Arial" w:cs="Arial"/>
                <w:sz w:val="24"/>
                <w:szCs w:val="24"/>
              </w:rPr>
              <w:t xml:space="preserve">Правила охраны магистральных трубопроводов (утв. Минтопэнерго РФ 29.04.1992, Постановлением </w:t>
            </w:r>
            <w:proofErr w:type="gramStart"/>
            <w:r w:rsidRPr="00183075">
              <w:rPr>
                <w:rFonts w:ascii="Arial" w:hAnsi="Arial" w:cs="Arial"/>
                <w:sz w:val="24"/>
                <w:szCs w:val="24"/>
              </w:rPr>
              <w:t>Госгортехнадзора</w:t>
            </w:r>
            <w:r w:rsidRPr="00183075">
              <w:rPr>
                <w:rFonts w:ascii="Arial" w:hAnsi="Arial" w:cs="Arial"/>
                <w:spacing w:val="62"/>
                <w:sz w:val="24"/>
                <w:szCs w:val="24"/>
              </w:rPr>
              <w:t xml:space="preserve">  </w:t>
            </w:r>
            <w:r w:rsidRPr="00183075">
              <w:rPr>
                <w:rFonts w:ascii="Arial" w:hAnsi="Arial" w:cs="Arial"/>
                <w:sz w:val="24"/>
                <w:szCs w:val="24"/>
              </w:rPr>
              <w:t>РФ</w:t>
            </w:r>
            <w:proofErr w:type="gramEnd"/>
            <w:r w:rsidRPr="00183075">
              <w:rPr>
                <w:rFonts w:ascii="Arial" w:hAnsi="Arial" w:cs="Arial"/>
                <w:spacing w:val="63"/>
                <w:sz w:val="24"/>
                <w:szCs w:val="24"/>
              </w:rPr>
              <w:t xml:space="preserve"> </w:t>
            </w:r>
            <w:r w:rsidRPr="00183075">
              <w:rPr>
                <w:rFonts w:ascii="Arial" w:hAnsi="Arial" w:cs="Arial"/>
                <w:sz w:val="24"/>
                <w:szCs w:val="24"/>
              </w:rPr>
              <w:t>от</w:t>
            </w:r>
            <w:r w:rsidRPr="00183075">
              <w:rPr>
                <w:rFonts w:ascii="Arial" w:hAnsi="Arial" w:cs="Arial"/>
                <w:spacing w:val="65"/>
                <w:sz w:val="24"/>
                <w:szCs w:val="24"/>
              </w:rPr>
              <w:t xml:space="preserve"> </w:t>
            </w:r>
            <w:r w:rsidRPr="00183075">
              <w:rPr>
                <w:rFonts w:ascii="Arial" w:hAnsi="Arial" w:cs="Arial"/>
                <w:sz w:val="24"/>
                <w:szCs w:val="24"/>
              </w:rPr>
              <w:t>22.04.1992</w:t>
            </w:r>
            <w:r w:rsidRPr="00183075">
              <w:rPr>
                <w:rFonts w:ascii="Arial" w:hAnsi="Arial" w:cs="Arial"/>
                <w:spacing w:val="64"/>
                <w:sz w:val="24"/>
                <w:szCs w:val="24"/>
              </w:rPr>
              <w:t xml:space="preserve"> </w:t>
            </w:r>
            <w:r w:rsidRPr="00183075">
              <w:rPr>
                <w:rFonts w:ascii="Arial" w:hAnsi="Arial" w:cs="Arial"/>
                <w:sz w:val="24"/>
                <w:szCs w:val="24"/>
              </w:rPr>
              <w:t>№</w:t>
            </w:r>
            <w:r w:rsidRPr="00183075">
              <w:rPr>
                <w:rFonts w:ascii="Arial" w:hAnsi="Arial" w:cs="Arial"/>
                <w:spacing w:val="64"/>
                <w:sz w:val="24"/>
                <w:szCs w:val="24"/>
              </w:rPr>
              <w:t xml:space="preserve"> </w:t>
            </w:r>
            <w:r w:rsidRPr="00183075">
              <w:rPr>
                <w:rFonts w:ascii="Arial" w:hAnsi="Arial" w:cs="Arial"/>
                <w:sz w:val="24"/>
                <w:szCs w:val="24"/>
              </w:rPr>
              <w:t>9)</w:t>
            </w:r>
            <w:r w:rsidRPr="00183075">
              <w:rPr>
                <w:rFonts w:ascii="Arial" w:hAnsi="Arial" w:cs="Arial"/>
                <w:spacing w:val="64"/>
                <w:sz w:val="24"/>
                <w:szCs w:val="24"/>
              </w:rPr>
              <w:t xml:space="preserve"> </w:t>
            </w:r>
            <w:r w:rsidRPr="00183075">
              <w:rPr>
                <w:rFonts w:ascii="Arial" w:hAnsi="Arial" w:cs="Arial"/>
                <w:sz w:val="24"/>
                <w:szCs w:val="24"/>
              </w:rPr>
              <w:t>(вместе</w:t>
            </w:r>
            <w:r w:rsidRPr="00183075">
              <w:rPr>
                <w:rFonts w:ascii="Arial" w:hAnsi="Arial" w:cs="Arial"/>
                <w:spacing w:val="64"/>
                <w:sz w:val="24"/>
                <w:szCs w:val="24"/>
              </w:rPr>
              <w:t xml:space="preserve">  </w:t>
            </w:r>
            <w:r w:rsidRPr="00183075">
              <w:rPr>
                <w:rFonts w:ascii="Arial" w:hAnsi="Arial" w:cs="Arial"/>
                <w:spacing w:val="-10"/>
                <w:sz w:val="24"/>
                <w:szCs w:val="24"/>
              </w:rPr>
              <w:t>с</w:t>
            </w:r>
          </w:p>
          <w:p w:rsidR="00541C18" w:rsidRPr="00183075" w:rsidRDefault="00183075">
            <w:pPr>
              <w:pStyle w:val="TableParagraph"/>
              <w:spacing w:line="264" w:lineRule="exact"/>
              <w:jc w:val="both"/>
              <w:rPr>
                <w:rFonts w:ascii="Arial" w:hAnsi="Arial" w:cs="Arial"/>
                <w:sz w:val="24"/>
                <w:szCs w:val="24"/>
              </w:rPr>
            </w:pPr>
            <w:r w:rsidRPr="00183075">
              <w:rPr>
                <w:rFonts w:ascii="Arial" w:hAnsi="Arial" w:cs="Arial"/>
                <w:sz w:val="24"/>
                <w:szCs w:val="24"/>
              </w:rPr>
              <w:t>«Положением</w:t>
            </w:r>
            <w:r w:rsidR="0038185E">
              <w:rPr>
                <w:rFonts w:ascii="Arial" w:hAnsi="Arial" w:cs="Arial"/>
                <w:spacing w:val="71"/>
                <w:sz w:val="24"/>
                <w:szCs w:val="24"/>
              </w:rPr>
              <w:t xml:space="preserve"> </w:t>
            </w:r>
            <w:r w:rsidRPr="00183075">
              <w:rPr>
                <w:rFonts w:ascii="Arial" w:hAnsi="Arial" w:cs="Arial"/>
                <w:sz w:val="24"/>
                <w:szCs w:val="24"/>
              </w:rPr>
              <w:t>о</w:t>
            </w:r>
            <w:r w:rsidR="0038185E">
              <w:rPr>
                <w:rFonts w:ascii="Arial" w:hAnsi="Arial" w:cs="Arial"/>
                <w:spacing w:val="72"/>
                <w:sz w:val="24"/>
                <w:szCs w:val="24"/>
              </w:rPr>
              <w:t xml:space="preserve"> </w:t>
            </w:r>
            <w:r w:rsidRPr="00183075">
              <w:rPr>
                <w:rFonts w:ascii="Arial" w:hAnsi="Arial" w:cs="Arial"/>
                <w:sz w:val="24"/>
                <w:szCs w:val="24"/>
              </w:rPr>
              <w:t>взаимоотношениях</w:t>
            </w:r>
            <w:r w:rsidR="0038185E">
              <w:rPr>
                <w:rFonts w:ascii="Arial" w:hAnsi="Arial" w:cs="Arial"/>
                <w:spacing w:val="72"/>
                <w:sz w:val="24"/>
                <w:szCs w:val="24"/>
              </w:rPr>
              <w:t xml:space="preserve"> </w:t>
            </w:r>
            <w:r w:rsidRPr="00183075">
              <w:rPr>
                <w:rFonts w:ascii="Arial" w:hAnsi="Arial" w:cs="Arial"/>
                <w:spacing w:val="-2"/>
                <w:sz w:val="24"/>
                <w:szCs w:val="24"/>
              </w:rPr>
              <w:t>предприятий,</w:t>
            </w:r>
          </w:p>
        </w:tc>
      </w:tr>
      <w:tr w:rsidR="00541C18" w:rsidRPr="00183075" w:rsidTr="0038185E">
        <w:trPr>
          <w:trHeight w:val="554"/>
        </w:trPr>
        <w:tc>
          <w:tcPr>
            <w:tcW w:w="567" w:type="dxa"/>
          </w:tcPr>
          <w:p w:rsidR="00541C18" w:rsidRPr="00183075" w:rsidRDefault="00541C18">
            <w:pPr>
              <w:pStyle w:val="TableParagraph"/>
              <w:ind w:left="0"/>
              <w:rPr>
                <w:rFonts w:ascii="Arial" w:hAnsi="Arial" w:cs="Arial"/>
                <w:sz w:val="24"/>
                <w:szCs w:val="24"/>
              </w:rPr>
            </w:pPr>
          </w:p>
        </w:tc>
        <w:tc>
          <w:tcPr>
            <w:tcW w:w="1986" w:type="dxa"/>
          </w:tcPr>
          <w:p w:rsidR="00541C18" w:rsidRPr="00183075" w:rsidRDefault="00541C18">
            <w:pPr>
              <w:pStyle w:val="TableParagraph"/>
              <w:ind w:left="0"/>
              <w:rPr>
                <w:rFonts w:ascii="Arial" w:hAnsi="Arial" w:cs="Arial"/>
                <w:sz w:val="24"/>
                <w:szCs w:val="24"/>
              </w:rPr>
            </w:pPr>
          </w:p>
        </w:tc>
        <w:tc>
          <w:tcPr>
            <w:tcW w:w="7653" w:type="dxa"/>
            <w:gridSpan w:val="2"/>
          </w:tcPr>
          <w:p w:rsidR="00541C18" w:rsidRPr="00183075" w:rsidRDefault="00183075">
            <w:pPr>
              <w:pStyle w:val="TableParagraph"/>
              <w:tabs>
                <w:tab w:val="left" w:pos="1883"/>
                <w:tab w:val="left" w:pos="2967"/>
                <w:tab w:val="left" w:pos="4135"/>
                <w:tab w:val="left" w:pos="4468"/>
                <w:tab w:val="left" w:pos="5330"/>
              </w:tabs>
              <w:spacing w:line="270" w:lineRule="exact"/>
              <w:rPr>
                <w:rFonts w:ascii="Arial" w:hAnsi="Arial" w:cs="Arial"/>
                <w:sz w:val="24"/>
                <w:szCs w:val="24"/>
              </w:rPr>
            </w:pPr>
            <w:r w:rsidRPr="00183075">
              <w:rPr>
                <w:rFonts w:ascii="Arial" w:hAnsi="Arial" w:cs="Arial"/>
                <w:spacing w:val="-2"/>
                <w:sz w:val="24"/>
                <w:szCs w:val="24"/>
              </w:rPr>
              <w:t>коммуникации</w:t>
            </w:r>
            <w:r w:rsidRPr="00183075">
              <w:rPr>
                <w:rFonts w:ascii="Arial" w:hAnsi="Arial" w:cs="Arial"/>
                <w:sz w:val="24"/>
                <w:szCs w:val="24"/>
              </w:rPr>
              <w:tab/>
            </w:r>
            <w:r w:rsidRPr="00183075">
              <w:rPr>
                <w:rFonts w:ascii="Arial" w:hAnsi="Arial" w:cs="Arial"/>
                <w:spacing w:val="-2"/>
                <w:sz w:val="24"/>
                <w:szCs w:val="24"/>
              </w:rPr>
              <w:t>которых</w:t>
            </w:r>
            <w:r w:rsidRPr="00183075">
              <w:rPr>
                <w:rFonts w:ascii="Arial" w:hAnsi="Arial" w:cs="Arial"/>
                <w:sz w:val="24"/>
                <w:szCs w:val="24"/>
              </w:rPr>
              <w:tab/>
            </w:r>
            <w:r w:rsidRPr="00183075">
              <w:rPr>
                <w:rFonts w:ascii="Arial" w:hAnsi="Arial" w:cs="Arial"/>
                <w:spacing w:val="-2"/>
                <w:sz w:val="24"/>
                <w:szCs w:val="24"/>
              </w:rPr>
              <w:t>проходят</w:t>
            </w:r>
            <w:r w:rsidRPr="00183075">
              <w:rPr>
                <w:rFonts w:ascii="Arial" w:hAnsi="Arial" w:cs="Arial"/>
                <w:sz w:val="24"/>
                <w:szCs w:val="24"/>
              </w:rPr>
              <w:tab/>
            </w:r>
            <w:r w:rsidRPr="00183075">
              <w:rPr>
                <w:rFonts w:ascii="Arial" w:hAnsi="Arial" w:cs="Arial"/>
                <w:spacing w:val="-10"/>
                <w:sz w:val="24"/>
                <w:szCs w:val="24"/>
              </w:rPr>
              <w:t>в</w:t>
            </w:r>
            <w:r w:rsidRPr="00183075">
              <w:rPr>
                <w:rFonts w:ascii="Arial" w:hAnsi="Arial" w:cs="Arial"/>
                <w:sz w:val="24"/>
                <w:szCs w:val="24"/>
              </w:rPr>
              <w:tab/>
            </w:r>
            <w:r w:rsidRPr="00183075">
              <w:rPr>
                <w:rFonts w:ascii="Arial" w:hAnsi="Arial" w:cs="Arial"/>
                <w:spacing w:val="-4"/>
                <w:sz w:val="24"/>
                <w:szCs w:val="24"/>
              </w:rPr>
              <w:t>одном</w:t>
            </w:r>
            <w:r w:rsidRPr="00183075">
              <w:rPr>
                <w:rFonts w:ascii="Arial" w:hAnsi="Arial" w:cs="Arial"/>
                <w:sz w:val="24"/>
                <w:szCs w:val="24"/>
              </w:rPr>
              <w:tab/>
            </w:r>
            <w:r w:rsidRPr="00183075">
              <w:rPr>
                <w:rFonts w:ascii="Arial" w:hAnsi="Arial" w:cs="Arial"/>
                <w:spacing w:val="-2"/>
                <w:sz w:val="24"/>
                <w:szCs w:val="24"/>
              </w:rPr>
              <w:t>техническом</w:t>
            </w:r>
          </w:p>
          <w:p w:rsidR="00541C18" w:rsidRPr="00183075" w:rsidRDefault="00183075">
            <w:pPr>
              <w:pStyle w:val="TableParagraph"/>
              <w:spacing w:line="264" w:lineRule="exact"/>
              <w:rPr>
                <w:rFonts w:ascii="Arial" w:hAnsi="Arial" w:cs="Arial"/>
                <w:sz w:val="24"/>
                <w:szCs w:val="24"/>
              </w:rPr>
            </w:pPr>
            <w:r w:rsidRPr="00183075">
              <w:rPr>
                <w:rFonts w:ascii="Arial" w:hAnsi="Arial" w:cs="Arial"/>
                <w:sz w:val="24"/>
                <w:szCs w:val="24"/>
              </w:rPr>
              <w:t>коридоре</w:t>
            </w:r>
            <w:r w:rsidRPr="00183075">
              <w:rPr>
                <w:rFonts w:ascii="Arial" w:hAnsi="Arial" w:cs="Arial"/>
                <w:spacing w:val="-4"/>
                <w:sz w:val="24"/>
                <w:szCs w:val="24"/>
              </w:rPr>
              <w:t xml:space="preserve"> </w:t>
            </w:r>
            <w:r w:rsidRPr="00183075">
              <w:rPr>
                <w:rFonts w:ascii="Arial" w:hAnsi="Arial" w:cs="Arial"/>
                <w:sz w:val="24"/>
                <w:szCs w:val="24"/>
              </w:rPr>
              <w:t>или</w:t>
            </w:r>
            <w:r w:rsidRPr="00183075">
              <w:rPr>
                <w:rFonts w:ascii="Arial" w:hAnsi="Arial" w:cs="Arial"/>
                <w:spacing w:val="-2"/>
                <w:sz w:val="24"/>
                <w:szCs w:val="24"/>
              </w:rPr>
              <w:t xml:space="preserve"> пересекаются»).</w:t>
            </w:r>
          </w:p>
        </w:tc>
      </w:tr>
      <w:tr w:rsidR="00541C18" w:rsidRPr="00183075" w:rsidTr="0038185E">
        <w:trPr>
          <w:trHeight w:val="1931"/>
        </w:trPr>
        <w:tc>
          <w:tcPr>
            <w:tcW w:w="567"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5"/>
                <w:sz w:val="24"/>
                <w:szCs w:val="24"/>
              </w:rPr>
              <w:t>25</w:t>
            </w:r>
          </w:p>
        </w:tc>
        <w:tc>
          <w:tcPr>
            <w:tcW w:w="1986" w:type="dxa"/>
          </w:tcPr>
          <w:p w:rsidR="00541C18" w:rsidRPr="00183075" w:rsidRDefault="00183075">
            <w:pPr>
              <w:pStyle w:val="TableParagraph"/>
              <w:ind w:left="83"/>
              <w:rPr>
                <w:rFonts w:ascii="Arial" w:hAnsi="Arial" w:cs="Arial"/>
                <w:sz w:val="24"/>
                <w:szCs w:val="24"/>
              </w:rPr>
            </w:pPr>
            <w:r w:rsidRPr="00183075">
              <w:rPr>
                <w:rFonts w:ascii="Arial" w:hAnsi="Arial" w:cs="Arial"/>
                <w:sz w:val="24"/>
                <w:szCs w:val="24"/>
              </w:rPr>
              <w:t xml:space="preserve">охранная зона </w:t>
            </w:r>
            <w:proofErr w:type="spellStart"/>
            <w:r w:rsidRPr="00183075">
              <w:rPr>
                <w:rFonts w:ascii="Arial" w:hAnsi="Arial" w:cs="Arial"/>
                <w:spacing w:val="-2"/>
                <w:sz w:val="24"/>
                <w:szCs w:val="24"/>
              </w:rPr>
              <w:t>гидроэнергетическ</w:t>
            </w:r>
            <w:proofErr w:type="spellEnd"/>
            <w:r w:rsidRPr="00183075">
              <w:rPr>
                <w:rFonts w:ascii="Arial" w:hAnsi="Arial" w:cs="Arial"/>
                <w:spacing w:val="-2"/>
                <w:sz w:val="24"/>
                <w:szCs w:val="24"/>
              </w:rPr>
              <w:t xml:space="preserve"> </w:t>
            </w:r>
            <w:r w:rsidRPr="00183075">
              <w:rPr>
                <w:rFonts w:ascii="Arial" w:hAnsi="Arial" w:cs="Arial"/>
                <w:sz w:val="24"/>
                <w:szCs w:val="24"/>
              </w:rPr>
              <w:t>ого объекта</w:t>
            </w:r>
          </w:p>
        </w:tc>
        <w:tc>
          <w:tcPr>
            <w:tcW w:w="7653" w:type="dxa"/>
            <w:gridSpan w:val="2"/>
          </w:tcPr>
          <w:p w:rsidR="00541C18" w:rsidRPr="00183075" w:rsidRDefault="00183075">
            <w:pPr>
              <w:pStyle w:val="TableParagraph"/>
              <w:spacing w:line="268" w:lineRule="exact"/>
              <w:jc w:val="both"/>
              <w:rPr>
                <w:rFonts w:ascii="Arial" w:hAnsi="Arial" w:cs="Arial"/>
                <w:sz w:val="24"/>
                <w:szCs w:val="24"/>
              </w:rPr>
            </w:pPr>
            <w:r w:rsidRPr="00183075">
              <w:rPr>
                <w:rFonts w:ascii="Arial" w:hAnsi="Arial" w:cs="Arial"/>
                <w:sz w:val="24"/>
                <w:szCs w:val="24"/>
              </w:rPr>
              <w:t>Водный</w:t>
            </w:r>
            <w:r w:rsidRPr="00183075">
              <w:rPr>
                <w:rFonts w:ascii="Arial" w:hAnsi="Arial" w:cs="Arial"/>
                <w:spacing w:val="-3"/>
                <w:sz w:val="24"/>
                <w:szCs w:val="24"/>
              </w:rPr>
              <w:t xml:space="preserve"> </w:t>
            </w:r>
            <w:r w:rsidRPr="00183075">
              <w:rPr>
                <w:rFonts w:ascii="Arial" w:hAnsi="Arial" w:cs="Arial"/>
                <w:sz w:val="24"/>
                <w:szCs w:val="24"/>
              </w:rPr>
              <w:t>кодекс</w:t>
            </w:r>
            <w:r w:rsidRPr="00183075">
              <w:rPr>
                <w:rFonts w:ascii="Arial" w:hAnsi="Arial" w:cs="Arial"/>
                <w:spacing w:val="-4"/>
                <w:sz w:val="24"/>
                <w:szCs w:val="24"/>
              </w:rPr>
              <w:t xml:space="preserve"> </w:t>
            </w:r>
            <w:r w:rsidRPr="00183075">
              <w:rPr>
                <w:rFonts w:ascii="Arial" w:hAnsi="Arial" w:cs="Arial"/>
                <w:sz w:val="24"/>
                <w:szCs w:val="24"/>
              </w:rPr>
              <w:t>Российской</w:t>
            </w:r>
            <w:r w:rsidRPr="00183075">
              <w:rPr>
                <w:rFonts w:ascii="Arial" w:hAnsi="Arial" w:cs="Arial"/>
                <w:spacing w:val="-3"/>
                <w:sz w:val="24"/>
                <w:szCs w:val="24"/>
              </w:rPr>
              <w:t xml:space="preserve"> </w:t>
            </w:r>
            <w:r w:rsidRPr="00183075">
              <w:rPr>
                <w:rFonts w:ascii="Arial" w:hAnsi="Arial" w:cs="Arial"/>
                <w:sz w:val="24"/>
                <w:szCs w:val="24"/>
              </w:rPr>
              <w:t>Федерации,</w:t>
            </w:r>
            <w:r w:rsidRPr="00183075">
              <w:rPr>
                <w:rFonts w:ascii="Arial" w:hAnsi="Arial" w:cs="Arial"/>
                <w:spacing w:val="-2"/>
                <w:sz w:val="24"/>
                <w:szCs w:val="24"/>
              </w:rPr>
              <w:t xml:space="preserve"> </w:t>
            </w:r>
            <w:r w:rsidRPr="00183075">
              <w:rPr>
                <w:rFonts w:ascii="Arial" w:hAnsi="Arial" w:cs="Arial"/>
                <w:sz w:val="24"/>
                <w:szCs w:val="24"/>
              </w:rPr>
              <w:t>часть</w:t>
            </w:r>
            <w:r w:rsidRPr="00183075">
              <w:rPr>
                <w:rFonts w:ascii="Arial" w:hAnsi="Arial" w:cs="Arial"/>
                <w:spacing w:val="-3"/>
                <w:sz w:val="24"/>
                <w:szCs w:val="24"/>
              </w:rPr>
              <w:t xml:space="preserve"> </w:t>
            </w:r>
            <w:r w:rsidRPr="00183075">
              <w:rPr>
                <w:rFonts w:ascii="Arial" w:hAnsi="Arial" w:cs="Arial"/>
                <w:sz w:val="24"/>
                <w:szCs w:val="24"/>
              </w:rPr>
              <w:t>3</w:t>
            </w:r>
            <w:r w:rsidRPr="00183075">
              <w:rPr>
                <w:rFonts w:ascii="Arial" w:hAnsi="Arial" w:cs="Arial"/>
                <w:spacing w:val="1"/>
                <w:sz w:val="24"/>
                <w:szCs w:val="24"/>
              </w:rPr>
              <w:t xml:space="preserve"> </w:t>
            </w:r>
            <w:r w:rsidRPr="00183075">
              <w:rPr>
                <w:rFonts w:ascii="Arial" w:hAnsi="Arial" w:cs="Arial"/>
                <w:sz w:val="24"/>
                <w:szCs w:val="24"/>
              </w:rPr>
              <w:t>статьи</w:t>
            </w:r>
            <w:r w:rsidRPr="00183075">
              <w:rPr>
                <w:rFonts w:ascii="Arial" w:hAnsi="Arial" w:cs="Arial"/>
                <w:spacing w:val="-2"/>
                <w:sz w:val="24"/>
                <w:szCs w:val="24"/>
              </w:rPr>
              <w:t xml:space="preserve"> </w:t>
            </w:r>
            <w:r w:rsidRPr="00183075">
              <w:rPr>
                <w:rFonts w:ascii="Arial" w:hAnsi="Arial" w:cs="Arial"/>
                <w:spacing w:val="-5"/>
                <w:sz w:val="24"/>
                <w:szCs w:val="24"/>
              </w:rPr>
              <w:t>62;</w:t>
            </w:r>
          </w:p>
          <w:p w:rsidR="00541C18" w:rsidRPr="00183075" w:rsidRDefault="00183075">
            <w:pPr>
              <w:pStyle w:val="TableParagraph"/>
              <w:spacing w:line="270" w:lineRule="atLeast"/>
              <w:ind w:right="148"/>
              <w:jc w:val="both"/>
              <w:rPr>
                <w:rFonts w:ascii="Arial" w:hAnsi="Arial" w:cs="Arial"/>
                <w:sz w:val="24"/>
                <w:szCs w:val="24"/>
              </w:rPr>
            </w:pPr>
            <w:r w:rsidRPr="00183075">
              <w:rPr>
                <w:rFonts w:ascii="Arial" w:hAnsi="Arial" w:cs="Arial"/>
                <w:sz w:val="24"/>
                <w:szCs w:val="24"/>
              </w:rPr>
              <w:t>Постановление Правительства РФ от 06.09.2012 № 884 «Об установлении охранных зон для гидроэнергетических объектов» (вместе с «Правилами установления охранных зон для гидроэнергетических объектов») (применяется с учетом требований статьи 106 Земельного Кодекса РФ в соответствии с частью 16 статьи 26 ФЗ от 03.08.2018 № 342-ФЗ).</w:t>
            </w:r>
          </w:p>
        </w:tc>
      </w:tr>
      <w:tr w:rsidR="00541C18" w:rsidRPr="00183075" w:rsidTr="0038185E">
        <w:trPr>
          <w:trHeight w:val="1104"/>
        </w:trPr>
        <w:tc>
          <w:tcPr>
            <w:tcW w:w="567"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5"/>
                <w:sz w:val="24"/>
                <w:szCs w:val="24"/>
              </w:rPr>
              <w:t>26</w:t>
            </w:r>
          </w:p>
        </w:tc>
        <w:tc>
          <w:tcPr>
            <w:tcW w:w="1986" w:type="dxa"/>
          </w:tcPr>
          <w:p w:rsidR="00541C18" w:rsidRPr="00183075" w:rsidRDefault="00183075">
            <w:pPr>
              <w:pStyle w:val="TableParagraph"/>
              <w:ind w:left="83" w:right="734"/>
              <w:rPr>
                <w:rFonts w:ascii="Arial" w:hAnsi="Arial" w:cs="Arial"/>
                <w:sz w:val="24"/>
                <w:szCs w:val="24"/>
              </w:rPr>
            </w:pPr>
            <w:r w:rsidRPr="00183075">
              <w:rPr>
                <w:rFonts w:ascii="Arial" w:hAnsi="Arial" w:cs="Arial"/>
                <w:sz w:val="24"/>
                <w:szCs w:val="24"/>
              </w:rPr>
              <w:t>охранная</w:t>
            </w:r>
            <w:r w:rsidRPr="00183075">
              <w:rPr>
                <w:rFonts w:ascii="Arial" w:hAnsi="Arial" w:cs="Arial"/>
                <w:spacing w:val="-15"/>
                <w:sz w:val="24"/>
                <w:szCs w:val="24"/>
              </w:rPr>
              <w:t xml:space="preserve"> </w:t>
            </w:r>
            <w:r w:rsidRPr="00183075">
              <w:rPr>
                <w:rFonts w:ascii="Arial" w:hAnsi="Arial" w:cs="Arial"/>
                <w:sz w:val="24"/>
                <w:szCs w:val="24"/>
              </w:rPr>
              <w:t xml:space="preserve">зона </w:t>
            </w:r>
            <w:r w:rsidRPr="00183075">
              <w:rPr>
                <w:rFonts w:ascii="Arial" w:hAnsi="Arial" w:cs="Arial"/>
                <w:spacing w:val="-2"/>
                <w:sz w:val="24"/>
                <w:szCs w:val="24"/>
              </w:rPr>
              <w:t>объектов</w:t>
            </w:r>
          </w:p>
          <w:p w:rsidR="00541C18" w:rsidRPr="00183075" w:rsidRDefault="00183075">
            <w:pPr>
              <w:pStyle w:val="TableParagraph"/>
              <w:spacing w:line="276" w:lineRule="exact"/>
              <w:ind w:left="83"/>
              <w:rPr>
                <w:rFonts w:ascii="Arial" w:hAnsi="Arial" w:cs="Arial"/>
                <w:sz w:val="24"/>
                <w:szCs w:val="24"/>
              </w:rPr>
            </w:pPr>
            <w:r w:rsidRPr="00183075">
              <w:rPr>
                <w:rFonts w:ascii="Arial" w:hAnsi="Arial" w:cs="Arial"/>
                <w:spacing w:val="-2"/>
                <w:sz w:val="24"/>
                <w:szCs w:val="24"/>
              </w:rPr>
              <w:t>инфраструктуры метрополитена</w:t>
            </w:r>
          </w:p>
        </w:tc>
        <w:tc>
          <w:tcPr>
            <w:tcW w:w="7653" w:type="dxa"/>
            <w:gridSpan w:val="2"/>
          </w:tcPr>
          <w:p w:rsidR="00541C18" w:rsidRPr="00183075" w:rsidRDefault="00183075">
            <w:pPr>
              <w:pStyle w:val="TableParagraph"/>
              <w:ind w:right="141"/>
              <w:jc w:val="both"/>
              <w:rPr>
                <w:rFonts w:ascii="Arial" w:hAnsi="Arial" w:cs="Arial"/>
                <w:sz w:val="24"/>
                <w:szCs w:val="24"/>
              </w:rPr>
            </w:pPr>
            <w:r w:rsidRPr="00183075">
              <w:rPr>
                <w:rFonts w:ascii="Arial" w:hAnsi="Arial" w:cs="Arial"/>
                <w:sz w:val="24"/>
                <w:szCs w:val="24"/>
              </w:rPr>
              <w:t>СП 120.13330.2022 «СНиП 32-02-2003 Метрополитены» (утв. приказом Министерства строительства и жилищно- коммунального</w:t>
            </w:r>
            <w:r w:rsidRPr="00183075">
              <w:rPr>
                <w:rFonts w:ascii="Arial" w:hAnsi="Arial" w:cs="Arial"/>
                <w:spacing w:val="77"/>
                <w:w w:val="150"/>
                <w:sz w:val="24"/>
                <w:szCs w:val="24"/>
              </w:rPr>
              <w:t xml:space="preserve"> </w:t>
            </w:r>
            <w:r w:rsidRPr="00183075">
              <w:rPr>
                <w:rFonts w:ascii="Arial" w:hAnsi="Arial" w:cs="Arial"/>
                <w:sz w:val="24"/>
                <w:szCs w:val="24"/>
              </w:rPr>
              <w:t>хозяйства</w:t>
            </w:r>
            <w:r w:rsidRPr="00183075">
              <w:rPr>
                <w:rFonts w:ascii="Arial" w:hAnsi="Arial" w:cs="Arial"/>
                <w:spacing w:val="76"/>
                <w:w w:val="150"/>
                <w:sz w:val="24"/>
                <w:szCs w:val="24"/>
              </w:rPr>
              <w:t xml:space="preserve"> </w:t>
            </w:r>
            <w:r w:rsidRPr="00183075">
              <w:rPr>
                <w:rFonts w:ascii="Arial" w:hAnsi="Arial" w:cs="Arial"/>
                <w:sz w:val="24"/>
                <w:szCs w:val="24"/>
              </w:rPr>
              <w:t>Российской</w:t>
            </w:r>
            <w:r w:rsidRPr="00183075">
              <w:rPr>
                <w:rFonts w:ascii="Arial" w:hAnsi="Arial" w:cs="Arial"/>
                <w:spacing w:val="78"/>
                <w:w w:val="150"/>
                <w:sz w:val="24"/>
                <w:szCs w:val="24"/>
              </w:rPr>
              <w:t xml:space="preserve"> </w:t>
            </w:r>
            <w:r w:rsidRPr="00183075">
              <w:rPr>
                <w:rFonts w:ascii="Arial" w:hAnsi="Arial" w:cs="Arial"/>
                <w:sz w:val="24"/>
                <w:szCs w:val="24"/>
              </w:rPr>
              <w:t>Федерации</w:t>
            </w:r>
            <w:r w:rsidRPr="00183075">
              <w:rPr>
                <w:rFonts w:ascii="Arial" w:hAnsi="Arial" w:cs="Arial"/>
                <w:spacing w:val="77"/>
                <w:w w:val="150"/>
                <w:sz w:val="24"/>
                <w:szCs w:val="24"/>
              </w:rPr>
              <w:t xml:space="preserve"> </w:t>
            </w:r>
            <w:r w:rsidRPr="00183075">
              <w:rPr>
                <w:rFonts w:ascii="Arial" w:hAnsi="Arial" w:cs="Arial"/>
                <w:spacing w:val="-5"/>
                <w:sz w:val="24"/>
                <w:szCs w:val="24"/>
              </w:rPr>
              <w:t>от</w:t>
            </w:r>
          </w:p>
          <w:p w:rsidR="00541C18" w:rsidRPr="00183075" w:rsidRDefault="00183075">
            <w:pPr>
              <w:pStyle w:val="TableParagraph"/>
              <w:spacing w:line="264" w:lineRule="exact"/>
              <w:jc w:val="both"/>
              <w:rPr>
                <w:rFonts w:ascii="Arial" w:hAnsi="Arial" w:cs="Arial"/>
                <w:sz w:val="24"/>
                <w:szCs w:val="24"/>
              </w:rPr>
            </w:pPr>
            <w:r w:rsidRPr="00183075">
              <w:rPr>
                <w:rFonts w:ascii="Arial" w:hAnsi="Arial" w:cs="Arial"/>
                <w:sz w:val="24"/>
                <w:szCs w:val="24"/>
              </w:rPr>
              <w:t>27.12.2022 №</w:t>
            </w:r>
            <w:r w:rsidRPr="00183075">
              <w:rPr>
                <w:rFonts w:ascii="Arial" w:hAnsi="Arial" w:cs="Arial"/>
                <w:spacing w:val="-1"/>
                <w:sz w:val="24"/>
                <w:szCs w:val="24"/>
              </w:rPr>
              <w:t xml:space="preserve"> </w:t>
            </w:r>
            <w:r w:rsidRPr="00183075">
              <w:rPr>
                <w:rFonts w:ascii="Arial" w:hAnsi="Arial" w:cs="Arial"/>
                <w:spacing w:val="-2"/>
                <w:sz w:val="24"/>
                <w:szCs w:val="24"/>
              </w:rPr>
              <w:t>1131/пр).</w:t>
            </w:r>
          </w:p>
        </w:tc>
      </w:tr>
      <w:tr w:rsidR="00541C18" w:rsidRPr="0044228E" w:rsidTr="0038185E">
        <w:trPr>
          <w:trHeight w:val="1655"/>
        </w:trPr>
        <w:tc>
          <w:tcPr>
            <w:tcW w:w="567" w:type="dxa"/>
          </w:tcPr>
          <w:p w:rsidR="00541C18" w:rsidRPr="00183075" w:rsidRDefault="00183075">
            <w:pPr>
              <w:pStyle w:val="TableParagraph"/>
              <w:spacing w:line="268" w:lineRule="exact"/>
              <w:ind w:left="7"/>
              <w:jc w:val="center"/>
              <w:rPr>
                <w:rFonts w:ascii="Arial" w:hAnsi="Arial" w:cs="Arial"/>
                <w:sz w:val="24"/>
                <w:szCs w:val="24"/>
              </w:rPr>
            </w:pPr>
            <w:r w:rsidRPr="00183075">
              <w:rPr>
                <w:rFonts w:ascii="Arial" w:hAnsi="Arial" w:cs="Arial"/>
                <w:spacing w:val="-5"/>
                <w:sz w:val="24"/>
                <w:szCs w:val="24"/>
              </w:rPr>
              <w:t>27</w:t>
            </w:r>
          </w:p>
        </w:tc>
        <w:tc>
          <w:tcPr>
            <w:tcW w:w="1986" w:type="dxa"/>
          </w:tcPr>
          <w:p w:rsidR="00541C18" w:rsidRPr="00183075" w:rsidRDefault="00183075">
            <w:pPr>
              <w:pStyle w:val="TableParagraph"/>
              <w:ind w:left="83" w:right="597"/>
              <w:rPr>
                <w:rFonts w:ascii="Arial" w:hAnsi="Arial" w:cs="Arial"/>
                <w:sz w:val="24"/>
                <w:szCs w:val="24"/>
              </w:rPr>
            </w:pPr>
            <w:r w:rsidRPr="00183075">
              <w:rPr>
                <w:rFonts w:ascii="Arial" w:hAnsi="Arial" w:cs="Arial"/>
                <w:sz w:val="24"/>
                <w:szCs w:val="24"/>
              </w:rPr>
              <w:t>охранная зона тепловых</w:t>
            </w:r>
            <w:r w:rsidRPr="00183075">
              <w:rPr>
                <w:rFonts w:ascii="Arial" w:hAnsi="Arial" w:cs="Arial"/>
                <w:spacing w:val="-15"/>
                <w:sz w:val="24"/>
                <w:szCs w:val="24"/>
              </w:rPr>
              <w:t xml:space="preserve"> </w:t>
            </w:r>
            <w:r w:rsidRPr="00183075">
              <w:rPr>
                <w:rFonts w:ascii="Arial" w:hAnsi="Arial" w:cs="Arial"/>
                <w:sz w:val="24"/>
                <w:szCs w:val="24"/>
              </w:rPr>
              <w:t>сетей</w:t>
            </w:r>
          </w:p>
        </w:tc>
        <w:tc>
          <w:tcPr>
            <w:tcW w:w="7653" w:type="dxa"/>
            <w:gridSpan w:val="2"/>
          </w:tcPr>
          <w:p w:rsidR="00541C18" w:rsidRPr="00183075" w:rsidRDefault="00183075">
            <w:pPr>
              <w:pStyle w:val="TableParagraph"/>
              <w:ind w:right="152"/>
              <w:jc w:val="both"/>
              <w:rPr>
                <w:rFonts w:ascii="Arial" w:hAnsi="Arial" w:cs="Arial"/>
                <w:sz w:val="24"/>
                <w:szCs w:val="24"/>
              </w:rPr>
            </w:pPr>
            <w:r w:rsidRPr="00183075">
              <w:rPr>
                <w:rFonts w:ascii="Arial" w:hAnsi="Arial" w:cs="Arial"/>
                <w:sz w:val="24"/>
                <w:szCs w:val="24"/>
              </w:rPr>
              <w:t>Приказ Минстроя РФ от 17.08.1992 № 197 «О типовых правилах охраны коммунальных тепловых сетей»;</w:t>
            </w:r>
          </w:p>
          <w:p w:rsidR="00541C18" w:rsidRPr="00183075" w:rsidRDefault="00183075">
            <w:pPr>
              <w:pStyle w:val="TableParagraph"/>
              <w:spacing w:line="270" w:lineRule="atLeast"/>
              <w:ind w:right="145"/>
              <w:jc w:val="both"/>
              <w:rPr>
                <w:rFonts w:ascii="Arial" w:hAnsi="Arial" w:cs="Arial"/>
                <w:sz w:val="24"/>
                <w:szCs w:val="24"/>
              </w:rPr>
            </w:pPr>
            <w:r w:rsidRPr="00183075">
              <w:rPr>
                <w:rFonts w:ascii="Arial" w:hAnsi="Arial" w:cs="Arial"/>
                <w:sz w:val="24"/>
                <w:szCs w:val="24"/>
              </w:rPr>
              <w:t>Приказ Минстроя РФ от 06.08.2020 N 428/пр «О признании не подлежащим применению приказа Министерства</w:t>
            </w:r>
            <w:r w:rsidRPr="00183075">
              <w:rPr>
                <w:rFonts w:ascii="Arial" w:hAnsi="Arial" w:cs="Arial"/>
                <w:spacing w:val="40"/>
                <w:sz w:val="24"/>
                <w:szCs w:val="24"/>
              </w:rPr>
              <w:t xml:space="preserve"> </w:t>
            </w:r>
            <w:r w:rsidRPr="00183075">
              <w:rPr>
                <w:rFonts w:ascii="Arial" w:hAnsi="Arial" w:cs="Arial"/>
                <w:sz w:val="24"/>
                <w:szCs w:val="24"/>
              </w:rPr>
              <w:t>архитектуры, строительства и жилищно-коммунального хозяйства Российской Федерации от 17 августа 1992 г. N 197».</w:t>
            </w:r>
          </w:p>
        </w:tc>
      </w:tr>
    </w:tbl>
    <w:p w:rsidR="00541C18" w:rsidRPr="00183075" w:rsidRDefault="00541C18">
      <w:pPr>
        <w:pStyle w:val="a3"/>
        <w:spacing w:before="10"/>
        <w:ind w:left="0" w:firstLine="0"/>
        <w:jc w:val="left"/>
        <w:rPr>
          <w:rFonts w:ascii="Arial" w:hAnsi="Arial" w:cs="Arial"/>
        </w:rPr>
      </w:pPr>
    </w:p>
    <w:p w:rsidR="00541C18" w:rsidRPr="00183075" w:rsidRDefault="00183075">
      <w:pPr>
        <w:pStyle w:val="2"/>
        <w:ind w:right="274"/>
        <w:rPr>
          <w:rFonts w:ascii="Arial" w:hAnsi="Arial" w:cs="Arial"/>
        </w:rPr>
      </w:pPr>
      <w:bookmarkStart w:id="7" w:name="_bookmark6"/>
      <w:bookmarkEnd w:id="7"/>
      <w:r w:rsidRPr="00183075">
        <w:rPr>
          <w:rFonts w:ascii="Arial" w:hAnsi="Arial" w:cs="Arial"/>
        </w:rPr>
        <w:lastRenderedPageBreak/>
        <w:t>Статья 4.1. Режим использования территории объекта культурного наследия регионального</w:t>
      </w:r>
      <w:r w:rsidRPr="00183075">
        <w:rPr>
          <w:rFonts w:ascii="Arial" w:hAnsi="Arial" w:cs="Arial"/>
          <w:spacing w:val="-7"/>
        </w:rPr>
        <w:t xml:space="preserve"> </w:t>
      </w:r>
      <w:r w:rsidRPr="00183075">
        <w:rPr>
          <w:rFonts w:ascii="Arial" w:hAnsi="Arial" w:cs="Arial"/>
        </w:rPr>
        <w:t>значения</w:t>
      </w:r>
      <w:r w:rsidRPr="00183075">
        <w:rPr>
          <w:rFonts w:ascii="Arial" w:hAnsi="Arial" w:cs="Arial"/>
          <w:spacing w:val="-6"/>
        </w:rPr>
        <w:t xml:space="preserve"> </w:t>
      </w:r>
      <w:r w:rsidRPr="00183075">
        <w:rPr>
          <w:rFonts w:ascii="Arial" w:hAnsi="Arial" w:cs="Arial"/>
        </w:rPr>
        <w:t>-</w:t>
      </w:r>
      <w:r w:rsidRPr="00183075">
        <w:rPr>
          <w:rFonts w:ascii="Arial" w:hAnsi="Arial" w:cs="Arial"/>
          <w:spacing w:val="-8"/>
        </w:rPr>
        <w:t xml:space="preserve"> </w:t>
      </w:r>
      <w:r w:rsidRPr="00183075">
        <w:rPr>
          <w:rFonts w:ascii="Arial" w:hAnsi="Arial" w:cs="Arial"/>
        </w:rPr>
        <w:t>монастыря</w:t>
      </w:r>
      <w:r w:rsidRPr="00183075">
        <w:rPr>
          <w:rFonts w:ascii="Arial" w:hAnsi="Arial" w:cs="Arial"/>
          <w:spacing w:val="-6"/>
        </w:rPr>
        <w:t xml:space="preserve"> </w:t>
      </w:r>
      <w:proofErr w:type="spellStart"/>
      <w:r w:rsidRPr="00183075">
        <w:rPr>
          <w:rFonts w:ascii="Arial" w:hAnsi="Arial" w:cs="Arial"/>
        </w:rPr>
        <w:t>Крестовоздвиженского</w:t>
      </w:r>
      <w:proofErr w:type="spellEnd"/>
      <w:r w:rsidRPr="00183075">
        <w:rPr>
          <w:rFonts w:ascii="Arial" w:hAnsi="Arial" w:cs="Arial"/>
          <w:spacing w:val="-7"/>
        </w:rPr>
        <w:t xml:space="preserve"> </w:t>
      </w:r>
      <w:r w:rsidRPr="00183075">
        <w:rPr>
          <w:rFonts w:ascii="Arial" w:hAnsi="Arial" w:cs="Arial"/>
        </w:rPr>
        <w:t>Иерусалимского</w:t>
      </w:r>
      <w:r w:rsidRPr="00183075">
        <w:rPr>
          <w:rFonts w:ascii="Arial" w:hAnsi="Arial" w:cs="Arial"/>
          <w:spacing w:val="-7"/>
        </w:rPr>
        <w:t xml:space="preserve"> </w:t>
      </w:r>
      <w:r w:rsidRPr="00183075">
        <w:rPr>
          <w:rFonts w:ascii="Arial" w:hAnsi="Arial" w:cs="Arial"/>
        </w:rPr>
        <w:t>второй половины XIX - начала XX вв. в поселке санатория "Горки Ленинские"</w:t>
      </w:r>
    </w:p>
    <w:p w:rsidR="00541C18" w:rsidRPr="00183075" w:rsidRDefault="00183075" w:rsidP="0038185E">
      <w:pPr>
        <w:pStyle w:val="a3"/>
        <w:tabs>
          <w:tab w:val="left" w:pos="2408"/>
          <w:tab w:val="left" w:pos="2961"/>
          <w:tab w:val="left" w:pos="4450"/>
          <w:tab w:val="left" w:pos="6324"/>
          <w:tab w:val="left" w:pos="7643"/>
          <w:tab w:val="left" w:pos="9512"/>
        </w:tabs>
        <w:spacing w:before="255"/>
        <w:ind w:left="0" w:right="-7" w:firstLine="824"/>
        <w:jc w:val="left"/>
        <w:rPr>
          <w:rFonts w:ascii="Arial" w:hAnsi="Arial" w:cs="Arial"/>
        </w:rPr>
      </w:pPr>
      <w:r w:rsidRPr="00183075">
        <w:rPr>
          <w:rFonts w:ascii="Arial" w:hAnsi="Arial" w:cs="Arial"/>
          <w:spacing w:val="-2"/>
        </w:rPr>
        <w:t>Разрешается</w:t>
      </w:r>
      <w:r w:rsidRPr="00183075">
        <w:rPr>
          <w:rFonts w:ascii="Arial" w:hAnsi="Arial" w:cs="Arial"/>
        </w:rPr>
        <w:tab/>
      </w:r>
      <w:r w:rsidRPr="00183075">
        <w:rPr>
          <w:rFonts w:ascii="Arial" w:hAnsi="Arial" w:cs="Arial"/>
          <w:spacing w:val="-6"/>
        </w:rPr>
        <w:t>по</w:t>
      </w:r>
      <w:r w:rsidRPr="00183075">
        <w:rPr>
          <w:rFonts w:ascii="Arial" w:hAnsi="Arial" w:cs="Arial"/>
        </w:rPr>
        <w:tab/>
      </w:r>
      <w:r w:rsidRPr="00183075">
        <w:rPr>
          <w:rFonts w:ascii="Arial" w:hAnsi="Arial" w:cs="Arial"/>
          <w:spacing w:val="-2"/>
        </w:rPr>
        <w:t>специально</w:t>
      </w:r>
      <w:r w:rsidRPr="00183075">
        <w:rPr>
          <w:rFonts w:ascii="Arial" w:hAnsi="Arial" w:cs="Arial"/>
        </w:rPr>
        <w:tab/>
      </w:r>
      <w:r w:rsidRPr="00183075">
        <w:rPr>
          <w:rFonts w:ascii="Arial" w:hAnsi="Arial" w:cs="Arial"/>
          <w:spacing w:val="-2"/>
        </w:rPr>
        <w:t>разработанным</w:t>
      </w:r>
      <w:r w:rsidRPr="00183075">
        <w:rPr>
          <w:rFonts w:ascii="Arial" w:hAnsi="Arial" w:cs="Arial"/>
        </w:rPr>
        <w:tab/>
      </w:r>
      <w:r w:rsidRPr="00183075">
        <w:rPr>
          <w:rFonts w:ascii="Arial" w:hAnsi="Arial" w:cs="Arial"/>
          <w:spacing w:val="-2"/>
        </w:rPr>
        <w:t>проектам,</w:t>
      </w:r>
      <w:r w:rsidRPr="00183075">
        <w:rPr>
          <w:rFonts w:ascii="Arial" w:hAnsi="Arial" w:cs="Arial"/>
        </w:rPr>
        <w:tab/>
      </w:r>
      <w:r w:rsidRPr="00183075">
        <w:rPr>
          <w:rFonts w:ascii="Arial" w:hAnsi="Arial" w:cs="Arial"/>
          <w:spacing w:val="-2"/>
        </w:rPr>
        <w:t>согласованным</w:t>
      </w:r>
      <w:r w:rsidRPr="00183075">
        <w:rPr>
          <w:rFonts w:ascii="Arial" w:hAnsi="Arial" w:cs="Arial"/>
        </w:rPr>
        <w:tab/>
      </w:r>
      <w:r w:rsidRPr="00183075">
        <w:rPr>
          <w:rFonts w:ascii="Arial" w:hAnsi="Arial" w:cs="Arial"/>
          <w:spacing w:val="-10"/>
        </w:rPr>
        <w:t xml:space="preserve">в </w:t>
      </w:r>
      <w:r w:rsidRPr="00183075">
        <w:rPr>
          <w:rFonts w:ascii="Arial" w:hAnsi="Arial" w:cs="Arial"/>
        </w:rPr>
        <w:t>установленном порядке с областным органом охраны объектов культурного наследия:</w:t>
      </w:r>
    </w:p>
    <w:p w:rsidR="00541C18" w:rsidRPr="00183075" w:rsidRDefault="00183075" w:rsidP="0038185E">
      <w:pPr>
        <w:pStyle w:val="a4"/>
        <w:numPr>
          <w:ilvl w:val="0"/>
          <w:numId w:val="9"/>
        </w:numPr>
        <w:tabs>
          <w:tab w:val="left" w:pos="1136"/>
        </w:tabs>
        <w:spacing w:before="2"/>
        <w:ind w:left="0" w:right="-7" w:firstLine="824"/>
        <w:jc w:val="left"/>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40"/>
          <w:sz w:val="24"/>
          <w:szCs w:val="24"/>
        </w:rPr>
        <w:t xml:space="preserve"> </w:t>
      </w:r>
      <w:r w:rsidRPr="00183075">
        <w:rPr>
          <w:rFonts w:ascii="Arial" w:hAnsi="Arial" w:cs="Arial"/>
          <w:sz w:val="24"/>
          <w:szCs w:val="24"/>
        </w:rPr>
        <w:t>работ</w:t>
      </w:r>
      <w:r w:rsidRPr="00183075">
        <w:rPr>
          <w:rFonts w:ascii="Arial" w:hAnsi="Arial" w:cs="Arial"/>
          <w:spacing w:val="40"/>
          <w:sz w:val="24"/>
          <w:szCs w:val="24"/>
        </w:rPr>
        <w:t xml:space="preserve"> </w:t>
      </w:r>
      <w:r w:rsidRPr="00183075">
        <w:rPr>
          <w:rFonts w:ascii="Arial" w:hAnsi="Arial" w:cs="Arial"/>
          <w:sz w:val="24"/>
          <w:szCs w:val="24"/>
        </w:rPr>
        <w:t>по</w:t>
      </w:r>
      <w:r w:rsidRPr="00183075">
        <w:rPr>
          <w:rFonts w:ascii="Arial" w:hAnsi="Arial" w:cs="Arial"/>
          <w:spacing w:val="40"/>
          <w:sz w:val="24"/>
          <w:szCs w:val="24"/>
        </w:rPr>
        <w:t xml:space="preserve"> </w:t>
      </w:r>
      <w:r w:rsidRPr="00183075">
        <w:rPr>
          <w:rFonts w:ascii="Arial" w:hAnsi="Arial" w:cs="Arial"/>
          <w:sz w:val="24"/>
          <w:szCs w:val="24"/>
        </w:rPr>
        <w:t>реставрации</w:t>
      </w:r>
      <w:r w:rsidRPr="00183075">
        <w:rPr>
          <w:rFonts w:ascii="Arial" w:hAnsi="Arial" w:cs="Arial"/>
          <w:spacing w:val="40"/>
          <w:sz w:val="24"/>
          <w:szCs w:val="24"/>
        </w:rPr>
        <w:t xml:space="preserve"> </w:t>
      </w:r>
      <w:r w:rsidRPr="00183075">
        <w:rPr>
          <w:rFonts w:ascii="Arial" w:hAnsi="Arial" w:cs="Arial"/>
          <w:sz w:val="24"/>
          <w:szCs w:val="24"/>
        </w:rPr>
        <w:t>и</w:t>
      </w:r>
      <w:r w:rsidRPr="00183075">
        <w:rPr>
          <w:rFonts w:ascii="Arial" w:hAnsi="Arial" w:cs="Arial"/>
          <w:spacing w:val="40"/>
          <w:sz w:val="24"/>
          <w:szCs w:val="24"/>
        </w:rPr>
        <w:t xml:space="preserve"> </w:t>
      </w:r>
      <w:r w:rsidRPr="00183075">
        <w:rPr>
          <w:rFonts w:ascii="Arial" w:hAnsi="Arial" w:cs="Arial"/>
          <w:sz w:val="24"/>
          <w:szCs w:val="24"/>
        </w:rPr>
        <w:t>ремонту</w:t>
      </w:r>
      <w:r w:rsidRPr="00183075">
        <w:rPr>
          <w:rFonts w:ascii="Arial" w:hAnsi="Arial" w:cs="Arial"/>
          <w:spacing w:val="40"/>
          <w:sz w:val="24"/>
          <w:szCs w:val="24"/>
        </w:rPr>
        <w:t xml:space="preserve"> </w:t>
      </w:r>
      <w:r w:rsidRPr="00183075">
        <w:rPr>
          <w:rFonts w:ascii="Arial" w:hAnsi="Arial" w:cs="Arial"/>
          <w:sz w:val="24"/>
          <w:szCs w:val="24"/>
        </w:rPr>
        <w:t>монастырских</w:t>
      </w:r>
      <w:r w:rsidRPr="00183075">
        <w:rPr>
          <w:rFonts w:ascii="Arial" w:hAnsi="Arial" w:cs="Arial"/>
          <w:spacing w:val="40"/>
          <w:sz w:val="24"/>
          <w:szCs w:val="24"/>
        </w:rPr>
        <w:t xml:space="preserve"> </w:t>
      </w:r>
      <w:r w:rsidRPr="00183075">
        <w:rPr>
          <w:rFonts w:ascii="Arial" w:hAnsi="Arial" w:cs="Arial"/>
          <w:sz w:val="24"/>
          <w:szCs w:val="24"/>
        </w:rPr>
        <w:t>зданий</w:t>
      </w:r>
      <w:r w:rsidRPr="00183075">
        <w:rPr>
          <w:rFonts w:ascii="Arial" w:hAnsi="Arial" w:cs="Arial"/>
          <w:spacing w:val="40"/>
          <w:sz w:val="24"/>
          <w:szCs w:val="24"/>
        </w:rPr>
        <w:t xml:space="preserve"> </w:t>
      </w:r>
      <w:r w:rsidRPr="00183075">
        <w:rPr>
          <w:rFonts w:ascii="Arial" w:hAnsi="Arial" w:cs="Arial"/>
          <w:sz w:val="24"/>
          <w:szCs w:val="24"/>
        </w:rPr>
        <w:t>на</w:t>
      </w:r>
      <w:r w:rsidRPr="00183075">
        <w:rPr>
          <w:rFonts w:ascii="Arial" w:hAnsi="Arial" w:cs="Arial"/>
          <w:spacing w:val="40"/>
          <w:sz w:val="24"/>
          <w:szCs w:val="24"/>
        </w:rPr>
        <w:t xml:space="preserve"> </w:t>
      </w:r>
      <w:r w:rsidRPr="00183075">
        <w:rPr>
          <w:rFonts w:ascii="Arial" w:hAnsi="Arial" w:cs="Arial"/>
          <w:sz w:val="24"/>
          <w:szCs w:val="24"/>
        </w:rPr>
        <w:t>основе историко-архивных, археологических, гидрологических и других исследований;</w:t>
      </w:r>
    </w:p>
    <w:p w:rsidR="00541C18" w:rsidRPr="00183075" w:rsidRDefault="00183075" w:rsidP="0038185E">
      <w:pPr>
        <w:pStyle w:val="a4"/>
        <w:numPr>
          <w:ilvl w:val="0"/>
          <w:numId w:val="9"/>
        </w:numPr>
        <w:tabs>
          <w:tab w:val="left" w:pos="1136"/>
        </w:tabs>
        <w:spacing w:before="3" w:line="237" w:lineRule="auto"/>
        <w:ind w:left="0" w:right="-7" w:firstLine="824"/>
        <w:jc w:val="left"/>
        <w:rPr>
          <w:rFonts w:ascii="Arial" w:hAnsi="Arial" w:cs="Arial"/>
          <w:sz w:val="24"/>
          <w:szCs w:val="24"/>
        </w:rPr>
      </w:pPr>
      <w:r w:rsidRPr="00183075">
        <w:rPr>
          <w:rFonts w:ascii="Arial" w:hAnsi="Arial" w:cs="Arial"/>
          <w:sz w:val="24"/>
          <w:szCs w:val="24"/>
        </w:rPr>
        <w:t>восстановление</w:t>
      </w:r>
      <w:r w:rsidRPr="00183075">
        <w:rPr>
          <w:rFonts w:ascii="Arial" w:hAnsi="Arial" w:cs="Arial"/>
          <w:spacing w:val="36"/>
          <w:sz w:val="24"/>
          <w:szCs w:val="24"/>
        </w:rPr>
        <w:t xml:space="preserve"> </w:t>
      </w:r>
      <w:r w:rsidRPr="00183075">
        <w:rPr>
          <w:rFonts w:ascii="Arial" w:hAnsi="Arial" w:cs="Arial"/>
          <w:sz w:val="24"/>
          <w:szCs w:val="24"/>
        </w:rPr>
        <w:t>утраченных</w:t>
      </w:r>
      <w:r w:rsidRPr="00183075">
        <w:rPr>
          <w:rFonts w:ascii="Arial" w:hAnsi="Arial" w:cs="Arial"/>
          <w:spacing w:val="35"/>
          <w:sz w:val="24"/>
          <w:szCs w:val="24"/>
        </w:rPr>
        <w:t xml:space="preserve"> </w:t>
      </w:r>
      <w:r w:rsidRPr="00183075">
        <w:rPr>
          <w:rFonts w:ascii="Arial" w:hAnsi="Arial" w:cs="Arial"/>
          <w:sz w:val="24"/>
          <w:szCs w:val="24"/>
        </w:rPr>
        <w:t>исторических</w:t>
      </w:r>
      <w:r w:rsidRPr="00183075">
        <w:rPr>
          <w:rFonts w:ascii="Arial" w:hAnsi="Arial" w:cs="Arial"/>
          <w:spacing w:val="35"/>
          <w:sz w:val="24"/>
          <w:szCs w:val="24"/>
        </w:rPr>
        <w:t xml:space="preserve"> </w:t>
      </w:r>
      <w:r w:rsidRPr="00183075">
        <w:rPr>
          <w:rFonts w:ascii="Arial" w:hAnsi="Arial" w:cs="Arial"/>
          <w:sz w:val="24"/>
          <w:szCs w:val="24"/>
        </w:rPr>
        <w:t>построек</w:t>
      </w:r>
      <w:r w:rsidRPr="00183075">
        <w:rPr>
          <w:rFonts w:ascii="Arial" w:hAnsi="Arial" w:cs="Arial"/>
          <w:spacing w:val="34"/>
          <w:sz w:val="24"/>
          <w:szCs w:val="24"/>
        </w:rPr>
        <w:t xml:space="preserve"> </w:t>
      </w:r>
      <w:r w:rsidRPr="00183075">
        <w:rPr>
          <w:rFonts w:ascii="Arial" w:hAnsi="Arial" w:cs="Arial"/>
          <w:sz w:val="24"/>
          <w:szCs w:val="24"/>
        </w:rPr>
        <w:t>по</w:t>
      </w:r>
      <w:r w:rsidRPr="00183075">
        <w:rPr>
          <w:rFonts w:ascii="Arial" w:hAnsi="Arial" w:cs="Arial"/>
          <w:spacing w:val="33"/>
          <w:sz w:val="24"/>
          <w:szCs w:val="24"/>
        </w:rPr>
        <w:t xml:space="preserve"> </w:t>
      </w:r>
      <w:r w:rsidRPr="00183075">
        <w:rPr>
          <w:rFonts w:ascii="Arial" w:hAnsi="Arial" w:cs="Arial"/>
          <w:sz w:val="24"/>
          <w:szCs w:val="24"/>
        </w:rPr>
        <w:t>историческим</w:t>
      </w:r>
      <w:r w:rsidRPr="00183075">
        <w:rPr>
          <w:rFonts w:ascii="Arial" w:hAnsi="Arial" w:cs="Arial"/>
          <w:spacing w:val="32"/>
          <w:sz w:val="24"/>
          <w:szCs w:val="24"/>
        </w:rPr>
        <w:t xml:space="preserve"> </w:t>
      </w:r>
      <w:r w:rsidRPr="00183075">
        <w:rPr>
          <w:rFonts w:ascii="Arial" w:hAnsi="Arial" w:cs="Arial"/>
          <w:sz w:val="24"/>
          <w:szCs w:val="24"/>
        </w:rPr>
        <w:t>чертежам, обмерам на основе историко-архивных исследований и археологических изысканий;</w:t>
      </w:r>
    </w:p>
    <w:p w:rsidR="00541C18" w:rsidRPr="00183075" w:rsidRDefault="00183075" w:rsidP="0038185E">
      <w:pPr>
        <w:pStyle w:val="a4"/>
        <w:numPr>
          <w:ilvl w:val="0"/>
          <w:numId w:val="9"/>
        </w:numPr>
        <w:tabs>
          <w:tab w:val="left" w:pos="1136"/>
          <w:tab w:val="left" w:pos="2444"/>
          <w:tab w:val="left" w:pos="3988"/>
          <w:tab w:val="left" w:pos="5822"/>
          <w:tab w:val="left" w:pos="7474"/>
          <w:tab w:val="left" w:pos="8076"/>
          <w:tab w:val="left" w:pos="9499"/>
        </w:tabs>
        <w:spacing w:before="5" w:line="237" w:lineRule="auto"/>
        <w:ind w:left="0" w:right="-7" w:firstLine="824"/>
        <w:jc w:val="left"/>
        <w:rPr>
          <w:rFonts w:ascii="Arial" w:hAnsi="Arial" w:cs="Arial"/>
          <w:sz w:val="24"/>
          <w:szCs w:val="24"/>
        </w:rPr>
      </w:pPr>
      <w:r w:rsidRPr="00183075">
        <w:rPr>
          <w:rFonts w:ascii="Arial" w:hAnsi="Arial" w:cs="Arial"/>
          <w:spacing w:val="-2"/>
          <w:sz w:val="24"/>
          <w:szCs w:val="24"/>
        </w:rPr>
        <w:t>прокладка</w:t>
      </w:r>
      <w:r w:rsidRPr="00183075">
        <w:rPr>
          <w:rFonts w:ascii="Arial" w:hAnsi="Arial" w:cs="Arial"/>
          <w:sz w:val="24"/>
          <w:szCs w:val="24"/>
        </w:rPr>
        <w:tab/>
      </w:r>
      <w:r w:rsidRPr="00183075">
        <w:rPr>
          <w:rFonts w:ascii="Arial" w:hAnsi="Arial" w:cs="Arial"/>
          <w:spacing w:val="-2"/>
          <w:sz w:val="24"/>
          <w:szCs w:val="24"/>
        </w:rPr>
        <w:t>инженерных</w:t>
      </w:r>
      <w:r w:rsidRPr="00183075">
        <w:rPr>
          <w:rFonts w:ascii="Arial" w:hAnsi="Arial" w:cs="Arial"/>
          <w:sz w:val="24"/>
          <w:szCs w:val="24"/>
        </w:rPr>
        <w:tab/>
      </w:r>
      <w:r w:rsidRPr="00183075">
        <w:rPr>
          <w:rFonts w:ascii="Arial" w:hAnsi="Arial" w:cs="Arial"/>
          <w:spacing w:val="-2"/>
          <w:sz w:val="24"/>
          <w:szCs w:val="24"/>
        </w:rPr>
        <w:t>коммуникаций,</w:t>
      </w:r>
      <w:r w:rsidRPr="00183075">
        <w:rPr>
          <w:rFonts w:ascii="Arial" w:hAnsi="Arial" w:cs="Arial"/>
          <w:sz w:val="24"/>
          <w:szCs w:val="24"/>
        </w:rPr>
        <w:tab/>
      </w:r>
      <w:r w:rsidRPr="00183075">
        <w:rPr>
          <w:rFonts w:ascii="Arial" w:hAnsi="Arial" w:cs="Arial"/>
          <w:spacing w:val="-2"/>
          <w:sz w:val="24"/>
          <w:szCs w:val="24"/>
        </w:rPr>
        <w:t>необходимых</w:t>
      </w:r>
      <w:r w:rsidRPr="00183075">
        <w:rPr>
          <w:rFonts w:ascii="Arial" w:hAnsi="Arial" w:cs="Arial"/>
          <w:sz w:val="24"/>
          <w:szCs w:val="24"/>
        </w:rPr>
        <w:tab/>
      </w:r>
      <w:r w:rsidRPr="00183075">
        <w:rPr>
          <w:rFonts w:ascii="Arial" w:hAnsi="Arial" w:cs="Arial"/>
          <w:spacing w:val="-4"/>
          <w:sz w:val="24"/>
          <w:szCs w:val="24"/>
        </w:rPr>
        <w:t>для</w:t>
      </w:r>
      <w:r w:rsidRPr="00183075">
        <w:rPr>
          <w:rFonts w:ascii="Arial" w:hAnsi="Arial" w:cs="Arial"/>
          <w:sz w:val="24"/>
          <w:szCs w:val="24"/>
        </w:rPr>
        <w:tab/>
      </w:r>
      <w:r w:rsidRPr="00183075">
        <w:rPr>
          <w:rFonts w:ascii="Arial" w:hAnsi="Arial" w:cs="Arial"/>
          <w:spacing w:val="-2"/>
          <w:sz w:val="24"/>
          <w:szCs w:val="24"/>
        </w:rPr>
        <w:t>сохранения</w:t>
      </w:r>
      <w:r w:rsidRPr="00183075">
        <w:rPr>
          <w:rFonts w:ascii="Arial" w:hAnsi="Arial" w:cs="Arial"/>
          <w:sz w:val="24"/>
          <w:szCs w:val="24"/>
        </w:rPr>
        <w:tab/>
      </w:r>
      <w:r w:rsidRPr="00183075">
        <w:rPr>
          <w:rFonts w:ascii="Arial" w:hAnsi="Arial" w:cs="Arial"/>
          <w:spacing w:val="-10"/>
          <w:sz w:val="24"/>
          <w:szCs w:val="24"/>
        </w:rPr>
        <w:t xml:space="preserve">и </w:t>
      </w:r>
      <w:r w:rsidRPr="00183075">
        <w:rPr>
          <w:rFonts w:ascii="Arial" w:hAnsi="Arial" w:cs="Arial"/>
          <w:sz w:val="24"/>
          <w:szCs w:val="24"/>
        </w:rPr>
        <w:t xml:space="preserve">функционирования монастыря </w:t>
      </w:r>
      <w:proofErr w:type="spellStart"/>
      <w:r w:rsidRPr="00183075">
        <w:rPr>
          <w:rFonts w:ascii="Arial" w:hAnsi="Arial" w:cs="Arial"/>
          <w:sz w:val="24"/>
          <w:szCs w:val="24"/>
        </w:rPr>
        <w:t>Крестовоздвиженского</w:t>
      </w:r>
      <w:proofErr w:type="spellEnd"/>
      <w:r w:rsidRPr="00183075">
        <w:rPr>
          <w:rFonts w:ascii="Arial" w:hAnsi="Arial" w:cs="Arial"/>
          <w:sz w:val="24"/>
          <w:szCs w:val="24"/>
        </w:rPr>
        <w:t xml:space="preserve"> Иерусалимского;</w:t>
      </w:r>
    </w:p>
    <w:p w:rsidR="00541C18" w:rsidRPr="00183075" w:rsidRDefault="00183075" w:rsidP="0038185E">
      <w:pPr>
        <w:pStyle w:val="a4"/>
        <w:numPr>
          <w:ilvl w:val="0"/>
          <w:numId w:val="9"/>
        </w:numPr>
        <w:tabs>
          <w:tab w:val="left" w:pos="1136"/>
        </w:tabs>
        <w:spacing w:before="4" w:line="237" w:lineRule="auto"/>
        <w:ind w:left="0" w:right="-7" w:firstLine="824"/>
        <w:jc w:val="left"/>
        <w:rPr>
          <w:rFonts w:ascii="Arial" w:hAnsi="Arial" w:cs="Arial"/>
          <w:sz w:val="24"/>
          <w:szCs w:val="24"/>
        </w:rPr>
      </w:pPr>
      <w:r w:rsidRPr="00183075">
        <w:rPr>
          <w:rFonts w:ascii="Arial" w:hAnsi="Arial" w:cs="Arial"/>
          <w:sz w:val="24"/>
          <w:szCs w:val="24"/>
        </w:rPr>
        <w:t>проведение работ по ремонту существующего здания, не являющегося объектом культурного наследия, без изменения габаритов;</w:t>
      </w:r>
    </w:p>
    <w:p w:rsidR="00541C18" w:rsidRPr="00183075" w:rsidRDefault="00183075" w:rsidP="0038185E">
      <w:pPr>
        <w:pStyle w:val="a4"/>
        <w:numPr>
          <w:ilvl w:val="0"/>
          <w:numId w:val="9"/>
        </w:numPr>
        <w:tabs>
          <w:tab w:val="left" w:pos="1136"/>
        </w:tabs>
        <w:spacing w:before="5" w:line="237" w:lineRule="auto"/>
        <w:ind w:left="0" w:right="-7" w:firstLine="824"/>
        <w:jc w:val="left"/>
        <w:rPr>
          <w:rFonts w:ascii="Arial" w:hAnsi="Arial" w:cs="Arial"/>
          <w:sz w:val="24"/>
          <w:szCs w:val="24"/>
        </w:rPr>
      </w:pPr>
      <w:r w:rsidRPr="00183075">
        <w:rPr>
          <w:rFonts w:ascii="Arial" w:hAnsi="Arial" w:cs="Arial"/>
          <w:sz w:val="24"/>
          <w:szCs w:val="24"/>
        </w:rPr>
        <w:t>приспособление</w:t>
      </w:r>
      <w:r w:rsidRPr="00183075">
        <w:rPr>
          <w:rFonts w:ascii="Arial" w:hAnsi="Arial" w:cs="Arial"/>
          <w:spacing w:val="-11"/>
          <w:sz w:val="24"/>
          <w:szCs w:val="24"/>
        </w:rPr>
        <w:t xml:space="preserve"> </w:t>
      </w:r>
      <w:r w:rsidRPr="00183075">
        <w:rPr>
          <w:rFonts w:ascii="Arial" w:hAnsi="Arial" w:cs="Arial"/>
          <w:sz w:val="24"/>
          <w:szCs w:val="24"/>
        </w:rPr>
        <w:t>исторических</w:t>
      </w:r>
      <w:r w:rsidRPr="00183075">
        <w:rPr>
          <w:rFonts w:ascii="Arial" w:hAnsi="Arial" w:cs="Arial"/>
          <w:spacing w:val="-5"/>
          <w:sz w:val="24"/>
          <w:szCs w:val="24"/>
        </w:rPr>
        <w:t xml:space="preserve"> </w:t>
      </w:r>
      <w:r w:rsidRPr="00183075">
        <w:rPr>
          <w:rFonts w:ascii="Arial" w:hAnsi="Arial" w:cs="Arial"/>
          <w:sz w:val="24"/>
          <w:szCs w:val="24"/>
        </w:rPr>
        <w:t>построек</w:t>
      </w:r>
      <w:r w:rsidRPr="00183075">
        <w:rPr>
          <w:rFonts w:ascii="Arial" w:hAnsi="Arial" w:cs="Arial"/>
          <w:spacing w:val="-7"/>
          <w:sz w:val="24"/>
          <w:szCs w:val="24"/>
        </w:rPr>
        <w:t xml:space="preserve"> </w:t>
      </w:r>
      <w:r w:rsidRPr="00183075">
        <w:rPr>
          <w:rFonts w:ascii="Arial" w:hAnsi="Arial" w:cs="Arial"/>
          <w:sz w:val="24"/>
          <w:szCs w:val="24"/>
        </w:rPr>
        <w:t>для</w:t>
      </w:r>
      <w:r w:rsidRPr="00183075">
        <w:rPr>
          <w:rFonts w:ascii="Arial" w:hAnsi="Arial" w:cs="Arial"/>
          <w:spacing w:val="-9"/>
          <w:sz w:val="24"/>
          <w:szCs w:val="24"/>
        </w:rPr>
        <w:t xml:space="preserve"> </w:t>
      </w:r>
      <w:r w:rsidRPr="00183075">
        <w:rPr>
          <w:rFonts w:ascii="Arial" w:hAnsi="Arial" w:cs="Arial"/>
          <w:sz w:val="24"/>
          <w:szCs w:val="24"/>
        </w:rPr>
        <w:t>нужд</w:t>
      </w:r>
      <w:r w:rsidRPr="00183075">
        <w:rPr>
          <w:rFonts w:ascii="Arial" w:hAnsi="Arial" w:cs="Arial"/>
          <w:spacing w:val="-7"/>
          <w:sz w:val="24"/>
          <w:szCs w:val="24"/>
        </w:rPr>
        <w:t xml:space="preserve"> </w:t>
      </w:r>
      <w:r w:rsidRPr="00183075">
        <w:rPr>
          <w:rFonts w:ascii="Arial" w:hAnsi="Arial" w:cs="Arial"/>
          <w:sz w:val="24"/>
          <w:szCs w:val="24"/>
        </w:rPr>
        <w:t xml:space="preserve">пользователей. </w:t>
      </w:r>
      <w:r w:rsidRPr="00183075">
        <w:rPr>
          <w:rFonts w:ascii="Arial" w:hAnsi="Arial" w:cs="Arial"/>
          <w:spacing w:val="-2"/>
          <w:sz w:val="24"/>
          <w:szCs w:val="24"/>
        </w:rPr>
        <w:t>Запрещается:</w:t>
      </w:r>
    </w:p>
    <w:p w:rsidR="00541C18" w:rsidRPr="00183075" w:rsidRDefault="00183075" w:rsidP="0038185E">
      <w:pPr>
        <w:pStyle w:val="a4"/>
        <w:numPr>
          <w:ilvl w:val="0"/>
          <w:numId w:val="9"/>
        </w:numPr>
        <w:tabs>
          <w:tab w:val="left" w:pos="1135"/>
        </w:tabs>
        <w:spacing w:before="5" w:line="237" w:lineRule="auto"/>
        <w:ind w:left="0" w:right="-7" w:firstLine="824"/>
        <w:rPr>
          <w:rFonts w:ascii="Arial" w:hAnsi="Arial" w:cs="Arial"/>
          <w:sz w:val="24"/>
          <w:szCs w:val="24"/>
        </w:rPr>
      </w:pPr>
      <w:r w:rsidRPr="00183075">
        <w:rPr>
          <w:rFonts w:ascii="Arial" w:hAnsi="Arial" w:cs="Arial"/>
          <w:sz w:val="24"/>
          <w:szCs w:val="24"/>
        </w:rPr>
        <w:t xml:space="preserve">любое строительство, не связанное с воссозданием исторических элементов монастыря </w:t>
      </w:r>
      <w:proofErr w:type="spellStart"/>
      <w:r w:rsidRPr="00183075">
        <w:rPr>
          <w:rFonts w:ascii="Arial" w:hAnsi="Arial" w:cs="Arial"/>
          <w:sz w:val="24"/>
          <w:szCs w:val="24"/>
        </w:rPr>
        <w:t>Крестовоздвиженского</w:t>
      </w:r>
      <w:proofErr w:type="spellEnd"/>
      <w:r w:rsidRPr="00183075">
        <w:rPr>
          <w:rFonts w:ascii="Arial" w:hAnsi="Arial" w:cs="Arial"/>
          <w:sz w:val="24"/>
          <w:szCs w:val="24"/>
        </w:rPr>
        <w:t xml:space="preserve"> Иерусалимского;</w:t>
      </w:r>
    </w:p>
    <w:p w:rsidR="00541C18" w:rsidRPr="00183075" w:rsidRDefault="00183075" w:rsidP="0038185E">
      <w:pPr>
        <w:pStyle w:val="a4"/>
        <w:numPr>
          <w:ilvl w:val="0"/>
          <w:numId w:val="9"/>
        </w:numPr>
        <w:tabs>
          <w:tab w:val="left" w:pos="1135"/>
        </w:tabs>
        <w:spacing w:before="2"/>
        <w:ind w:left="0" w:right="-7" w:firstLine="824"/>
        <w:rPr>
          <w:rFonts w:ascii="Arial" w:hAnsi="Arial" w:cs="Arial"/>
          <w:sz w:val="24"/>
          <w:szCs w:val="24"/>
        </w:rPr>
      </w:pPr>
      <w:r w:rsidRPr="00183075">
        <w:rPr>
          <w:rFonts w:ascii="Arial" w:hAnsi="Arial" w:cs="Arial"/>
          <w:sz w:val="24"/>
          <w:szCs w:val="24"/>
        </w:rPr>
        <w:t xml:space="preserve">хозяйственная деятельность, ведущая к искажению внешнего облика объектов культурного наследия, входящих в комплекс </w:t>
      </w:r>
      <w:proofErr w:type="spellStart"/>
      <w:r w:rsidRPr="00183075">
        <w:rPr>
          <w:rFonts w:ascii="Arial" w:hAnsi="Arial" w:cs="Arial"/>
          <w:sz w:val="24"/>
          <w:szCs w:val="24"/>
        </w:rPr>
        <w:t>Крестовоздвиженского</w:t>
      </w:r>
      <w:proofErr w:type="spellEnd"/>
      <w:r w:rsidRPr="00183075">
        <w:rPr>
          <w:rFonts w:ascii="Arial" w:hAnsi="Arial" w:cs="Arial"/>
          <w:sz w:val="24"/>
          <w:szCs w:val="24"/>
        </w:rPr>
        <w:t xml:space="preserve"> Иерусалимского, изменению уровня грунтовых вод, нарушению гидрологии;</w:t>
      </w:r>
    </w:p>
    <w:p w:rsidR="00541C18" w:rsidRPr="00183075" w:rsidRDefault="00183075" w:rsidP="0038185E">
      <w:pPr>
        <w:pStyle w:val="a4"/>
        <w:numPr>
          <w:ilvl w:val="0"/>
          <w:numId w:val="9"/>
        </w:numPr>
        <w:tabs>
          <w:tab w:val="left" w:pos="1136"/>
        </w:tabs>
        <w:spacing w:before="1" w:line="293" w:lineRule="exact"/>
        <w:ind w:left="0" w:right="-7" w:firstLine="824"/>
        <w:rPr>
          <w:rFonts w:ascii="Arial" w:hAnsi="Arial" w:cs="Arial"/>
          <w:sz w:val="24"/>
          <w:szCs w:val="24"/>
        </w:rPr>
      </w:pPr>
      <w:r w:rsidRPr="00183075">
        <w:rPr>
          <w:rFonts w:ascii="Arial" w:hAnsi="Arial" w:cs="Arial"/>
          <w:sz w:val="24"/>
          <w:szCs w:val="24"/>
        </w:rPr>
        <w:t>прокладка</w:t>
      </w:r>
      <w:r w:rsidRPr="00183075">
        <w:rPr>
          <w:rFonts w:ascii="Arial" w:hAnsi="Arial" w:cs="Arial"/>
          <w:spacing w:val="-7"/>
          <w:sz w:val="24"/>
          <w:szCs w:val="24"/>
        </w:rPr>
        <w:t xml:space="preserve"> </w:t>
      </w:r>
      <w:r w:rsidRPr="00183075">
        <w:rPr>
          <w:rFonts w:ascii="Arial" w:hAnsi="Arial" w:cs="Arial"/>
          <w:sz w:val="24"/>
          <w:szCs w:val="24"/>
        </w:rPr>
        <w:t>наземных</w:t>
      </w:r>
      <w:r w:rsidRPr="00183075">
        <w:rPr>
          <w:rFonts w:ascii="Arial" w:hAnsi="Arial" w:cs="Arial"/>
          <w:spacing w:val="-2"/>
          <w:sz w:val="24"/>
          <w:szCs w:val="24"/>
        </w:rPr>
        <w:t xml:space="preserve"> </w:t>
      </w:r>
      <w:r w:rsidRPr="00183075">
        <w:rPr>
          <w:rFonts w:ascii="Arial" w:hAnsi="Arial" w:cs="Arial"/>
          <w:sz w:val="24"/>
          <w:szCs w:val="24"/>
        </w:rPr>
        <w:t>и</w:t>
      </w:r>
      <w:r w:rsidRPr="00183075">
        <w:rPr>
          <w:rFonts w:ascii="Arial" w:hAnsi="Arial" w:cs="Arial"/>
          <w:spacing w:val="-6"/>
          <w:sz w:val="24"/>
          <w:szCs w:val="24"/>
        </w:rPr>
        <w:t xml:space="preserve"> </w:t>
      </w:r>
      <w:r w:rsidRPr="00183075">
        <w:rPr>
          <w:rFonts w:ascii="Arial" w:hAnsi="Arial" w:cs="Arial"/>
          <w:sz w:val="24"/>
          <w:szCs w:val="24"/>
        </w:rPr>
        <w:t>воздушных</w:t>
      </w:r>
      <w:r w:rsidRPr="00183075">
        <w:rPr>
          <w:rFonts w:ascii="Arial" w:hAnsi="Arial" w:cs="Arial"/>
          <w:spacing w:val="-3"/>
          <w:sz w:val="24"/>
          <w:szCs w:val="24"/>
        </w:rPr>
        <w:t xml:space="preserve"> </w:t>
      </w:r>
      <w:r w:rsidRPr="00183075">
        <w:rPr>
          <w:rFonts w:ascii="Arial" w:hAnsi="Arial" w:cs="Arial"/>
          <w:sz w:val="24"/>
          <w:szCs w:val="24"/>
        </w:rPr>
        <w:t>инженерных</w:t>
      </w:r>
      <w:r w:rsidRPr="00183075">
        <w:rPr>
          <w:rFonts w:ascii="Arial" w:hAnsi="Arial" w:cs="Arial"/>
          <w:spacing w:val="-1"/>
          <w:sz w:val="24"/>
          <w:szCs w:val="24"/>
        </w:rPr>
        <w:t xml:space="preserve"> </w:t>
      </w:r>
      <w:r w:rsidRPr="00183075">
        <w:rPr>
          <w:rFonts w:ascii="Arial" w:hAnsi="Arial" w:cs="Arial"/>
          <w:spacing w:val="-2"/>
          <w:sz w:val="24"/>
          <w:szCs w:val="24"/>
        </w:rPr>
        <w:t>коммуникаций;</w:t>
      </w:r>
    </w:p>
    <w:p w:rsidR="00541C18" w:rsidRPr="00183075" w:rsidRDefault="00183075" w:rsidP="0038185E">
      <w:pPr>
        <w:pStyle w:val="a4"/>
        <w:numPr>
          <w:ilvl w:val="0"/>
          <w:numId w:val="9"/>
        </w:numPr>
        <w:tabs>
          <w:tab w:val="left" w:pos="1135"/>
        </w:tabs>
        <w:spacing w:before="2" w:line="237" w:lineRule="auto"/>
        <w:ind w:left="0" w:right="-7" w:firstLine="824"/>
        <w:rPr>
          <w:rFonts w:ascii="Arial" w:hAnsi="Arial" w:cs="Arial"/>
          <w:sz w:val="24"/>
          <w:szCs w:val="24"/>
        </w:rPr>
      </w:pPr>
      <w:r w:rsidRPr="00183075">
        <w:rPr>
          <w:rFonts w:ascii="Arial" w:hAnsi="Arial" w:cs="Arial"/>
          <w:sz w:val="24"/>
          <w:szCs w:val="24"/>
        </w:rPr>
        <w:t>установка на фасадах и крышах объектов культурного наследия средств технического обеспечения, элементов благоустройства, в т.ч. кондиционеров, телеантенн, тарелок спутниковой связи, рекламных щитов и т.п.;</w:t>
      </w:r>
    </w:p>
    <w:p w:rsidR="00541C18" w:rsidRPr="00183075" w:rsidRDefault="00183075" w:rsidP="0038185E">
      <w:pPr>
        <w:pStyle w:val="a4"/>
        <w:numPr>
          <w:ilvl w:val="0"/>
          <w:numId w:val="9"/>
        </w:numPr>
        <w:tabs>
          <w:tab w:val="left" w:pos="1135"/>
        </w:tabs>
        <w:spacing w:before="8" w:line="237" w:lineRule="auto"/>
        <w:ind w:left="0" w:right="-7" w:firstLine="824"/>
        <w:rPr>
          <w:rFonts w:ascii="Arial" w:hAnsi="Arial" w:cs="Arial"/>
          <w:sz w:val="24"/>
          <w:szCs w:val="24"/>
        </w:rPr>
      </w:pPr>
      <w:r w:rsidRPr="00183075">
        <w:rPr>
          <w:rFonts w:ascii="Arial" w:hAnsi="Arial" w:cs="Arial"/>
          <w:sz w:val="24"/>
          <w:szCs w:val="24"/>
        </w:rPr>
        <w:t>динамическое воздействие на грунты в зоне их взаимодействия с объектами культурного наследия - от транспорта, производства работ различного типа, создающее разрушающие вибрационные нагрузки;</w:t>
      </w:r>
    </w:p>
    <w:p w:rsidR="00541C18" w:rsidRPr="00183075" w:rsidRDefault="00183075" w:rsidP="0038185E">
      <w:pPr>
        <w:pStyle w:val="a4"/>
        <w:numPr>
          <w:ilvl w:val="0"/>
          <w:numId w:val="9"/>
        </w:numPr>
        <w:tabs>
          <w:tab w:val="left" w:pos="1136"/>
        </w:tabs>
        <w:spacing w:before="5" w:line="293" w:lineRule="exact"/>
        <w:ind w:left="0" w:right="-7" w:firstLine="824"/>
        <w:jc w:val="left"/>
        <w:rPr>
          <w:rFonts w:ascii="Arial" w:hAnsi="Arial" w:cs="Arial"/>
          <w:sz w:val="24"/>
          <w:szCs w:val="24"/>
        </w:rPr>
      </w:pPr>
      <w:r w:rsidRPr="00183075">
        <w:rPr>
          <w:rFonts w:ascii="Arial" w:hAnsi="Arial" w:cs="Arial"/>
          <w:sz w:val="24"/>
          <w:szCs w:val="24"/>
        </w:rPr>
        <w:t>изменение</w:t>
      </w:r>
      <w:r w:rsidRPr="00183075">
        <w:rPr>
          <w:rFonts w:ascii="Arial" w:hAnsi="Arial" w:cs="Arial"/>
          <w:spacing w:val="-9"/>
          <w:sz w:val="24"/>
          <w:szCs w:val="24"/>
        </w:rPr>
        <w:t xml:space="preserve"> </w:t>
      </w:r>
      <w:r w:rsidRPr="00183075">
        <w:rPr>
          <w:rFonts w:ascii="Arial" w:hAnsi="Arial" w:cs="Arial"/>
          <w:sz w:val="24"/>
          <w:szCs w:val="24"/>
        </w:rPr>
        <w:t>исторически</w:t>
      </w:r>
      <w:r w:rsidRPr="00183075">
        <w:rPr>
          <w:rFonts w:ascii="Arial" w:hAnsi="Arial" w:cs="Arial"/>
          <w:spacing w:val="-6"/>
          <w:sz w:val="24"/>
          <w:szCs w:val="24"/>
        </w:rPr>
        <w:t xml:space="preserve"> </w:t>
      </w:r>
      <w:r w:rsidRPr="00183075">
        <w:rPr>
          <w:rFonts w:ascii="Arial" w:hAnsi="Arial" w:cs="Arial"/>
          <w:sz w:val="24"/>
          <w:szCs w:val="24"/>
        </w:rPr>
        <w:t>ценной</w:t>
      </w:r>
      <w:r w:rsidRPr="00183075">
        <w:rPr>
          <w:rFonts w:ascii="Arial" w:hAnsi="Arial" w:cs="Arial"/>
          <w:spacing w:val="-6"/>
          <w:sz w:val="24"/>
          <w:szCs w:val="24"/>
        </w:rPr>
        <w:t xml:space="preserve"> </w:t>
      </w:r>
      <w:r w:rsidRPr="00183075">
        <w:rPr>
          <w:rFonts w:ascii="Arial" w:hAnsi="Arial" w:cs="Arial"/>
          <w:sz w:val="24"/>
          <w:szCs w:val="24"/>
        </w:rPr>
        <w:t>планировочной</w:t>
      </w:r>
      <w:r w:rsidRPr="00183075">
        <w:rPr>
          <w:rFonts w:ascii="Arial" w:hAnsi="Arial" w:cs="Arial"/>
          <w:spacing w:val="-6"/>
          <w:sz w:val="24"/>
          <w:szCs w:val="24"/>
        </w:rPr>
        <w:t xml:space="preserve"> </w:t>
      </w:r>
      <w:r w:rsidRPr="00183075">
        <w:rPr>
          <w:rFonts w:ascii="Arial" w:hAnsi="Arial" w:cs="Arial"/>
          <w:spacing w:val="-2"/>
          <w:sz w:val="24"/>
          <w:szCs w:val="24"/>
        </w:rPr>
        <w:t>структуры;</w:t>
      </w:r>
    </w:p>
    <w:p w:rsidR="00541C18" w:rsidRPr="00183075" w:rsidRDefault="00183075" w:rsidP="0038185E">
      <w:pPr>
        <w:pStyle w:val="a4"/>
        <w:numPr>
          <w:ilvl w:val="0"/>
          <w:numId w:val="9"/>
        </w:numPr>
        <w:tabs>
          <w:tab w:val="left" w:pos="1136"/>
        </w:tabs>
        <w:spacing w:line="293" w:lineRule="exact"/>
        <w:ind w:left="0" w:right="-7" w:firstLine="824"/>
        <w:jc w:val="left"/>
        <w:rPr>
          <w:rFonts w:ascii="Arial" w:hAnsi="Arial" w:cs="Arial"/>
          <w:sz w:val="24"/>
          <w:szCs w:val="24"/>
        </w:rPr>
      </w:pPr>
      <w:r w:rsidRPr="00183075">
        <w:rPr>
          <w:rFonts w:ascii="Arial" w:hAnsi="Arial" w:cs="Arial"/>
          <w:sz w:val="24"/>
          <w:szCs w:val="24"/>
        </w:rPr>
        <w:t>прокладка</w:t>
      </w:r>
      <w:r w:rsidRPr="00183075">
        <w:rPr>
          <w:rFonts w:ascii="Arial" w:hAnsi="Arial" w:cs="Arial"/>
          <w:spacing w:val="-6"/>
          <w:sz w:val="24"/>
          <w:szCs w:val="24"/>
        </w:rPr>
        <w:t xml:space="preserve"> </w:t>
      </w:r>
      <w:r w:rsidRPr="00183075">
        <w:rPr>
          <w:rFonts w:ascii="Arial" w:hAnsi="Arial" w:cs="Arial"/>
          <w:sz w:val="24"/>
          <w:szCs w:val="24"/>
        </w:rPr>
        <w:t>дорог</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1"/>
          <w:sz w:val="24"/>
          <w:szCs w:val="24"/>
        </w:rPr>
        <w:t xml:space="preserve"> </w:t>
      </w:r>
      <w:r w:rsidRPr="00183075">
        <w:rPr>
          <w:rFonts w:ascii="Arial" w:hAnsi="Arial" w:cs="Arial"/>
          <w:sz w:val="24"/>
          <w:szCs w:val="24"/>
        </w:rPr>
        <w:t>установка</w:t>
      </w:r>
      <w:r w:rsidRPr="00183075">
        <w:rPr>
          <w:rFonts w:ascii="Arial" w:hAnsi="Arial" w:cs="Arial"/>
          <w:spacing w:val="-2"/>
          <w:sz w:val="24"/>
          <w:szCs w:val="24"/>
        </w:rPr>
        <w:t xml:space="preserve"> автостоянок;</w:t>
      </w:r>
    </w:p>
    <w:p w:rsidR="00541C18" w:rsidRPr="0053297A" w:rsidRDefault="00183075" w:rsidP="0038185E">
      <w:pPr>
        <w:pStyle w:val="a4"/>
        <w:numPr>
          <w:ilvl w:val="0"/>
          <w:numId w:val="9"/>
        </w:numPr>
        <w:tabs>
          <w:tab w:val="left" w:pos="1136"/>
          <w:tab w:val="left" w:pos="2544"/>
          <w:tab w:val="left" w:pos="4964"/>
          <w:tab w:val="left" w:pos="6247"/>
          <w:tab w:val="left" w:pos="7966"/>
        </w:tabs>
        <w:spacing w:before="64" w:line="293" w:lineRule="exact"/>
        <w:ind w:left="0" w:right="-7" w:firstLine="824"/>
        <w:jc w:val="left"/>
        <w:rPr>
          <w:rFonts w:ascii="Arial" w:hAnsi="Arial" w:cs="Arial"/>
        </w:rPr>
      </w:pPr>
      <w:r w:rsidRPr="0053297A">
        <w:rPr>
          <w:rFonts w:ascii="Arial" w:hAnsi="Arial" w:cs="Arial"/>
          <w:spacing w:val="-2"/>
          <w:sz w:val="24"/>
          <w:szCs w:val="24"/>
        </w:rPr>
        <w:t>проведение</w:t>
      </w:r>
      <w:r w:rsidRPr="0053297A">
        <w:rPr>
          <w:rFonts w:ascii="Arial" w:hAnsi="Arial" w:cs="Arial"/>
          <w:sz w:val="24"/>
          <w:szCs w:val="24"/>
        </w:rPr>
        <w:tab/>
      </w:r>
      <w:r w:rsidRPr="0053297A">
        <w:rPr>
          <w:rFonts w:ascii="Arial" w:hAnsi="Arial" w:cs="Arial"/>
          <w:spacing w:val="-2"/>
          <w:sz w:val="24"/>
          <w:szCs w:val="24"/>
        </w:rPr>
        <w:t>землеустроительных,</w:t>
      </w:r>
      <w:r w:rsidRPr="0053297A">
        <w:rPr>
          <w:rFonts w:ascii="Arial" w:hAnsi="Arial" w:cs="Arial"/>
          <w:sz w:val="24"/>
          <w:szCs w:val="24"/>
        </w:rPr>
        <w:tab/>
      </w:r>
      <w:r w:rsidRPr="0053297A">
        <w:rPr>
          <w:rFonts w:ascii="Arial" w:hAnsi="Arial" w:cs="Arial"/>
          <w:spacing w:val="-2"/>
          <w:sz w:val="24"/>
          <w:szCs w:val="24"/>
        </w:rPr>
        <w:t>земляных,</w:t>
      </w:r>
      <w:r w:rsidRPr="0053297A">
        <w:rPr>
          <w:rFonts w:ascii="Arial" w:hAnsi="Arial" w:cs="Arial"/>
          <w:sz w:val="24"/>
          <w:szCs w:val="24"/>
        </w:rPr>
        <w:tab/>
      </w:r>
      <w:r w:rsidRPr="0053297A">
        <w:rPr>
          <w:rFonts w:ascii="Arial" w:hAnsi="Arial" w:cs="Arial"/>
          <w:spacing w:val="-2"/>
          <w:sz w:val="24"/>
          <w:szCs w:val="24"/>
        </w:rPr>
        <w:t>строительных,</w:t>
      </w:r>
      <w:r w:rsidRPr="0053297A">
        <w:rPr>
          <w:rFonts w:ascii="Arial" w:hAnsi="Arial" w:cs="Arial"/>
          <w:sz w:val="24"/>
          <w:szCs w:val="24"/>
        </w:rPr>
        <w:tab/>
      </w:r>
      <w:r w:rsidRPr="0053297A">
        <w:rPr>
          <w:rFonts w:ascii="Arial" w:hAnsi="Arial" w:cs="Arial"/>
          <w:spacing w:val="-2"/>
          <w:sz w:val="24"/>
          <w:szCs w:val="24"/>
        </w:rPr>
        <w:t>мелиоративных,</w:t>
      </w:r>
      <w:r w:rsidR="0053297A">
        <w:rPr>
          <w:rFonts w:ascii="Arial" w:hAnsi="Arial" w:cs="Arial"/>
          <w:spacing w:val="-2"/>
          <w:sz w:val="24"/>
          <w:szCs w:val="24"/>
        </w:rPr>
        <w:t xml:space="preserve"> </w:t>
      </w:r>
      <w:r w:rsidRPr="0053297A">
        <w:rPr>
          <w:rFonts w:ascii="Arial" w:hAnsi="Arial" w:cs="Arial"/>
        </w:rPr>
        <w:t>хозяйственных</w:t>
      </w:r>
      <w:r w:rsidRPr="0053297A">
        <w:rPr>
          <w:rFonts w:ascii="Arial" w:hAnsi="Arial" w:cs="Arial"/>
          <w:spacing w:val="40"/>
        </w:rPr>
        <w:t xml:space="preserve"> </w:t>
      </w:r>
      <w:r w:rsidRPr="0053297A">
        <w:rPr>
          <w:rFonts w:ascii="Arial" w:hAnsi="Arial" w:cs="Arial"/>
        </w:rPr>
        <w:t>и</w:t>
      </w:r>
      <w:r w:rsidRPr="0053297A">
        <w:rPr>
          <w:rFonts w:ascii="Arial" w:hAnsi="Arial" w:cs="Arial"/>
          <w:spacing w:val="40"/>
        </w:rPr>
        <w:t xml:space="preserve"> </w:t>
      </w:r>
      <w:r w:rsidRPr="0053297A">
        <w:rPr>
          <w:rFonts w:ascii="Arial" w:hAnsi="Arial" w:cs="Arial"/>
        </w:rPr>
        <w:t>иных</w:t>
      </w:r>
      <w:r w:rsidRPr="0053297A">
        <w:rPr>
          <w:rFonts w:ascii="Arial" w:hAnsi="Arial" w:cs="Arial"/>
          <w:spacing w:val="40"/>
        </w:rPr>
        <w:t xml:space="preserve"> </w:t>
      </w:r>
      <w:r w:rsidRPr="0053297A">
        <w:rPr>
          <w:rFonts w:ascii="Arial" w:hAnsi="Arial" w:cs="Arial"/>
        </w:rPr>
        <w:t>работ</w:t>
      </w:r>
      <w:r w:rsidRPr="0053297A">
        <w:rPr>
          <w:rFonts w:ascii="Arial" w:hAnsi="Arial" w:cs="Arial"/>
          <w:spacing w:val="40"/>
        </w:rPr>
        <w:t xml:space="preserve"> </w:t>
      </w:r>
      <w:r w:rsidRPr="0053297A">
        <w:rPr>
          <w:rFonts w:ascii="Arial" w:hAnsi="Arial" w:cs="Arial"/>
        </w:rPr>
        <w:t>без</w:t>
      </w:r>
      <w:r w:rsidRPr="0053297A">
        <w:rPr>
          <w:rFonts w:ascii="Arial" w:hAnsi="Arial" w:cs="Arial"/>
          <w:spacing w:val="40"/>
        </w:rPr>
        <w:t xml:space="preserve"> </w:t>
      </w:r>
      <w:r w:rsidRPr="0053297A">
        <w:rPr>
          <w:rFonts w:ascii="Arial" w:hAnsi="Arial" w:cs="Arial"/>
        </w:rPr>
        <w:t>согласования</w:t>
      </w:r>
      <w:r w:rsidRPr="0053297A">
        <w:rPr>
          <w:rFonts w:ascii="Arial" w:hAnsi="Arial" w:cs="Arial"/>
          <w:spacing w:val="40"/>
        </w:rPr>
        <w:t xml:space="preserve"> </w:t>
      </w:r>
      <w:r w:rsidRPr="0053297A">
        <w:rPr>
          <w:rFonts w:ascii="Arial" w:hAnsi="Arial" w:cs="Arial"/>
        </w:rPr>
        <w:t>с</w:t>
      </w:r>
      <w:r w:rsidRPr="0053297A">
        <w:rPr>
          <w:rFonts w:ascii="Arial" w:hAnsi="Arial" w:cs="Arial"/>
          <w:spacing w:val="40"/>
        </w:rPr>
        <w:t xml:space="preserve"> </w:t>
      </w:r>
      <w:r w:rsidRPr="0053297A">
        <w:rPr>
          <w:rFonts w:ascii="Arial" w:hAnsi="Arial" w:cs="Arial"/>
        </w:rPr>
        <w:t>областным</w:t>
      </w:r>
      <w:r w:rsidRPr="0053297A">
        <w:rPr>
          <w:rFonts w:ascii="Arial" w:hAnsi="Arial" w:cs="Arial"/>
          <w:spacing w:val="40"/>
        </w:rPr>
        <w:t xml:space="preserve"> </w:t>
      </w:r>
      <w:r w:rsidRPr="0053297A">
        <w:rPr>
          <w:rFonts w:ascii="Arial" w:hAnsi="Arial" w:cs="Arial"/>
        </w:rPr>
        <w:t>органом</w:t>
      </w:r>
      <w:r w:rsidRPr="0053297A">
        <w:rPr>
          <w:rFonts w:ascii="Arial" w:hAnsi="Arial" w:cs="Arial"/>
          <w:spacing w:val="40"/>
        </w:rPr>
        <w:t xml:space="preserve"> </w:t>
      </w:r>
      <w:r w:rsidRPr="0053297A">
        <w:rPr>
          <w:rFonts w:ascii="Arial" w:hAnsi="Arial" w:cs="Arial"/>
        </w:rPr>
        <w:t>охраны</w:t>
      </w:r>
      <w:r w:rsidRPr="0053297A">
        <w:rPr>
          <w:rFonts w:ascii="Arial" w:hAnsi="Arial" w:cs="Arial"/>
          <w:spacing w:val="40"/>
        </w:rPr>
        <w:t xml:space="preserve"> </w:t>
      </w:r>
      <w:r w:rsidRPr="0053297A">
        <w:rPr>
          <w:rFonts w:ascii="Arial" w:hAnsi="Arial" w:cs="Arial"/>
        </w:rPr>
        <w:t>объектов культурного наследия.</w:t>
      </w:r>
    </w:p>
    <w:p w:rsidR="00541C18" w:rsidRPr="00183075" w:rsidRDefault="00541C18" w:rsidP="0038185E">
      <w:pPr>
        <w:pStyle w:val="a3"/>
        <w:spacing w:before="5"/>
        <w:ind w:left="0" w:right="-7" w:firstLine="824"/>
        <w:jc w:val="left"/>
        <w:rPr>
          <w:rFonts w:ascii="Arial" w:hAnsi="Arial" w:cs="Arial"/>
        </w:rPr>
      </w:pPr>
    </w:p>
    <w:p w:rsidR="00541C18" w:rsidRPr="00183075" w:rsidRDefault="00183075" w:rsidP="0038185E">
      <w:pPr>
        <w:pStyle w:val="2"/>
        <w:spacing w:line="242" w:lineRule="auto"/>
        <w:ind w:left="0" w:right="-7" w:firstLine="824"/>
        <w:jc w:val="left"/>
        <w:rPr>
          <w:rFonts w:ascii="Arial" w:hAnsi="Arial" w:cs="Arial"/>
        </w:rPr>
      </w:pPr>
      <w:bookmarkStart w:id="8" w:name="_bookmark7"/>
      <w:bookmarkEnd w:id="8"/>
      <w:r w:rsidRPr="00183075">
        <w:rPr>
          <w:rFonts w:ascii="Arial" w:hAnsi="Arial" w:cs="Arial"/>
        </w:rPr>
        <w:t>Статья</w:t>
      </w:r>
      <w:r w:rsidRPr="00183075">
        <w:rPr>
          <w:rFonts w:ascii="Arial" w:hAnsi="Arial" w:cs="Arial"/>
          <w:spacing w:val="-6"/>
        </w:rPr>
        <w:t xml:space="preserve"> </w:t>
      </w:r>
      <w:r w:rsidRPr="00183075">
        <w:rPr>
          <w:rFonts w:ascii="Arial" w:hAnsi="Arial" w:cs="Arial"/>
        </w:rPr>
        <w:t>4.2.</w:t>
      </w:r>
      <w:r w:rsidRPr="00183075">
        <w:rPr>
          <w:rFonts w:ascii="Arial" w:hAnsi="Arial" w:cs="Arial"/>
          <w:spacing w:val="-6"/>
        </w:rPr>
        <w:t xml:space="preserve"> </w:t>
      </w:r>
      <w:r w:rsidRPr="00183075">
        <w:rPr>
          <w:rFonts w:ascii="Arial" w:hAnsi="Arial" w:cs="Arial"/>
        </w:rPr>
        <w:t>Режим</w:t>
      </w:r>
      <w:r w:rsidRPr="00183075">
        <w:rPr>
          <w:rFonts w:ascii="Arial" w:hAnsi="Arial" w:cs="Arial"/>
          <w:spacing w:val="-7"/>
        </w:rPr>
        <w:t xml:space="preserve"> </w:t>
      </w:r>
      <w:r w:rsidRPr="00183075">
        <w:rPr>
          <w:rFonts w:ascii="Arial" w:hAnsi="Arial" w:cs="Arial"/>
        </w:rPr>
        <w:t>использования</w:t>
      </w:r>
      <w:r w:rsidRPr="00183075">
        <w:rPr>
          <w:rFonts w:ascii="Arial" w:hAnsi="Arial" w:cs="Arial"/>
          <w:spacing w:val="-6"/>
        </w:rPr>
        <w:t xml:space="preserve"> </w:t>
      </w:r>
      <w:r w:rsidRPr="00183075">
        <w:rPr>
          <w:rFonts w:ascii="Arial" w:hAnsi="Arial" w:cs="Arial"/>
        </w:rPr>
        <w:t>территории</w:t>
      </w:r>
      <w:r w:rsidRPr="00183075">
        <w:rPr>
          <w:rFonts w:ascii="Arial" w:hAnsi="Arial" w:cs="Arial"/>
          <w:spacing w:val="-6"/>
        </w:rPr>
        <w:t xml:space="preserve"> </w:t>
      </w:r>
      <w:r w:rsidRPr="00183075">
        <w:rPr>
          <w:rFonts w:ascii="Arial" w:hAnsi="Arial" w:cs="Arial"/>
        </w:rPr>
        <w:t>объекта</w:t>
      </w:r>
      <w:r w:rsidRPr="00183075">
        <w:rPr>
          <w:rFonts w:ascii="Arial" w:hAnsi="Arial" w:cs="Arial"/>
          <w:spacing w:val="-6"/>
        </w:rPr>
        <w:t xml:space="preserve"> </w:t>
      </w:r>
      <w:r w:rsidRPr="00183075">
        <w:rPr>
          <w:rFonts w:ascii="Arial" w:hAnsi="Arial" w:cs="Arial"/>
        </w:rPr>
        <w:t>культурного</w:t>
      </w:r>
      <w:r w:rsidRPr="00183075">
        <w:rPr>
          <w:rFonts w:ascii="Arial" w:hAnsi="Arial" w:cs="Arial"/>
          <w:spacing w:val="-6"/>
        </w:rPr>
        <w:t xml:space="preserve"> </w:t>
      </w:r>
      <w:r w:rsidRPr="00183075">
        <w:rPr>
          <w:rFonts w:ascii="Arial" w:hAnsi="Arial" w:cs="Arial"/>
        </w:rPr>
        <w:t>наследия федерального значения - ансамбля усадьбы "Горки Ленинские, XIX в."</w:t>
      </w:r>
    </w:p>
    <w:p w:rsidR="00541C18" w:rsidRPr="00183075" w:rsidRDefault="00183075" w:rsidP="0038185E">
      <w:pPr>
        <w:pStyle w:val="a3"/>
        <w:spacing w:before="251"/>
        <w:ind w:left="0" w:right="-7" w:firstLine="824"/>
        <w:rPr>
          <w:rFonts w:ascii="Arial" w:hAnsi="Arial" w:cs="Arial"/>
        </w:rPr>
      </w:pPr>
      <w:r w:rsidRPr="00183075">
        <w:rPr>
          <w:rFonts w:ascii="Arial" w:hAnsi="Arial" w:cs="Arial"/>
        </w:rPr>
        <w:t>В целях обеспечения сохранности объекта культурного наследия федерального значения - ансамбля усадьбы "Горки Ленинские, XIX в." в рабочем поселке Горки Ленинские городского поселения Горки Ленинские Ленинского муниципального района Московской области &lt;*&gt; (далее - ансамбль усадьбы "Горки Ленинские, XIX в.") в его исторической среде на сопряженной с ним территории устанавливаются следующие зоны охраны:</w:t>
      </w:r>
      <w:r w:rsidRPr="00183075">
        <w:rPr>
          <w:rFonts w:ascii="Arial" w:hAnsi="Arial" w:cs="Arial"/>
          <w:spacing w:val="-2"/>
        </w:rPr>
        <w:t xml:space="preserve"> </w:t>
      </w:r>
      <w:r w:rsidRPr="00183075">
        <w:rPr>
          <w:rFonts w:ascii="Arial" w:hAnsi="Arial" w:cs="Arial"/>
        </w:rPr>
        <w:t>охранная</w:t>
      </w:r>
      <w:r w:rsidRPr="00183075">
        <w:rPr>
          <w:rFonts w:ascii="Arial" w:hAnsi="Arial" w:cs="Arial"/>
          <w:spacing w:val="-2"/>
        </w:rPr>
        <w:t xml:space="preserve"> </w:t>
      </w:r>
      <w:r w:rsidRPr="00183075">
        <w:rPr>
          <w:rFonts w:ascii="Arial" w:hAnsi="Arial" w:cs="Arial"/>
        </w:rPr>
        <w:t>зона,</w:t>
      </w:r>
      <w:r w:rsidRPr="00183075">
        <w:rPr>
          <w:rFonts w:ascii="Arial" w:hAnsi="Arial" w:cs="Arial"/>
          <w:spacing w:val="-4"/>
        </w:rPr>
        <w:t xml:space="preserve"> </w:t>
      </w:r>
      <w:r w:rsidRPr="00183075">
        <w:rPr>
          <w:rFonts w:ascii="Arial" w:hAnsi="Arial" w:cs="Arial"/>
        </w:rPr>
        <w:t>зона</w:t>
      </w:r>
      <w:r w:rsidRPr="00183075">
        <w:rPr>
          <w:rFonts w:ascii="Arial" w:hAnsi="Arial" w:cs="Arial"/>
          <w:spacing w:val="-3"/>
        </w:rPr>
        <w:t xml:space="preserve"> </w:t>
      </w:r>
      <w:r w:rsidRPr="00183075">
        <w:rPr>
          <w:rFonts w:ascii="Arial" w:hAnsi="Arial" w:cs="Arial"/>
        </w:rPr>
        <w:t>регулирования</w:t>
      </w:r>
      <w:r w:rsidRPr="00183075">
        <w:rPr>
          <w:rFonts w:ascii="Arial" w:hAnsi="Arial" w:cs="Arial"/>
          <w:spacing w:val="-2"/>
        </w:rPr>
        <w:t xml:space="preserve"> </w:t>
      </w:r>
      <w:r w:rsidRPr="00183075">
        <w:rPr>
          <w:rFonts w:ascii="Arial" w:hAnsi="Arial" w:cs="Arial"/>
        </w:rPr>
        <w:t>застройки</w:t>
      </w:r>
      <w:r w:rsidRPr="00183075">
        <w:rPr>
          <w:rFonts w:ascii="Arial" w:hAnsi="Arial" w:cs="Arial"/>
          <w:spacing w:val="-4"/>
        </w:rPr>
        <w:t xml:space="preserve"> </w:t>
      </w:r>
      <w:r w:rsidRPr="00183075">
        <w:rPr>
          <w:rFonts w:ascii="Arial" w:hAnsi="Arial" w:cs="Arial"/>
        </w:rPr>
        <w:t>и</w:t>
      </w:r>
      <w:r w:rsidRPr="00183075">
        <w:rPr>
          <w:rFonts w:ascii="Arial" w:hAnsi="Arial" w:cs="Arial"/>
          <w:spacing w:val="-4"/>
        </w:rPr>
        <w:t xml:space="preserve"> </w:t>
      </w:r>
      <w:r w:rsidRPr="00183075">
        <w:rPr>
          <w:rFonts w:ascii="Arial" w:hAnsi="Arial" w:cs="Arial"/>
        </w:rPr>
        <w:t>хозяйственной</w:t>
      </w:r>
      <w:r w:rsidRPr="00183075">
        <w:rPr>
          <w:rFonts w:ascii="Arial" w:hAnsi="Arial" w:cs="Arial"/>
          <w:spacing w:val="-1"/>
        </w:rPr>
        <w:t xml:space="preserve"> </w:t>
      </w:r>
      <w:r w:rsidRPr="00183075">
        <w:rPr>
          <w:rFonts w:ascii="Arial" w:hAnsi="Arial" w:cs="Arial"/>
        </w:rPr>
        <w:t>деятельности,</w:t>
      </w:r>
      <w:r w:rsidRPr="00183075">
        <w:rPr>
          <w:rFonts w:ascii="Arial" w:hAnsi="Arial" w:cs="Arial"/>
          <w:spacing w:val="-4"/>
        </w:rPr>
        <w:t xml:space="preserve"> </w:t>
      </w:r>
      <w:r w:rsidRPr="00183075">
        <w:rPr>
          <w:rFonts w:ascii="Arial" w:hAnsi="Arial" w:cs="Arial"/>
        </w:rPr>
        <w:t>зона охраняемого природного ландшафта.</w:t>
      </w:r>
    </w:p>
    <w:p w:rsidR="00541C18" w:rsidRPr="00183075" w:rsidRDefault="00541C18">
      <w:pPr>
        <w:pStyle w:val="a3"/>
        <w:spacing w:before="6"/>
        <w:ind w:left="0" w:firstLine="0"/>
        <w:jc w:val="left"/>
        <w:rPr>
          <w:rFonts w:ascii="Arial" w:hAnsi="Arial" w:cs="Arial"/>
        </w:rPr>
      </w:pPr>
    </w:p>
    <w:p w:rsidR="00541C18" w:rsidRPr="00183075" w:rsidRDefault="00183075">
      <w:pPr>
        <w:pStyle w:val="2"/>
        <w:numPr>
          <w:ilvl w:val="0"/>
          <w:numId w:val="10"/>
        </w:numPr>
        <w:tabs>
          <w:tab w:val="left" w:pos="1137"/>
        </w:tabs>
        <w:jc w:val="both"/>
        <w:rPr>
          <w:rFonts w:ascii="Arial" w:hAnsi="Arial" w:cs="Arial"/>
        </w:rPr>
      </w:pPr>
      <w:r w:rsidRPr="00183075">
        <w:rPr>
          <w:rFonts w:ascii="Arial" w:hAnsi="Arial" w:cs="Arial"/>
        </w:rPr>
        <w:t>Охранная</w:t>
      </w:r>
      <w:r w:rsidRPr="00183075">
        <w:rPr>
          <w:rFonts w:ascii="Arial" w:hAnsi="Arial" w:cs="Arial"/>
          <w:spacing w:val="-2"/>
        </w:rPr>
        <w:t xml:space="preserve"> зона.</w:t>
      </w:r>
    </w:p>
    <w:p w:rsidR="00541C18" w:rsidRPr="00183075" w:rsidRDefault="00183075" w:rsidP="0038185E">
      <w:pPr>
        <w:pStyle w:val="a3"/>
        <w:spacing w:before="271"/>
        <w:ind w:left="0" w:right="-7" w:firstLine="824"/>
        <w:rPr>
          <w:rFonts w:ascii="Arial" w:hAnsi="Arial" w:cs="Arial"/>
        </w:rPr>
      </w:pPr>
      <w:r w:rsidRPr="00183075">
        <w:rPr>
          <w:rFonts w:ascii="Arial" w:hAnsi="Arial" w:cs="Arial"/>
        </w:rPr>
        <w:t xml:space="preserve">Охранная зона ансамбля усадьбы "Горки Ленинские, XIX в." состоит из трех </w:t>
      </w:r>
      <w:r w:rsidRPr="00183075">
        <w:rPr>
          <w:rFonts w:ascii="Arial" w:hAnsi="Arial" w:cs="Arial"/>
          <w:spacing w:val="-2"/>
        </w:rPr>
        <w:t>участков:</w:t>
      </w:r>
    </w:p>
    <w:p w:rsidR="00541C18" w:rsidRPr="00183075" w:rsidRDefault="00183075" w:rsidP="0038185E">
      <w:pPr>
        <w:pStyle w:val="a3"/>
        <w:ind w:left="0" w:right="-7" w:firstLine="824"/>
        <w:rPr>
          <w:rFonts w:ascii="Arial" w:hAnsi="Arial" w:cs="Arial"/>
        </w:rPr>
      </w:pPr>
      <w:r w:rsidRPr="00183075">
        <w:rPr>
          <w:rFonts w:ascii="Arial" w:hAnsi="Arial" w:cs="Arial"/>
        </w:rPr>
        <w:t>Режим использования земель в границах охранной зоны ансамбля усадьбы "Горки Ленинские, XIX в." запрещает:</w:t>
      </w:r>
    </w:p>
    <w:p w:rsidR="00541C18" w:rsidRPr="00183075" w:rsidRDefault="00183075" w:rsidP="0038185E">
      <w:pPr>
        <w:pStyle w:val="a4"/>
        <w:numPr>
          <w:ilvl w:val="1"/>
          <w:numId w:val="10"/>
        </w:numPr>
        <w:tabs>
          <w:tab w:val="left" w:pos="1135"/>
        </w:tabs>
        <w:spacing w:before="5" w:line="237" w:lineRule="auto"/>
        <w:ind w:left="0" w:right="-7" w:firstLine="824"/>
        <w:rPr>
          <w:rFonts w:ascii="Arial" w:hAnsi="Arial" w:cs="Arial"/>
          <w:sz w:val="24"/>
          <w:szCs w:val="24"/>
        </w:rPr>
      </w:pPr>
      <w:r w:rsidRPr="00183075">
        <w:rPr>
          <w:rFonts w:ascii="Arial" w:hAnsi="Arial" w:cs="Arial"/>
          <w:sz w:val="24"/>
          <w:szCs w:val="24"/>
        </w:rPr>
        <w:lastRenderedPageBreak/>
        <w:t>строительство нежилых и жилых зданий и сооружений, за исключением воссоздания исторической градостроительной среды объекта культурного наследия;</w:t>
      </w:r>
    </w:p>
    <w:p w:rsidR="00541C18" w:rsidRPr="00183075" w:rsidRDefault="00183075" w:rsidP="0038185E">
      <w:pPr>
        <w:pStyle w:val="a4"/>
        <w:numPr>
          <w:ilvl w:val="1"/>
          <w:numId w:val="10"/>
        </w:numPr>
        <w:tabs>
          <w:tab w:val="left" w:pos="1135"/>
        </w:tabs>
        <w:spacing w:before="4" w:line="237" w:lineRule="auto"/>
        <w:ind w:left="0" w:right="-7" w:firstLine="824"/>
        <w:rPr>
          <w:rFonts w:ascii="Arial" w:hAnsi="Arial" w:cs="Arial"/>
          <w:sz w:val="24"/>
          <w:szCs w:val="24"/>
        </w:rPr>
      </w:pPr>
      <w:r w:rsidRPr="00183075">
        <w:rPr>
          <w:rFonts w:ascii="Arial" w:hAnsi="Arial" w:cs="Arial"/>
          <w:sz w:val="24"/>
          <w:szCs w:val="24"/>
        </w:rPr>
        <w:t>хозяйственную деятельность, ведущую к разрушению, искажению внешнего облика объекта культурного наследия, изменению уровня грунтовых вод, нарушению гидрологического режима;</w:t>
      </w:r>
    </w:p>
    <w:p w:rsidR="00541C18" w:rsidRPr="00183075" w:rsidRDefault="00183075" w:rsidP="0038185E">
      <w:pPr>
        <w:pStyle w:val="a4"/>
        <w:numPr>
          <w:ilvl w:val="1"/>
          <w:numId w:val="10"/>
        </w:numPr>
        <w:tabs>
          <w:tab w:val="left" w:pos="1135"/>
        </w:tabs>
        <w:spacing w:before="8" w:line="237" w:lineRule="auto"/>
        <w:ind w:left="0" w:right="-7" w:firstLine="824"/>
        <w:rPr>
          <w:rFonts w:ascii="Arial" w:hAnsi="Arial" w:cs="Arial"/>
          <w:sz w:val="24"/>
          <w:szCs w:val="24"/>
        </w:rPr>
      </w:pPr>
      <w:r w:rsidRPr="00183075">
        <w:rPr>
          <w:rFonts w:ascii="Arial" w:hAnsi="Arial" w:cs="Arial"/>
          <w:sz w:val="24"/>
          <w:szCs w:val="24"/>
        </w:rPr>
        <w:t>нарушение исторической планировки территории, искажение, изменение характерного исторического ландшафта, кроме проведения ландшафтно- восстановительных работ;</w:t>
      </w:r>
    </w:p>
    <w:p w:rsidR="00541C18" w:rsidRPr="00183075" w:rsidRDefault="00183075" w:rsidP="0038185E">
      <w:pPr>
        <w:pStyle w:val="a4"/>
        <w:numPr>
          <w:ilvl w:val="1"/>
          <w:numId w:val="10"/>
        </w:numPr>
        <w:tabs>
          <w:tab w:val="left" w:pos="1135"/>
        </w:tabs>
        <w:spacing w:before="7" w:line="237" w:lineRule="auto"/>
        <w:ind w:left="0" w:right="-7" w:firstLine="824"/>
        <w:rPr>
          <w:rFonts w:ascii="Arial" w:hAnsi="Arial" w:cs="Arial"/>
          <w:sz w:val="24"/>
          <w:szCs w:val="24"/>
        </w:rPr>
      </w:pPr>
      <w:r w:rsidRPr="00183075">
        <w:rPr>
          <w:rFonts w:ascii="Arial" w:hAnsi="Arial" w:cs="Arial"/>
          <w:sz w:val="24"/>
          <w:szCs w:val="24"/>
        </w:rPr>
        <w:t>динамическое воздействие на грунты в зоне их взаимодействия с объектом культурного наследия - от транспорта, производства работ различного типа, создающее вибрационные нагрузки;</w:t>
      </w:r>
    </w:p>
    <w:p w:rsidR="00541C18" w:rsidRPr="00183075" w:rsidRDefault="00183075" w:rsidP="0038185E">
      <w:pPr>
        <w:pStyle w:val="a4"/>
        <w:numPr>
          <w:ilvl w:val="1"/>
          <w:numId w:val="10"/>
        </w:numPr>
        <w:tabs>
          <w:tab w:val="left" w:pos="1135"/>
        </w:tabs>
        <w:spacing w:before="7" w:line="237" w:lineRule="auto"/>
        <w:ind w:left="0" w:right="-7" w:firstLine="824"/>
        <w:rPr>
          <w:rFonts w:ascii="Arial" w:hAnsi="Arial" w:cs="Arial"/>
          <w:sz w:val="24"/>
          <w:szCs w:val="24"/>
        </w:rPr>
      </w:pPr>
      <w:r w:rsidRPr="00183075">
        <w:rPr>
          <w:rFonts w:ascii="Arial" w:hAnsi="Arial" w:cs="Arial"/>
          <w:sz w:val="24"/>
          <w:szCs w:val="24"/>
        </w:rPr>
        <w:t>установку на фасадах, крышах объектов культурного наследия средств технического обеспечения, элементов благоустройства, в том числе кондиционеров, телеантенн, тарелок спутниковой связи, рекламных щитов и т.п.;</w:t>
      </w:r>
    </w:p>
    <w:p w:rsidR="00541C18" w:rsidRPr="00183075" w:rsidRDefault="00183075" w:rsidP="0038185E">
      <w:pPr>
        <w:pStyle w:val="a4"/>
        <w:numPr>
          <w:ilvl w:val="1"/>
          <w:numId w:val="10"/>
        </w:numPr>
        <w:tabs>
          <w:tab w:val="left" w:pos="1135"/>
        </w:tabs>
        <w:spacing w:before="6"/>
        <w:ind w:left="0" w:right="-7" w:firstLine="824"/>
        <w:rPr>
          <w:rFonts w:ascii="Arial" w:hAnsi="Arial" w:cs="Arial"/>
          <w:sz w:val="24"/>
          <w:szCs w:val="24"/>
        </w:rPr>
      </w:pPr>
      <w:r w:rsidRPr="00183075">
        <w:rPr>
          <w:rFonts w:ascii="Arial" w:hAnsi="Arial" w:cs="Arial"/>
          <w:sz w:val="24"/>
          <w:szCs w:val="24"/>
        </w:rPr>
        <w:t xml:space="preserve">прокладку магистральных коммуникаций, высоковольтных линий </w:t>
      </w:r>
      <w:r w:rsidRPr="00183075">
        <w:rPr>
          <w:rFonts w:ascii="Arial" w:hAnsi="Arial" w:cs="Arial"/>
          <w:spacing w:val="-2"/>
          <w:sz w:val="24"/>
          <w:szCs w:val="24"/>
        </w:rPr>
        <w:t>электропередачи;</w:t>
      </w:r>
    </w:p>
    <w:p w:rsidR="00541C18" w:rsidRPr="00183075" w:rsidRDefault="00183075" w:rsidP="0038185E">
      <w:pPr>
        <w:pStyle w:val="a4"/>
        <w:numPr>
          <w:ilvl w:val="1"/>
          <w:numId w:val="10"/>
        </w:numPr>
        <w:tabs>
          <w:tab w:val="left" w:pos="1136"/>
        </w:tabs>
        <w:spacing w:before="1"/>
        <w:ind w:left="0" w:right="-7" w:firstLine="824"/>
        <w:rPr>
          <w:rFonts w:ascii="Arial" w:hAnsi="Arial" w:cs="Arial"/>
          <w:sz w:val="24"/>
          <w:szCs w:val="24"/>
        </w:rPr>
      </w:pPr>
      <w:r w:rsidRPr="00183075">
        <w:rPr>
          <w:rFonts w:ascii="Arial" w:hAnsi="Arial" w:cs="Arial"/>
          <w:sz w:val="24"/>
          <w:szCs w:val="24"/>
        </w:rPr>
        <w:t>разведение</w:t>
      </w:r>
      <w:r w:rsidRPr="00183075">
        <w:rPr>
          <w:rFonts w:ascii="Arial" w:hAnsi="Arial" w:cs="Arial"/>
          <w:spacing w:val="-5"/>
          <w:sz w:val="24"/>
          <w:szCs w:val="24"/>
        </w:rPr>
        <w:t xml:space="preserve"> </w:t>
      </w:r>
      <w:r w:rsidRPr="00183075">
        <w:rPr>
          <w:rFonts w:ascii="Arial" w:hAnsi="Arial" w:cs="Arial"/>
          <w:spacing w:val="-2"/>
          <w:sz w:val="24"/>
          <w:szCs w:val="24"/>
        </w:rPr>
        <w:t>костров.</w:t>
      </w:r>
    </w:p>
    <w:p w:rsidR="00541C18" w:rsidRPr="00183075" w:rsidRDefault="00183075" w:rsidP="0038185E">
      <w:pPr>
        <w:pStyle w:val="a3"/>
        <w:spacing w:before="273"/>
        <w:ind w:left="0" w:right="-7" w:firstLine="824"/>
        <w:rPr>
          <w:rFonts w:ascii="Arial" w:hAnsi="Arial" w:cs="Arial"/>
        </w:rPr>
      </w:pPr>
      <w:r w:rsidRPr="00183075">
        <w:rPr>
          <w:rFonts w:ascii="Arial" w:hAnsi="Arial" w:cs="Arial"/>
        </w:rPr>
        <w:t>Градостроительный регламент в границах охранной зоны ансамбля усадьбы "Горки Ленинские, XIX в." направлен на сохранение и восстановление историко- градостроительной и природной среды в целях обеспечения сохранности объекта культурного наследия и разрешает:</w:t>
      </w:r>
    </w:p>
    <w:p w:rsidR="00541C18" w:rsidRPr="00183075" w:rsidRDefault="00183075" w:rsidP="0038185E">
      <w:pPr>
        <w:pStyle w:val="a4"/>
        <w:numPr>
          <w:ilvl w:val="1"/>
          <w:numId w:val="10"/>
        </w:numPr>
        <w:tabs>
          <w:tab w:val="left" w:pos="1135"/>
        </w:tabs>
        <w:spacing w:before="4" w:line="237" w:lineRule="auto"/>
        <w:ind w:left="0" w:right="-7" w:firstLine="824"/>
        <w:rPr>
          <w:rFonts w:ascii="Arial" w:hAnsi="Arial" w:cs="Arial"/>
          <w:sz w:val="24"/>
          <w:szCs w:val="24"/>
        </w:rPr>
      </w:pPr>
      <w:r w:rsidRPr="00183075">
        <w:rPr>
          <w:rFonts w:ascii="Arial" w:hAnsi="Arial" w:cs="Arial"/>
          <w:sz w:val="24"/>
          <w:szCs w:val="24"/>
        </w:rPr>
        <w:t>воссоздание</w:t>
      </w:r>
      <w:r w:rsidRPr="00183075">
        <w:rPr>
          <w:rFonts w:ascii="Arial" w:hAnsi="Arial" w:cs="Arial"/>
          <w:spacing w:val="-3"/>
          <w:sz w:val="24"/>
          <w:szCs w:val="24"/>
        </w:rPr>
        <w:t xml:space="preserve"> </w:t>
      </w:r>
      <w:r w:rsidRPr="00183075">
        <w:rPr>
          <w:rFonts w:ascii="Arial" w:hAnsi="Arial" w:cs="Arial"/>
          <w:sz w:val="24"/>
          <w:szCs w:val="24"/>
        </w:rPr>
        <w:t>исторических утраченных</w:t>
      </w:r>
      <w:r w:rsidRPr="00183075">
        <w:rPr>
          <w:rFonts w:ascii="Arial" w:hAnsi="Arial" w:cs="Arial"/>
          <w:spacing w:val="-3"/>
          <w:sz w:val="24"/>
          <w:szCs w:val="24"/>
        </w:rPr>
        <w:t xml:space="preserve"> </w:t>
      </w:r>
      <w:r w:rsidRPr="00183075">
        <w:rPr>
          <w:rFonts w:ascii="Arial" w:hAnsi="Arial" w:cs="Arial"/>
          <w:sz w:val="24"/>
          <w:szCs w:val="24"/>
        </w:rPr>
        <w:t>построек</w:t>
      </w:r>
      <w:r w:rsidRPr="00183075">
        <w:rPr>
          <w:rFonts w:ascii="Arial" w:hAnsi="Arial" w:cs="Arial"/>
          <w:spacing w:val="-2"/>
          <w:sz w:val="24"/>
          <w:szCs w:val="24"/>
        </w:rPr>
        <w:t xml:space="preserve"> </w:t>
      </w:r>
      <w:r w:rsidRPr="00183075">
        <w:rPr>
          <w:rFonts w:ascii="Arial" w:hAnsi="Arial" w:cs="Arial"/>
          <w:sz w:val="24"/>
          <w:szCs w:val="24"/>
        </w:rPr>
        <w:t>по</w:t>
      </w:r>
      <w:r w:rsidRPr="00183075">
        <w:rPr>
          <w:rFonts w:ascii="Arial" w:hAnsi="Arial" w:cs="Arial"/>
          <w:spacing w:val="-2"/>
          <w:sz w:val="24"/>
          <w:szCs w:val="24"/>
        </w:rPr>
        <w:t xml:space="preserve"> </w:t>
      </w:r>
      <w:r w:rsidRPr="00183075">
        <w:rPr>
          <w:rFonts w:ascii="Arial" w:hAnsi="Arial" w:cs="Arial"/>
          <w:sz w:val="24"/>
          <w:szCs w:val="24"/>
        </w:rPr>
        <w:t>аналогам,</w:t>
      </w:r>
      <w:r w:rsidRPr="00183075">
        <w:rPr>
          <w:rFonts w:ascii="Arial" w:hAnsi="Arial" w:cs="Arial"/>
          <w:spacing w:val="-2"/>
          <w:sz w:val="24"/>
          <w:szCs w:val="24"/>
        </w:rPr>
        <w:t xml:space="preserve"> </w:t>
      </w:r>
      <w:r w:rsidRPr="00183075">
        <w:rPr>
          <w:rFonts w:ascii="Arial" w:hAnsi="Arial" w:cs="Arial"/>
          <w:sz w:val="24"/>
          <w:szCs w:val="24"/>
        </w:rPr>
        <w:t>на</w:t>
      </w:r>
      <w:r w:rsidRPr="00183075">
        <w:rPr>
          <w:rFonts w:ascii="Arial" w:hAnsi="Arial" w:cs="Arial"/>
          <w:spacing w:val="-3"/>
          <w:sz w:val="24"/>
          <w:szCs w:val="24"/>
        </w:rPr>
        <w:t xml:space="preserve"> </w:t>
      </w:r>
      <w:r w:rsidRPr="00183075">
        <w:rPr>
          <w:rFonts w:ascii="Arial" w:hAnsi="Arial" w:cs="Arial"/>
          <w:sz w:val="24"/>
          <w:szCs w:val="24"/>
        </w:rPr>
        <w:t>основе</w:t>
      </w:r>
      <w:r w:rsidRPr="00183075">
        <w:rPr>
          <w:rFonts w:ascii="Arial" w:hAnsi="Arial" w:cs="Arial"/>
          <w:spacing w:val="-4"/>
          <w:sz w:val="24"/>
          <w:szCs w:val="24"/>
        </w:rPr>
        <w:t xml:space="preserve"> </w:t>
      </w:r>
      <w:r w:rsidRPr="00183075">
        <w:rPr>
          <w:rFonts w:ascii="Arial" w:hAnsi="Arial" w:cs="Arial"/>
          <w:sz w:val="24"/>
          <w:szCs w:val="24"/>
        </w:rPr>
        <w:t>историко- архивных, археологических, гидрологических и других исследований и приспособление</w:t>
      </w:r>
      <w:r w:rsidRPr="00183075">
        <w:rPr>
          <w:rFonts w:ascii="Arial" w:hAnsi="Arial" w:cs="Arial"/>
          <w:spacing w:val="40"/>
          <w:sz w:val="24"/>
          <w:szCs w:val="24"/>
        </w:rPr>
        <w:t xml:space="preserve"> </w:t>
      </w:r>
      <w:r w:rsidRPr="00183075">
        <w:rPr>
          <w:rFonts w:ascii="Arial" w:hAnsi="Arial" w:cs="Arial"/>
          <w:sz w:val="24"/>
          <w:szCs w:val="24"/>
        </w:rPr>
        <w:t>их для нужд ансамбля усадьбы "Горки Ленинские, XIX в.";</w:t>
      </w:r>
    </w:p>
    <w:p w:rsidR="00541C18" w:rsidRPr="00183075" w:rsidRDefault="00183075" w:rsidP="0038185E">
      <w:pPr>
        <w:pStyle w:val="a4"/>
        <w:numPr>
          <w:ilvl w:val="1"/>
          <w:numId w:val="10"/>
        </w:numPr>
        <w:tabs>
          <w:tab w:val="left" w:pos="1135"/>
        </w:tabs>
        <w:spacing w:before="8" w:line="237" w:lineRule="auto"/>
        <w:ind w:left="0" w:right="-7" w:firstLine="824"/>
        <w:rPr>
          <w:rFonts w:ascii="Arial" w:hAnsi="Arial" w:cs="Arial"/>
          <w:sz w:val="24"/>
          <w:szCs w:val="24"/>
        </w:rPr>
      </w:pPr>
      <w:r w:rsidRPr="00183075">
        <w:rPr>
          <w:rFonts w:ascii="Arial" w:hAnsi="Arial" w:cs="Arial"/>
          <w:sz w:val="24"/>
          <w:szCs w:val="24"/>
        </w:rPr>
        <w:t>проведение работ по ремонту</w:t>
      </w:r>
      <w:r w:rsidRPr="00183075">
        <w:rPr>
          <w:rFonts w:ascii="Arial" w:hAnsi="Arial" w:cs="Arial"/>
          <w:spacing w:val="-4"/>
          <w:sz w:val="24"/>
          <w:szCs w:val="24"/>
        </w:rPr>
        <w:t xml:space="preserve"> </w:t>
      </w:r>
      <w:r w:rsidRPr="00183075">
        <w:rPr>
          <w:rFonts w:ascii="Arial" w:hAnsi="Arial" w:cs="Arial"/>
          <w:sz w:val="24"/>
          <w:szCs w:val="24"/>
        </w:rPr>
        <w:t>и реконструкции зданий, не являющихся объектами культурного наследия, без изменения габаритов;</w:t>
      </w:r>
    </w:p>
    <w:p w:rsidR="00541C18" w:rsidRPr="00183075" w:rsidRDefault="00183075" w:rsidP="0038185E">
      <w:pPr>
        <w:pStyle w:val="a4"/>
        <w:numPr>
          <w:ilvl w:val="1"/>
          <w:numId w:val="10"/>
        </w:numPr>
        <w:tabs>
          <w:tab w:val="left" w:pos="1136"/>
        </w:tabs>
        <w:spacing w:before="2" w:line="293" w:lineRule="exact"/>
        <w:ind w:left="0" w:right="-7" w:firstLine="824"/>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7"/>
          <w:sz w:val="24"/>
          <w:szCs w:val="24"/>
        </w:rPr>
        <w:t xml:space="preserve"> </w:t>
      </w:r>
      <w:r w:rsidRPr="00183075">
        <w:rPr>
          <w:rFonts w:ascii="Arial" w:hAnsi="Arial" w:cs="Arial"/>
          <w:sz w:val="24"/>
          <w:szCs w:val="24"/>
        </w:rPr>
        <w:t>мероприятий</w:t>
      </w:r>
      <w:r w:rsidRPr="00183075">
        <w:rPr>
          <w:rFonts w:ascii="Arial" w:hAnsi="Arial" w:cs="Arial"/>
          <w:spacing w:val="-3"/>
          <w:sz w:val="24"/>
          <w:szCs w:val="24"/>
        </w:rPr>
        <w:t xml:space="preserve"> </w:t>
      </w:r>
      <w:r w:rsidRPr="00183075">
        <w:rPr>
          <w:rFonts w:ascii="Arial" w:hAnsi="Arial" w:cs="Arial"/>
          <w:sz w:val="24"/>
          <w:szCs w:val="24"/>
        </w:rPr>
        <w:t>по</w:t>
      </w:r>
      <w:r w:rsidRPr="00183075">
        <w:rPr>
          <w:rFonts w:ascii="Arial" w:hAnsi="Arial" w:cs="Arial"/>
          <w:spacing w:val="-6"/>
          <w:sz w:val="24"/>
          <w:szCs w:val="24"/>
        </w:rPr>
        <w:t xml:space="preserve"> </w:t>
      </w:r>
      <w:r w:rsidRPr="00183075">
        <w:rPr>
          <w:rFonts w:ascii="Arial" w:hAnsi="Arial" w:cs="Arial"/>
          <w:sz w:val="24"/>
          <w:szCs w:val="24"/>
        </w:rPr>
        <w:t>благоустройству</w:t>
      </w:r>
      <w:r w:rsidRPr="00183075">
        <w:rPr>
          <w:rFonts w:ascii="Arial" w:hAnsi="Arial" w:cs="Arial"/>
          <w:spacing w:val="-6"/>
          <w:sz w:val="24"/>
          <w:szCs w:val="24"/>
        </w:rPr>
        <w:t xml:space="preserve"> </w:t>
      </w:r>
      <w:r w:rsidRPr="00183075">
        <w:rPr>
          <w:rFonts w:ascii="Arial" w:hAnsi="Arial" w:cs="Arial"/>
          <w:sz w:val="24"/>
          <w:szCs w:val="24"/>
        </w:rPr>
        <w:t>и</w:t>
      </w:r>
      <w:r w:rsidRPr="00183075">
        <w:rPr>
          <w:rFonts w:ascii="Arial" w:hAnsi="Arial" w:cs="Arial"/>
          <w:spacing w:val="-3"/>
          <w:sz w:val="24"/>
          <w:szCs w:val="24"/>
        </w:rPr>
        <w:t xml:space="preserve"> </w:t>
      </w:r>
      <w:r w:rsidRPr="00183075">
        <w:rPr>
          <w:rFonts w:ascii="Arial" w:hAnsi="Arial" w:cs="Arial"/>
          <w:sz w:val="24"/>
          <w:szCs w:val="24"/>
        </w:rPr>
        <w:t>озеленению</w:t>
      </w:r>
      <w:r w:rsidRPr="00183075">
        <w:rPr>
          <w:rFonts w:ascii="Arial" w:hAnsi="Arial" w:cs="Arial"/>
          <w:spacing w:val="-3"/>
          <w:sz w:val="24"/>
          <w:szCs w:val="24"/>
        </w:rPr>
        <w:t xml:space="preserve"> </w:t>
      </w:r>
      <w:r w:rsidRPr="00183075">
        <w:rPr>
          <w:rFonts w:ascii="Arial" w:hAnsi="Arial" w:cs="Arial"/>
          <w:spacing w:val="-2"/>
          <w:sz w:val="24"/>
          <w:szCs w:val="24"/>
        </w:rPr>
        <w:t>территории;</w:t>
      </w:r>
    </w:p>
    <w:p w:rsidR="00541C18" w:rsidRPr="00183075" w:rsidRDefault="00183075" w:rsidP="0038185E">
      <w:pPr>
        <w:pStyle w:val="a4"/>
        <w:numPr>
          <w:ilvl w:val="1"/>
          <w:numId w:val="10"/>
        </w:numPr>
        <w:tabs>
          <w:tab w:val="left" w:pos="1135"/>
        </w:tabs>
        <w:spacing w:before="2" w:line="237" w:lineRule="auto"/>
        <w:ind w:left="0" w:right="-7" w:firstLine="824"/>
        <w:rPr>
          <w:rFonts w:ascii="Arial" w:hAnsi="Arial" w:cs="Arial"/>
          <w:sz w:val="24"/>
          <w:szCs w:val="24"/>
        </w:rPr>
      </w:pPr>
      <w:r w:rsidRPr="00183075">
        <w:rPr>
          <w:rFonts w:ascii="Arial" w:hAnsi="Arial" w:cs="Arial"/>
          <w:sz w:val="24"/>
          <w:szCs w:val="24"/>
        </w:rPr>
        <w:t>применение "кулисных" посадок для нейтрализации диссонансных построек, объектов инженерной инфраструктуры;</w:t>
      </w:r>
    </w:p>
    <w:p w:rsidR="00541C18" w:rsidRPr="0053297A" w:rsidRDefault="00183075" w:rsidP="0038185E">
      <w:pPr>
        <w:pStyle w:val="a4"/>
        <w:numPr>
          <w:ilvl w:val="1"/>
          <w:numId w:val="10"/>
        </w:numPr>
        <w:tabs>
          <w:tab w:val="left" w:pos="1135"/>
        </w:tabs>
        <w:spacing w:before="4" w:line="237" w:lineRule="auto"/>
        <w:ind w:left="0" w:right="-7" w:firstLine="824"/>
        <w:rPr>
          <w:rFonts w:ascii="Arial" w:hAnsi="Arial" w:cs="Arial"/>
          <w:sz w:val="24"/>
          <w:szCs w:val="24"/>
        </w:rPr>
      </w:pPr>
      <w:r w:rsidRPr="00183075">
        <w:rPr>
          <w:rFonts w:ascii="Arial" w:hAnsi="Arial" w:cs="Arial"/>
          <w:sz w:val="24"/>
          <w:szCs w:val="24"/>
        </w:rPr>
        <w:t>прокладку инженерных коммуникаций, необходимых для сохранения и функционирования</w:t>
      </w:r>
      <w:r w:rsidRPr="00183075">
        <w:rPr>
          <w:rFonts w:ascii="Arial" w:hAnsi="Arial" w:cs="Arial"/>
          <w:spacing w:val="61"/>
          <w:w w:val="150"/>
          <w:sz w:val="24"/>
          <w:szCs w:val="24"/>
        </w:rPr>
        <w:t xml:space="preserve"> </w:t>
      </w:r>
      <w:r w:rsidRPr="00183075">
        <w:rPr>
          <w:rFonts w:ascii="Arial" w:hAnsi="Arial" w:cs="Arial"/>
          <w:sz w:val="24"/>
          <w:szCs w:val="24"/>
        </w:rPr>
        <w:t>ансамбля</w:t>
      </w:r>
      <w:r w:rsidRPr="00183075">
        <w:rPr>
          <w:rFonts w:ascii="Arial" w:hAnsi="Arial" w:cs="Arial"/>
          <w:spacing w:val="69"/>
          <w:w w:val="150"/>
          <w:sz w:val="24"/>
          <w:szCs w:val="24"/>
        </w:rPr>
        <w:t xml:space="preserve"> </w:t>
      </w:r>
      <w:r w:rsidRPr="00183075">
        <w:rPr>
          <w:rFonts w:ascii="Arial" w:hAnsi="Arial" w:cs="Arial"/>
          <w:sz w:val="24"/>
          <w:szCs w:val="24"/>
        </w:rPr>
        <w:t>усадьбы</w:t>
      </w:r>
      <w:r w:rsidRPr="00183075">
        <w:rPr>
          <w:rFonts w:ascii="Arial" w:hAnsi="Arial" w:cs="Arial"/>
          <w:spacing w:val="63"/>
          <w:w w:val="150"/>
          <w:sz w:val="24"/>
          <w:szCs w:val="24"/>
        </w:rPr>
        <w:t xml:space="preserve"> </w:t>
      </w:r>
      <w:r w:rsidRPr="00183075">
        <w:rPr>
          <w:rFonts w:ascii="Arial" w:hAnsi="Arial" w:cs="Arial"/>
          <w:sz w:val="24"/>
          <w:szCs w:val="24"/>
        </w:rPr>
        <w:t>"Горки</w:t>
      </w:r>
      <w:r w:rsidRPr="00183075">
        <w:rPr>
          <w:rFonts w:ascii="Arial" w:hAnsi="Arial" w:cs="Arial"/>
          <w:spacing w:val="65"/>
          <w:w w:val="150"/>
          <w:sz w:val="24"/>
          <w:szCs w:val="24"/>
        </w:rPr>
        <w:t xml:space="preserve"> </w:t>
      </w:r>
      <w:r w:rsidRPr="00183075">
        <w:rPr>
          <w:rFonts w:ascii="Arial" w:hAnsi="Arial" w:cs="Arial"/>
          <w:sz w:val="24"/>
          <w:szCs w:val="24"/>
        </w:rPr>
        <w:t>Ленинские,</w:t>
      </w:r>
      <w:r w:rsidRPr="00183075">
        <w:rPr>
          <w:rFonts w:ascii="Arial" w:hAnsi="Arial" w:cs="Arial"/>
          <w:spacing w:val="64"/>
          <w:w w:val="150"/>
          <w:sz w:val="24"/>
          <w:szCs w:val="24"/>
        </w:rPr>
        <w:t xml:space="preserve"> </w:t>
      </w:r>
      <w:r w:rsidRPr="00183075">
        <w:rPr>
          <w:rFonts w:ascii="Arial" w:hAnsi="Arial" w:cs="Arial"/>
          <w:sz w:val="24"/>
          <w:szCs w:val="24"/>
        </w:rPr>
        <w:t>XIX</w:t>
      </w:r>
      <w:r w:rsidRPr="00183075">
        <w:rPr>
          <w:rFonts w:ascii="Arial" w:hAnsi="Arial" w:cs="Arial"/>
          <w:spacing w:val="63"/>
          <w:w w:val="150"/>
          <w:sz w:val="24"/>
          <w:szCs w:val="24"/>
        </w:rPr>
        <w:t xml:space="preserve"> </w:t>
      </w:r>
      <w:r w:rsidRPr="00183075">
        <w:rPr>
          <w:rFonts w:ascii="Arial" w:hAnsi="Arial" w:cs="Arial"/>
          <w:sz w:val="24"/>
          <w:szCs w:val="24"/>
        </w:rPr>
        <w:t>в."</w:t>
      </w:r>
      <w:r w:rsidRPr="00183075">
        <w:rPr>
          <w:rFonts w:ascii="Arial" w:hAnsi="Arial" w:cs="Arial"/>
          <w:spacing w:val="62"/>
          <w:w w:val="150"/>
          <w:sz w:val="24"/>
          <w:szCs w:val="24"/>
        </w:rPr>
        <w:t xml:space="preserve"> </w:t>
      </w:r>
      <w:r w:rsidRPr="00183075">
        <w:rPr>
          <w:rFonts w:ascii="Arial" w:hAnsi="Arial" w:cs="Arial"/>
          <w:sz w:val="24"/>
          <w:szCs w:val="24"/>
        </w:rPr>
        <w:t>и</w:t>
      </w:r>
      <w:r w:rsidRPr="00183075">
        <w:rPr>
          <w:rFonts w:ascii="Arial" w:hAnsi="Arial" w:cs="Arial"/>
          <w:spacing w:val="65"/>
          <w:w w:val="150"/>
          <w:sz w:val="24"/>
          <w:szCs w:val="24"/>
        </w:rPr>
        <w:t xml:space="preserve"> </w:t>
      </w:r>
      <w:r w:rsidRPr="00183075">
        <w:rPr>
          <w:rFonts w:ascii="Arial" w:hAnsi="Arial" w:cs="Arial"/>
          <w:spacing w:val="-2"/>
          <w:sz w:val="24"/>
          <w:szCs w:val="24"/>
        </w:rPr>
        <w:t>существующих</w:t>
      </w:r>
      <w:r w:rsidR="0053297A">
        <w:rPr>
          <w:rFonts w:ascii="Arial" w:hAnsi="Arial" w:cs="Arial"/>
          <w:spacing w:val="-2"/>
          <w:sz w:val="24"/>
          <w:szCs w:val="24"/>
        </w:rPr>
        <w:t xml:space="preserve"> с</w:t>
      </w:r>
      <w:r w:rsidRPr="0053297A">
        <w:rPr>
          <w:rFonts w:ascii="Arial" w:hAnsi="Arial" w:cs="Arial"/>
        </w:rPr>
        <w:t>охраняемых</w:t>
      </w:r>
      <w:r w:rsidRPr="0053297A">
        <w:rPr>
          <w:rFonts w:ascii="Arial" w:hAnsi="Arial" w:cs="Arial"/>
          <w:spacing w:val="-1"/>
        </w:rPr>
        <w:t xml:space="preserve"> </w:t>
      </w:r>
      <w:r w:rsidRPr="0053297A">
        <w:rPr>
          <w:rFonts w:ascii="Arial" w:hAnsi="Arial" w:cs="Arial"/>
          <w:spacing w:val="-2"/>
        </w:rPr>
        <w:t>объектов.</w:t>
      </w:r>
    </w:p>
    <w:p w:rsidR="00541C18" w:rsidRPr="00183075" w:rsidRDefault="00541C18">
      <w:pPr>
        <w:pStyle w:val="a3"/>
        <w:spacing w:before="5"/>
        <w:ind w:left="0" w:firstLine="0"/>
        <w:jc w:val="left"/>
        <w:rPr>
          <w:rFonts w:ascii="Arial" w:hAnsi="Arial" w:cs="Arial"/>
        </w:rPr>
      </w:pPr>
    </w:p>
    <w:p w:rsidR="00541C18" w:rsidRPr="00183075" w:rsidRDefault="00183075">
      <w:pPr>
        <w:pStyle w:val="2"/>
        <w:numPr>
          <w:ilvl w:val="0"/>
          <w:numId w:val="10"/>
        </w:numPr>
        <w:tabs>
          <w:tab w:val="left" w:pos="1137"/>
        </w:tabs>
        <w:jc w:val="both"/>
        <w:rPr>
          <w:rFonts w:ascii="Arial" w:hAnsi="Arial" w:cs="Arial"/>
        </w:rPr>
      </w:pPr>
      <w:r w:rsidRPr="00183075">
        <w:rPr>
          <w:rFonts w:ascii="Arial" w:hAnsi="Arial" w:cs="Arial"/>
        </w:rPr>
        <w:t>Зона</w:t>
      </w:r>
      <w:r w:rsidRPr="00183075">
        <w:rPr>
          <w:rFonts w:ascii="Arial" w:hAnsi="Arial" w:cs="Arial"/>
          <w:spacing w:val="-5"/>
        </w:rPr>
        <w:t xml:space="preserve"> </w:t>
      </w:r>
      <w:r w:rsidRPr="00183075">
        <w:rPr>
          <w:rFonts w:ascii="Arial" w:hAnsi="Arial" w:cs="Arial"/>
        </w:rPr>
        <w:t>регулирования</w:t>
      </w:r>
      <w:r w:rsidRPr="00183075">
        <w:rPr>
          <w:rFonts w:ascii="Arial" w:hAnsi="Arial" w:cs="Arial"/>
          <w:spacing w:val="-4"/>
        </w:rPr>
        <w:t xml:space="preserve"> </w:t>
      </w:r>
      <w:r w:rsidRPr="00183075">
        <w:rPr>
          <w:rFonts w:ascii="Arial" w:hAnsi="Arial" w:cs="Arial"/>
        </w:rPr>
        <w:t>застройки</w:t>
      </w:r>
      <w:r w:rsidRPr="00183075">
        <w:rPr>
          <w:rFonts w:ascii="Arial" w:hAnsi="Arial" w:cs="Arial"/>
          <w:spacing w:val="-5"/>
        </w:rPr>
        <w:t xml:space="preserve"> </w:t>
      </w:r>
      <w:r w:rsidRPr="00183075">
        <w:rPr>
          <w:rFonts w:ascii="Arial" w:hAnsi="Arial" w:cs="Arial"/>
        </w:rPr>
        <w:t>и</w:t>
      </w:r>
      <w:r w:rsidRPr="00183075">
        <w:rPr>
          <w:rFonts w:ascii="Arial" w:hAnsi="Arial" w:cs="Arial"/>
          <w:spacing w:val="-4"/>
        </w:rPr>
        <w:t xml:space="preserve"> </w:t>
      </w:r>
      <w:r w:rsidRPr="00183075">
        <w:rPr>
          <w:rFonts w:ascii="Arial" w:hAnsi="Arial" w:cs="Arial"/>
        </w:rPr>
        <w:t>хозяйственной</w:t>
      </w:r>
      <w:r w:rsidRPr="00183075">
        <w:rPr>
          <w:rFonts w:ascii="Arial" w:hAnsi="Arial" w:cs="Arial"/>
          <w:spacing w:val="-6"/>
        </w:rPr>
        <w:t xml:space="preserve"> </w:t>
      </w:r>
      <w:r w:rsidRPr="00183075">
        <w:rPr>
          <w:rFonts w:ascii="Arial" w:hAnsi="Arial" w:cs="Arial"/>
          <w:spacing w:val="-2"/>
        </w:rPr>
        <w:t>деятельности.</w:t>
      </w:r>
    </w:p>
    <w:p w:rsidR="00541C18" w:rsidRPr="00183075" w:rsidRDefault="00183075" w:rsidP="0038185E">
      <w:pPr>
        <w:pStyle w:val="a3"/>
        <w:spacing w:before="271"/>
        <w:ind w:left="0" w:right="-7" w:firstLine="824"/>
        <w:rPr>
          <w:rFonts w:ascii="Arial" w:hAnsi="Arial" w:cs="Arial"/>
        </w:rPr>
      </w:pPr>
      <w:r w:rsidRPr="00183075">
        <w:rPr>
          <w:rFonts w:ascii="Arial" w:hAnsi="Arial" w:cs="Arial"/>
        </w:rPr>
        <w:t>Зона регулирования застройки и хозяйственной деятельности ансамбля усадьбы "Горки Ленинские, XIX в." включает 24 участка.</w:t>
      </w:r>
    </w:p>
    <w:p w:rsidR="00541C18" w:rsidRPr="00183075" w:rsidRDefault="00541C18" w:rsidP="0038185E">
      <w:pPr>
        <w:pStyle w:val="a3"/>
        <w:ind w:left="0" w:right="-7" w:firstLine="824"/>
        <w:jc w:val="left"/>
        <w:rPr>
          <w:rFonts w:ascii="Arial" w:hAnsi="Arial" w:cs="Arial"/>
        </w:rPr>
      </w:pPr>
    </w:p>
    <w:p w:rsidR="00541C18" w:rsidRPr="00183075" w:rsidRDefault="00183075" w:rsidP="0038185E">
      <w:pPr>
        <w:pStyle w:val="a3"/>
        <w:ind w:left="0" w:right="-7" w:firstLine="824"/>
        <w:rPr>
          <w:rFonts w:ascii="Arial" w:hAnsi="Arial" w:cs="Arial"/>
        </w:rPr>
      </w:pPr>
      <w:r w:rsidRPr="00183075">
        <w:rPr>
          <w:rFonts w:ascii="Arial" w:hAnsi="Arial" w:cs="Arial"/>
        </w:rPr>
        <w:t>Режим использования земель в границах зоны регулирования застройки и хозяйственной деятельности ансамбля усадьбы "Горки Ленинские, XIX в.":</w:t>
      </w:r>
    </w:p>
    <w:p w:rsidR="00541C18" w:rsidRPr="00183075" w:rsidRDefault="00183075" w:rsidP="0038185E">
      <w:pPr>
        <w:pStyle w:val="a3"/>
        <w:ind w:left="0" w:right="-7" w:firstLine="824"/>
        <w:rPr>
          <w:rFonts w:ascii="Arial" w:hAnsi="Arial" w:cs="Arial"/>
        </w:rPr>
      </w:pPr>
      <w:r w:rsidRPr="00183075">
        <w:rPr>
          <w:rFonts w:ascii="Arial" w:hAnsi="Arial" w:cs="Arial"/>
        </w:rPr>
        <w:t>Для</w:t>
      </w:r>
      <w:r w:rsidRPr="00183075">
        <w:rPr>
          <w:rFonts w:ascii="Arial" w:hAnsi="Arial" w:cs="Arial"/>
          <w:spacing w:val="-1"/>
        </w:rPr>
        <w:t xml:space="preserve"> </w:t>
      </w:r>
      <w:r w:rsidRPr="00183075">
        <w:rPr>
          <w:rFonts w:ascii="Arial" w:hAnsi="Arial" w:cs="Arial"/>
        </w:rPr>
        <w:t>участков</w:t>
      </w:r>
      <w:r w:rsidRPr="00183075">
        <w:rPr>
          <w:rFonts w:ascii="Arial" w:hAnsi="Arial" w:cs="Arial"/>
          <w:spacing w:val="-3"/>
        </w:rPr>
        <w:t xml:space="preserve"> </w:t>
      </w:r>
      <w:r w:rsidRPr="00183075">
        <w:rPr>
          <w:rFonts w:ascii="Arial" w:hAnsi="Arial" w:cs="Arial"/>
        </w:rPr>
        <w:t>4,</w:t>
      </w:r>
      <w:r w:rsidRPr="00183075">
        <w:rPr>
          <w:rFonts w:ascii="Arial" w:hAnsi="Arial" w:cs="Arial"/>
          <w:spacing w:val="-2"/>
        </w:rPr>
        <w:t xml:space="preserve"> </w:t>
      </w:r>
      <w:r w:rsidRPr="00183075">
        <w:rPr>
          <w:rFonts w:ascii="Arial" w:hAnsi="Arial" w:cs="Arial"/>
        </w:rPr>
        <w:t>5</w:t>
      </w:r>
      <w:r w:rsidRPr="00183075">
        <w:rPr>
          <w:rFonts w:ascii="Arial" w:hAnsi="Arial" w:cs="Arial"/>
          <w:spacing w:val="-1"/>
        </w:rPr>
        <w:t xml:space="preserve"> </w:t>
      </w:r>
      <w:r w:rsidRPr="00183075">
        <w:rPr>
          <w:rFonts w:ascii="Arial" w:hAnsi="Arial" w:cs="Arial"/>
          <w:spacing w:val="-2"/>
        </w:rPr>
        <w:t>запрещает:</w:t>
      </w:r>
    </w:p>
    <w:p w:rsidR="00541C18" w:rsidRPr="00183075" w:rsidRDefault="00183075" w:rsidP="0038185E">
      <w:pPr>
        <w:pStyle w:val="a4"/>
        <w:numPr>
          <w:ilvl w:val="1"/>
          <w:numId w:val="10"/>
        </w:numPr>
        <w:tabs>
          <w:tab w:val="left" w:pos="1135"/>
        </w:tabs>
        <w:spacing w:before="2"/>
        <w:ind w:left="0" w:right="-7" w:firstLine="824"/>
        <w:rPr>
          <w:rFonts w:ascii="Arial" w:hAnsi="Arial" w:cs="Arial"/>
          <w:sz w:val="24"/>
          <w:szCs w:val="24"/>
        </w:rPr>
      </w:pPr>
      <w:r w:rsidRPr="00183075">
        <w:rPr>
          <w:rFonts w:ascii="Arial" w:hAnsi="Arial" w:cs="Arial"/>
          <w:sz w:val="24"/>
          <w:szCs w:val="24"/>
        </w:rPr>
        <w:t>строительство объектов, нарушающих облик, характер сложившейся застройки, с активным цветовым решением фасадов и завершений зданий (башни, шпили и аналогичные архитектурные детали), мансардами;</w:t>
      </w:r>
    </w:p>
    <w:p w:rsidR="00541C18" w:rsidRPr="00183075" w:rsidRDefault="00183075" w:rsidP="0038185E">
      <w:pPr>
        <w:pStyle w:val="a4"/>
        <w:numPr>
          <w:ilvl w:val="1"/>
          <w:numId w:val="10"/>
        </w:numPr>
        <w:tabs>
          <w:tab w:val="left" w:pos="1136"/>
        </w:tabs>
        <w:spacing w:before="2"/>
        <w:ind w:left="0" w:right="-7" w:firstLine="824"/>
        <w:rPr>
          <w:rFonts w:ascii="Arial" w:hAnsi="Arial" w:cs="Arial"/>
          <w:sz w:val="24"/>
          <w:szCs w:val="24"/>
        </w:rPr>
      </w:pPr>
      <w:r w:rsidRPr="00183075">
        <w:rPr>
          <w:rFonts w:ascii="Arial" w:hAnsi="Arial" w:cs="Arial"/>
          <w:sz w:val="24"/>
          <w:szCs w:val="24"/>
        </w:rPr>
        <w:t>установку</w:t>
      </w:r>
      <w:r w:rsidRPr="00183075">
        <w:rPr>
          <w:rFonts w:ascii="Arial" w:hAnsi="Arial" w:cs="Arial"/>
          <w:spacing w:val="-9"/>
          <w:sz w:val="24"/>
          <w:szCs w:val="24"/>
        </w:rPr>
        <w:t xml:space="preserve"> </w:t>
      </w:r>
      <w:r w:rsidRPr="00183075">
        <w:rPr>
          <w:rFonts w:ascii="Arial" w:hAnsi="Arial" w:cs="Arial"/>
          <w:sz w:val="24"/>
          <w:szCs w:val="24"/>
        </w:rPr>
        <w:t>рекламных</w:t>
      </w:r>
      <w:r w:rsidRPr="00183075">
        <w:rPr>
          <w:rFonts w:ascii="Arial" w:hAnsi="Arial" w:cs="Arial"/>
          <w:spacing w:val="-1"/>
          <w:sz w:val="24"/>
          <w:szCs w:val="24"/>
        </w:rPr>
        <w:t xml:space="preserve"> </w:t>
      </w:r>
      <w:r w:rsidRPr="00183075">
        <w:rPr>
          <w:rFonts w:ascii="Arial" w:hAnsi="Arial" w:cs="Arial"/>
          <w:sz w:val="24"/>
          <w:szCs w:val="24"/>
        </w:rPr>
        <w:t>щитов</w:t>
      </w:r>
      <w:r w:rsidRPr="00183075">
        <w:rPr>
          <w:rFonts w:ascii="Arial" w:hAnsi="Arial" w:cs="Arial"/>
          <w:spacing w:val="-3"/>
          <w:sz w:val="24"/>
          <w:szCs w:val="24"/>
        </w:rPr>
        <w:t xml:space="preserve"> </w:t>
      </w:r>
      <w:r w:rsidRPr="00183075">
        <w:rPr>
          <w:rFonts w:ascii="Arial" w:hAnsi="Arial" w:cs="Arial"/>
          <w:sz w:val="24"/>
          <w:szCs w:val="24"/>
        </w:rPr>
        <w:t>на</w:t>
      </w:r>
      <w:r w:rsidRPr="00183075">
        <w:rPr>
          <w:rFonts w:ascii="Arial" w:hAnsi="Arial" w:cs="Arial"/>
          <w:spacing w:val="-3"/>
          <w:sz w:val="24"/>
          <w:szCs w:val="24"/>
        </w:rPr>
        <w:t xml:space="preserve"> </w:t>
      </w:r>
      <w:r w:rsidRPr="00183075">
        <w:rPr>
          <w:rFonts w:ascii="Arial" w:hAnsi="Arial" w:cs="Arial"/>
          <w:sz w:val="24"/>
          <w:szCs w:val="24"/>
        </w:rPr>
        <w:t>фасадах</w:t>
      </w:r>
      <w:r w:rsidRPr="00183075">
        <w:rPr>
          <w:rFonts w:ascii="Arial" w:hAnsi="Arial" w:cs="Arial"/>
          <w:spacing w:val="1"/>
          <w:sz w:val="24"/>
          <w:szCs w:val="24"/>
        </w:rPr>
        <w:t xml:space="preserve"> </w:t>
      </w:r>
      <w:r w:rsidRPr="00183075">
        <w:rPr>
          <w:rFonts w:ascii="Arial" w:hAnsi="Arial" w:cs="Arial"/>
          <w:spacing w:val="-2"/>
          <w:sz w:val="24"/>
          <w:szCs w:val="24"/>
        </w:rPr>
        <w:t>зданий.</w:t>
      </w:r>
    </w:p>
    <w:p w:rsidR="00541C18" w:rsidRPr="00183075" w:rsidRDefault="00183075" w:rsidP="0038185E">
      <w:pPr>
        <w:pStyle w:val="a3"/>
        <w:spacing w:before="273"/>
        <w:ind w:left="0" w:right="-7" w:firstLine="824"/>
        <w:rPr>
          <w:rFonts w:ascii="Arial" w:hAnsi="Arial" w:cs="Arial"/>
        </w:rPr>
      </w:pPr>
      <w:r w:rsidRPr="00183075">
        <w:rPr>
          <w:rFonts w:ascii="Arial" w:hAnsi="Arial" w:cs="Arial"/>
        </w:rPr>
        <w:t>Для участков</w:t>
      </w:r>
      <w:r w:rsidRPr="00183075">
        <w:rPr>
          <w:rFonts w:ascii="Arial" w:hAnsi="Arial" w:cs="Arial"/>
          <w:spacing w:val="-2"/>
        </w:rPr>
        <w:t xml:space="preserve"> </w:t>
      </w:r>
      <w:r w:rsidRPr="00183075">
        <w:rPr>
          <w:rFonts w:ascii="Arial" w:hAnsi="Arial" w:cs="Arial"/>
        </w:rPr>
        <w:t>6, 7,</w:t>
      </w:r>
      <w:r w:rsidRPr="00183075">
        <w:rPr>
          <w:rFonts w:ascii="Arial" w:hAnsi="Arial" w:cs="Arial"/>
          <w:spacing w:val="-1"/>
        </w:rPr>
        <w:t xml:space="preserve"> </w:t>
      </w:r>
      <w:r w:rsidRPr="00183075">
        <w:rPr>
          <w:rFonts w:ascii="Arial" w:hAnsi="Arial" w:cs="Arial"/>
        </w:rPr>
        <w:t>8, 9,</w:t>
      </w:r>
      <w:r w:rsidRPr="00183075">
        <w:rPr>
          <w:rFonts w:ascii="Arial" w:hAnsi="Arial" w:cs="Arial"/>
          <w:spacing w:val="1"/>
        </w:rPr>
        <w:t xml:space="preserve"> </w:t>
      </w:r>
      <w:r w:rsidRPr="00183075">
        <w:rPr>
          <w:rFonts w:ascii="Arial" w:hAnsi="Arial" w:cs="Arial"/>
        </w:rPr>
        <w:t>10,</w:t>
      </w:r>
      <w:r w:rsidRPr="00183075">
        <w:rPr>
          <w:rFonts w:ascii="Arial" w:hAnsi="Arial" w:cs="Arial"/>
          <w:spacing w:val="-1"/>
        </w:rPr>
        <w:t xml:space="preserve"> </w:t>
      </w:r>
      <w:r w:rsidRPr="00183075">
        <w:rPr>
          <w:rFonts w:ascii="Arial" w:hAnsi="Arial" w:cs="Arial"/>
        </w:rPr>
        <w:t>11, 12,</w:t>
      </w:r>
      <w:r w:rsidRPr="00183075">
        <w:rPr>
          <w:rFonts w:ascii="Arial" w:hAnsi="Arial" w:cs="Arial"/>
          <w:spacing w:val="-1"/>
        </w:rPr>
        <w:t xml:space="preserve"> </w:t>
      </w:r>
      <w:r w:rsidRPr="00183075">
        <w:rPr>
          <w:rFonts w:ascii="Arial" w:hAnsi="Arial" w:cs="Arial"/>
        </w:rPr>
        <w:t>13, 14,</w:t>
      </w:r>
      <w:r w:rsidRPr="00183075">
        <w:rPr>
          <w:rFonts w:ascii="Arial" w:hAnsi="Arial" w:cs="Arial"/>
          <w:spacing w:val="-1"/>
        </w:rPr>
        <w:t xml:space="preserve"> </w:t>
      </w:r>
      <w:r w:rsidRPr="00183075">
        <w:rPr>
          <w:rFonts w:ascii="Arial" w:hAnsi="Arial" w:cs="Arial"/>
        </w:rPr>
        <w:t xml:space="preserve">15 </w:t>
      </w:r>
      <w:r w:rsidRPr="00183075">
        <w:rPr>
          <w:rFonts w:ascii="Arial" w:hAnsi="Arial" w:cs="Arial"/>
          <w:spacing w:val="-2"/>
        </w:rPr>
        <w:t>запрещает:</w:t>
      </w:r>
    </w:p>
    <w:p w:rsidR="00541C18" w:rsidRPr="00183075" w:rsidRDefault="00183075" w:rsidP="0038185E">
      <w:pPr>
        <w:pStyle w:val="a4"/>
        <w:numPr>
          <w:ilvl w:val="1"/>
          <w:numId w:val="10"/>
        </w:numPr>
        <w:tabs>
          <w:tab w:val="left" w:pos="1135"/>
        </w:tabs>
        <w:spacing w:before="4" w:line="237" w:lineRule="auto"/>
        <w:ind w:left="0" w:right="-7" w:firstLine="824"/>
        <w:rPr>
          <w:rFonts w:ascii="Arial" w:hAnsi="Arial" w:cs="Arial"/>
          <w:sz w:val="24"/>
          <w:szCs w:val="24"/>
        </w:rPr>
      </w:pPr>
      <w:r w:rsidRPr="00183075">
        <w:rPr>
          <w:rFonts w:ascii="Arial" w:hAnsi="Arial" w:cs="Arial"/>
          <w:sz w:val="24"/>
          <w:szCs w:val="24"/>
        </w:rPr>
        <w:t>строительство объектов, нарушающих облик, характер сложившейся застройки, с активным цветовым решением фасадов и завершений зданий (башни, шпили и аналогичные архитектурные детали), мансардами;</w:t>
      </w:r>
    </w:p>
    <w:p w:rsidR="00541C18" w:rsidRPr="00183075" w:rsidRDefault="00183075" w:rsidP="0038185E">
      <w:pPr>
        <w:pStyle w:val="a4"/>
        <w:numPr>
          <w:ilvl w:val="1"/>
          <w:numId w:val="10"/>
        </w:numPr>
        <w:tabs>
          <w:tab w:val="left" w:pos="1136"/>
        </w:tabs>
        <w:spacing w:before="5" w:line="293" w:lineRule="exact"/>
        <w:ind w:left="0" w:right="-7" w:firstLine="824"/>
        <w:rPr>
          <w:rFonts w:ascii="Arial" w:hAnsi="Arial" w:cs="Arial"/>
          <w:sz w:val="24"/>
          <w:szCs w:val="24"/>
        </w:rPr>
      </w:pPr>
      <w:r w:rsidRPr="00183075">
        <w:rPr>
          <w:rFonts w:ascii="Arial" w:hAnsi="Arial" w:cs="Arial"/>
          <w:sz w:val="24"/>
          <w:szCs w:val="24"/>
        </w:rPr>
        <w:t>загрязнение</w:t>
      </w:r>
      <w:r w:rsidRPr="00183075">
        <w:rPr>
          <w:rFonts w:ascii="Arial" w:hAnsi="Arial" w:cs="Arial"/>
          <w:spacing w:val="-4"/>
          <w:sz w:val="24"/>
          <w:szCs w:val="24"/>
        </w:rPr>
        <w:t xml:space="preserve"> </w:t>
      </w:r>
      <w:r w:rsidRPr="00183075">
        <w:rPr>
          <w:rFonts w:ascii="Arial" w:hAnsi="Arial" w:cs="Arial"/>
          <w:sz w:val="24"/>
          <w:szCs w:val="24"/>
        </w:rPr>
        <w:t>Большого</w:t>
      </w:r>
      <w:r w:rsidRPr="00183075">
        <w:rPr>
          <w:rFonts w:ascii="Arial" w:hAnsi="Arial" w:cs="Arial"/>
          <w:spacing w:val="-3"/>
          <w:sz w:val="24"/>
          <w:szCs w:val="24"/>
        </w:rPr>
        <w:t xml:space="preserve"> </w:t>
      </w:r>
      <w:r w:rsidRPr="00183075">
        <w:rPr>
          <w:rFonts w:ascii="Arial" w:hAnsi="Arial" w:cs="Arial"/>
          <w:sz w:val="24"/>
          <w:szCs w:val="24"/>
        </w:rPr>
        <w:t>усадебного</w:t>
      </w:r>
      <w:r w:rsidRPr="00183075">
        <w:rPr>
          <w:rFonts w:ascii="Arial" w:hAnsi="Arial" w:cs="Arial"/>
          <w:spacing w:val="-3"/>
          <w:sz w:val="24"/>
          <w:szCs w:val="24"/>
        </w:rPr>
        <w:t xml:space="preserve"> </w:t>
      </w:r>
      <w:r w:rsidRPr="00183075">
        <w:rPr>
          <w:rFonts w:ascii="Arial" w:hAnsi="Arial" w:cs="Arial"/>
          <w:sz w:val="24"/>
          <w:szCs w:val="24"/>
        </w:rPr>
        <w:t>пруда,</w:t>
      </w:r>
      <w:r w:rsidRPr="00183075">
        <w:rPr>
          <w:rFonts w:ascii="Arial" w:hAnsi="Arial" w:cs="Arial"/>
          <w:spacing w:val="-3"/>
          <w:sz w:val="24"/>
          <w:szCs w:val="24"/>
        </w:rPr>
        <w:t xml:space="preserve"> </w:t>
      </w:r>
      <w:r w:rsidRPr="00183075">
        <w:rPr>
          <w:rFonts w:ascii="Arial" w:hAnsi="Arial" w:cs="Arial"/>
          <w:sz w:val="24"/>
          <w:szCs w:val="24"/>
        </w:rPr>
        <w:t>р.</w:t>
      </w:r>
      <w:r w:rsidRPr="00183075">
        <w:rPr>
          <w:rFonts w:ascii="Arial" w:hAnsi="Arial" w:cs="Arial"/>
          <w:spacing w:val="-3"/>
          <w:sz w:val="24"/>
          <w:szCs w:val="24"/>
        </w:rPr>
        <w:t xml:space="preserve"> </w:t>
      </w:r>
      <w:proofErr w:type="spellStart"/>
      <w:r w:rsidRPr="00183075">
        <w:rPr>
          <w:rFonts w:ascii="Arial" w:hAnsi="Arial" w:cs="Arial"/>
          <w:spacing w:val="-2"/>
          <w:sz w:val="24"/>
          <w:szCs w:val="24"/>
        </w:rPr>
        <w:t>Туровки</w:t>
      </w:r>
      <w:proofErr w:type="spellEnd"/>
      <w:r w:rsidRPr="00183075">
        <w:rPr>
          <w:rFonts w:ascii="Arial" w:hAnsi="Arial" w:cs="Arial"/>
          <w:spacing w:val="-2"/>
          <w:sz w:val="24"/>
          <w:szCs w:val="24"/>
        </w:rPr>
        <w:t>;</w:t>
      </w:r>
    </w:p>
    <w:p w:rsidR="00541C18" w:rsidRPr="00183075" w:rsidRDefault="00183075" w:rsidP="0038185E">
      <w:pPr>
        <w:pStyle w:val="a4"/>
        <w:numPr>
          <w:ilvl w:val="1"/>
          <w:numId w:val="10"/>
        </w:numPr>
        <w:tabs>
          <w:tab w:val="left" w:pos="1136"/>
        </w:tabs>
        <w:spacing w:line="293" w:lineRule="exact"/>
        <w:ind w:left="0" w:right="-7" w:firstLine="824"/>
        <w:rPr>
          <w:rFonts w:ascii="Arial" w:hAnsi="Arial" w:cs="Arial"/>
          <w:sz w:val="24"/>
          <w:szCs w:val="24"/>
        </w:rPr>
      </w:pPr>
      <w:r w:rsidRPr="00183075">
        <w:rPr>
          <w:rFonts w:ascii="Arial" w:hAnsi="Arial" w:cs="Arial"/>
          <w:sz w:val="24"/>
          <w:szCs w:val="24"/>
        </w:rPr>
        <w:lastRenderedPageBreak/>
        <w:t>свалку</w:t>
      </w:r>
      <w:r w:rsidRPr="00183075">
        <w:rPr>
          <w:rFonts w:ascii="Arial" w:hAnsi="Arial" w:cs="Arial"/>
          <w:spacing w:val="-3"/>
          <w:sz w:val="24"/>
          <w:szCs w:val="24"/>
        </w:rPr>
        <w:t xml:space="preserve"> </w:t>
      </w:r>
      <w:r w:rsidRPr="00183075">
        <w:rPr>
          <w:rFonts w:ascii="Arial" w:hAnsi="Arial" w:cs="Arial"/>
          <w:spacing w:val="-2"/>
          <w:sz w:val="24"/>
          <w:szCs w:val="24"/>
        </w:rPr>
        <w:t>мусора.</w:t>
      </w:r>
    </w:p>
    <w:p w:rsidR="00541C18" w:rsidRPr="00183075" w:rsidRDefault="00183075" w:rsidP="0038185E">
      <w:pPr>
        <w:pStyle w:val="a3"/>
        <w:spacing w:before="273"/>
        <w:ind w:left="0" w:right="-7" w:firstLine="824"/>
        <w:rPr>
          <w:rFonts w:ascii="Arial" w:hAnsi="Arial" w:cs="Arial"/>
        </w:rPr>
      </w:pPr>
      <w:r w:rsidRPr="00183075">
        <w:rPr>
          <w:rFonts w:ascii="Arial" w:hAnsi="Arial" w:cs="Arial"/>
        </w:rPr>
        <w:t>Для</w:t>
      </w:r>
      <w:r w:rsidRPr="00183075">
        <w:rPr>
          <w:rFonts w:ascii="Arial" w:hAnsi="Arial" w:cs="Arial"/>
          <w:spacing w:val="-1"/>
        </w:rPr>
        <w:t xml:space="preserve"> </w:t>
      </w:r>
      <w:r w:rsidRPr="00183075">
        <w:rPr>
          <w:rFonts w:ascii="Arial" w:hAnsi="Arial" w:cs="Arial"/>
        </w:rPr>
        <w:t>участков</w:t>
      </w:r>
      <w:r w:rsidRPr="00183075">
        <w:rPr>
          <w:rFonts w:ascii="Arial" w:hAnsi="Arial" w:cs="Arial"/>
          <w:spacing w:val="-1"/>
        </w:rPr>
        <w:t xml:space="preserve"> </w:t>
      </w:r>
      <w:r w:rsidRPr="00183075">
        <w:rPr>
          <w:rFonts w:ascii="Arial" w:hAnsi="Arial" w:cs="Arial"/>
        </w:rPr>
        <w:t>16,</w:t>
      </w:r>
      <w:r w:rsidRPr="00183075">
        <w:rPr>
          <w:rFonts w:ascii="Arial" w:hAnsi="Arial" w:cs="Arial"/>
          <w:spacing w:val="-1"/>
        </w:rPr>
        <w:t xml:space="preserve"> </w:t>
      </w:r>
      <w:r w:rsidRPr="00183075">
        <w:rPr>
          <w:rFonts w:ascii="Arial" w:hAnsi="Arial" w:cs="Arial"/>
        </w:rPr>
        <w:t>17,</w:t>
      </w:r>
      <w:r w:rsidRPr="00183075">
        <w:rPr>
          <w:rFonts w:ascii="Arial" w:hAnsi="Arial" w:cs="Arial"/>
          <w:spacing w:val="-1"/>
        </w:rPr>
        <w:t xml:space="preserve"> </w:t>
      </w:r>
      <w:r w:rsidRPr="00183075">
        <w:rPr>
          <w:rFonts w:ascii="Arial" w:hAnsi="Arial" w:cs="Arial"/>
        </w:rPr>
        <w:t>18, 19,</w:t>
      </w:r>
      <w:r w:rsidRPr="00183075">
        <w:rPr>
          <w:rFonts w:ascii="Arial" w:hAnsi="Arial" w:cs="Arial"/>
          <w:spacing w:val="-1"/>
        </w:rPr>
        <w:t xml:space="preserve"> </w:t>
      </w:r>
      <w:r w:rsidRPr="00183075">
        <w:rPr>
          <w:rFonts w:ascii="Arial" w:hAnsi="Arial" w:cs="Arial"/>
        </w:rPr>
        <w:t>20</w:t>
      </w:r>
      <w:r w:rsidRPr="00183075">
        <w:rPr>
          <w:rFonts w:ascii="Arial" w:hAnsi="Arial" w:cs="Arial"/>
          <w:spacing w:val="-1"/>
        </w:rPr>
        <w:t xml:space="preserve"> </w:t>
      </w:r>
      <w:r w:rsidRPr="00183075">
        <w:rPr>
          <w:rFonts w:ascii="Arial" w:hAnsi="Arial" w:cs="Arial"/>
          <w:spacing w:val="-2"/>
        </w:rPr>
        <w:t>запрещает:</w:t>
      </w:r>
    </w:p>
    <w:p w:rsidR="00541C18" w:rsidRPr="00183075" w:rsidRDefault="00183075" w:rsidP="0038185E">
      <w:pPr>
        <w:pStyle w:val="a4"/>
        <w:numPr>
          <w:ilvl w:val="1"/>
          <w:numId w:val="10"/>
        </w:numPr>
        <w:tabs>
          <w:tab w:val="left" w:pos="1135"/>
        </w:tabs>
        <w:spacing w:before="5" w:line="237" w:lineRule="auto"/>
        <w:ind w:left="0" w:right="-7" w:firstLine="824"/>
        <w:rPr>
          <w:rFonts w:ascii="Arial" w:hAnsi="Arial" w:cs="Arial"/>
          <w:sz w:val="24"/>
          <w:szCs w:val="24"/>
        </w:rPr>
      </w:pPr>
      <w:r w:rsidRPr="00183075">
        <w:rPr>
          <w:rFonts w:ascii="Arial" w:hAnsi="Arial" w:cs="Arial"/>
          <w:sz w:val="24"/>
          <w:szCs w:val="24"/>
        </w:rPr>
        <w:t>строительство объектов, нарушающих облик, характер сложившейся застройки, с активным цветовым решением фасадов и завершений зданий (башни, шпили и аналогичные архитектурные детали), протяженностью фасадов зданий более 35 м.</w:t>
      </w:r>
    </w:p>
    <w:p w:rsidR="00541C18" w:rsidRPr="00183075" w:rsidRDefault="00541C18" w:rsidP="0038185E">
      <w:pPr>
        <w:pStyle w:val="a3"/>
        <w:spacing w:before="2"/>
        <w:ind w:left="0" w:right="-7" w:firstLine="824"/>
        <w:jc w:val="left"/>
        <w:rPr>
          <w:rFonts w:ascii="Arial" w:hAnsi="Arial" w:cs="Arial"/>
        </w:rPr>
      </w:pPr>
    </w:p>
    <w:p w:rsidR="00541C18" w:rsidRPr="00183075" w:rsidRDefault="00183075" w:rsidP="0038185E">
      <w:pPr>
        <w:pStyle w:val="a3"/>
        <w:spacing w:before="1"/>
        <w:ind w:left="0" w:right="-7" w:firstLine="824"/>
        <w:rPr>
          <w:rFonts w:ascii="Arial" w:hAnsi="Arial" w:cs="Arial"/>
        </w:rPr>
      </w:pPr>
      <w:r w:rsidRPr="00183075">
        <w:rPr>
          <w:rFonts w:ascii="Arial" w:hAnsi="Arial" w:cs="Arial"/>
        </w:rPr>
        <w:t>Для участков</w:t>
      </w:r>
      <w:r w:rsidRPr="00183075">
        <w:rPr>
          <w:rFonts w:ascii="Arial" w:hAnsi="Arial" w:cs="Arial"/>
          <w:spacing w:val="-2"/>
        </w:rPr>
        <w:t xml:space="preserve"> </w:t>
      </w:r>
      <w:r w:rsidRPr="00183075">
        <w:rPr>
          <w:rFonts w:ascii="Arial" w:hAnsi="Arial" w:cs="Arial"/>
        </w:rPr>
        <w:t>21,</w:t>
      </w:r>
      <w:r w:rsidRPr="00183075">
        <w:rPr>
          <w:rFonts w:ascii="Arial" w:hAnsi="Arial" w:cs="Arial"/>
          <w:spacing w:val="-1"/>
        </w:rPr>
        <w:t xml:space="preserve"> </w:t>
      </w:r>
      <w:r w:rsidRPr="00183075">
        <w:rPr>
          <w:rFonts w:ascii="Arial" w:hAnsi="Arial" w:cs="Arial"/>
        </w:rPr>
        <w:t>22,</w:t>
      </w:r>
      <w:r w:rsidRPr="00183075">
        <w:rPr>
          <w:rFonts w:ascii="Arial" w:hAnsi="Arial" w:cs="Arial"/>
          <w:spacing w:val="-1"/>
        </w:rPr>
        <w:t xml:space="preserve"> </w:t>
      </w:r>
      <w:r w:rsidRPr="00183075">
        <w:rPr>
          <w:rFonts w:ascii="Arial" w:hAnsi="Arial" w:cs="Arial"/>
        </w:rPr>
        <w:t>23,</w:t>
      </w:r>
      <w:r w:rsidRPr="00183075">
        <w:rPr>
          <w:rFonts w:ascii="Arial" w:hAnsi="Arial" w:cs="Arial"/>
          <w:spacing w:val="1"/>
        </w:rPr>
        <w:t xml:space="preserve"> </w:t>
      </w:r>
      <w:r w:rsidRPr="00183075">
        <w:rPr>
          <w:rFonts w:ascii="Arial" w:hAnsi="Arial" w:cs="Arial"/>
        </w:rPr>
        <w:t>24,</w:t>
      </w:r>
      <w:r w:rsidRPr="00183075">
        <w:rPr>
          <w:rFonts w:ascii="Arial" w:hAnsi="Arial" w:cs="Arial"/>
          <w:spacing w:val="-1"/>
        </w:rPr>
        <w:t xml:space="preserve"> </w:t>
      </w:r>
      <w:r w:rsidRPr="00183075">
        <w:rPr>
          <w:rFonts w:ascii="Arial" w:hAnsi="Arial" w:cs="Arial"/>
        </w:rPr>
        <w:t>25,</w:t>
      </w:r>
      <w:r w:rsidRPr="00183075">
        <w:rPr>
          <w:rFonts w:ascii="Arial" w:hAnsi="Arial" w:cs="Arial"/>
          <w:spacing w:val="-1"/>
        </w:rPr>
        <w:t xml:space="preserve"> </w:t>
      </w:r>
      <w:r w:rsidRPr="00183075">
        <w:rPr>
          <w:rFonts w:ascii="Arial" w:hAnsi="Arial" w:cs="Arial"/>
        </w:rPr>
        <w:t>26,</w:t>
      </w:r>
      <w:r w:rsidRPr="00183075">
        <w:rPr>
          <w:rFonts w:ascii="Arial" w:hAnsi="Arial" w:cs="Arial"/>
          <w:spacing w:val="-1"/>
        </w:rPr>
        <w:t xml:space="preserve"> </w:t>
      </w:r>
      <w:r w:rsidRPr="00183075">
        <w:rPr>
          <w:rFonts w:ascii="Arial" w:hAnsi="Arial" w:cs="Arial"/>
        </w:rPr>
        <w:t xml:space="preserve">27 </w:t>
      </w:r>
      <w:r w:rsidRPr="00183075">
        <w:rPr>
          <w:rFonts w:ascii="Arial" w:hAnsi="Arial" w:cs="Arial"/>
          <w:spacing w:val="-2"/>
        </w:rPr>
        <w:t>запрещает:</w:t>
      </w:r>
    </w:p>
    <w:p w:rsidR="00541C18" w:rsidRPr="00183075" w:rsidRDefault="00183075" w:rsidP="0038185E">
      <w:pPr>
        <w:pStyle w:val="a4"/>
        <w:numPr>
          <w:ilvl w:val="1"/>
          <w:numId w:val="10"/>
        </w:numPr>
        <w:tabs>
          <w:tab w:val="left" w:pos="1135"/>
        </w:tabs>
        <w:spacing w:before="4" w:line="237" w:lineRule="auto"/>
        <w:ind w:left="0" w:right="-7" w:firstLine="824"/>
        <w:rPr>
          <w:rFonts w:ascii="Arial" w:hAnsi="Arial" w:cs="Arial"/>
          <w:sz w:val="24"/>
          <w:szCs w:val="24"/>
        </w:rPr>
      </w:pPr>
      <w:r w:rsidRPr="00183075">
        <w:rPr>
          <w:rFonts w:ascii="Arial" w:hAnsi="Arial" w:cs="Arial"/>
          <w:sz w:val="24"/>
          <w:szCs w:val="24"/>
        </w:rPr>
        <w:t>строительство объектов, нарушающих облик, характер сложившейся застройки, с активным цветовым решением фасадов и завершений зданий (башни, шпили и аналогичные архитектурные детали).</w:t>
      </w:r>
    </w:p>
    <w:p w:rsidR="00541C18" w:rsidRPr="00183075" w:rsidRDefault="00541C18" w:rsidP="0038185E">
      <w:pPr>
        <w:pStyle w:val="a3"/>
        <w:spacing w:before="3"/>
        <w:ind w:left="0" w:right="-7" w:firstLine="824"/>
        <w:jc w:val="left"/>
        <w:rPr>
          <w:rFonts w:ascii="Arial" w:hAnsi="Arial" w:cs="Arial"/>
        </w:rPr>
      </w:pPr>
    </w:p>
    <w:p w:rsidR="00541C18" w:rsidRPr="00183075" w:rsidRDefault="00183075" w:rsidP="0038185E">
      <w:pPr>
        <w:pStyle w:val="a3"/>
        <w:ind w:left="0" w:right="-7" w:firstLine="824"/>
        <w:rPr>
          <w:rFonts w:ascii="Arial" w:hAnsi="Arial" w:cs="Arial"/>
        </w:rPr>
      </w:pPr>
      <w:r w:rsidRPr="00183075">
        <w:rPr>
          <w:rFonts w:ascii="Arial" w:hAnsi="Arial" w:cs="Arial"/>
        </w:rPr>
        <w:t>Градостроительный регламент в границах зоны регулирования застройки и хозяйственной деятельности ансамбля усадьбы "Горки Ленинские, XIX в.":</w:t>
      </w:r>
    </w:p>
    <w:p w:rsidR="00541C18" w:rsidRPr="00183075" w:rsidRDefault="00183075" w:rsidP="0038185E">
      <w:pPr>
        <w:pStyle w:val="a3"/>
        <w:spacing w:before="1"/>
        <w:ind w:left="0" w:right="-7" w:firstLine="824"/>
        <w:rPr>
          <w:rFonts w:ascii="Arial" w:hAnsi="Arial" w:cs="Arial"/>
        </w:rPr>
      </w:pPr>
      <w:r w:rsidRPr="00183075">
        <w:rPr>
          <w:rFonts w:ascii="Arial" w:hAnsi="Arial" w:cs="Arial"/>
        </w:rPr>
        <w:t>Для</w:t>
      </w:r>
      <w:r w:rsidRPr="00183075">
        <w:rPr>
          <w:rFonts w:ascii="Arial" w:hAnsi="Arial" w:cs="Arial"/>
          <w:spacing w:val="-1"/>
        </w:rPr>
        <w:t xml:space="preserve"> </w:t>
      </w:r>
      <w:r w:rsidRPr="00183075">
        <w:rPr>
          <w:rFonts w:ascii="Arial" w:hAnsi="Arial" w:cs="Arial"/>
        </w:rPr>
        <w:t>участков</w:t>
      </w:r>
      <w:r w:rsidRPr="00183075">
        <w:rPr>
          <w:rFonts w:ascii="Arial" w:hAnsi="Arial" w:cs="Arial"/>
          <w:spacing w:val="-3"/>
        </w:rPr>
        <w:t xml:space="preserve"> </w:t>
      </w:r>
      <w:r w:rsidRPr="00183075">
        <w:rPr>
          <w:rFonts w:ascii="Arial" w:hAnsi="Arial" w:cs="Arial"/>
        </w:rPr>
        <w:t>4,</w:t>
      </w:r>
      <w:r w:rsidRPr="00183075">
        <w:rPr>
          <w:rFonts w:ascii="Arial" w:hAnsi="Arial" w:cs="Arial"/>
          <w:spacing w:val="-1"/>
        </w:rPr>
        <w:t xml:space="preserve"> </w:t>
      </w:r>
      <w:r w:rsidRPr="00183075">
        <w:rPr>
          <w:rFonts w:ascii="Arial" w:hAnsi="Arial" w:cs="Arial"/>
        </w:rPr>
        <w:t>5</w:t>
      </w:r>
      <w:r w:rsidRPr="00183075">
        <w:rPr>
          <w:rFonts w:ascii="Arial" w:hAnsi="Arial" w:cs="Arial"/>
          <w:spacing w:val="-2"/>
        </w:rPr>
        <w:t xml:space="preserve"> </w:t>
      </w:r>
      <w:r w:rsidRPr="00183075">
        <w:rPr>
          <w:rFonts w:ascii="Arial" w:hAnsi="Arial" w:cs="Arial"/>
        </w:rPr>
        <w:t xml:space="preserve">(Р-1) </w:t>
      </w:r>
      <w:r w:rsidRPr="00183075">
        <w:rPr>
          <w:rFonts w:ascii="Arial" w:hAnsi="Arial" w:cs="Arial"/>
          <w:spacing w:val="-2"/>
        </w:rPr>
        <w:t>разрешает:</w:t>
      </w:r>
    </w:p>
    <w:p w:rsidR="00541C18" w:rsidRPr="00183075" w:rsidRDefault="00183075" w:rsidP="0038185E">
      <w:pPr>
        <w:pStyle w:val="a4"/>
        <w:numPr>
          <w:ilvl w:val="1"/>
          <w:numId w:val="10"/>
        </w:numPr>
        <w:tabs>
          <w:tab w:val="left" w:pos="1135"/>
        </w:tabs>
        <w:spacing w:before="2"/>
        <w:ind w:left="0" w:right="-7" w:firstLine="824"/>
        <w:rPr>
          <w:rFonts w:ascii="Arial" w:hAnsi="Arial" w:cs="Arial"/>
          <w:sz w:val="24"/>
          <w:szCs w:val="24"/>
        </w:rPr>
      </w:pPr>
      <w:r w:rsidRPr="00183075">
        <w:rPr>
          <w:rFonts w:ascii="Arial" w:hAnsi="Arial" w:cs="Arial"/>
          <w:sz w:val="24"/>
          <w:szCs w:val="24"/>
        </w:rPr>
        <w:t xml:space="preserve">сохранение общей планировочной структуры деревни, противопожарных </w:t>
      </w:r>
      <w:r w:rsidRPr="00183075">
        <w:rPr>
          <w:rFonts w:ascii="Arial" w:hAnsi="Arial" w:cs="Arial"/>
          <w:spacing w:val="-2"/>
          <w:sz w:val="24"/>
          <w:szCs w:val="24"/>
        </w:rPr>
        <w:t>разрывов;</w:t>
      </w:r>
    </w:p>
    <w:p w:rsidR="00541C18" w:rsidRPr="00183075" w:rsidRDefault="00183075" w:rsidP="0038185E">
      <w:pPr>
        <w:pStyle w:val="a4"/>
        <w:numPr>
          <w:ilvl w:val="1"/>
          <w:numId w:val="10"/>
        </w:numPr>
        <w:tabs>
          <w:tab w:val="left" w:pos="1135"/>
        </w:tabs>
        <w:spacing w:before="3" w:line="237" w:lineRule="auto"/>
        <w:ind w:left="0" w:right="-7" w:firstLine="824"/>
        <w:rPr>
          <w:rFonts w:ascii="Arial" w:hAnsi="Arial" w:cs="Arial"/>
          <w:sz w:val="24"/>
          <w:szCs w:val="24"/>
        </w:rPr>
      </w:pPr>
      <w:r w:rsidRPr="00183075">
        <w:rPr>
          <w:rFonts w:ascii="Arial" w:hAnsi="Arial" w:cs="Arial"/>
          <w:sz w:val="24"/>
          <w:szCs w:val="24"/>
        </w:rPr>
        <w:t>строительство и реконструкцию зданий и сооружений жилого назначения по красной линии с</w:t>
      </w:r>
      <w:r w:rsidRPr="00183075">
        <w:rPr>
          <w:rFonts w:ascii="Arial" w:hAnsi="Arial" w:cs="Arial"/>
          <w:spacing w:val="-2"/>
          <w:sz w:val="24"/>
          <w:szCs w:val="24"/>
        </w:rPr>
        <w:t xml:space="preserve"> </w:t>
      </w:r>
      <w:r w:rsidRPr="00183075">
        <w:rPr>
          <w:rFonts w:ascii="Arial" w:hAnsi="Arial" w:cs="Arial"/>
          <w:sz w:val="24"/>
          <w:szCs w:val="24"/>
        </w:rPr>
        <w:t>высотными параметрами не</w:t>
      </w:r>
      <w:r w:rsidRPr="00183075">
        <w:rPr>
          <w:rFonts w:ascii="Arial" w:hAnsi="Arial" w:cs="Arial"/>
          <w:spacing w:val="-2"/>
          <w:sz w:val="24"/>
          <w:szCs w:val="24"/>
        </w:rPr>
        <w:t xml:space="preserve"> </w:t>
      </w:r>
      <w:r w:rsidRPr="00183075">
        <w:rPr>
          <w:rFonts w:ascii="Arial" w:hAnsi="Arial" w:cs="Arial"/>
          <w:sz w:val="24"/>
          <w:szCs w:val="24"/>
        </w:rPr>
        <w:t>выше</w:t>
      </w:r>
      <w:r w:rsidRPr="00183075">
        <w:rPr>
          <w:rFonts w:ascii="Arial" w:hAnsi="Arial" w:cs="Arial"/>
          <w:spacing w:val="-3"/>
          <w:sz w:val="24"/>
          <w:szCs w:val="24"/>
        </w:rPr>
        <w:t xml:space="preserve"> </w:t>
      </w:r>
      <w:r w:rsidRPr="00183075">
        <w:rPr>
          <w:rFonts w:ascii="Arial" w:hAnsi="Arial" w:cs="Arial"/>
          <w:sz w:val="24"/>
          <w:szCs w:val="24"/>
        </w:rPr>
        <w:t>8</w:t>
      </w:r>
      <w:r w:rsidRPr="00183075">
        <w:rPr>
          <w:rFonts w:ascii="Arial" w:hAnsi="Arial" w:cs="Arial"/>
          <w:spacing w:val="-1"/>
          <w:sz w:val="24"/>
          <w:szCs w:val="24"/>
        </w:rPr>
        <w:t xml:space="preserve"> </w:t>
      </w:r>
      <w:r w:rsidRPr="00183075">
        <w:rPr>
          <w:rFonts w:ascii="Arial" w:hAnsi="Arial" w:cs="Arial"/>
          <w:sz w:val="24"/>
          <w:szCs w:val="24"/>
        </w:rPr>
        <w:t>м</w:t>
      </w:r>
      <w:r w:rsidRPr="00183075">
        <w:rPr>
          <w:rFonts w:ascii="Arial" w:hAnsi="Arial" w:cs="Arial"/>
          <w:spacing w:val="-2"/>
          <w:sz w:val="24"/>
          <w:szCs w:val="24"/>
        </w:rPr>
        <w:t xml:space="preserve"> </w:t>
      </w:r>
      <w:r w:rsidRPr="00183075">
        <w:rPr>
          <w:rFonts w:ascii="Arial" w:hAnsi="Arial" w:cs="Arial"/>
          <w:sz w:val="24"/>
          <w:szCs w:val="24"/>
        </w:rPr>
        <w:t>до</w:t>
      </w:r>
      <w:r w:rsidRPr="00183075">
        <w:rPr>
          <w:rFonts w:ascii="Arial" w:hAnsi="Arial" w:cs="Arial"/>
          <w:spacing w:val="-1"/>
          <w:sz w:val="24"/>
          <w:szCs w:val="24"/>
        </w:rPr>
        <w:t xml:space="preserve"> </w:t>
      </w:r>
      <w:r w:rsidRPr="00183075">
        <w:rPr>
          <w:rFonts w:ascii="Arial" w:hAnsi="Arial" w:cs="Arial"/>
          <w:sz w:val="24"/>
          <w:szCs w:val="24"/>
        </w:rPr>
        <w:t>конька</w:t>
      </w:r>
      <w:r w:rsidRPr="00183075">
        <w:rPr>
          <w:rFonts w:ascii="Arial" w:hAnsi="Arial" w:cs="Arial"/>
          <w:spacing w:val="-2"/>
          <w:sz w:val="24"/>
          <w:szCs w:val="24"/>
        </w:rPr>
        <w:t xml:space="preserve"> </w:t>
      </w:r>
      <w:r w:rsidRPr="00183075">
        <w:rPr>
          <w:rFonts w:ascii="Arial" w:hAnsi="Arial" w:cs="Arial"/>
          <w:sz w:val="24"/>
          <w:szCs w:val="24"/>
        </w:rPr>
        <w:t>кровли,</w:t>
      </w:r>
      <w:r w:rsidRPr="00183075">
        <w:rPr>
          <w:rFonts w:ascii="Arial" w:hAnsi="Arial" w:cs="Arial"/>
          <w:spacing w:val="-1"/>
          <w:sz w:val="24"/>
          <w:szCs w:val="24"/>
        </w:rPr>
        <w:t xml:space="preserve"> </w:t>
      </w:r>
      <w:r w:rsidRPr="00183075">
        <w:rPr>
          <w:rFonts w:ascii="Arial" w:hAnsi="Arial" w:cs="Arial"/>
          <w:sz w:val="24"/>
          <w:szCs w:val="24"/>
        </w:rPr>
        <w:t>протяженностью зданий до 12 м, материал традиционный, форма кровли скатная;</w:t>
      </w:r>
    </w:p>
    <w:p w:rsidR="00541C18" w:rsidRPr="00183075" w:rsidRDefault="00183075" w:rsidP="0038185E">
      <w:pPr>
        <w:pStyle w:val="a4"/>
        <w:numPr>
          <w:ilvl w:val="1"/>
          <w:numId w:val="10"/>
        </w:numPr>
        <w:tabs>
          <w:tab w:val="left" w:pos="1136"/>
        </w:tabs>
        <w:spacing w:before="5" w:line="293" w:lineRule="exact"/>
        <w:ind w:left="0" w:right="-7" w:firstLine="824"/>
        <w:jc w:val="left"/>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3"/>
          <w:sz w:val="24"/>
          <w:szCs w:val="24"/>
        </w:rPr>
        <w:t xml:space="preserve"> </w:t>
      </w:r>
      <w:r w:rsidRPr="00183075">
        <w:rPr>
          <w:rFonts w:ascii="Arial" w:hAnsi="Arial" w:cs="Arial"/>
          <w:sz w:val="24"/>
          <w:szCs w:val="24"/>
        </w:rPr>
        <w:t>работ</w:t>
      </w:r>
      <w:r w:rsidRPr="00183075">
        <w:rPr>
          <w:rFonts w:ascii="Arial" w:hAnsi="Arial" w:cs="Arial"/>
          <w:spacing w:val="-2"/>
          <w:sz w:val="24"/>
          <w:szCs w:val="24"/>
        </w:rPr>
        <w:t xml:space="preserve"> </w:t>
      </w:r>
      <w:r w:rsidRPr="00183075">
        <w:rPr>
          <w:rFonts w:ascii="Arial" w:hAnsi="Arial" w:cs="Arial"/>
          <w:sz w:val="24"/>
          <w:szCs w:val="24"/>
        </w:rPr>
        <w:t>по</w:t>
      </w:r>
      <w:r w:rsidRPr="00183075">
        <w:rPr>
          <w:rFonts w:ascii="Arial" w:hAnsi="Arial" w:cs="Arial"/>
          <w:spacing w:val="-2"/>
          <w:sz w:val="24"/>
          <w:szCs w:val="24"/>
        </w:rPr>
        <w:t xml:space="preserve"> </w:t>
      </w:r>
      <w:r w:rsidRPr="00183075">
        <w:rPr>
          <w:rFonts w:ascii="Arial" w:hAnsi="Arial" w:cs="Arial"/>
          <w:sz w:val="24"/>
          <w:szCs w:val="24"/>
        </w:rPr>
        <w:t>благоустройству</w:t>
      </w:r>
      <w:r w:rsidRPr="00183075">
        <w:rPr>
          <w:rFonts w:ascii="Arial" w:hAnsi="Arial" w:cs="Arial"/>
          <w:spacing w:val="-6"/>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w:t>
      </w:r>
      <w:r w:rsidRPr="00183075">
        <w:rPr>
          <w:rFonts w:ascii="Arial" w:hAnsi="Arial" w:cs="Arial"/>
          <w:sz w:val="24"/>
          <w:szCs w:val="24"/>
        </w:rPr>
        <w:t>озеленению</w:t>
      </w:r>
      <w:r w:rsidRPr="00183075">
        <w:rPr>
          <w:rFonts w:ascii="Arial" w:hAnsi="Arial" w:cs="Arial"/>
          <w:spacing w:val="-1"/>
          <w:sz w:val="24"/>
          <w:szCs w:val="24"/>
        </w:rPr>
        <w:t xml:space="preserve"> </w:t>
      </w:r>
      <w:r w:rsidRPr="00183075">
        <w:rPr>
          <w:rFonts w:ascii="Arial" w:hAnsi="Arial" w:cs="Arial"/>
          <w:spacing w:val="-2"/>
          <w:sz w:val="24"/>
          <w:szCs w:val="24"/>
        </w:rPr>
        <w:t>территории;</w:t>
      </w:r>
    </w:p>
    <w:p w:rsidR="00541C18" w:rsidRPr="00183075" w:rsidRDefault="00183075" w:rsidP="0038185E">
      <w:pPr>
        <w:pStyle w:val="a4"/>
        <w:numPr>
          <w:ilvl w:val="1"/>
          <w:numId w:val="10"/>
        </w:numPr>
        <w:tabs>
          <w:tab w:val="left" w:pos="1136"/>
        </w:tabs>
        <w:spacing w:line="293" w:lineRule="exact"/>
        <w:ind w:left="0" w:right="-7" w:firstLine="824"/>
        <w:jc w:val="left"/>
        <w:rPr>
          <w:rFonts w:ascii="Arial" w:hAnsi="Arial" w:cs="Arial"/>
          <w:sz w:val="24"/>
          <w:szCs w:val="24"/>
        </w:rPr>
      </w:pPr>
      <w:r w:rsidRPr="00183075">
        <w:rPr>
          <w:rFonts w:ascii="Arial" w:hAnsi="Arial" w:cs="Arial"/>
          <w:sz w:val="24"/>
          <w:szCs w:val="24"/>
        </w:rPr>
        <w:t>сохранение</w:t>
      </w:r>
      <w:r w:rsidRPr="00183075">
        <w:rPr>
          <w:rFonts w:ascii="Arial" w:hAnsi="Arial" w:cs="Arial"/>
          <w:spacing w:val="-8"/>
          <w:sz w:val="24"/>
          <w:szCs w:val="24"/>
        </w:rPr>
        <w:t xml:space="preserve"> </w:t>
      </w:r>
      <w:r w:rsidRPr="00183075">
        <w:rPr>
          <w:rFonts w:ascii="Arial" w:hAnsi="Arial" w:cs="Arial"/>
          <w:sz w:val="24"/>
          <w:szCs w:val="24"/>
        </w:rPr>
        <w:t>исторически</w:t>
      </w:r>
      <w:r w:rsidRPr="00183075">
        <w:rPr>
          <w:rFonts w:ascii="Arial" w:hAnsi="Arial" w:cs="Arial"/>
          <w:spacing w:val="-5"/>
          <w:sz w:val="24"/>
          <w:szCs w:val="24"/>
        </w:rPr>
        <w:t xml:space="preserve"> </w:t>
      </w:r>
      <w:r w:rsidRPr="00183075">
        <w:rPr>
          <w:rFonts w:ascii="Arial" w:hAnsi="Arial" w:cs="Arial"/>
          <w:sz w:val="24"/>
          <w:szCs w:val="24"/>
        </w:rPr>
        <w:t>сложившихся</w:t>
      </w:r>
      <w:r w:rsidRPr="00183075">
        <w:rPr>
          <w:rFonts w:ascii="Arial" w:hAnsi="Arial" w:cs="Arial"/>
          <w:spacing w:val="-5"/>
          <w:sz w:val="24"/>
          <w:szCs w:val="24"/>
        </w:rPr>
        <w:t xml:space="preserve"> </w:t>
      </w:r>
      <w:r w:rsidRPr="00183075">
        <w:rPr>
          <w:rFonts w:ascii="Arial" w:hAnsi="Arial" w:cs="Arial"/>
          <w:sz w:val="24"/>
          <w:szCs w:val="24"/>
        </w:rPr>
        <w:t>размеров</w:t>
      </w:r>
      <w:r w:rsidRPr="00183075">
        <w:rPr>
          <w:rFonts w:ascii="Arial" w:hAnsi="Arial" w:cs="Arial"/>
          <w:spacing w:val="-5"/>
          <w:sz w:val="24"/>
          <w:szCs w:val="24"/>
        </w:rPr>
        <w:t xml:space="preserve"> </w:t>
      </w:r>
      <w:r w:rsidRPr="00183075">
        <w:rPr>
          <w:rFonts w:ascii="Arial" w:hAnsi="Arial" w:cs="Arial"/>
          <w:sz w:val="24"/>
          <w:szCs w:val="24"/>
        </w:rPr>
        <w:t>земельных</w:t>
      </w:r>
      <w:r w:rsidRPr="00183075">
        <w:rPr>
          <w:rFonts w:ascii="Arial" w:hAnsi="Arial" w:cs="Arial"/>
          <w:spacing w:val="-2"/>
          <w:sz w:val="24"/>
          <w:szCs w:val="24"/>
        </w:rPr>
        <w:t xml:space="preserve"> участков;</w:t>
      </w:r>
    </w:p>
    <w:p w:rsidR="00541C18" w:rsidRPr="00183075" w:rsidRDefault="00183075" w:rsidP="0038185E">
      <w:pPr>
        <w:pStyle w:val="a4"/>
        <w:numPr>
          <w:ilvl w:val="1"/>
          <w:numId w:val="10"/>
        </w:numPr>
        <w:tabs>
          <w:tab w:val="left" w:pos="1136"/>
        </w:tabs>
        <w:spacing w:line="293" w:lineRule="exact"/>
        <w:ind w:left="0" w:right="-7" w:firstLine="824"/>
        <w:jc w:val="left"/>
        <w:rPr>
          <w:rFonts w:ascii="Arial" w:hAnsi="Arial" w:cs="Arial"/>
          <w:sz w:val="24"/>
          <w:szCs w:val="24"/>
        </w:rPr>
      </w:pPr>
      <w:r w:rsidRPr="00183075">
        <w:rPr>
          <w:rFonts w:ascii="Arial" w:hAnsi="Arial" w:cs="Arial"/>
          <w:sz w:val="24"/>
          <w:szCs w:val="24"/>
        </w:rPr>
        <w:t>прокладку</w:t>
      </w:r>
      <w:r w:rsidRPr="00183075">
        <w:rPr>
          <w:rFonts w:ascii="Arial" w:hAnsi="Arial" w:cs="Arial"/>
          <w:spacing w:val="-9"/>
          <w:sz w:val="24"/>
          <w:szCs w:val="24"/>
        </w:rPr>
        <w:t xml:space="preserve"> </w:t>
      </w:r>
      <w:r w:rsidRPr="00183075">
        <w:rPr>
          <w:rFonts w:ascii="Arial" w:hAnsi="Arial" w:cs="Arial"/>
          <w:sz w:val="24"/>
          <w:szCs w:val="24"/>
        </w:rPr>
        <w:t>инженерных</w:t>
      </w:r>
      <w:r w:rsidRPr="00183075">
        <w:rPr>
          <w:rFonts w:ascii="Arial" w:hAnsi="Arial" w:cs="Arial"/>
          <w:spacing w:val="-1"/>
          <w:sz w:val="24"/>
          <w:szCs w:val="24"/>
        </w:rPr>
        <w:t xml:space="preserve"> </w:t>
      </w:r>
      <w:r w:rsidRPr="00183075">
        <w:rPr>
          <w:rFonts w:ascii="Arial" w:hAnsi="Arial" w:cs="Arial"/>
          <w:spacing w:val="-2"/>
          <w:sz w:val="24"/>
          <w:szCs w:val="24"/>
        </w:rPr>
        <w:t>коммуникаций.</w:t>
      </w:r>
    </w:p>
    <w:p w:rsidR="00541C18" w:rsidRPr="00183075" w:rsidRDefault="00183075" w:rsidP="0038185E">
      <w:pPr>
        <w:pStyle w:val="a3"/>
        <w:spacing w:before="273"/>
        <w:ind w:left="0" w:right="-7" w:firstLine="824"/>
        <w:rPr>
          <w:rFonts w:ascii="Arial" w:hAnsi="Arial" w:cs="Arial"/>
        </w:rPr>
      </w:pPr>
      <w:r w:rsidRPr="00183075">
        <w:rPr>
          <w:rFonts w:ascii="Arial" w:hAnsi="Arial" w:cs="Arial"/>
        </w:rPr>
        <w:t>Для участков</w:t>
      </w:r>
      <w:r w:rsidRPr="00183075">
        <w:rPr>
          <w:rFonts w:ascii="Arial" w:hAnsi="Arial" w:cs="Arial"/>
          <w:spacing w:val="-1"/>
        </w:rPr>
        <w:t xml:space="preserve"> </w:t>
      </w:r>
      <w:r w:rsidRPr="00183075">
        <w:rPr>
          <w:rFonts w:ascii="Arial" w:hAnsi="Arial" w:cs="Arial"/>
        </w:rPr>
        <w:t>6,</w:t>
      </w:r>
      <w:r w:rsidRPr="00183075">
        <w:rPr>
          <w:rFonts w:ascii="Arial" w:hAnsi="Arial" w:cs="Arial"/>
          <w:spacing w:val="-1"/>
        </w:rPr>
        <w:t xml:space="preserve"> </w:t>
      </w:r>
      <w:r w:rsidRPr="00183075">
        <w:rPr>
          <w:rFonts w:ascii="Arial" w:hAnsi="Arial" w:cs="Arial"/>
        </w:rPr>
        <w:t>7, 8,</w:t>
      </w:r>
      <w:r w:rsidRPr="00183075">
        <w:rPr>
          <w:rFonts w:ascii="Arial" w:hAnsi="Arial" w:cs="Arial"/>
          <w:spacing w:val="-1"/>
        </w:rPr>
        <w:t xml:space="preserve"> </w:t>
      </w:r>
      <w:r w:rsidRPr="00183075">
        <w:rPr>
          <w:rFonts w:ascii="Arial" w:hAnsi="Arial" w:cs="Arial"/>
        </w:rPr>
        <w:t>9,</w:t>
      </w:r>
      <w:r w:rsidRPr="00183075">
        <w:rPr>
          <w:rFonts w:ascii="Arial" w:hAnsi="Arial" w:cs="Arial"/>
          <w:spacing w:val="1"/>
        </w:rPr>
        <w:t xml:space="preserve"> </w:t>
      </w:r>
      <w:r w:rsidRPr="00183075">
        <w:rPr>
          <w:rFonts w:ascii="Arial" w:hAnsi="Arial" w:cs="Arial"/>
        </w:rPr>
        <w:t>10,</w:t>
      </w:r>
      <w:r w:rsidRPr="00183075">
        <w:rPr>
          <w:rFonts w:ascii="Arial" w:hAnsi="Arial" w:cs="Arial"/>
          <w:spacing w:val="-1"/>
        </w:rPr>
        <w:t xml:space="preserve"> </w:t>
      </w:r>
      <w:r w:rsidRPr="00183075">
        <w:rPr>
          <w:rFonts w:ascii="Arial" w:hAnsi="Arial" w:cs="Arial"/>
        </w:rPr>
        <w:t>11, 12,</w:t>
      </w:r>
      <w:r w:rsidRPr="00183075">
        <w:rPr>
          <w:rFonts w:ascii="Arial" w:hAnsi="Arial" w:cs="Arial"/>
          <w:spacing w:val="-1"/>
        </w:rPr>
        <w:t xml:space="preserve"> </w:t>
      </w:r>
      <w:r w:rsidRPr="00183075">
        <w:rPr>
          <w:rFonts w:ascii="Arial" w:hAnsi="Arial" w:cs="Arial"/>
        </w:rPr>
        <w:t>13, 14,</w:t>
      </w:r>
      <w:r w:rsidRPr="00183075">
        <w:rPr>
          <w:rFonts w:ascii="Arial" w:hAnsi="Arial" w:cs="Arial"/>
          <w:spacing w:val="-1"/>
        </w:rPr>
        <w:t xml:space="preserve"> </w:t>
      </w:r>
      <w:r w:rsidRPr="00183075">
        <w:rPr>
          <w:rFonts w:ascii="Arial" w:hAnsi="Arial" w:cs="Arial"/>
        </w:rPr>
        <w:t>15 (Р-2)</w:t>
      </w:r>
      <w:r w:rsidRPr="00183075">
        <w:rPr>
          <w:rFonts w:ascii="Arial" w:hAnsi="Arial" w:cs="Arial"/>
          <w:spacing w:val="-1"/>
        </w:rPr>
        <w:t xml:space="preserve"> </w:t>
      </w:r>
      <w:r w:rsidRPr="00183075">
        <w:rPr>
          <w:rFonts w:ascii="Arial" w:hAnsi="Arial" w:cs="Arial"/>
          <w:spacing w:val="-2"/>
        </w:rPr>
        <w:t>разрешает:</w:t>
      </w:r>
    </w:p>
    <w:p w:rsidR="00541C18" w:rsidRPr="00183075" w:rsidRDefault="00183075" w:rsidP="0038185E">
      <w:pPr>
        <w:pStyle w:val="a4"/>
        <w:numPr>
          <w:ilvl w:val="1"/>
          <w:numId w:val="10"/>
        </w:numPr>
        <w:tabs>
          <w:tab w:val="left" w:pos="1136"/>
        </w:tabs>
        <w:spacing w:before="2" w:line="293" w:lineRule="exact"/>
        <w:ind w:left="0" w:right="-7" w:firstLine="824"/>
        <w:rPr>
          <w:rFonts w:ascii="Arial" w:hAnsi="Arial" w:cs="Arial"/>
          <w:sz w:val="24"/>
          <w:szCs w:val="24"/>
        </w:rPr>
      </w:pPr>
      <w:r w:rsidRPr="00183075">
        <w:rPr>
          <w:rFonts w:ascii="Arial" w:hAnsi="Arial" w:cs="Arial"/>
          <w:sz w:val="24"/>
          <w:szCs w:val="24"/>
        </w:rPr>
        <w:t>сохранение</w:t>
      </w:r>
      <w:r w:rsidRPr="00183075">
        <w:rPr>
          <w:rFonts w:ascii="Arial" w:hAnsi="Arial" w:cs="Arial"/>
          <w:spacing w:val="-9"/>
          <w:sz w:val="24"/>
          <w:szCs w:val="24"/>
        </w:rPr>
        <w:t xml:space="preserve"> </w:t>
      </w:r>
      <w:r w:rsidRPr="00183075">
        <w:rPr>
          <w:rFonts w:ascii="Arial" w:hAnsi="Arial" w:cs="Arial"/>
          <w:sz w:val="24"/>
          <w:szCs w:val="24"/>
        </w:rPr>
        <w:t>сложившейся</w:t>
      </w:r>
      <w:r w:rsidRPr="00183075">
        <w:rPr>
          <w:rFonts w:ascii="Arial" w:hAnsi="Arial" w:cs="Arial"/>
          <w:spacing w:val="-6"/>
          <w:sz w:val="24"/>
          <w:szCs w:val="24"/>
        </w:rPr>
        <w:t xml:space="preserve"> </w:t>
      </w:r>
      <w:r w:rsidRPr="00183075">
        <w:rPr>
          <w:rFonts w:ascii="Arial" w:hAnsi="Arial" w:cs="Arial"/>
          <w:sz w:val="24"/>
          <w:szCs w:val="24"/>
        </w:rPr>
        <w:t>планировочной</w:t>
      </w:r>
      <w:r w:rsidRPr="00183075">
        <w:rPr>
          <w:rFonts w:ascii="Arial" w:hAnsi="Arial" w:cs="Arial"/>
          <w:spacing w:val="-6"/>
          <w:sz w:val="24"/>
          <w:szCs w:val="24"/>
        </w:rPr>
        <w:t xml:space="preserve"> </w:t>
      </w:r>
      <w:r w:rsidRPr="00183075">
        <w:rPr>
          <w:rFonts w:ascii="Arial" w:hAnsi="Arial" w:cs="Arial"/>
          <w:sz w:val="24"/>
          <w:szCs w:val="24"/>
        </w:rPr>
        <w:t>структуры</w:t>
      </w:r>
      <w:r w:rsidRPr="00183075">
        <w:rPr>
          <w:rFonts w:ascii="Arial" w:hAnsi="Arial" w:cs="Arial"/>
          <w:spacing w:val="-5"/>
          <w:sz w:val="24"/>
          <w:szCs w:val="24"/>
        </w:rPr>
        <w:t xml:space="preserve"> </w:t>
      </w:r>
      <w:r w:rsidRPr="00183075">
        <w:rPr>
          <w:rFonts w:ascii="Arial" w:hAnsi="Arial" w:cs="Arial"/>
          <w:spacing w:val="-2"/>
          <w:sz w:val="24"/>
          <w:szCs w:val="24"/>
        </w:rPr>
        <w:t>деревни;</w:t>
      </w:r>
    </w:p>
    <w:p w:rsidR="00541C18" w:rsidRPr="00183075" w:rsidRDefault="00183075" w:rsidP="0038185E">
      <w:pPr>
        <w:pStyle w:val="a4"/>
        <w:numPr>
          <w:ilvl w:val="1"/>
          <w:numId w:val="10"/>
        </w:numPr>
        <w:tabs>
          <w:tab w:val="left" w:pos="1135"/>
        </w:tabs>
        <w:ind w:left="0" w:right="-7" w:firstLine="824"/>
        <w:rPr>
          <w:rFonts w:ascii="Arial" w:hAnsi="Arial" w:cs="Arial"/>
          <w:sz w:val="24"/>
          <w:szCs w:val="24"/>
        </w:rPr>
      </w:pPr>
      <w:r w:rsidRPr="00183075">
        <w:rPr>
          <w:rFonts w:ascii="Arial" w:hAnsi="Arial" w:cs="Arial"/>
          <w:sz w:val="24"/>
          <w:szCs w:val="24"/>
        </w:rPr>
        <w:t>новое строительство зданий жилого и нежилого назначения, с высотными параметрами не выше 10 м до конька кровли, с возможными отдельными повышениями</w:t>
      </w:r>
      <w:r w:rsidRPr="00183075">
        <w:rPr>
          <w:rFonts w:ascii="Arial" w:hAnsi="Arial" w:cs="Arial"/>
          <w:spacing w:val="40"/>
          <w:sz w:val="24"/>
          <w:szCs w:val="24"/>
        </w:rPr>
        <w:t xml:space="preserve"> </w:t>
      </w:r>
      <w:r w:rsidRPr="00183075">
        <w:rPr>
          <w:rFonts w:ascii="Arial" w:hAnsi="Arial" w:cs="Arial"/>
          <w:sz w:val="24"/>
          <w:szCs w:val="24"/>
        </w:rPr>
        <w:t>до 12 м;</w:t>
      </w:r>
    </w:p>
    <w:p w:rsidR="00541C18" w:rsidRPr="00183075" w:rsidRDefault="00183075" w:rsidP="0038185E">
      <w:pPr>
        <w:pStyle w:val="a4"/>
        <w:numPr>
          <w:ilvl w:val="1"/>
          <w:numId w:val="10"/>
        </w:numPr>
        <w:tabs>
          <w:tab w:val="left" w:pos="1136"/>
        </w:tabs>
        <w:spacing w:before="1" w:line="293" w:lineRule="exact"/>
        <w:ind w:left="0" w:right="-7" w:firstLine="824"/>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5"/>
          <w:sz w:val="24"/>
          <w:szCs w:val="24"/>
        </w:rPr>
        <w:t xml:space="preserve"> </w:t>
      </w:r>
      <w:r w:rsidRPr="00183075">
        <w:rPr>
          <w:rFonts w:ascii="Arial" w:hAnsi="Arial" w:cs="Arial"/>
          <w:sz w:val="24"/>
          <w:szCs w:val="24"/>
        </w:rPr>
        <w:t>работ</w:t>
      </w:r>
      <w:r w:rsidRPr="00183075">
        <w:rPr>
          <w:rFonts w:ascii="Arial" w:hAnsi="Arial" w:cs="Arial"/>
          <w:spacing w:val="-2"/>
          <w:sz w:val="24"/>
          <w:szCs w:val="24"/>
        </w:rPr>
        <w:t xml:space="preserve"> </w:t>
      </w:r>
      <w:r w:rsidRPr="00183075">
        <w:rPr>
          <w:rFonts w:ascii="Arial" w:hAnsi="Arial" w:cs="Arial"/>
          <w:sz w:val="24"/>
          <w:szCs w:val="24"/>
        </w:rPr>
        <w:t>по</w:t>
      </w:r>
      <w:r w:rsidRPr="00183075">
        <w:rPr>
          <w:rFonts w:ascii="Arial" w:hAnsi="Arial" w:cs="Arial"/>
          <w:spacing w:val="-2"/>
          <w:sz w:val="24"/>
          <w:szCs w:val="24"/>
        </w:rPr>
        <w:t xml:space="preserve"> </w:t>
      </w:r>
      <w:r w:rsidRPr="00183075">
        <w:rPr>
          <w:rFonts w:ascii="Arial" w:hAnsi="Arial" w:cs="Arial"/>
          <w:sz w:val="24"/>
          <w:szCs w:val="24"/>
        </w:rPr>
        <w:t>благоустройству</w:t>
      </w:r>
      <w:r w:rsidRPr="00183075">
        <w:rPr>
          <w:rFonts w:ascii="Arial" w:hAnsi="Arial" w:cs="Arial"/>
          <w:spacing w:val="-7"/>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w:t>
      </w:r>
      <w:r w:rsidRPr="00183075">
        <w:rPr>
          <w:rFonts w:ascii="Arial" w:hAnsi="Arial" w:cs="Arial"/>
          <w:sz w:val="24"/>
          <w:szCs w:val="24"/>
        </w:rPr>
        <w:t>озеленению</w:t>
      </w:r>
      <w:r w:rsidRPr="00183075">
        <w:rPr>
          <w:rFonts w:ascii="Arial" w:hAnsi="Arial" w:cs="Arial"/>
          <w:spacing w:val="-1"/>
          <w:sz w:val="24"/>
          <w:szCs w:val="24"/>
        </w:rPr>
        <w:t xml:space="preserve"> </w:t>
      </w:r>
      <w:r w:rsidRPr="00183075">
        <w:rPr>
          <w:rFonts w:ascii="Arial" w:hAnsi="Arial" w:cs="Arial"/>
          <w:spacing w:val="-2"/>
          <w:sz w:val="24"/>
          <w:szCs w:val="24"/>
        </w:rPr>
        <w:t>территории;</w:t>
      </w:r>
    </w:p>
    <w:p w:rsidR="00541C18" w:rsidRPr="0053297A" w:rsidRDefault="00183075" w:rsidP="0038185E">
      <w:pPr>
        <w:pStyle w:val="a4"/>
        <w:numPr>
          <w:ilvl w:val="1"/>
          <w:numId w:val="10"/>
        </w:numPr>
        <w:tabs>
          <w:tab w:val="left" w:pos="1136"/>
        </w:tabs>
        <w:spacing w:line="293" w:lineRule="exact"/>
        <w:ind w:left="0" w:right="-7" w:firstLine="824"/>
        <w:rPr>
          <w:rFonts w:ascii="Arial" w:hAnsi="Arial" w:cs="Arial"/>
          <w:sz w:val="24"/>
          <w:szCs w:val="24"/>
        </w:rPr>
      </w:pPr>
      <w:r w:rsidRPr="00183075">
        <w:rPr>
          <w:rFonts w:ascii="Arial" w:hAnsi="Arial" w:cs="Arial"/>
          <w:sz w:val="24"/>
          <w:szCs w:val="24"/>
        </w:rPr>
        <w:t>посадку</w:t>
      </w:r>
      <w:r w:rsidRPr="00183075">
        <w:rPr>
          <w:rFonts w:ascii="Arial" w:hAnsi="Arial" w:cs="Arial"/>
          <w:spacing w:val="77"/>
          <w:sz w:val="24"/>
          <w:szCs w:val="24"/>
        </w:rPr>
        <w:t xml:space="preserve"> </w:t>
      </w:r>
      <w:r w:rsidRPr="00183075">
        <w:rPr>
          <w:rFonts w:ascii="Arial" w:hAnsi="Arial" w:cs="Arial"/>
          <w:sz w:val="24"/>
          <w:szCs w:val="24"/>
        </w:rPr>
        <w:t>традиционных</w:t>
      </w:r>
      <w:r w:rsidRPr="00183075">
        <w:rPr>
          <w:rFonts w:ascii="Arial" w:hAnsi="Arial" w:cs="Arial"/>
          <w:spacing w:val="55"/>
          <w:w w:val="150"/>
          <w:sz w:val="24"/>
          <w:szCs w:val="24"/>
        </w:rPr>
        <w:t xml:space="preserve"> </w:t>
      </w:r>
      <w:r w:rsidRPr="00183075">
        <w:rPr>
          <w:rFonts w:ascii="Arial" w:hAnsi="Arial" w:cs="Arial"/>
          <w:sz w:val="24"/>
          <w:szCs w:val="24"/>
        </w:rPr>
        <w:t>пород</w:t>
      </w:r>
      <w:r w:rsidRPr="00183075">
        <w:rPr>
          <w:rFonts w:ascii="Arial" w:hAnsi="Arial" w:cs="Arial"/>
          <w:spacing w:val="54"/>
          <w:w w:val="150"/>
          <w:sz w:val="24"/>
          <w:szCs w:val="24"/>
        </w:rPr>
        <w:t xml:space="preserve"> </w:t>
      </w:r>
      <w:r w:rsidRPr="00183075">
        <w:rPr>
          <w:rFonts w:ascii="Arial" w:hAnsi="Arial" w:cs="Arial"/>
          <w:sz w:val="24"/>
          <w:szCs w:val="24"/>
        </w:rPr>
        <w:t>деревьев</w:t>
      </w:r>
      <w:r w:rsidRPr="00183075">
        <w:rPr>
          <w:rFonts w:ascii="Arial" w:hAnsi="Arial" w:cs="Arial"/>
          <w:spacing w:val="54"/>
          <w:w w:val="150"/>
          <w:sz w:val="24"/>
          <w:szCs w:val="24"/>
        </w:rPr>
        <w:t xml:space="preserve"> </w:t>
      </w:r>
      <w:r w:rsidRPr="00183075">
        <w:rPr>
          <w:rFonts w:ascii="Arial" w:hAnsi="Arial" w:cs="Arial"/>
          <w:sz w:val="24"/>
          <w:szCs w:val="24"/>
        </w:rPr>
        <w:t>вдоль</w:t>
      </w:r>
      <w:r w:rsidRPr="00183075">
        <w:rPr>
          <w:rFonts w:ascii="Arial" w:hAnsi="Arial" w:cs="Arial"/>
          <w:spacing w:val="56"/>
          <w:w w:val="150"/>
          <w:sz w:val="24"/>
          <w:szCs w:val="24"/>
        </w:rPr>
        <w:t xml:space="preserve"> </w:t>
      </w:r>
      <w:r w:rsidRPr="00183075">
        <w:rPr>
          <w:rFonts w:ascii="Arial" w:hAnsi="Arial" w:cs="Arial"/>
          <w:sz w:val="24"/>
          <w:szCs w:val="24"/>
        </w:rPr>
        <w:t>основных</w:t>
      </w:r>
      <w:r w:rsidRPr="00183075">
        <w:rPr>
          <w:rFonts w:ascii="Arial" w:hAnsi="Arial" w:cs="Arial"/>
          <w:spacing w:val="56"/>
          <w:w w:val="150"/>
          <w:sz w:val="24"/>
          <w:szCs w:val="24"/>
        </w:rPr>
        <w:t xml:space="preserve"> </w:t>
      </w:r>
      <w:r w:rsidRPr="00183075">
        <w:rPr>
          <w:rFonts w:ascii="Arial" w:hAnsi="Arial" w:cs="Arial"/>
          <w:sz w:val="24"/>
          <w:szCs w:val="24"/>
        </w:rPr>
        <w:t>подъездов</w:t>
      </w:r>
      <w:r w:rsidRPr="00183075">
        <w:rPr>
          <w:rFonts w:ascii="Arial" w:hAnsi="Arial" w:cs="Arial"/>
          <w:spacing w:val="55"/>
          <w:w w:val="150"/>
          <w:sz w:val="24"/>
          <w:szCs w:val="24"/>
        </w:rPr>
        <w:t xml:space="preserve"> </w:t>
      </w:r>
      <w:r w:rsidRPr="00183075">
        <w:rPr>
          <w:rFonts w:ascii="Arial" w:hAnsi="Arial" w:cs="Arial"/>
          <w:sz w:val="24"/>
          <w:szCs w:val="24"/>
        </w:rPr>
        <w:t>к</w:t>
      </w:r>
      <w:r w:rsidRPr="00183075">
        <w:rPr>
          <w:rFonts w:ascii="Arial" w:hAnsi="Arial" w:cs="Arial"/>
          <w:spacing w:val="56"/>
          <w:w w:val="150"/>
          <w:sz w:val="24"/>
          <w:szCs w:val="24"/>
        </w:rPr>
        <w:t xml:space="preserve"> </w:t>
      </w:r>
      <w:r w:rsidRPr="00183075">
        <w:rPr>
          <w:rFonts w:ascii="Arial" w:hAnsi="Arial" w:cs="Arial"/>
          <w:spacing w:val="-2"/>
          <w:sz w:val="24"/>
          <w:szCs w:val="24"/>
        </w:rPr>
        <w:t>музею-</w:t>
      </w:r>
      <w:r w:rsidR="0053297A">
        <w:rPr>
          <w:rFonts w:ascii="Arial" w:hAnsi="Arial" w:cs="Arial"/>
          <w:spacing w:val="-2"/>
          <w:sz w:val="24"/>
          <w:szCs w:val="24"/>
        </w:rPr>
        <w:t xml:space="preserve"> </w:t>
      </w:r>
      <w:r w:rsidRPr="0053297A">
        <w:rPr>
          <w:rFonts w:ascii="Arial" w:hAnsi="Arial" w:cs="Arial"/>
        </w:rPr>
        <w:t>заповеднику</w:t>
      </w:r>
      <w:r w:rsidRPr="0053297A">
        <w:rPr>
          <w:rFonts w:ascii="Arial" w:hAnsi="Arial" w:cs="Arial"/>
          <w:spacing w:val="-9"/>
        </w:rPr>
        <w:t xml:space="preserve"> </w:t>
      </w:r>
      <w:r w:rsidRPr="0053297A">
        <w:rPr>
          <w:rFonts w:ascii="Arial" w:hAnsi="Arial" w:cs="Arial"/>
        </w:rPr>
        <w:t xml:space="preserve">"Горки </w:t>
      </w:r>
      <w:r w:rsidRPr="0053297A">
        <w:rPr>
          <w:rFonts w:ascii="Arial" w:hAnsi="Arial" w:cs="Arial"/>
          <w:spacing w:val="-2"/>
        </w:rPr>
        <w:t>Ленинские";</w:t>
      </w:r>
    </w:p>
    <w:p w:rsidR="00541C18" w:rsidRPr="00183075" w:rsidRDefault="00183075" w:rsidP="0038185E">
      <w:pPr>
        <w:pStyle w:val="a4"/>
        <w:numPr>
          <w:ilvl w:val="1"/>
          <w:numId w:val="10"/>
        </w:numPr>
        <w:tabs>
          <w:tab w:val="left" w:pos="1136"/>
        </w:tabs>
        <w:spacing w:before="2"/>
        <w:ind w:left="0" w:right="-7" w:firstLine="824"/>
        <w:rPr>
          <w:rFonts w:ascii="Arial" w:hAnsi="Arial" w:cs="Arial"/>
          <w:sz w:val="24"/>
          <w:szCs w:val="24"/>
        </w:rPr>
      </w:pPr>
      <w:r w:rsidRPr="00183075">
        <w:rPr>
          <w:rFonts w:ascii="Arial" w:hAnsi="Arial" w:cs="Arial"/>
          <w:sz w:val="24"/>
          <w:szCs w:val="24"/>
        </w:rPr>
        <w:t>прокладку</w:t>
      </w:r>
      <w:r w:rsidRPr="00183075">
        <w:rPr>
          <w:rFonts w:ascii="Arial" w:hAnsi="Arial" w:cs="Arial"/>
          <w:spacing w:val="-9"/>
          <w:sz w:val="24"/>
          <w:szCs w:val="24"/>
        </w:rPr>
        <w:t xml:space="preserve"> </w:t>
      </w:r>
      <w:r w:rsidRPr="00183075">
        <w:rPr>
          <w:rFonts w:ascii="Arial" w:hAnsi="Arial" w:cs="Arial"/>
          <w:sz w:val="24"/>
          <w:szCs w:val="24"/>
        </w:rPr>
        <w:t>инженерных</w:t>
      </w:r>
      <w:r w:rsidRPr="00183075">
        <w:rPr>
          <w:rFonts w:ascii="Arial" w:hAnsi="Arial" w:cs="Arial"/>
          <w:spacing w:val="-1"/>
          <w:sz w:val="24"/>
          <w:szCs w:val="24"/>
        </w:rPr>
        <w:t xml:space="preserve"> </w:t>
      </w:r>
      <w:r w:rsidRPr="00183075">
        <w:rPr>
          <w:rFonts w:ascii="Arial" w:hAnsi="Arial" w:cs="Arial"/>
          <w:spacing w:val="-2"/>
          <w:sz w:val="24"/>
          <w:szCs w:val="24"/>
        </w:rPr>
        <w:t>коммуникаций.</w:t>
      </w:r>
    </w:p>
    <w:p w:rsidR="00541C18" w:rsidRPr="00183075" w:rsidRDefault="00183075" w:rsidP="0038185E">
      <w:pPr>
        <w:pStyle w:val="a3"/>
        <w:spacing w:before="275"/>
        <w:ind w:left="0" w:right="-7" w:firstLine="824"/>
        <w:rPr>
          <w:rFonts w:ascii="Arial" w:hAnsi="Arial" w:cs="Arial"/>
        </w:rPr>
      </w:pPr>
      <w:r w:rsidRPr="00183075">
        <w:rPr>
          <w:rFonts w:ascii="Arial" w:hAnsi="Arial" w:cs="Arial"/>
        </w:rPr>
        <w:t>Для участков</w:t>
      </w:r>
      <w:r w:rsidRPr="00183075">
        <w:rPr>
          <w:rFonts w:ascii="Arial" w:hAnsi="Arial" w:cs="Arial"/>
          <w:spacing w:val="-2"/>
        </w:rPr>
        <w:t xml:space="preserve"> </w:t>
      </w:r>
      <w:r w:rsidRPr="00183075">
        <w:rPr>
          <w:rFonts w:ascii="Arial" w:hAnsi="Arial" w:cs="Arial"/>
        </w:rPr>
        <w:t>16,</w:t>
      </w:r>
      <w:r w:rsidRPr="00183075">
        <w:rPr>
          <w:rFonts w:ascii="Arial" w:hAnsi="Arial" w:cs="Arial"/>
          <w:spacing w:val="-1"/>
        </w:rPr>
        <w:t xml:space="preserve"> </w:t>
      </w:r>
      <w:r w:rsidRPr="00183075">
        <w:rPr>
          <w:rFonts w:ascii="Arial" w:hAnsi="Arial" w:cs="Arial"/>
        </w:rPr>
        <w:t>17,</w:t>
      </w:r>
      <w:r w:rsidRPr="00183075">
        <w:rPr>
          <w:rFonts w:ascii="Arial" w:hAnsi="Arial" w:cs="Arial"/>
          <w:spacing w:val="-1"/>
        </w:rPr>
        <w:t xml:space="preserve"> </w:t>
      </w:r>
      <w:r w:rsidRPr="00183075">
        <w:rPr>
          <w:rFonts w:ascii="Arial" w:hAnsi="Arial" w:cs="Arial"/>
        </w:rPr>
        <w:t>18, 19,</w:t>
      </w:r>
      <w:r w:rsidRPr="00183075">
        <w:rPr>
          <w:rFonts w:ascii="Arial" w:hAnsi="Arial" w:cs="Arial"/>
          <w:spacing w:val="-1"/>
        </w:rPr>
        <w:t xml:space="preserve"> </w:t>
      </w:r>
      <w:r w:rsidRPr="00183075">
        <w:rPr>
          <w:rFonts w:ascii="Arial" w:hAnsi="Arial" w:cs="Arial"/>
        </w:rPr>
        <w:t>20</w:t>
      </w:r>
      <w:r w:rsidRPr="00183075">
        <w:rPr>
          <w:rFonts w:ascii="Arial" w:hAnsi="Arial" w:cs="Arial"/>
          <w:spacing w:val="-1"/>
        </w:rPr>
        <w:t xml:space="preserve"> </w:t>
      </w:r>
      <w:r w:rsidRPr="00183075">
        <w:rPr>
          <w:rFonts w:ascii="Arial" w:hAnsi="Arial" w:cs="Arial"/>
        </w:rPr>
        <w:t>(Р-3)</w:t>
      </w:r>
      <w:r w:rsidRPr="00183075">
        <w:rPr>
          <w:rFonts w:ascii="Arial" w:hAnsi="Arial" w:cs="Arial"/>
          <w:spacing w:val="-1"/>
        </w:rPr>
        <w:t xml:space="preserve"> </w:t>
      </w:r>
      <w:r w:rsidRPr="00183075">
        <w:rPr>
          <w:rFonts w:ascii="Arial" w:hAnsi="Arial" w:cs="Arial"/>
          <w:spacing w:val="-2"/>
        </w:rPr>
        <w:t>разрешает:</w:t>
      </w:r>
    </w:p>
    <w:p w:rsidR="00541C18" w:rsidRPr="00183075" w:rsidRDefault="00183075" w:rsidP="0038185E">
      <w:pPr>
        <w:pStyle w:val="a4"/>
        <w:numPr>
          <w:ilvl w:val="1"/>
          <w:numId w:val="10"/>
        </w:numPr>
        <w:tabs>
          <w:tab w:val="left" w:pos="1135"/>
        </w:tabs>
        <w:spacing w:before="2"/>
        <w:ind w:left="0" w:right="-7" w:firstLine="824"/>
        <w:rPr>
          <w:rFonts w:ascii="Arial" w:hAnsi="Arial" w:cs="Arial"/>
          <w:sz w:val="24"/>
          <w:szCs w:val="24"/>
        </w:rPr>
      </w:pPr>
      <w:r w:rsidRPr="00183075">
        <w:rPr>
          <w:rFonts w:ascii="Arial" w:hAnsi="Arial" w:cs="Arial"/>
          <w:sz w:val="24"/>
          <w:szCs w:val="24"/>
        </w:rPr>
        <w:t xml:space="preserve">строительство объектов жилого, общественного, культурно-бытового, гостиничного, обслуживающего, административно-торгового, производственно- складского назначения в пределах сложившейся средней высоты застройки конкретного квартала или не выше 15 м до конька кровли (включая мачты связи, вентиляционные </w:t>
      </w:r>
      <w:r w:rsidRPr="00183075">
        <w:rPr>
          <w:rFonts w:ascii="Arial" w:hAnsi="Arial" w:cs="Arial"/>
          <w:spacing w:val="-2"/>
          <w:sz w:val="24"/>
          <w:szCs w:val="24"/>
        </w:rPr>
        <w:t>устройства);</w:t>
      </w:r>
    </w:p>
    <w:p w:rsidR="00541C18" w:rsidRPr="00183075" w:rsidRDefault="00183075" w:rsidP="0038185E">
      <w:pPr>
        <w:pStyle w:val="a4"/>
        <w:numPr>
          <w:ilvl w:val="1"/>
          <w:numId w:val="10"/>
        </w:numPr>
        <w:tabs>
          <w:tab w:val="left" w:pos="1135"/>
        </w:tabs>
        <w:spacing w:before="2" w:line="237" w:lineRule="auto"/>
        <w:ind w:left="0" w:right="-7" w:firstLine="824"/>
        <w:rPr>
          <w:rFonts w:ascii="Arial" w:hAnsi="Arial" w:cs="Arial"/>
          <w:sz w:val="24"/>
          <w:szCs w:val="24"/>
        </w:rPr>
      </w:pPr>
      <w:r w:rsidRPr="00183075">
        <w:rPr>
          <w:rFonts w:ascii="Arial" w:hAnsi="Arial" w:cs="Arial"/>
          <w:sz w:val="24"/>
          <w:szCs w:val="24"/>
        </w:rPr>
        <w:t>строительство объектов жилого и нежилого назначения на территории пос. Горки Ленинские с возможными повышениями до 18 м до конька кровли;</w:t>
      </w:r>
    </w:p>
    <w:p w:rsidR="00541C18" w:rsidRPr="00183075" w:rsidRDefault="00183075" w:rsidP="0038185E">
      <w:pPr>
        <w:pStyle w:val="a4"/>
        <w:numPr>
          <w:ilvl w:val="1"/>
          <w:numId w:val="10"/>
        </w:numPr>
        <w:tabs>
          <w:tab w:val="left" w:pos="1136"/>
        </w:tabs>
        <w:spacing w:before="2" w:line="294" w:lineRule="exact"/>
        <w:ind w:left="0" w:right="-7" w:firstLine="824"/>
        <w:rPr>
          <w:rFonts w:ascii="Arial" w:hAnsi="Arial" w:cs="Arial"/>
          <w:sz w:val="24"/>
          <w:szCs w:val="24"/>
        </w:rPr>
      </w:pPr>
      <w:r w:rsidRPr="00183075">
        <w:rPr>
          <w:rFonts w:ascii="Arial" w:hAnsi="Arial" w:cs="Arial"/>
          <w:sz w:val="24"/>
          <w:szCs w:val="24"/>
        </w:rPr>
        <w:t>благоустройство</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4"/>
          <w:sz w:val="24"/>
          <w:szCs w:val="24"/>
        </w:rPr>
        <w:t xml:space="preserve"> </w:t>
      </w:r>
      <w:r w:rsidRPr="00183075">
        <w:rPr>
          <w:rFonts w:ascii="Arial" w:hAnsi="Arial" w:cs="Arial"/>
          <w:sz w:val="24"/>
          <w:szCs w:val="24"/>
        </w:rPr>
        <w:t>озеленение</w:t>
      </w:r>
      <w:r w:rsidRPr="00183075">
        <w:rPr>
          <w:rFonts w:ascii="Arial" w:hAnsi="Arial" w:cs="Arial"/>
          <w:spacing w:val="-4"/>
          <w:sz w:val="24"/>
          <w:szCs w:val="24"/>
        </w:rPr>
        <w:t xml:space="preserve"> </w:t>
      </w:r>
      <w:r w:rsidRPr="00183075">
        <w:rPr>
          <w:rFonts w:ascii="Arial" w:hAnsi="Arial" w:cs="Arial"/>
          <w:spacing w:val="-2"/>
          <w:sz w:val="24"/>
          <w:szCs w:val="24"/>
        </w:rPr>
        <w:t>территории;</w:t>
      </w:r>
    </w:p>
    <w:p w:rsidR="00541C18" w:rsidRPr="00183075" w:rsidRDefault="00183075" w:rsidP="0038185E">
      <w:pPr>
        <w:pStyle w:val="a4"/>
        <w:numPr>
          <w:ilvl w:val="1"/>
          <w:numId w:val="10"/>
        </w:numPr>
        <w:tabs>
          <w:tab w:val="left" w:pos="1136"/>
        </w:tabs>
        <w:spacing w:line="294" w:lineRule="exact"/>
        <w:ind w:left="0" w:right="-7" w:firstLine="824"/>
        <w:rPr>
          <w:rFonts w:ascii="Arial" w:hAnsi="Arial" w:cs="Arial"/>
          <w:sz w:val="24"/>
          <w:szCs w:val="24"/>
        </w:rPr>
      </w:pPr>
      <w:r w:rsidRPr="00183075">
        <w:rPr>
          <w:rFonts w:ascii="Arial" w:hAnsi="Arial" w:cs="Arial"/>
          <w:sz w:val="24"/>
          <w:szCs w:val="24"/>
        </w:rPr>
        <w:t>прокладку</w:t>
      </w:r>
      <w:r w:rsidRPr="00183075">
        <w:rPr>
          <w:rFonts w:ascii="Arial" w:hAnsi="Arial" w:cs="Arial"/>
          <w:spacing w:val="-9"/>
          <w:sz w:val="24"/>
          <w:szCs w:val="24"/>
        </w:rPr>
        <w:t xml:space="preserve"> </w:t>
      </w:r>
      <w:r w:rsidRPr="00183075">
        <w:rPr>
          <w:rFonts w:ascii="Arial" w:hAnsi="Arial" w:cs="Arial"/>
          <w:sz w:val="24"/>
          <w:szCs w:val="24"/>
        </w:rPr>
        <w:t>инженерных</w:t>
      </w:r>
      <w:r w:rsidRPr="00183075">
        <w:rPr>
          <w:rFonts w:ascii="Arial" w:hAnsi="Arial" w:cs="Arial"/>
          <w:spacing w:val="-1"/>
          <w:sz w:val="24"/>
          <w:szCs w:val="24"/>
        </w:rPr>
        <w:t xml:space="preserve"> </w:t>
      </w:r>
      <w:r w:rsidRPr="00183075">
        <w:rPr>
          <w:rFonts w:ascii="Arial" w:hAnsi="Arial" w:cs="Arial"/>
          <w:spacing w:val="-2"/>
          <w:sz w:val="24"/>
          <w:szCs w:val="24"/>
        </w:rPr>
        <w:t>коммуникаций.</w:t>
      </w:r>
    </w:p>
    <w:p w:rsidR="00541C18" w:rsidRPr="00183075" w:rsidRDefault="00183075" w:rsidP="0038185E">
      <w:pPr>
        <w:pStyle w:val="a3"/>
        <w:spacing w:before="272"/>
        <w:ind w:left="0" w:right="-7" w:firstLine="824"/>
        <w:rPr>
          <w:rFonts w:ascii="Arial" w:hAnsi="Arial" w:cs="Arial"/>
        </w:rPr>
      </w:pPr>
      <w:r w:rsidRPr="00183075">
        <w:rPr>
          <w:rFonts w:ascii="Arial" w:hAnsi="Arial" w:cs="Arial"/>
        </w:rPr>
        <w:t>Для</w:t>
      </w:r>
      <w:r w:rsidRPr="00183075">
        <w:rPr>
          <w:rFonts w:ascii="Arial" w:hAnsi="Arial" w:cs="Arial"/>
          <w:spacing w:val="-1"/>
        </w:rPr>
        <w:t xml:space="preserve"> </w:t>
      </w:r>
      <w:r w:rsidRPr="00183075">
        <w:rPr>
          <w:rFonts w:ascii="Arial" w:hAnsi="Arial" w:cs="Arial"/>
        </w:rPr>
        <w:t>участков</w:t>
      </w:r>
      <w:r w:rsidRPr="00183075">
        <w:rPr>
          <w:rFonts w:ascii="Arial" w:hAnsi="Arial" w:cs="Arial"/>
          <w:spacing w:val="-2"/>
        </w:rPr>
        <w:t xml:space="preserve"> </w:t>
      </w:r>
      <w:r w:rsidRPr="00183075">
        <w:rPr>
          <w:rFonts w:ascii="Arial" w:hAnsi="Arial" w:cs="Arial"/>
        </w:rPr>
        <w:t>21,</w:t>
      </w:r>
      <w:r w:rsidRPr="00183075">
        <w:rPr>
          <w:rFonts w:ascii="Arial" w:hAnsi="Arial" w:cs="Arial"/>
          <w:spacing w:val="-1"/>
        </w:rPr>
        <w:t xml:space="preserve"> </w:t>
      </w:r>
      <w:r w:rsidRPr="00183075">
        <w:rPr>
          <w:rFonts w:ascii="Arial" w:hAnsi="Arial" w:cs="Arial"/>
        </w:rPr>
        <w:t>22</w:t>
      </w:r>
      <w:r w:rsidRPr="00183075">
        <w:rPr>
          <w:rFonts w:ascii="Arial" w:hAnsi="Arial" w:cs="Arial"/>
          <w:spacing w:val="-1"/>
        </w:rPr>
        <w:t xml:space="preserve"> </w:t>
      </w:r>
      <w:r w:rsidRPr="00183075">
        <w:rPr>
          <w:rFonts w:ascii="Arial" w:hAnsi="Arial" w:cs="Arial"/>
        </w:rPr>
        <w:t>(Р-4)</w:t>
      </w:r>
      <w:r w:rsidRPr="00183075">
        <w:rPr>
          <w:rFonts w:ascii="Arial" w:hAnsi="Arial" w:cs="Arial"/>
          <w:spacing w:val="-2"/>
        </w:rPr>
        <w:t xml:space="preserve"> разрешает:</w:t>
      </w:r>
    </w:p>
    <w:p w:rsidR="00541C18" w:rsidRPr="00183075" w:rsidRDefault="00183075" w:rsidP="0038185E">
      <w:pPr>
        <w:pStyle w:val="a4"/>
        <w:numPr>
          <w:ilvl w:val="1"/>
          <w:numId w:val="10"/>
        </w:numPr>
        <w:tabs>
          <w:tab w:val="left" w:pos="1135"/>
        </w:tabs>
        <w:spacing w:before="2"/>
        <w:ind w:left="0" w:right="-7" w:firstLine="824"/>
        <w:rPr>
          <w:rFonts w:ascii="Arial" w:hAnsi="Arial" w:cs="Arial"/>
          <w:sz w:val="24"/>
          <w:szCs w:val="24"/>
        </w:rPr>
      </w:pPr>
      <w:r w:rsidRPr="00183075">
        <w:rPr>
          <w:rFonts w:ascii="Arial" w:hAnsi="Arial" w:cs="Arial"/>
          <w:sz w:val="24"/>
          <w:szCs w:val="24"/>
        </w:rPr>
        <w:t>строительство объектов жилого и нежилого назначения с высотными</w:t>
      </w:r>
      <w:r w:rsidRPr="00183075">
        <w:rPr>
          <w:rFonts w:ascii="Arial" w:hAnsi="Arial" w:cs="Arial"/>
          <w:spacing w:val="40"/>
          <w:sz w:val="24"/>
          <w:szCs w:val="24"/>
        </w:rPr>
        <w:t xml:space="preserve"> </w:t>
      </w:r>
      <w:r w:rsidRPr="00183075">
        <w:rPr>
          <w:rFonts w:ascii="Arial" w:hAnsi="Arial" w:cs="Arial"/>
          <w:sz w:val="24"/>
          <w:szCs w:val="24"/>
        </w:rPr>
        <w:t xml:space="preserve">параметрами 8-10 м до конька кровли с возможным повышением до 15 м в глубине участков с обязательным применением "кулисных" посадок по границам участков </w:t>
      </w:r>
      <w:r w:rsidRPr="00183075">
        <w:rPr>
          <w:rFonts w:ascii="Arial" w:hAnsi="Arial" w:cs="Arial"/>
          <w:spacing w:val="-2"/>
          <w:sz w:val="24"/>
          <w:szCs w:val="24"/>
        </w:rPr>
        <w:t>застройки;</w:t>
      </w:r>
    </w:p>
    <w:p w:rsidR="00541C18" w:rsidRPr="00183075" w:rsidRDefault="00183075" w:rsidP="0038185E">
      <w:pPr>
        <w:pStyle w:val="a4"/>
        <w:numPr>
          <w:ilvl w:val="1"/>
          <w:numId w:val="10"/>
        </w:numPr>
        <w:tabs>
          <w:tab w:val="left" w:pos="1136"/>
        </w:tabs>
        <w:spacing w:line="293" w:lineRule="exact"/>
        <w:ind w:left="0" w:right="-7" w:firstLine="824"/>
        <w:rPr>
          <w:rFonts w:ascii="Arial" w:hAnsi="Arial" w:cs="Arial"/>
          <w:sz w:val="24"/>
          <w:szCs w:val="24"/>
        </w:rPr>
      </w:pPr>
      <w:r w:rsidRPr="00183075">
        <w:rPr>
          <w:rFonts w:ascii="Arial" w:hAnsi="Arial" w:cs="Arial"/>
          <w:sz w:val="24"/>
          <w:szCs w:val="24"/>
        </w:rPr>
        <w:t>благоустройство</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4"/>
          <w:sz w:val="24"/>
          <w:szCs w:val="24"/>
        </w:rPr>
        <w:t xml:space="preserve"> </w:t>
      </w:r>
      <w:r w:rsidRPr="00183075">
        <w:rPr>
          <w:rFonts w:ascii="Arial" w:hAnsi="Arial" w:cs="Arial"/>
          <w:sz w:val="24"/>
          <w:szCs w:val="24"/>
        </w:rPr>
        <w:t>озеленение</w:t>
      </w:r>
      <w:r w:rsidRPr="00183075">
        <w:rPr>
          <w:rFonts w:ascii="Arial" w:hAnsi="Arial" w:cs="Arial"/>
          <w:spacing w:val="-4"/>
          <w:sz w:val="24"/>
          <w:szCs w:val="24"/>
        </w:rPr>
        <w:t xml:space="preserve"> </w:t>
      </w:r>
      <w:r w:rsidRPr="00183075">
        <w:rPr>
          <w:rFonts w:ascii="Arial" w:hAnsi="Arial" w:cs="Arial"/>
          <w:spacing w:val="-2"/>
          <w:sz w:val="24"/>
          <w:szCs w:val="24"/>
        </w:rPr>
        <w:t>территории;</w:t>
      </w:r>
    </w:p>
    <w:p w:rsidR="00541C18" w:rsidRPr="00183075" w:rsidRDefault="00183075" w:rsidP="0038185E">
      <w:pPr>
        <w:pStyle w:val="a4"/>
        <w:numPr>
          <w:ilvl w:val="1"/>
          <w:numId w:val="10"/>
        </w:numPr>
        <w:tabs>
          <w:tab w:val="left" w:pos="1136"/>
        </w:tabs>
        <w:spacing w:before="2"/>
        <w:ind w:left="0" w:right="-7" w:firstLine="824"/>
        <w:rPr>
          <w:rFonts w:ascii="Arial" w:hAnsi="Arial" w:cs="Arial"/>
          <w:sz w:val="24"/>
          <w:szCs w:val="24"/>
        </w:rPr>
      </w:pPr>
      <w:r w:rsidRPr="00183075">
        <w:rPr>
          <w:rFonts w:ascii="Arial" w:hAnsi="Arial" w:cs="Arial"/>
          <w:sz w:val="24"/>
          <w:szCs w:val="24"/>
        </w:rPr>
        <w:t>прокладку</w:t>
      </w:r>
      <w:r w:rsidRPr="00183075">
        <w:rPr>
          <w:rFonts w:ascii="Arial" w:hAnsi="Arial" w:cs="Arial"/>
          <w:spacing w:val="-8"/>
          <w:sz w:val="24"/>
          <w:szCs w:val="24"/>
        </w:rPr>
        <w:t xml:space="preserve"> </w:t>
      </w:r>
      <w:r w:rsidRPr="00183075">
        <w:rPr>
          <w:rFonts w:ascii="Arial" w:hAnsi="Arial" w:cs="Arial"/>
          <w:sz w:val="24"/>
          <w:szCs w:val="24"/>
        </w:rPr>
        <w:t xml:space="preserve">инженерных </w:t>
      </w:r>
      <w:r w:rsidRPr="00183075">
        <w:rPr>
          <w:rFonts w:ascii="Arial" w:hAnsi="Arial" w:cs="Arial"/>
          <w:spacing w:val="-2"/>
          <w:sz w:val="24"/>
          <w:szCs w:val="24"/>
        </w:rPr>
        <w:t>коммуникаций.</w:t>
      </w:r>
    </w:p>
    <w:p w:rsidR="00541C18" w:rsidRPr="00183075" w:rsidRDefault="00183075" w:rsidP="0038185E">
      <w:pPr>
        <w:pStyle w:val="a3"/>
        <w:spacing w:before="273"/>
        <w:ind w:left="0" w:right="-7" w:firstLine="824"/>
        <w:rPr>
          <w:rFonts w:ascii="Arial" w:hAnsi="Arial" w:cs="Arial"/>
        </w:rPr>
      </w:pPr>
      <w:r w:rsidRPr="00183075">
        <w:rPr>
          <w:rFonts w:ascii="Arial" w:hAnsi="Arial" w:cs="Arial"/>
        </w:rPr>
        <w:lastRenderedPageBreak/>
        <w:t>Для</w:t>
      </w:r>
      <w:r w:rsidRPr="00183075">
        <w:rPr>
          <w:rFonts w:ascii="Arial" w:hAnsi="Arial" w:cs="Arial"/>
          <w:spacing w:val="-1"/>
        </w:rPr>
        <w:t xml:space="preserve"> </w:t>
      </w:r>
      <w:r w:rsidRPr="00183075">
        <w:rPr>
          <w:rFonts w:ascii="Arial" w:hAnsi="Arial" w:cs="Arial"/>
        </w:rPr>
        <w:t>участков</w:t>
      </w:r>
      <w:r w:rsidRPr="00183075">
        <w:rPr>
          <w:rFonts w:ascii="Arial" w:hAnsi="Arial" w:cs="Arial"/>
          <w:spacing w:val="-1"/>
        </w:rPr>
        <w:t xml:space="preserve"> </w:t>
      </w:r>
      <w:r w:rsidRPr="00183075">
        <w:rPr>
          <w:rFonts w:ascii="Arial" w:hAnsi="Arial" w:cs="Arial"/>
        </w:rPr>
        <w:t>23,</w:t>
      </w:r>
      <w:r w:rsidRPr="00183075">
        <w:rPr>
          <w:rFonts w:ascii="Arial" w:hAnsi="Arial" w:cs="Arial"/>
          <w:spacing w:val="-1"/>
        </w:rPr>
        <w:t xml:space="preserve"> </w:t>
      </w:r>
      <w:r w:rsidRPr="00183075">
        <w:rPr>
          <w:rFonts w:ascii="Arial" w:hAnsi="Arial" w:cs="Arial"/>
        </w:rPr>
        <w:t>24,</w:t>
      </w:r>
      <w:r w:rsidRPr="00183075">
        <w:rPr>
          <w:rFonts w:ascii="Arial" w:hAnsi="Arial" w:cs="Arial"/>
          <w:spacing w:val="-1"/>
        </w:rPr>
        <w:t xml:space="preserve"> </w:t>
      </w:r>
      <w:r w:rsidRPr="00183075">
        <w:rPr>
          <w:rFonts w:ascii="Arial" w:hAnsi="Arial" w:cs="Arial"/>
        </w:rPr>
        <w:t>25,</w:t>
      </w:r>
      <w:r w:rsidRPr="00183075">
        <w:rPr>
          <w:rFonts w:ascii="Arial" w:hAnsi="Arial" w:cs="Arial"/>
          <w:spacing w:val="-1"/>
        </w:rPr>
        <w:t xml:space="preserve"> </w:t>
      </w:r>
      <w:r w:rsidRPr="00183075">
        <w:rPr>
          <w:rFonts w:ascii="Arial" w:hAnsi="Arial" w:cs="Arial"/>
        </w:rPr>
        <w:t>26</w:t>
      </w:r>
      <w:r w:rsidRPr="00183075">
        <w:rPr>
          <w:rFonts w:ascii="Arial" w:hAnsi="Arial" w:cs="Arial"/>
          <w:spacing w:val="-1"/>
        </w:rPr>
        <w:t xml:space="preserve"> </w:t>
      </w:r>
      <w:r w:rsidRPr="00183075">
        <w:rPr>
          <w:rFonts w:ascii="Arial" w:hAnsi="Arial" w:cs="Arial"/>
        </w:rPr>
        <w:t>(Р-5)</w:t>
      </w:r>
      <w:r w:rsidRPr="00183075">
        <w:rPr>
          <w:rFonts w:ascii="Arial" w:hAnsi="Arial" w:cs="Arial"/>
          <w:spacing w:val="-1"/>
        </w:rPr>
        <w:t xml:space="preserve"> </w:t>
      </w:r>
      <w:r w:rsidRPr="00183075">
        <w:rPr>
          <w:rFonts w:ascii="Arial" w:hAnsi="Arial" w:cs="Arial"/>
          <w:spacing w:val="-2"/>
        </w:rPr>
        <w:t>разрешает:</w:t>
      </w:r>
    </w:p>
    <w:p w:rsidR="00541C18" w:rsidRPr="00183075" w:rsidRDefault="00183075" w:rsidP="0038185E">
      <w:pPr>
        <w:pStyle w:val="a4"/>
        <w:numPr>
          <w:ilvl w:val="1"/>
          <w:numId w:val="10"/>
        </w:numPr>
        <w:tabs>
          <w:tab w:val="left" w:pos="1135"/>
        </w:tabs>
        <w:spacing w:before="2"/>
        <w:ind w:left="0" w:right="-7" w:firstLine="824"/>
        <w:rPr>
          <w:rFonts w:ascii="Arial" w:hAnsi="Arial" w:cs="Arial"/>
          <w:sz w:val="24"/>
          <w:szCs w:val="24"/>
        </w:rPr>
      </w:pPr>
      <w:r w:rsidRPr="00183075">
        <w:rPr>
          <w:rFonts w:ascii="Arial" w:hAnsi="Arial" w:cs="Arial"/>
          <w:sz w:val="24"/>
          <w:szCs w:val="24"/>
        </w:rPr>
        <w:t>строительство объектов жилого и нежилого назначения с высотными</w:t>
      </w:r>
      <w:r w:rsidRPr="00183075">
        <w:rPr>
          <w:rFonts w:ascii="Arial" w:hAnsi="Arial" w:cs="Arial"/>
          <w:spacing w:val="40"/>
          <w:sz w:val="24"/>
          <w:szCs w:val="24"/>
        </w:rPr>
        <w:t xml:space="preserve"> </w:t>
      </w:r>
      <w:r w:rsidRPr="00183075">
        <w:rPr>
          <w:rFonts w:ascii="Arial" w:hAnsi="Arial" w:cs="Arial"/>
          <w:sz w:val="24"/>
          <w:szCs w:val="24"/>
        </w:rPr>
        <w:t>параметрами не выше 15 м</w:t>
      </w:r>
      <w:r w:rsidRPr="00183075">
        <w:rPr>
          <w:rFonts w:ascii="Arial" w:hAnsi="Arial" w:cs="Arial"/>
          <w:spacing w:val="-1"/>
          <w:sz w:val="24"/>
          <w:szCs w:val="24"/>
        </w:rPr>
        <w:t xml:space="preserve"> </w:t>
      </w:r>
      <w:r w:rsidRPr="00183075">
        <w:rPr>
          <w:rFonts w:ascii="Arial" w:hAnsi="Arial" w:cs="Arial"/>
          <w:sz w:val="24"/>
          <w:szCs w:val="24"/>
        </w:rPr>
        <w:t>до конька</w:t>
      </w:r>
      <w:r w:rsidRPr="00183075">
        <w:rPr>
          <w:rFonts w:ascii="Arial" w:hAnsi="Arial" w:cs="Arial"/>
          <w:spacing w:val="-1"/>
          <w:sz w:val="24"/>
          <w:szCs w:val="24"/>
        </w:rPr>
        <w:t xml:space="preserve"> </w:t>
      </w:r>
      <w:r w:rsidRPr="00183075">
        <w:rPr>
          <w:rFonts w:ascii="Arial" w:hAnsi="Arial" w:cs="Arial"/>
          <w:sz w:val="24"/>
          <w:szCs w:val="24"/>
        </w:rPr>
        <w:t>кровли с возможным</w:t>
      </w:r>
      <w:r w:rsidRPr="00183075">
        <w:rPr>
          <w:rFonts w:ascii="Arial" w:hAnsi="Arial" w:cs="Arial"/>
          <w:spacing w:val="-1"/>
          <w:sz w:val="24"/>
          <w:szCs w:val="24"/>
        </w:rPr>
        <w:t xml:space="preserve"> </w:t>
      </w:r>
      <w:r w:rsidRPr="00183075">
        <w:rPr>
          <w:rFonts w:ascii="Arial" w:hAnsi="Arial" w:cs="Arial"/>
          <w:sz w:val="24"/>
          <w:szCs w:val="24"/>
        </w:rPr>
        <w:t>повышением</w:t>
      </w:r>
      <w:r w:rsidRPr="00183075">
        <w:rPr>
          <w:rFonts w:ascii="Arial" w:hAnsi="Arial" w:cs="Arial"/>
          <w:spacing w:val="-1"/>
          <w:sz w:val="24"/>
          <w:szCs w:val="24"/>
        </w:rPr>
        <w:t xml:space="preserve"> </w:t>
      </w:r>
      <w:r w:rsidRPr="00183075">
        <w:rPr>
          <w:rFonts w:ascii="Arial" w:hAnsi="Arial" w:cs="Arial"/>
          <w:sz w:val="24"/>
          <w:szCs w:val="24"/>
        </w:rPr>
        <w:t>до 20 м</w:t>
      </w:r>
      <w:r w:rsidRPr="00183075">
        <w:rPr>
          <w:rFonts w:ascii="Arial" w:hAnsi="Arial" w:cs="Arial"/>
          <w:spacing w:val="-1"/>
          <w:sz w:val="24"/>
          <w:szCs w:val="24"/>
        </w:rPr>
        <w:t xml:space="preserve"> </w:t>
      </w:r>
      <w:r w:rsidRPr="00183075">
        <w:rPr>
          <w:rFonts w:ascii="Arial" w:hAnsi="Arial" w:cs="Arial"/>
          <w:sz w:val="24"/>
          <w:szCs w:val="24"/>
        </w:rPr>
        <w:t>в глубине участков с обязательным применением "кулисных" посадок вдоль трассы экскурсионной дороги музея-заповедника "Горки Ленинские": 3-4 ряда деревьев традиционных пород, ширина "кулисных" посадок до 12 м, с соблюдением противопожарного разрыва от лесного массива - 15 м;</w:t>
      </w:r>
    </w:p>
    <w:p w:rsidR="00541C18" w:rsidRPr="00183075" w:rsidRDefault="00183075" w:rsidP="0038185E">
      <w:pPr>
        <w:pStyle w:val="a4"/>
        <w:numPr>
          <w:ilvl w:val="1"/>
          <w:numId w:val="10"/>
        </w:numPr>
        <w:tabs>
          <w:tab w:val="left" w:pos="1136"/>
        </w:tabs>
        <w:spacing w:line="292" w:lineRule="exact"/>
        <w:ind w:left="0" w:right="-7" w:firstLine="824"/>
        <w:rPr>
          <w:rFonts w:ascii="Arial" w:hAnsi="Arial" w:cs="Arial"/>
          <w:sz w:val="24"/>
          <w:szCs w:val="24"/>
        </w:rPr>
      </w:pPr>
      <w:r w:rsidRPr="00183075">
        <w:rPr>
          <w:rFonts w:ascii="Arial" w:hAnsi="Arial" w:cs="Arial"/>
          <w:sz w:val="24"/>
          <w:szCs w:val="24"/>
        </w:rPr>
        <w:t>благоустройство</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4"/>
          <w:sz w:val="24"/>
          <w:szCs w:val="24"/>
        </w:rPr>
        <w:t xml:space="preserve"> </w:t>
      </w:r>
      <w:r w:rsidRPr="00183075">
        <w:rPr>
          <w:rFonts w:ascii="Arial" w:hAnsi="Arial" w:cs="Arial"/>
          <w:sz w:val="24"/>
          <w:szCs w:val="24"/>
        </w:rPr>
        <w:t>озеленение</w:t>
      </w:r>
      <w:r w:rsidRPr="00183075">
        <w:rPr>
          <w:rFonts w:ascii="Arial" w:hAnsi="Arial" w:cs="Arial"/>
          <w:spacing w:val="-4"/>
          <w:sz w:val="24"/>
          <w:szCs w:val="24"/>
        </w:rPr>
        <w:t xml:space="preserve"> </w:t>
      </w:r>
      <w:r w:rsidRPr="00183075">
        <w:rPr>
          <w:rFonts w:ascii="Arial" w:hAnsi="Arial" w:cs="Arial"/>
          <w:spacing w:val="-2"/>
          <w:sz w:val="24"/>
          <w:szCs w:val="24"/>
        </w:rPr>
        <w:t>территории;</w:t>
      </w:r>
    </w:p>
    <w:p w:rsidR="00541C18" w:rsidRPr="00183075" w:rsidRDefault="00183075" w:rsidP="0038185E">
      <w:pPr>
        <w:pStyle w:val="a4"/>
        <w:numPr>
          <w:ilvl w:val="1"/>
          <w:numId w:val="10"/>
        </w:numPr>
        <w:tabs>
          <w:tab w:val="left" w:pos="1136"/>
        </w:tabs>
        <w:spacing w:line="293" w:lineRule="exact"/>
        <w:ind w:left="0" w:right="-7" w:firstLine="824"/>
        <w:rPr>
          <w:rFonts w:ascii="Arial" w:hAnsi="Arial" w:cs="Arial"/>
          <w:sz w:val="24"/>
          <w:szCs w:val="24"/>
        </w:rPr>
      </w:pPr>
      <w:r w:rsidRPr="00183075">
        <w:rPr>
          <w:rFonts w:ascii="Arial" w:hAnsi="Arial" w:cs="Arial"/>
          <w:sz w:val="24"/>
          <w:szCs w:val="24"/>
        </w:rPr>
        <w:t>прокладку</w:t>
      </w:r>
      <w:r w:rsidRPr="00183075">
        <w:rPr>
          <w:rFonts w:ascii="Arial" w:hAnsi="Arial" w:cs="Arial"/>
          <w:spacing w:val="-9"/>
          <w:sz w:val="24"/>
          <w:szCs w:val="24"/>
        </w:rPr>
        <w:t xml:space="preserve"> </w:t>
      </w:r>
      <w:r w:rsidRPr="00183075">
        <w:rPr>
          <w:rFonts w:ascii="Arial" w:hAnsi="Arial" w:cs="Arial"/>
          <w:sz w:val="24"/>
          <w:szCs w:val="24"/>
        </w:rPr>
        <w:t>инженерных</w:t>
      </w:r>
      <w:r w:rsidRPr="00183075">
        <w:rPr>
          <w:rFonts w:ascii="Arial" w:hAnsi="Arial" w:cs="Arial"/>
          <w:spacing w:val="-1"/>
          <w:sz w:val="24"/>
          <w:szCs w:val="24"/>
        </w:rPr>
        <w:t xml:space="preserve"> </w:t>
      </w:r>
      <w:r w:rsidRPr="00183075">
        <w:rPr>
          <w:rFonts w:ascii="Arial" w:hAnsi="Arial" w:cs="Arial"/>
          <w:spacing w:val="-2"/>
          <w:sz w:val="24"/>
          <w:szCs w:val="24"/>
        </w:rPr>
        <w:t>коммуникаций.</w:t>
      </w:r>
    </w:p>
    <w:p w:rsidR="00541C18" w:rsidRPr="00183075" w:rsidRDefault="00183075" w:rsidP="0038185E">
      <w:pPr>
        <w:pStyle w:val="a3"/>
        <w:spacing w:before="273"/>
        <w:ind w:left="0" w:right="-7" w:firstLine="824"/>
        <w:rPr>
          <w:rFonts w:ascii="Arial" w:hAnsi="Arial" w:cs="Arial"/>
        </w:rPr>
      </w:pPr>
      <w:r w:rsidRPr="00183075">
        <w:rPr>
          <w:rFonts w:ascii="Arial" w:hAnsi="Arial" w:cs="Arial"/>
        </w:rPr>
        <w:t>Для</w:t>
      </w:r>
      <w:r w:rsidRPr="00183075">
        <w:rPr>
          <w:rFonts w:ascii="Arial" w:hAnsi="Arial" w:cs="Arial"/>
          <w:spacing w:val="-1"/>
        </w:rPr>
        <w:t xml:space="preserve"> </w:t>
      </w:r>
      <w:r w:rsidRPr="00183075">
        <w:rPr>
          <w:rFonts w:ascii="Arial" w:hAnsi="Arial" w:cs="Arial"/>
        </w:rPr>
        <w:t>участка</w:t>
      </w:r>
      <w:r w:rsidRPr="00183075">
        <w:rPr>
          <w:rFonts w:ascii="Arial" w:hAnsi="Arial" w:cs="Arial"/>
          <w:spacing w:val="-3"/>
        </w:rPr>
        <w:t xml:space="preserve"> </w:t>
      </w:r>
      <w:r w:rsidRPr="00183075">
        <w:rPr>
          <w:rFonts w:ascii="Arial" w:hAnsi="Arial" w:cs="Arial"/>
        </w:rPr>
        <w:t>27</w:t>
      </w:r>
      <w:r w:rsidRPr="00183075">
        <w:rPr>
          <w:rFonts w:ascii="Arial" w:hAnsi="Arial" w:cs="Arial"/>
          <w:spacing w:val="-2"/>
        </w:rPr>
        <w:t xml:space="preserve"> </w:t>
      </w:r>
      <w:r w:rsidRPr="00183075">
        <w:rPr>
          <w:rFonts w:ascii="Arial" w:hAnsi="Arial" w:cs="Arial"/>
        </w:rPr>
        <w:t>(Р-6)</w:t>
      </w:r>
      <w:r w:rsidRPr="00183075">
        <w:rPr>
          <w:rFonts w:ascii="Arial" w:hAnsi="Arial" w:cs="Arial"/>
          <w:spacing w:val="-2"/>
        </w:rPr>
        <w:t xml:space="preserve"> разрешает:</w:t>
      </w:r>
    </w:p>
    <w:p w:rsidR="00541C18" w:rsidRPr="00183075" w:rsidRDefault="00183075" w:rsidP="0038185E">
      <w:pPr>
        <w:pStyle w:val="a4"/>
        <w:numPr>
          <w:ilvl w:val="1"/>
          <w:numId w:val="10"/>
        </w:numPr>
        <w:tabs>
          <w:tab w:val="left" w:pos="1135"/>
        </w:tabs>
        <w:spacing w:before="5" w:line="237" w:lineRule="auto"/>
        <w:ind w:left="0" w:right="-7" w:firstLine="824"/>
        <w:rPr>
          <w:rFonts w:ascii="Arial" w:hAnsi="Arial" w:cs="Arial"/>
          <w:sz w:val="24"/>
          <w:szCs w:val="24"/>
        </w:rPr>
      </w:pPr>
      <w:r w:rsidRPr="00183075">
        <w:rPr>
          <w:rFonts w:ascii="Arial" w:hAnsi="Arial" w:cs="Arial"/>
          <w:sz w:val="24"/>
          <w:szCs w:val="24"/>
        </w:rPr>
        <w:t>строительство объектов жилого и нежилого назначения с высотными</w:t>
      </w:r>
      <w:r w:rsidRPr="00183075">
        <w:rPr>
          <w:rFonts w:ascii="Arial" w:hAnsi="Arial" w:cs="Arial"/>
          <w:spacing w:val="40"/>
          <w:sz w:val="24"/>
          <w:szCs w:val="24"/>
        </w:rPr>
        <w:t xml:space="preserve"> </w:t>
      </w:r>
      <w:r w:rsidRPr="00183075">
        <w:rPr>
          <w:rFonts w:ascii="Arial" w:hAnsi="Arial" w:cs="Arial"/>
          <w:sz w:val="24"/>
          <w:szCs w:val="24"/>
        </w:rPr>
        <w:t>параметрами не выше 20 м до конька кровли.</w:t>
      </w:r>
    </w:p>
    <w:p w:rsidR="00541C18" w:rsidRPr="00183075" w:rsidRDefault="00541C18" w:rsidP="0038185E">
      <w:pPr>
        <w:pStyle w:val="a3"/>
        <w:spacing w:before="4"/>
        <w:ind w:left="0" w:right="-7" w:firstLine="824"/>
        <w:jc w:val="left"/>
        <w:rPr>
          <w:rFonts w:ascii="Arial" w:hAnsi="Arial" w:cs="Arial"/>
        </w:rPr>
      </w:pPr>
    </w:p>
    <w:p w:rsidR="00541C18" w:rsidRPr="00183075" w:rsidRDefault="00183075">
      <w:pPr>
        <w:pStyle w:val="2"/>
        <w:numPr>
          <w:ilvl w:val="0"/>
          <w:numId w:val="10"/>
        </w:numPr>
        <w:tabs>
          <w:tab w:val="left" w:pos="1137"/>
        </w:tabs>
        <w:spacing w:before="1"/>
        <w:rPr>
          <w:rFonts w:ascii="Arial" w:hAnsi="Arial" w:cs="Arial"/>
        </w:rPr>
      </w:pPr>
      <w:r w:rsidRPr="00183075">
        <w:rPr>
          <w:rFonts w:ascii="Arial" w:hAnsi="Arial" w:cs="Arial"/>
        </w:rPr>
        <w:t>Зона</w:t>
      </w:r>
      <w:r w:rsidRPr="00183075">
        <w:rPr>
          <w:rFonts w:ascii="Arial" w:hAnsi="Arial" w:cs="Arial"/>
          <w:spacing w:val="-5"/>
        </w:rPr>
        <w:t xml:space="preserve"> </w:t>
      </w:r>
      <w:r w:rsidRPr="00183075">
        <w:rPr>
          <w:rFonts w:ascii="Arial" w:hAnsi="Arial" w:cs="Arial"/>
        </w:rPr>
        <w:t>охраняемого</w:t>
      </w:r>
      <w:r w:rsidRPr="00183075">
        <w:rPr>
          <w:rFonts w:ascii="Arial" w:hAnsi="Arial" w:cs="Arial"/>
          <w:spacing w:val="-5"/>
        </w:rPr>
        <w:t xml:space="preserve"> </w:t>
      </w:r>
      <w:r w:rsidRPr="00183075">
        <w:rPr>
          <w:rFonts w:ascii="Arial" w:hAnsi="Arial" w:cs="Arial"/>
        </w:rPr>
        <w:t>природного</w:t>
      </w:r>
      <w:r w:rsidRPr="00183075">
        <w:rPr>
          <w:rFonts w:ascii="Arial" w:hAnsi="Arial" w:cs="Arial"/>
          <w:spacing w:val="-4"/>
        </w:rPr>
        <w:t xml:space="preserve"> </w:t>
      </w:r>
      <w:r w:rsidRPr="00183075">
        <w:rPr>
          <w:rFonts w:ascii="Arial" w:hAnsi="Arial" w:cs="Arial"/>
          <w:spacing w:val="-2"/>
        </w:rPr>
        <w:t>ландшафта.</w:t>
      </w:r>
    </w:p>
    <w:p w:rsidR="00541C18" w:rsidRPr="00183075" w:rsidRDefault="00183075" w:rsidP="0038185E">
      <w:pPr>
        <w:pStyle w:val="a3"/>
        <w:spacing w:before="271"/>
        <w:ind w:left="0" w:right="-7" w:firstLine="824"/>
        <w:jc w:val="left"/>
        <w:rPr>
          <w:rFonts w:ascii="Arial" w:hAnsi="Arial" w:cs="Arial"/>
        </w:rPr>
      </w:pPr>
      <w:r w:rsidRPr="00183075">
        <w:rPr>
          <w:rFonts w:ascii="Arial" w:hAnsi="Arial" w:cs="Arial"/>
        </w:rPr>
        <w:t>Зона</w:t>
      </w:r>
      <w:r w:rsidRPr="00183075">
        <w:rPr>
          <w:rFonts w:ascii="Arial" w:hAnsi="Arial" w:cs="Arial"/>
          <w:spacing w:val="-6"/>
        </w:rPr>
        <w:t xml:space="preserve"> </w:t>
      </w:r>
      <w:r w:rsidRPr="00183075">
        <w:rPr>
          <w:rFonts w:ascii="Arial" w:hAnsi="Arial" w:cs="Arial"/>
        </w:rPr>
        <w:t>охраняемого</w:t>
      </w:r>
      <w:r w:rsidRPr="00183075">
        <w:rPr>
          <w:rFonts w:ascii="Arial" w:hAnsi="Arial" w:cs="Arial"/>
          <w:spacing w:val="-5"/>
        </w:rPr>
        <w:t xml:space="preserve"> </w:t>
      </w:r>
      <w:r w:rsidRPr="00183075">
        <w:rPr>
          <w:rFonts w:ascii="Arial" w:hAnsi="Arial" w:cs="Arial"/>
        </w:rPr>
        <w:t>природного</w:t>
      </w:r>
      <w:r w:rsidRPr="00183075">
        <w:rPr>
          <w:rFonts w:ascii="Arial" w:hAnsi="Arial" w:cs="Arial"/>
          <w:spacing w:val="-4"/>
        </w:rPr>
        <w:t xml:space="preserve"> </w:t>
      </w:r>
      <w:r w:rsidRPr="00183075">
        <w:rPr>
          <w:rFonts w:ascii="Arial" w:hAnsi="Arial" w:cs="Arial"/>
        </w:rPr>
        <w:t>ландшафта</w:t>
      </w:r>
      <w:r w:rsidRPr="00183075">
        <w:rPr>
          <w:rFonts w:ascii="Arial" w:hAnsi="Arial" w:cs="Arial"/>
          <w:spacing w:val="-6"/>
        </w:rPr>
        <w:t xml:space="preserve"> </w:t>
      </w:r>
      <w:r w:rsidRPr="00183075">
        <w:rPr>
          <w:rFonts w:ascii="Arial" w:hAnsi="Arial" w:cs="Arial"/>
        </w:rPr>
        <w:t>ансамбля</w:t>
      </w:r>
      <w:r w:rsidRPr="00183075">
        <w:rPr>
          <w:rFonts w:ascii="Arial" w:hAnsi="Arial" w:cs="Arial"/>
          <w:spacing w:val="-4"/>
        </w:rPr>
        <w:t xml:space="preserve"> </w:t>
      </w:r>
      <w:r w:rsidRPr="00183075">
        <w:rPr>
          <w:rFonts w:ascii="Arial" w:hAnsi="Arial" w:cs="Arial"/>
        </w:rPr>
        <w:t>усадьбы</w:t>
      </w:r>
      <w:r w:rsidRPr="00183075">
        <w:rPr>
          <w:rFonts w:ascii="Arial" w:hAnsi="Arial" w:cs="Arial"/>
          <w:spacing w:val="-5"/>
        </w:rPr>
        <w:t xml:space="preserve"> </w:t>
      </w:r>
      <w:r w:rsidRPr="00183075">
        <w:rPr>
          <w:rFonts w:ascii="Arial" w:hAnsi="Arial" w:cs="Arial"/>
        </w:rPr>
        <w:t>"Горки</w:t>
      </w:r>
      <w:r w:rsidRPr="00183075">
        <w:rPr>
          <w:rFonts w:ascii="Arial" w:hAnsi="Arial" w:cs="Arial"/>
          <w:spacing w:val="-5"/>
        </w:rPr>
        <w:t xml:space="preserve"> </w:t>
      </w:r>
      <w:r w:rsidRPr="00183075">
        <w:rPr>
          <w:rFonts w:ascii="Arial" w:hAnsi="Arial" w:cs="Arial"/>
        </w:rPr>
        <w:t>Ленинские,</w:t>
      </w:r>
      <w:r w:rsidRPr="00183075">
        <w:rPr>
          <w:rFonts w:ascii="Arial" w:hAnsi="Arial" w:cs="Arial"/>
          <w:spacing w:val="-5"/>
        </w:rPr>
        <w:t xml:space="preserve"> </w:t>
      </w:r>
      <w:r w:rsidRPr="00183075">
        <w:rPr>
          <w:rFonts w:ascii="Arial" w:hAnsi="Arial" w:cs="Arial"/>
        </w:rPr>
        <w:t>XIX в." состоит из 7 участков.</w:t>
      </w:r>
    </w:p>
    <w:p w:rsidR="00541C18" w:rsidRPr="00183075" w:rsidRDefault="00183075" w:rsidP="0038185E">
      <w:pPr>
        <w:pStyle w:val="a3"/>
        <w:ind w:left="0" w:right="-7" w:firstLine="824"/>
        <w:jc w:val="left"/>
        <w:rPr>
          <w:rFonts w:ascii="Arial" w:hAnsi="Arial" w:cs="Arial"/>
        </w:rPr>
      </w:pPr>
      <w:r w:rsidRPr="00183075">
        <w:rPr>
          <w:rFonts w:ascii="Arial" w:hAnsi="Arial" w:cs="Arial"/>
        </w:rPr>
        <w:t>Режим использования земель в границах зоны охраняемого природного ландшафта ансамбля усадьбы "Горки Ленинские, XIX в." запрещает:</w:t>
      </w:r>
    </w:p>
    <w:p w:rsidR="00541C18" w:rsidRPr="00183075" w:rsidRDefault="00183075" w:rsidP="0038185E">
      <w:pPr>
        <w:pStyle w:val="a4"/>
        <w:numPr>
          <w:ilvl w:val="1"/>
          <w:numId w:val="10"/>
        </w:numPr>
        <w:tabs>
          <w:tab w:val="left" w:pos="1136"/>
        </w:tabs>
        <w:spacing w:before="4" w:line="237" w:lineRule="auto"/>
        <w:ind w:left="0" w:right="-7" w:firstLine="824"/>
        <w:jc w:val="left"/>
        <w:rPr>
          <w:rFonts w:ascii="Arial" w:hAnsi="Arial" w:cs="Arial"/>
          <w:sz w:val="24"/>
          <w:szCs w:val="24"/>
        </w:rPr>
      </w:pPr>
      <w:r w:rsidRPr="00183075">
        <w:rPr>
          <w:rFonts w:ascii="Arial" w:hAnsi="Arial" w:cs="Arial"/>
          <w:sz w:val="24"/>
          <w:szCs w:val="24"/>
        </w:rPr>
        <w:t>строительство</w:t>
      </w:r>
      <w:r w:rsidRPr="00183075">
        <w:rPr>
          <w:rFonts w:ascii="Arial" w:hAnsi="Arial" w:cs="Arial"/>
          <w:spacing w:val="80"/>
          <w:sz w:val="24"/>
          <w:szCs w:val="24"/>
        </w:rPr>
        <w:t xml:space="preserve"> </w:t>
      </w:r>
      <w:r w:rsidRPr="00183075">
        <w:rPr>
          <w:rFonts w:ascii="Arial" w:hAnsi="Arial" w:cs="Arial"/>
          <w:sz w:val="24"/>
          <w:szCs w:val="24"/>
        </w:rPr>
        <w:t>объектов</w:t>
      </w:r>
      <w:r w:rsidRPr="00183075">
        <w:rPr>
          <w:rFonts w:ascii="Arial" w:hAnsi="Arial" w:cs="Arial"/>
          <w:spacing w:val="80"/>
          <w:sz w:val="24"/>
          <w:szCs w:val="24"/>
        </w:rPr>
        <w:t xml:space="preserve"> </w:t>
      </w:r>
      <w:r w:rsidRPr="00183075">
        <w:rPr>
          <w:rFonts w:ascii="Arial" w:hAnsi="Arial" w:cs="Arial"/>
          <w:sz w:val="24"/>
          <w:szCs w:val="24"/>
        </w:rPr>
        <w:t>жилого,</w:t>
      </w:r>
      <w:r w:rsidRPr="00183075">
        <w:rPr>
          <w:rFonts w:ascii="Arial" w:hAnsi="Arial" w:cs="Arial"/>
          <w:spacing w:val="80"/>
          <w:sz w:val="24"/>
          <w:szCs w:val="24"/>
        </w:rPr>
        <w:t xml:space="preserve"> </w:t>
      </w:r>
      <w:r w:rsidRPr="00183075">
        <w:rPr>
          <w:rFonts w:ascii="Arial" w:hAnsi="Arial" w:cs="Arial"/>
          <w:sz w:val="24"/>
          <w:szCs w:val="24"/>
        </w:rPr>
        <w:t>коммунально-складского</w:t>
      </w:r>
      <w:r w:rsidRPr="00183075">
        <w:rPr>
          <w:rFonts w:ascii="Arial" w:hAnsi="Arial" w:cs="Arial"/>
          <w:spacing w:val="80"/>
          <w:sz w:val="24"/>
          <w:szCs w:val="24"/>
        </w:rPr>
        <w:t xml:space="preserve"> </w:t>
      </w:r>
      <w:r w:rsidRPr="00183075">
        <w:rPr>
          <w:rFonts w:ascii="Arial" w:hAnsi="Arial" w:cs="Arial"/>
          <w:sz w:val="24"/>
          <w:szCs w:val="24"/>
        </w:rPr>
        <w:t>и</w:t>
      </w:r>
      <w:r w:rsidRPr="00183075">
        <w:rPr>
          <w:rFonts w:ascii="Arial" w:hAnsi="Arial" w:cs="Arial"/>
          <w:spacing w:val="80"/>
          <w:sz w:val="24"/>
          <w:szCs w:val="24"/>
        </w:rPr>
        <w:t xml:space="preserve"> </w:t>
      </w:r>
      <w:r w:rsidRPr="00183075">
        <w:rPr>
          <w:rFonts w:ascii="Arial" w:hAnsi="Arial" w:cs="Arial"/>
          <w:sz w:val="24"/>
          <w:szCs w:val="24"/>
        </w:rPr>
        <w:t xml:space="preserve">промышленного </w:t>
      </w:r>
      <w:r w:rsidRPr="00183075">
        <w:rPr>
          <w:rFonts w:ascii="Arial" w:hAnsi="Arial" w:cs="Arial"/>
          <w:spacing w:val="-2"/>
          <w:sz w:val="24"/>
          <w:szCs w:val="24"/>
        </w:rPr>
        <w:t>назначения;</w:t>
      </w:r>
    </w:p>
    <w:p w:rsidR="00541C18" w:rsidRPr="00183075" w:rsidRDefault="00183075" w:rsidP="0038185E">
      <w:pPr>
        <w:pStyle w:val="a4"/>
        <w:numPr>
          <w:ilvl w:val="1"/>
          <w:numId w:val="10"/>
        </w:numPr>
        <w:tabs>
          <w:tab w:val="left" w:pos="1136"/>
        </w:tabs>
        <w:spacing w:before="3"/>
        <w:ind w:left="0" w:right="-7" w:firstLine="824"/>
        <w:jc w:val="left"/>
        <w:rPr>
          <w:rFonts w:ascii="Arial" w:hAnsi="Arial" w:cs="Arial"/>
          <w:sz w:val="24"/>
          <w:szCs w:val="24"/>
        </w:rPr>
      </w:pPr>
      <w:r w:rsidRPr="00183075">
        <w:rPr>
          <w:rFonts w:ascii="Arial" w:hAnsi="Arial" w:cs="Arial"/>
          <w:sz w:val="24"/>
          <w:szCs w:val="24"/>
        </w:rPr>
        <w:t>хозяйственную</w:t>
      </w:r>
      <w:r w:rsidRPr="00183075">
        <w:rPr>
          <w:rFonts w:ascii="Arial" w:hAnsi="Arial" w:cs="Arial"/>
          <w:spacing w:val="80"/>
          <w:sz w:val="24"/>
          <w:szCs w:val="24"/>
        </w:rPr>
        <w:t xml:space="preserve"> </w:t>
      </w:r>
      <w:r w:rsidRPr="00183075">
        <w:rPr>
          <w:rFonts w:ascii="Arial" w:hAnsi="Arial" w:cs="Arial"/>
          <w:sz w:val="24"/>
          <w:szCs w:val="24"/>
        </w:rPr>
        <w:t>деятельность,</w:t>
      </w:r>
      <w:r w:rsidRPr="00183075">
        <w:rPr>
          <w:rFonts w:ascii="Arial" w:hAnsi="Arial" w:cs="Arial"/>
          <w:spacing w:val="80"/>
          <w:sz w:val="24"/>
          <w:szCs w:val="24"/>
        </w:rPr>
        <w:t xml:space="preserve"> </w:t>
      </w:r>
      <w:r w:rsidRPr="00183075">
        <w:rPr>
          <w:rFonts w:ascii="Arial" w:hAnsi="Arial" w:cs="Arial"/>
          <w:sz w:val="24"/>
          <w:szCs w:val="24"/>
        </w:rPr>
        <w:t>которая</w:t>
      </w:r>
      <w:r w:rsidRPr="00183075">
        <w:rPr>
          <w:rFonts w:ascii="Arial" w:hAnsi="Arial" w:cs="Arial"/>
          <w:spacing w:val="80"/>
          <w:sz w:val="24"/>
          <w:szCs w:val="24"/>
        </w:rPr>
        <w:t xml:space="preserve"> </w:t>
      </w:r>
      <w:r w:rsidRPr="00183075">
        <w:rPr>
          <w:rFonts w:ascii="Arial" w:hAnsi="Arial" w:cs="Arial"/>
          <w:sz w:val="24"/>
          <w:szCs w:val="24"/>
        </w:rPr>
        <w:t>может</w:t>
      </w:r>
      <w:r w:rsidRPr="00183075">
        <w:rPr>
          <w:rFonts w:ascii="Arial" w:hAnsi="Arial" w:cs="Arial"/>
          <w:spacing w:val="80"/>
          <w:sz w:val="24"/>
          <w:szCs w:val="24"/>
        </w:rPr>
        <w:t xml:space="preserve"> </w:t>
      </w:r>
      <w:r w:rsidRPr="00183075">
        <w:rPr>
          <w:rFonts w:ascii="Arial" w:hAnsi="Arial" w:cs="Arial"/>
          <w:sz w:val="24"/>
          <w:szCs w:val="24"/>
        </w:rPr>
        <w:t>привести</w:t>
      </w:r>
      <w:r w:rsidRPr="00183075">
        <w:rPr>
          <w:rFonts w:ascii="Arial" w:hAnsi="Arial" w:cs="Arial"/>
          <w:spacing w:val="80"/>
          <w:sz w:val="24"/>
          <w:szCs w:val="24"/>
        </w:rPr>
        <w:t xml:space="preserve"> </w:t>
      </w:r>
      <w:r w:rsidRPr="00183075">
        <w:rPr>
          <w:rFonts w:ascii="Arial" w:hAnsi="Arial" w:cs="Arial"/>
          <w:sz w:val="24"/>
          <w:szCs w:val="24"/>
        </w:rPr>
        <w:t>к</w:t>
      </w:r>
      <w:r w:rsidRPr="00183075">
        <w:rPr>
          <w:rFonts w:ascii="Arial" w:hAnsi="Arial" w:cs="Arial"/>
          <w:spacing w:val="80"/>
          <w:sz w:val="24"/>
          <w:szCs w:val="24"/>
        </w:rPr>
        <w:t xml:space="preserve"> </w:t>
      </w:r>
      <w:r w:rsidRPr="00183075">
        <w:rPr>
          <w:rFonts w:ascii="Arial" w:hAnsi="Arial" w:cs="Arial"/>
          <w:sz w:val="24"/>
          <w:szCs w:val="24"/>
        </w:rPr>
        <w:t>изменению</w:t>
      </w:r>
      <w:r w:rsidRPr="00183075">
        <w:rPr>
          <w:rFonts w:ascii="Arial" w:hAnsi="Arial" w:cs="Arial"/>
          <w:spacing w:val="80"/>
          <w:sz w:val="24"/>
          <w:szCs w:val="24"/>
        </w:rPr>
        <w:t xml:space="preserve"> </w:t>
      </w:r>
      <w:r w:rsidRPr="00183075">
        <w:rPr>
          <w:rFonts w:ascii="Arial" w:hAnsi="Arial" w:cs="Arial"/>
          <w:sz w:val="24"/>
          <w:szCs w:val="24"/>
        </w:rPr>
        <w:t>облика исторического ландшафта;</w:t>
      </w:r>
    </w:p>
    <w:p w:rsidR="00541C18" w:rsidRPr="00183075" w:rsidRDefault="00183075" w:rsidP="0038185E">
      <w:pPr>
        <w:pStyle w:val="a4"/>
        <w:numPr>
          <w:ilvl w:val="1"/>
          <w:numId w:val="10"/>
        </w:numPr>
        <w:tabs>
          <w:tab w:val="left" w:pos="1136"/>
        </w:tabs>
        <w:spacing w:before="1" w:line="293" w:lineRule="exact"/>
        <w:ind w:left="0" w:right="-7" w:firstLine="824"/>
        <w:jc w:val="left"/>
        <w:rPr>
          <w:rFonts w:ascii="Arial" w:hAnsi="Arial" w:cs="Arial"/>
          <w:sz w:val="24"/>
          <w:szCs w:val="24"/>
        </w:rPr>
      </w:pPr>
      <w:r w:rsidRPr="00183075">
        <w:rPr>
          <w:rFonts w:ascii="Arial" w:hAnsi="Arial" w:cs="Arial"/>
          <w:sz w:val="24"/>
          <w:szCs w:val="24"/>
        </w:rPr>
        <w:t>самовольную</w:t>
      </w:r>
      <w:r w:rsidRPr="00183075">
        <w:rPr>
          <w:rFonts w:ascii="Arial" w:hAnsi="Arial" w:cs="Arial"/>
          <w:spacing w:val="-4"/>
          <w:sz w:val="24"/>
          <w:szCs w:val="24"/>
        </w:rPr>
        <w:t xml:space="preserve"> </w:t>
      </w:r>
      <w:r w:rsidRPr="00183075">
        <w:rPr>
          <w:rFonts w:ascii="Arial" w:hAnsi="Arial" w:cs="Arial"/>
          <w:sz w:val="24"/>
          <w:szCs w:val="24"/>
        </w:rPr>
        <w:t>вырубку</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1"/>
          <w:sz w:val="24"/>
          <w:szCs w:val="24"/>
        </w:rPr>
        <w:t xml:space="preserve"> </w:t>
      </w:r>
      <w:r w:rsidRPr="00183075">
        <w:rPr>
          <w:rFonts w:ascii="Arial" w:hAnsi="Arial" w:cs="Arial"/>
          <w:sz w:val="24"/>
          <w:szCs w:val="24"/>
        </w:rPr>
        <w:t>посадку</w:t>
      </w:r>
      <w:r w:rsidRPr="00183075">
        <w:rPr>
          <w:rFonts w:ascii="Arial" w:hAnsi="Arial" w:cs="Arial"/>
          <w:spacing w:val="-8"/>
          <w:sz w:val="24"/>
          <w:szCs w:val="24"/>
        </w:rPr>
        <w:t xml:space="preserve"> </w:t>
      </w:r>
      <w:r w:rsidRPr="00183075">
        <w:rPr>
          <w:rFonts w:ascii="Arial" w:hAnsi="Arial" w:cs="Arial"/>
          <w:sz w:val="24"/>
          <w:szCs w:val="24"/>
        </w:rPr>
        <w:t>деревьев,</w:t>
      </w:r>
      <w:r w:rsidRPr="00183075">
        <w:rPr>
          <w:rFonts w:ascii="Arial" w:hAnsi="Arial" w:cs="Arial"/>
          <w:spacing w:val="-1"/>
          <w:sz w:val="24"/>
          <w:szCs w:val="24"/>
        </w:rPr>
        <w:t xml:space="preserve"> </w:t>
      </w:r>
      <w:r w:rsidRPr="00183075">
        <w:rPr>
          <w:rFonts w:ascii="Arial" w:hAnsi="Arial" w:cs="Arial"/>
          <w:sz w:val="24"/>
          <w:szCs w:val="24"/>
        </w:rPr>
        <w:t>распашку</w:t>
      </w:r>
      <w:r w:rsidRPr="00183075">
        <w:rPr>
          <w:rFonts w:ascii="Arial" w:hAnsi="Arial" w:cs="Arial"/>
          <w:spacing w:val="-6"/>
          <w:sz w:val="24"/>
          <w:szCs w:val="24"/>
        </w:rPr>
        <w:t xml:space="preserve"> </w:t>
      </w:r>
      <w:r w:rsidRPr="00183075">
        <w:rPr>
          <w:rFonts w:ascii="Arial" w:hAnsi="Arial" w:cs="Arial"/>
          <w:sz w:val="24"/>
          <w:szCs w:val="24"/>
        </w:rPr>
        <w:t>склонов,</w:t>
      </w:r>
      <w:r w:rsidRPr="00183075">
        <w:rPr>
          <w:rFonts w:ascii="Arial" w:hAnsi="Arial" w:cs="Arial"/>
          <w:spacing w:val="-1"/>
          <w:sz w:val="24"/>
          <w:szCs w:val="24"/>
        </w:rPr>
        <w:t xml:space="preserve"> </w:t>
      </w:r>
      <w:r w:rsidRPr="00183075">
        <w:rPr>
          <w:rFonts w:ascii="Arial" w:hAnsi="Arial" w:cs="Arial"/>
          <w:spacing w:val="-2"/>
          <w:sz w:val="24"/>
          <w:szCs w:val="24"/>
        </w:rPr>
        <w:t>оврагов;</w:t>
      </w:r>
    </w:p>
    <w:p w:rsidR="00541C18" w:rsidRPr="00183075" w:rsidRDefault="00183075" w:rsidP="0038185E">
      <w:pPr>
        <w:pStyle w:val="a4"/>
        <w:numPr>
          <w:ilvl w:val="1"/>
          <w:numId w:val="10"/>
        </w:numPr>
        <w:tabs>
          <w:tab w:val="left" w:pos="1136"/>
        </w:tabs>
        <w:spacing w:line="293" w:lineRule="exact"/>
        <w:ind w:left="0" w:right="-7" w:firstLine="824"/>
        <w:jc w:val="left"/>
        <w:rPr>
          <w:rFonts w:ascii="Arial" w:hAnsi="Arial" w:cs="Arial"/>
          <w:sz w:val="24"/>
          <w:szCs w:val="24"/>
        </w:rPr>
      </w:pPr>
      <w:r w:rsidRPr="00183075">
        <w:rPr>
          <w:rFonts w:ascii="Arial" w:hAnsi="Arial" w:cs="Arial"/>
          <w:sz w:val="24"/>
          <w:szCs w:val="24"/>
        </w:rPr>
        <w:t>сплошную</w:t>
      </w:r>
      <w:r w:rsidRPr="00183075">
        <w:rPr>
          <w:rFonts w:ascii="Arial" w:hAnsi="Arial" w:cs="Arial"/>
          <w:spacing w:val="-7"/>
          <w:sz w:val="24"/>
          <w:szCs w:val="24"/>
        </w:rPr>
        <w:t xml:space="preserve"> </w:t>
      </w:r>
      <w:r w:rsidRPr="00183075">
        <w:rPr>
          <w:rFonts w:ascii="Arial" w:hAnsi="Arial" w:cs="Arial"/>
          <w:sz w:val="24"/>
          <w:szCs w:val="24"/>
        </w:rPr>
        <w:t>рубку</w:t>
      </w:r>
      <w:r w:rsidRPr="00183075">
        <w:rPr>
          <w:rFonts w:ascii="Arial" w:hAnsi="Arial" w:cs="Arial"/>
          <w:spacing w:val="-8"/>
          <w:sz w:val="24"/>
          <w:szCs w:val="24"/>
        </w:rPr>
        <w:t xml:space="preserve"> </w:t>
      </w:r>
      <w:r w:rsidRPr="00183075">
        <w:rPr>
          <w:rFonts w:ascii="Arial" w:hAnsi="Arial" w:cs="Arial"/>
          <w:sz w:val="24"/>
          <w:szCs w:val="24"/>
        </w:rPr>
        <w:t>лесных</w:t>
      </w:r>
      <w:r w:rsidRPr="00183075">
        <w:rPr>
          <w:rFonts w:ascii="Arial" w:hAnsi="Arial" w:cs="Arial"/>
          <w:spacing w:val="-3"/>
          <w:sz w:val="24"/>
          <w:szCs w:val="24"/>
        </w:rPr>
        <w:t xml:space="preserve"> </w:t>
      </w:r>
      <w:r w:rsidRPr="00183075">
        <w:rPr>
          <w:rFonts w:ascii="Arial" w:hAnsi="Arial" w:cs="Arial"/>
          <w:sz w:val="24"/>
          <w:szCs w:val="24"/>
        </w:rPr>
        <w:t>массивов,</w:t>
      </w:r>
      <w:r w:rsidRPr="00183075">
        <w:rPr>
          <w:rFonts w:ascii="Arial" w:hAnsi="Arial" w:cs="Arial"/>
          <w:spacing w:val="-2"/>
          <w:sz w:val="24"/>
          <w:szCs w:val="24"/>
        </w:rPr>
        <w:t xml:space="preserve"> </w:t>
      </w:r>
      <w:r w:rsidRPr="00183075">
        <w:rPr>
          <w:rFonts w:ascii="Arial" w:hAnsi="Arial" w:cs="Arial"/>
          <w:sz w:val="24"/>
          <w:szCs w:val="24"/>
        </w:rPr>
        <w:t>уничтожение</w:t>
      </w:r>
      <w:r w:rsidRPr="00183075">
        <w:rPr>
          <w:rFonts w:ascii="Arial" w:hAnsi="Arial" w:cs="Arial"/>
          <w:spacing w:val="-5"/>
          <w:sz w:val="24"/>
          <w:szCs w:val="24"/>
        </w:rPr>
        <w:t xml:space="preserve"> </w:t>
      </w:r>
      <w:r w:rsidRPr="00183075">
        <w:rPr>
          <w:rFonts w:ascii="Arial" w:hAnsi="Arial" w:cs="Arial"/>
          <w:sz w:val="24"/>
          <w:szCs w:val="24"/>
        </w:rPr>
        <w:t>ценных</w:t>
      </w:r>
      <w:r w:rsidRPr="00183075">
        <w:rPr>
          <w:rFonts w:ascii="Arial" w:hAnsi="Arial" w:cs="Arial"/>
          <w:spacing w:val="-2"/>
          <w:sz w:val="24"/>
          <w:szCs w:val="24"/>
        </w:rPr>
        <w:t xml:space="preserve"> лесонасаждений;</w:t>
      </w:r>
    </w:p>
    <w:p w:rsidR="00541C18" w:rsidRPr="00183075" w:rsidRDefault="00183075" w:rsidP="0038185E">
      <w:pPr>
        <w:pStyle w:val="a4"/>
        <w:numPr>
          <w:ilvl w:val="1"/>
          <w:numId w:val="10"/>
        </w:numPr>
        <w:tabs>
          <w:tab w:val="left" w:pos="1136"/>
        </w:tabs>
        <w:spacing w:line="293" w:lineRule="exact"/>
        <w:ind w:left="0" w:right="-7" w:firstLine="824"/>
        <w:jc w:val="left"/>
        <w:rPr>
          <w:rFonts w:ascii="Arial" w:hAnsi="Arial" w:cs="Arial"/>
          <w:sz w:val="24"/>
          <w:szCs w:val="24"/>
        </w:rPr>
      </w:pPr>
      <w:r w:rsidRPr="00183075">
        <w:rPr>
          <w:rFonts w:ascii="Arial" w:hAnsi="Arial" w:cs="Arial"/>
          <w:sz w:val="24"/>
          <w:szCs w:val="24"/>
        </w:rPr>
        <w:t>загрязнение</w:t>
      </w:r>
      <w:r w:rsidRPr="00183075">
        <w:rPr>
          <w:rFonts w:ascii="Arial" w:hAnsi="Arial" w:cs="Arial"/>
          <w:spacing w:val="-6"/>
          <w:sz w:val="24"/>
          <w:szCs w:val="24"/>
        </w:rPr>
        <w:t xml:space="preserve"> </w:t>
      </w:r>
      <w:r w:rsidRPr="00183075">
        <w:rPr>
          <w:rFonts w:ascii="Arial" w:hAnsi="Arial" w:cs="Arial"/>
          <w:sz w:val="24"/>
          <w:szCs w:val="24"/>
        </w:rPr>
        <w:t>почв</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3"/>
          <w:sz w:val="24"/>
          <w:szCs w:val="24"/>
        </w:rPr>
        <w:t xml:space="preserve"> </w:t>
      </w:r>
      <w:r w:rsidRPr="00183075">
        <w:rPr>
          <w:rFonts w:ascii="Arial" w:hAnsi="Arial" w:cs="Arial"/>
          <w:sz w:val="24"/>
          <w:szCs w:val="24"/>
        </w:rPr>
        <w:t>подземных</w:t>
      </w:r>
      <w:r w:rsidRPr="00183075">
        <w:rPr>
          <w:rFonts w:ascii="Arial" w:hAnsi="Arial" w:cs="Arial"/>
          <w:spacing w:val="-2"/>
          <w:sz w:val="24"/>
          <w:szCs w:val="24"/>
        </w:rPr>
        <w:t xml:space="preserve"> </w:t>
      </w:r>
      <w:r w:rsidRPr="00183075">
        <w:rPr>
          <w:rFonts w:ascii="Arial" w:hAnsi="Arial" w:cs="Arial"/>
          <w:sz w:val="24"/>
          <w:szCs w:val="24"/>
        </w:rPr>
        <w:t>вод,</w:t>
      </w:r>
      <w:r w:rsidRPr="00183075">
        <w:rPr>
          <w:rFonts w:ascii="Arial" w:hAnsi="Arial" w:cs="Arial"/>
          <w:spacing w:val="-3"/>
          <w:sz w:val="24"/>
          <w:szCs w:val="24"/>
        </w:rPr>
        <w:t xml:space="preserve"> </w:t>
      </w:r>
      <w:r w:rsidRPr="00183075">
        <w:rPr>
          <w:rFonts w:ascii="Arial" w:hAnsi="Arial" w:cs="Arial"/>
          <w:sz w:val="24"/>
          <w:szCs w:val="24"/>
        </w:rPr>
        <w:t>нарушение</w:t>
      </w:r>
      <w:r w:rsidRPr="00183075">
        <w:rPr>
          <w:rFonts w:ascii="Arial" w:hAnsi="Arial" w:cs="Arial"/>
          <w:spacing w:val="-2"/>
          <w:sz w:val="24"/>
          <w:szCs w:val="24"/>
        </w:rPr>
        <w:t xml:space="preserve"> </w:t>
      </w:r>
      <w:r w:rsidRPr="00183075">
        <w:rPr>
          <w:rFonts w:ascii="Arial" w:hAnsi="Arial" w:cs="Arial"/>
          <w:sz w:val="24"/>
          <w:szCs w:val="24"/>
        </w:rPr>
        <w:t>почвенного</w:t>
      </w:r>
      <w:r w:rsidRPr="00183075">
        <w:rPr>
          <w:rFonts w:ascii="Arial" w:hAnsi="Arial" w:cs="Arial"/>
          <w:spacing w:val="-3"/>
          <w:sz w:val="24"/>
          <w:szCs w:val="24"/>
        </w:rPr>
        <w:t xml:space="preserve"> </w:t>
      </w:r>
      <w:r w:rsidRPr="00183075">
        <w:rPr>
          <w:rFonts w:ascii="Arial" w:hAnsi="Arial" w:cs="Arial"/>
          <w:spacing w:val="-2"/>
          <w:sz w:val="24"/>
          <w:szCs w:val="24"/>
        </w:rPr>
        <w:t>покрова;</w:t>
      </w:r>
    </w:p>
    <w:p w:rsidR="00541C18" w:rsidRPr="00183075" w:rsidRDefault="00183075" w:rsidP="0038185E">
      <w:pPr>
        <w:pStyle w:val="a4"/>
        <w:numPr>
          <w:ilvl w:val="1"/>
          <w:numId w:val="10"/>
        </w:numPr>
        <w:tabs>
          <w:tab w:val="left" w:pos="1136"/>
        </w:tabs>
        <w:spacing w:line="293" w:lineRule="exact"/>
        <w:ind w:left="0" w:right="-7" w:firstLine="824"/>
        <w:jc w:val="left"/>
        <w:rPr>
          <w:rFonts w:ascii="Arial" w:hAnsi="Arial" w:cs="Arial"/>
          <w:sz w:val="24"/>
          <w:szCs w:val="24"/>
        </w:rPr>
      </w:pPr>
      <w:r w:rsidRPr="00183075">
        <w:rPr>
          <w:rFonts w:ascii="Arial" w:hAnsi="Arial" w:cs="Arial"/>
          <w:sz w:val="24"/>
          <w:szCs w:val="24"/>
        </w:rPr>
        <w:t>засыпку</w:t>
      </w:r>
      <w:r w:rsidRPr="00183075">
        <w:rPr>
          <w:rFonts w:ascii="Arial" w:hAnsi="Arial" w:cs="Arial"/>
          <w:spacing w:val="-8"/>
          <w:sz w:val="24"/>
          <w:szCs w:val="24"/>
        </w:rPr>
        <w:t xml:space="preserve"> </w:t>
      </w:r>
      <w:r w:rsidRPr="00183075">
        <w:rPr>
          <w:rFonts w:ascii="Arial" w:hAnsi="Arial" w:cs="Arial"/>
          <w:sz w:val="24"/>
          <w:szCs w:val="24"/>
        </w:rPr>
        <w:t>исторических</w:t>
      </w:r>
      <w:r w:rsidRPr="00183075">
        <w:rPr>
          <w:rFonts w:ascii="Arial" w:hAnsi="Arial" w:cs="Arial"/>
          <w:spacing w:val="-4"/>
          <w:sz w:val="24"/>
          <w:szCs w:val="24"/>
        </w:rPr>
        <w:t xml:space="preserve"> </w:t>
      </w:r>
      <w:r w:rsidRPr="00183075">
        <w:rPr>
          <w:rFonts w:ascii="Arial" w:hAnsi="Arial" w:cs="Arial"/>
          <w:spacing w:val="-2"/>
          <w:sz w:val="24"/>
          <w:szCs w:val="24"/>
        </w:rPr>
        <w:t>оврагов.</w:t>
      </w:r>
    </w:p>
    <w:p w:rsidR="00541C18" w:rsidRPr="00183075" w:rsidRDefault="00183075" w:rsidP="0038185E">
      <w:pPr>
        <w:pStyle w:val="a3"/>
        <w:spacing w:before="64"/>
        <w:ind w:left="0" w:right="-7" w:firstLine="824"/>
        <w:rPr>
          <w:rFonts w:ascii="Arial" w:hAnsi="Arial" w:cs="Arial"/>
        </w:rPr>
      </w:pPr>
      <w:r w:rsidRPr="00183075">
        <w:rPr>
          <w:rFonts w:ascii="Arial" w:hAnsi="Arial" w:cs="Arial"/>
        </w:rPr>
        <w:t>Градостроительный регламент в границах зоны охраняемого природного ландшафта ансамбля усадьбы "Горки Ленинские, XIX в." направлен на обеспечение композиционной целостности исторических панорам по основным секторам обзора и основным трассам восприятия ансамбля усадьбы "Горки Ленинские, XIX в." и разрешает:</w:t>
      </w:r>
    </w:p>
    <w:p w:rsidR="00541C18" w:rsidRPr="00183075" w:rsidRDefault="00183075" w:rsidP="0038185E">
      <w:pPr>
        <w:pStyle w:val="a4"/>
        <w:numPr>
          <w:ilvl w:val="1"/>
          <w:numId w:val="10"/>
        </w:numPr>
        <w:tabs>
          <w:tab w:val="left" w:pos="1136"/>
        </w:tabs>
        <w:spacing w:before="2"/>
        <w:ind w:left="0" w:right="-7" w:firstLine="824"/>
        <w:jc w:val="left"/>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40"/>
          <w:sz w:val="24"/>
          <w:szCs w:val="24"/>
        </w:rPr>
        <w:t xml:space="preserve"> </w:t>
      </w:r>
      <w:r w:rsidRPr="00183075">
        <w:rPr>
          <w:rFonts w:ascii="Arial" w:hAnsi="Arial" w:cs="Arial"/>
          <w:sz w:val="24"/>
          <w:szCs w:val="24"/>
        </w:rPr>
        <w:t>работ</w:t>
      </w:r>
      <w:r w:rsidRPr="00183075">
        <w:rPr>
          <w:rFonts w:ascii="Arial" w:hAnsi="Arial" w:cs="Arial"/>
          <w:spacing w:val="40"/>
          <w:sz w:val="24"/>
          <w:szCs w:val="24"/>
        </w:rPr>
        <w:t xml:space="preserve"> </w:t>
      </w:r>
      <w:r w:rsidRPr="00183075">
        <w:rPr>
          <w:rFonts w:ascii="Arial" w:hAnsi="Arial" w:cs="Arial"/>
          <w:sz w:val="24"/>
          <w:szCs w:val="24"/>
        </w:rPr>
        <w:t>по</w:t>
      </w:r>
      <w:r w:rsidRPr="00183075">
        <w:rPr>
          <w:rFonts w:ascii="Arial" w:hAnsi="Arial" w:cs="Arial"/>
          <w:spacing w:val="40"/>
          <w:sz w:val="24"/>
          <w:szCs w:val="24"/>
        </w:rPr>
        <w:t xml:space="preserve"> </w:t>
      </w:r>
      <w:r w:rsidRPr="00183075">
        <w:rPr>
          <w:rFonts w:ascii="Arial" w:hAnsi="Arial" w:cs="Arial"/>
          <w:sz w:val="24"/>
          <w:szCs w:val="24"/>
        </w:rPr>
        <w:t>расчистке</w:t>
      </w:r>
      <w:r w:rsidRPr="00183075">
        <w:rPr>
          <w:rFonts w:ascii="Arial" w:hAnsi="Arial" w:cs="Arial"/>
          <w:spacing w:val="40"/>
          <w:sz w:val="24"/>
          <w:szCs w:val="24"/>
        </w:rPr>
        <w:t xml:space="preserve"> </w:t>
      </w:r>
      <w:r w:rsidRPr="00183075">
        <w:rPr>
          <w:rFonts w:ascii="Arial" w:hAnsi="Arial" w:cs="Arial"/>
          <w:sz w:val="24"/>
          <w:szCs w:val="24"/>
        </w:rPr>
        <w:t>русла</w:t>
      </w:r>
      <w:r w:rsidRPr="00183075">
        <w:rPr>
          <w:rFonts w:ascii="Arial" w:hAnsi="Arial" w:cs="Arial"/>
          <w:spacing w:val="40"/>
          <w:sz w:val="24"/>
          <w:szCs w:val="24"/>
        </w:rPr>
        <w:t xml:space="preserve"> </w:t>
      </w:r>
      <w:r w:rsidRPr="00183075">
        <w:rPr>
          <w:rFonts w:ascii="Arial" w:hAnsi="Arial" w:cs="Arial"/>
          <w:sz w:val="24"/>
          <w:szCs w:val="24"/>
        </w:rPr>
        <w:t>реки</w:t>
      </w:r>
      <w:r w:rsidRPr="00183075">
        <w:rPr>
          <w:rFonts w:ascii="Arial" w:hAnsi="Arial" w:cs="Arial"/>
          <w:spacing w:val="40"/>
          <w:sz w:val="24"/>
          <w:szCs w:val="24"/>
        </w:rPr>
        <w:t xml:space="preserve"> </w:t>
      </w:r>
      <w:r w:rsidRPr="00183075">
        <w:rPr>
          <w:rFonts w:ascii="Arial" w:hAnsi="Arial" w:cs="Arial"/>
          <w:sz w:val="24"/>
          <w:szCs w:val="24"/>
        </w:rPr>
        <w:t>и</w:t>
      </w:r>
      <w:r w:rsidRPr="00183075">
        <w:rPr>
          <w:rFonts w:ascii="Arial" w:hAnsi="Arial" w:cs="Arial"/>
          <w:spacing w:val="40"/>
          <w:sz w:val="24"/>
          <w:szCs w:val="24"/>
        </w:rPr>
        <w:t xml:space="preserve"> </w:t>
      </w:r>
      <w:r w:rsidRPr="00183075">
        <w:rPr>
          <w:rFonts w:ascii="Arial" w:hAnsi="Arial" w:cs="Arial"/>
          <w:sz w:val="24"/>
          <w:szCs w:val="24"/>
        </w:rPr>
        <w:t>ручьев,</w:t>
      </w:r>
      <w:r w:rsidRPr="00183075">
        <w:rPr>
          <w:rFonts w:ascii="Arial" w:hAnsi="Arial" w:cs="Arial"/>
          <w:spacing w:val="40"/>
          <w:sz w:val="24"/>
          <w:szCs w:val="24"/>
        </w:rPr>
        <w:t xml:space="preserve"> </w:t>
      </w:r>
      <w:r w:rsidRPr="00183075">
        <w:rPr>
          <w:rFonts w:ascii="Arial" w:hAnsi="Arial" w:cs="Arial"/>
          <w:sz w:val="24"/>
          <w:szCs w:val="24"/>
        </w:rPr>
        <w:t>укреплению</w:t>
      </w:r>
      <w:r w:rsidRPr="00183075">
        <w:rPr>
          <w:rFonts w:ascii="Arial" w:hAnsi="Arial" w:cs="Arial"/>
          <w:spacing w:val="40"/>
          <w:sz w:val="24"/>
          <w:szCs w:val="24"/>
        </w:rPr>
        <w:t xml:space="preserve"> </w:t>
      </w:r>
      <w:r w:rsidRPr="00183075">
        <w:rPr>
          <w:rFonts w:ascii="Arial" w:hAnsi="Arial" w:cs="Arial"/>
          <w:sz w:val="24"/>
          <w:szCs w:val="24"/>
        </w:rPr>
        <w:t>берегов</w:t>
      </w:r>
      <w:r w:rsidRPr="00183075">
        <w:rPr>
          <w:rFonts w:ascii="Arial" w:hAnsi="Arial" w:cs="Arial"/>
          <w:spacing w:val="40"/>
          <w:sz w:val="24"/>
          <w:szCs w:val="24"/>
        </w:rPr>
        <w:t xml:space="preserve"> </w:t>
      </w:r>
      <w:r w:rsidRPr="00183075">
        <w:rPr>
          <w:rFonts w:ascii="Arial" w:hAnsi="Arial" w:cs="Arial"/>
          <w:sz w:val="24"/>
          <w:szCs w:val="24"/>
        </w:rPr>
        <w:t>на</w:t>
      </w:r>
      <w:r w:rsidRPr="00183075">
        <w:rPr>
          <w:rFonts w:ascii="Arial" w:hAnsi="Arial" w:cs="Arial"/>
          <w:spacing w:val="40"/>
          <w:sz w:val="24"/>
          <w:szCs w:val="24"/>
        </w:rPr>
        <w:t xml:space="preserve"> </w:t>
      </w:r>
      <w:r w:rsidRPr="00183075">
        <w:rPr>
          <w:rFonts w:ascii="Arial" w:hAnsi="Arial" w:cs="Arial"/>
          <w:sz w:val="24"/>
          <w:szCs w:val="24"/>
        </w:rPr>
        <w:t>основе гидрологических исследований;</w:t>
      </w:r>
    </w:p>
    <w:p w:rsidR="00541C18" w:rsidRPr="00183075" w:rsidRDefault="00183075" w:rsidP="0038185E">
      <w:pPr>
        <w:pStyle w:val="a4"/>
        <w:numPr>
          <w:ilvl w:val="1"/>
          <w:numId w:val="10"/>
        </w:numPr>
        <w:tabs>
          <w:tab w:val="left" w:pos="1136"/>
        </w:tabs>
        <w:spacing w:before="4" w:line="237" w:lineRule="auto"/>
        <w:ind w:left="0" w:right="-7" w:firstLine="824"/>
        <w:jc w:val="left"/>
        <w:rPr>
          <w:rFonts w:ascii="Arial" w:hAnsi="Arial" w:cs="Arial"/>
          <w:sz w:val="24"/>
          <w:szCs w:val="24"/>
        </w:rPr>
      </w:pPr>
      <w:r w:rsidRPr="00183075">
        <w:rPr>
          <w:rFonts w:ascii="Arial" w:hAnsi="Arial" w:cs="Arial"/>
          <w:sz w:val="24"/>
          <w:szCs w:val="24"/>
        </w:rPr>
        <w:t>прокладку подземных инженерных коммуникаций, необходимых для сохранения и функционирования объектов жилого и культурно-бытового назначения;</w:t>
      </w:r>
    </w:p>
    <w:p w:rsidR="00541C18" w:rsidRPr="00183075" w:rsidRDefault="00183075" w:rsidP="0038185E">
      <w:pPr>
        <w:pStyle w:val="a4"/>
        <w:numPr>
          <w:ilvl w:val="1"/>
          <w:numId w:val="10"/>
        </w:numPr>
        <w:tabs>
          <w:tab w:val="left" w:pos="1136"/>
        </w:tabs>
        <w:spacing w:before="4" w:line="237" w:lineRule="auto"/>
        <w:ind w:left="0" w:right="-7" w:firstLine="824"/>
        <w:jc w:val="left"/>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80"/>
          <w:w w:val="150"/>
          <w:sz w:val="24"/>
          <w:szCs w:val="24"/>
        </w:rPr>
        <w:t xml:space="preserve"> </w:t>
      </w:r>
      <w:r w:rsidRPr="00183075">
        <w:rPr>
          <w:rFonts w:ascii="Arial" w:hAnsi="Arial" w:cs="Arial"/>
          <w:sz w:val="24"/>
          <w:szCs w:val="24"/>
        </w:rPr>
        <w:t>работ</w:t>
      </w:r>
      <w:r w:rsidRPr="00183075">
        <w:rPr>
          <w:rFonts w:ascii="Arial" w:hAnsi="Arial" w:cs="Arial"/>
          <w:spacing w:val="80"/>
          <w:w w:val="150"/>
          <w:sz w:val="24"/>
          <w:szCs w:val="24"/>
        </w:rPr>
        <w:t xml:space="preserve"> </w:t>
      </w:r>
      <w:r w:rsidRPr="00183075">
        <w:rPr>
          <w:rFonts w:ascii="Arial" w:hAnsi="Arial" w:cs="Arial"/>
          <w:sz w:val="24"/>
          <w:szCs w:val="24"/>
        </w:rPr>
        <w:t>по</w:t>
      </w:r>
      <w:r w:rsidRPr="00183075">
        <w:rPr>
          <w:rFonts w:ascii="Arial" w:hAnsi="Arial" w:cs="Arial"/>
          <w:spacing w:val="80"/>
          <w:w w:val="150"/>
          <w:sz w:val="24"/>
          <w:szCs w:val="24"/>
        </w:rPr>
        <w:t xml:space="preserve"> </w:t>
      </w:r>
      <w:r w:rsidRPr="00183075">
        <w:rPr>
          <w:rFonts w:ascii="Arial" w:hAnsi="Arial" w:cs="Arial"/>
          <w:sz w:val="24"/>
          <w:szCs w:val="24"/>
        </w:rPr>
        <w:t>нейтрализации</w:t>
      </w:r>
      <w:r w:rsidRPr="00183075">
        <w:rPr>
          <w:rFonts w:ascii="Arial" w:hAnsi="Arial" w:cs="Arial"/>
          <w:spacing w:val="80"/>
          <w:w w:val="150"/>
          <w:sz w:val="24"/>
          <w:szCs w:val="24"/>
        </w:rPr>
        <w:t xml:space="preserve"> </w:t>
      </w:r>
      <w:r w:rsidRPr="00183075">
        <w:rPr>
          <w:rFonts w:ascii="Arial" w:hAnsi="Arial" w:cs="Arial"/>
          <w:sz w:val="24"/>
          <w:szCs w:val="24"/>
        </w:rPr>
        <w:t>диссонирующих</w:t>
      </w:r>
      <w:r w:rsidRPr="00183075">
        <w:rPr>
          <w:rFonts w:ascii="Arial" w:hAnsi="Arial" w:cs="Arial"/>
          <w:spacing w:val="80"/>
          <w:w w:val="150"/>
          <w:sz w:val="24"/>
          <w:szCs w:val="24"/>
        </w:rPr>
        <w:t xml:space="preserve"> </w:t>
      </w:r>
      <w:r w:rsidRPr="00183075">
        <w:rPr>
          <w:rFonts w:ascii="Arial" w:hAnsi="Arial" w:cs="Arial"/>
          <w:sz w:val="24"/>
          <w:szCs w:val="24"/>
        </w:rPr>
        <w:t>объектов</w:t>
      </w:r>
      <w:r w:rsidRPr="00183075">
        <w:rPr>
          <w:rFonts w:ascii="Arial" w:hAnsi="Arial" w:cs="Arial"/>
          <w:spacing w:val="80"/>
          <w:w w:val="150"/>
          <w:sz w:val="24"/>
          <w:szCs w:val="24"/>
        </w:rPr>
        <w:t xml:space="preserve"> </w:t>
      </w:r>
      <w:r w:rsidRPr="00183075">
        <w:rPr>
          <w:rFonts w:ascii="Arial" w:hAnsi="Arial" w:cs="Arial"/>
          <w:sz w:val="24"/>
          <w:szCs w:val="24"/>
        </w:rPr>
        <w:t>-</w:t>
      </w:r>
      <w:r w:rsidRPr="00183075">
        <w:rPr>
          <w:rFonts w:ascii="Arial" w:hAnsi="Arial" w:cs="Arial"/>
          <w:spacing w:val="80"/>
          <w:w w:val="150"/>
          <w:sz w:val="24"/>
          <w:szCs w:val="24"/>
        </w:rPr>
        <w:t xml:space="preserve"> </w:t>
      </w:r>
      <w:r w:rsidRPr="00183075">
        <w:rPr>
          <w:rFonts w:ascii="Arial" w:hAnsi="Arial" w:cs="Arial"/>
          <w:sz w:val="24"/>
          <w:szCs w:val="24"/>
        </w:rPr>
        <w:t>создание буферных озелененных зон по основным секторам обзора;</w:t>
      </w:r>
    </w:p>
    <w:p w:rsidR="00541C18" w:rsidRPr="00183075" w:rsidRDefault="00183075" w:rsidP="0038185E">
      <w:pPr>
        <w:pStyle w:val="a4"/>
        <w:numPr>
          <w:ilvl w:val="1"/>
          <w:numId w:val="10"/>
        </w:numPr>
        <w:tabs>
          <w:tab w:val="left" w:pos="1136"/>
        </w:tabs>
        <w:spacing w:before="2" w:line="293" w:lineRule="exact"/>
        <w:ind w:left="0" w:right="-7" w:firstLine="824"/>
        <w:jc w:val="left"/>
        <w:rPr>
          <w:rFonts w:ascii="Arial" w:hAnsi="Arial" w:cs="Arial"/>
          <w:sz w:val="24"/>
          <w:szCs w:val="24"/>
        </w:rPr>
      </w:pPr>
      <w:r w:rsidRPr="00183075">
        <w:rPr>
          <w:rFonts w:ascii="Arial" w:hAnsi="Arial" w:cs="Arial"/>
          <w:sz w:val="24"/>
          <w:szCs w:val="24"/>
        </w:rPr>
        <w:t>сохранение</w:t>
      </w:r>
      <w:r w:rsidRPr="00183075">
        <w:rPr>
          <w:rFonts w:ascii="Arial" w:hAnsi="Arial" w:cs="Arial"/>
          <w:spacing w:val="-5"/>
          <w:sz w:val="24"/>
          <w:szCs w:val="24"/>
        </w:rPr>
        <w:t xml:space="preserve"> </w:t>
      </w:r>
      <w:r w:rsidRPr="00183075">
        <w:rPr>
          <w:rFonts w:ascii="Arial" w:hAnsi="Arial" w:cs="Arial"/>
          <w:sz w:val="24"/>
          <w:szCs w:val="24"/>
        </w:rPr>
        <w:t>ценных</w:t>
      </w:r>
      <w:r w:rsidRPr="00183075">
        <w:rPr>
          <w:rFonts w:ascii="Arial" w:hAnsi="Arial" w:cs="Arial"/>
          <w:spacing w:val="-1"/>
          <w:sz w:val="24"/>
          <w:szCs w:val="24"/>
        </w:rPr>
        <w:t xml:space="preserve"> </w:t>
      </w:r>
      <w:r w:rsidRPr="00183075">
        <w:rPr>
          <w:rFonts w:ascii="Arial" w:hAnsi="Arial" w:cs="Arial"/>
          <w:spacing w:val="-2"/>
          <w:sz w:val="24"/>
          <w:szCs w:val="24"/>
        </w:rPr>
        <w:t>насаждений;</w:t>
      </w:r>
    </w:p>
    <w:p w:rsidR="00541C18" w:rsidRPr="00183075" w:rsidRDefault="00183075" w:rsidP="0038185E">
      <w:pPr>
        <w:pStyle w:val="a4"/>
        <w:numPr>
          <w:ilvl w:val="1"/>
          <w:numId w:val="10"/>
        </w:numPr>
        <w:tabs>
          <w:tab w:val="left" w:pos="1136"/>
        </w:tabs>
        <w:spacing w:line="293" w:lineRule="exact"/>
        <w:ind w:left="0" w:right="-7" w:firstLine="824"/>
        <w:jc w:val="left"/>
        <w:rPr>
          <w:rFonts w:ascii="Arial" w:hAnsi="Arial" w:cs="Arial"/>
          <w:sz w:val="24"/>
          <w:szCs w:val="24"/>
        </w:rPr>
      </w:pPr>
      <w:r w:rsidRPr="00183075">
        <w:rPr>
          <w:rFonts w:ascii="Arial" w:hAnsi="Arial" w:cs="Arial"/>
          <w:sz w:val="24"/>
          <w:szCs w:val="24"/>
        </w:rPr>
        <w:t>реконструктивные</w:t>
      </w:r>
      <w:r w:rsidRPr="00183075">
        <w:rPr>
          <w:rFonts w:ascii="Arial" w:hAnsi="Arial" w:cs="Arial"/>
          <w:spacing w:val="-7"/>
          <w:sz w:val="24"/>
          <w:szCs w:val="24"/>
        </w:rPr>
        <w:t xml:space="preserve"> </w:t>
      </w:r>
      <w:r w:rsidRPr="00183075">
        <w:rPr>
          <w:rFonts w:ascii="Arial" w:hAnsi="Arial" w:cs="Arial"/>
          <w:sz w:val="24"/>
          <w:szCs w:val="24"/>
        </w:rPr>
        <w:t>рубки</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4"/>
          <w:sz w:val="24"/>
          <w:szCs w:val="24"/>
        </w:rPr>
        <w:t xml:space="preserve"> </w:t>
      </w:r>
      <w:r w:rsidRPr="00183075">
        <w:rPr>
          <w:rFonts w:ascii="Arial" w:hAnsi="Arial" w:cs="Arial"/>
          <w:sz w:val="24"/>
          <w:szCs w:val="24"/>
        </w:rPr>
        <w:t>рубки</w:t>
      </w:r>
      <w:r w:rsidRPr="00183075">
        <w:rPr>
          <w:rFonts w:ascii="Arial" w:hAnsi="Arial" w:cs="Arial"/>
          <w:spacing w:val="-4"/>
          <w:sz w:val="24"/>
          <w:szCs w:val="24"/>
        </w:rPr>
        <w:t xml:space="preserve"> </w:t>
      </w:r>
      <w:r w:rsidRPr="00183075">
        <w:rPr>
          <w:rFonts w:ascii="Arial" w:hAnsi="Arial" w:cs="Arial"/>
          <w:sz w:val="24"/>
          <w:szCs w:val="24"/>
        </w:rPr>
        <w:t>формирования,</w:t>
      </w:r>
      <w:r w:rsidRPr="00183075">
        <w:rPr>
          <w:rFonts w:ascii="Arial" w:hAnsi="Arial" w:cs="Arial"/>
          <w:spacing w:val="-4"/>
          <w:sz w:val="24"/>
          <w:szCs w:val="24"/>
        </w:rPr>
        <w:t xml:space="preserve"> </w:t>
      </w:r>
      <w:r w:rsidRPr="00183075">
        <w:rPr>
          <w:rFonts w:ascii="Arial" w:hAnsi="Arial" w:cs="Arial"/>
          <w:sz w:val="24"/>
          <w:szCs w:val="24"/>
        </w:rPr>
        <w:t>санитарные</w:t>
      </w:r>
      <w:r w:rsidRPr="00183075">
        <w:rPr>
          <w:rFonts w:ascii="Arial" w:hAnsi="Arial" w:cs="Arial"/>
          <w:spacing w:val="-6"/>
          <w:sz w:val="24"/>
          <w:szCs w:val="24"/>
        </w:rPr>
        <w:t xml:space="preserve"> </w:t>
      </w:r>
      <w:r w:rsidRPr="00183075">
        <w:rPr>
          <w:rFonts w:ascii="Arial" w:hAnsi="Arial" w:cs="Arial"/>
          <w:sz w:val="24"/>
          <w:szCs w:val="24"/>
        </w:rPr>
        <w:t>рубки</w:t>
      </w:r>
      <w:r w:rsidRPr="00183075">
        <w:rPr>
          <w:rFonts w:ascii="Arial" w:hAnsi="Arial" w:cs="Arial"/>
          <w:spacing w:val="-4"/>
          <w:sz w:val="24"/>
          <w:szCs w:val="24"/>
        </w:rPr>
        <w:t xml:space="preserve"> </w:t>
      </w:r>
      <w:r w:rsidRPr="00183075">
        <w:rPr>
          <w:rFonts w:ascii="Arial" w:hAnsi="Arial" w:cs="Arial"/>
          <w:spacing w:val="-2"/>
          <w:sz w:val="24"/>
          <w:szCs w:val="24"/>
        </w:rPr>
        <w:t>насаждений;</w:t>
      </w:r>
    </w:p>
    <w:p w:rsidR="00541C18" w:rsidRPr="00183075" w:rsidRDefault="00183075" w:rsidP="0038185E">
      <w:pPr>
        <w:pStyle w:val="a4"/>
        <w:numPr>
          <w:ilvl w:val="1"/>
          <w:numId w:val="10"/>
        </w:numPr>
        <w:tabs>
          <w:tab w:val="left" w:pos="1136"/>
        </w:tabs>
        <w:spacing w:before="2" w:line="237" w:lineRule="auto"/>
        <w:ind w:left="0" w:right="-7" w:firstLine="824"/>
        <w:jc w:val="left"/>
        <w:rPr>
          <w:rFonts w:ascii="Arial" w:hAnsi="Arial" w:cs="Arial"/>
          <w:sz w:val="24"/>
          <w:szCs w:val="24"/>
        </w:rPr>
      </w:pPr>
      <w:r w:rsidRPr="00183075">
        <w:rPr>
          <w:rFonts w:ascii="Arial" w:hAnsi="Arial" w:cs="Arial"/>
          <w:sz w:val="24"/>
          <w:szCs w:val="24"/>
        </w:rPr>
        <w:t>размещение</w:t>
      </w:r>
      <w:r w:rsidRPr="00183075">
        <w:rPr>
          <w:rFonts w:ascii="Arial" w:hAnsi="Arial" w:cs="Arial"/>
          <w:spacing w:val="80"/>
          <w:sz w:val="24"/>
          <w:szCs w:val="24"/>
        </w:rPr>
        <w:t xml:space="preserve"> </w:t>
      </w:r>
      <w:r w:rsidRPr="00183075">
        <w:rPr>
          <w:rFonts w:ascii="Arial" w:hAnsi="Arial" w:cs="Arial"/>
          <w:sz w:val="24"/>
          <w:szCs w:val="24"/>
        </w:rPr>
        <w:t>архитектурных</w:t>
      </w:r>
      <w:r w:rsidRPr="00183075">
        <w:rPr>
          <w:rFonts w:ascii="Arial" w:hAnsi="Arial" w:cs="Arial"/>
          <w:spacing w:val="80"/>
          <w:w w:val="150"/>
          <w:sz w:val="24"/>
          <w:szCs w:val="24"/>
        </w:rPr>
        <w:t xml:space="preserve"> </w:t>
      </w:r>
      <w:r w:rsidRPr="00183075">
        <w:rPr>
          <w:rFonts w:ascii="Arial" w:hAnsi="Arial" w:cs="Arial"/>
          <w:sz w:val="24"/>
          <w:szCs w:val="24"/>
        </w:rPr>
        <w:t>объектов</w:t>
      </w:r>
      <w:r w:rsidRPr="00183075">
        <w:rPr>
          <w:rFonts w:ascii="Arial" w:hAnsi="Arial" w:cs="Arial"/>
          <w:spacing w:val="80"/>
          <w:sz w:val="24"/>
          <w:szCs w:val="24"/>
        </w:rPr>
        <w:t xml:space="preserve"> </w:t>
      </w:r>
      <w:r w:rsidRPr="00183075">
        <w:rPr>
          <w:rFonts w:ascii="Arial" w:hAnsi="Arial" w:cs="Arial"/>
          <w:sz w:val="24"/>
          <w:szCs w:val="24"/>
        </w:rPr>
        <w:t>малых</w:t>
      </w:r>
      <w:r w:rsidRPr="00183075">
        <w:rPr>
          <w:rFonts w:ascii="Arial" w:hAnsi="Arial" w:cs="Arial"/>
          <w:spacing w:val="80"/>
          <w:w w:val="150"/>
          <w:sz w:val="24"/>
          <w:szCs w:val="24"/>
        </w:rPr>
        <w:t xml:space="preserve"> </w:t>
      </w:r>
      <w:r w:rsidRPr="00183075">
        <w:rPr>
          <w:rFonts w:ascii="Arial" w:hAnsi="Arial" w:cs="Arial"/>
          <w:sz w:val="24"/>
          <w:szCs w:val="24"/>
        </w:rPr>
        <w:t>форм,</w:t>
      </w:r>
      <w:r w:rsidRPr="00183075">
        <w:rPr>
          <w:rFonts w:ascii="Arial" w:hAnsi="Arial" w:cs="Arial"/>
          <w:spacing w:val="80"/>
          <w:sz w:val="24"/>
          <w:szCs w:val="24"/>
        </w:rPr>
        <w:t xml:space="preserve"> </w:t>
      </w:r>
      <w:r w:rsidRPr="00183075">
        <w:rPr>
          <w:rFonts w:ascii="Arial" w:hAnsi="Arial" w:cs="Arial"/>
          <w:sz w:val="24"/>
          <w:szCs w:val="24"/>
        </w:rPr>
        <w:t>строительство</w:t>
      </w:r>
      <w:r w:rsidRPr="00183075">
        <w:rPr>
          <w:rFonts w:ascii="Arial" w:hAnsi="Arial" w:cs="Arial"/>
          <w:spacing w:val="80"/>
          <w:sz w:val="24"/>
          <w:szCs w:val="24"/>
        </w:rPr>
        <w:t xml:space="preserve"> </w:t>
      </w:r>
      <w:r w:rsidRPr="00183075">
        <w:rPr>
          <w:rFonts w:ascii="Arial" w:hAnsi="Arial" w:cs="Arial"/>
          <w:sz w:val="24"/>
          <w:szCs w:val="24"/>
        </w:rPr>
        <w:t>беседок,</w:t>
      </w:r>
      <w:r w:rsidRPr="00183075">
        <w:rPr>
          <w:rFonts w:ascii="Arial" w:hAnsi="Arial" w:cs="Arial"/>
          <w:spacing w:val="40"/>
          <w:sz w:val="24"/>
          <w:szCs w:val="24"/>
        </w:rPr>
        <w:t xml:space="preserve"> </w:t>
      </w:r>
      <w:r w:rsidRPr="00183075">
        <w:rPr>
          <w:rFonts w:ascii="Arial" w:hAnsi="Arial" w:cs="Arial"/>
          <w:sz w:val="24"/>
          <w:szCs w:val="24"/>
        </w:rPr>
        <w:t>организацию площадок отдыха;</w:t>
      </w:r>
    </w:p>
    <w:p w:rsidR="00541C18" w:rsidRPr="00183075" w:rsidRDefault="00183075" w:rsidP="0038185E">
      <w:pPr>
        <w:pStyle w:val="a4"/>
        <w:numPr>
          <w:ilvl w:val="1"/>
          <w:numId w:val="10"/>
        </w:numPr>
        <w:tabs>
          <w:tab w:val="left" w:pos="1136"/>
        </w:tabs>
        <w:spacing w:before="2"/>
        <w:ind w:left="0" w:right="-7" w:firstLine="824"/>
        <w:jc w:val="left"/>
        <w:rPr>
          <w:rFonts w:ascii="Arial" w:hAnsi="Arial" w:cs="Arial"/>
          <w:sz w:val="24"/>
          <w:szCs w:val="24"/>
        </w:rPr>
      </w:pPr>
      <w:r w:rsidRPr="00183075">
        <w:rPr>
          <w:rFonts w:ascii="Arial" w:hAnsi="Arial" w:cs="Arial"/>
          <w:sz w:val="24"/>
          <w:szCs w:val="24"/>
        </w:rPr>
        <w:t>создание</w:t>
      </w:r>
      <w:r w:rsidRPr="00183075">
        <w:rPr>
          <w:rFonts w:ascii="Arial" w:hAnsi="Arial" w:cs="Arial"/>
          <w:spacing w:val="-7"/>
          <w:sz w:val="24"/>
          <w:szCs w:val="24"/>
        </w:rPr>
        <w:t xml:space="preserve"> </w:t>
      </w:r>
      <w:r w:rsidRPr="00183075">
        <w:rPr>
          <w:rFonts w:ascii="Arial" w:hAnsi="Arial" w:cs="Arial"/>
          <w:sz w:val="24"/>
          <w:szCs w:val="24"/>
        </w:rPr>
        <w:t>пешеходных</w:t>
      </w:r>
      <w:r w:rsidRPr="00183075">
        <w:rPr>
          <w:rFonts w:ascii="Arial" w:hAnsi="Arial" w:cs="Arial"/>
          <w:spacing w:val="-4"/>
          <w:sz w:val="24"/>
          <w:szCs w:val="24"/>
        </w:rPr>
        <w:t xml:space="preserve"> </w:t>
      </w:r>
      <w:r w:rsidRPr="00183075">
        <w:rPr>
          <w:rFonts w:ascii="Arial" w:hAnsi="Arial" w:cs="Arial"/>
          <w:sz w:val="24"/>
          <w:szCs w:val="24"/>
        </w:rPr>
        <w:t>прогулочных</w:t>
      </w:r>
      <w:r w:rsidRPr="00183075">
        <w:rPr>
          <w:rFonts w:ascii="Arial" w:hAnsi="Arial" w:cs="Arial"/>
          <w:spacing w:val="-2"/>
          <w:sz w:val="24"/>
          <w:szCs w:val="24"/>
        </w:rPr>
        <w:t xml:space="preserve"> </w:t>
      </w:r>
      <w:r w:rsidRPr="00183075">
        <w:rPr>
          <w:rFonts w:ascii="Arial" w:hAnsi="Arial" w:cs="Arial"/>
          <w:sz w:val="24"/>
          <w:szCs w:val="24"/>
        </w:rPr>
        <w:t>зон,</w:t>
      </w:r>
      <w:r w:rsidRPr="00183075">
        <w:rPr>
          <w:rFonts w:ascii="Arial" w:hAnsi="Arial" w:cs="Arial"/>
          <w:spacing w:val="-1"/>
          <w:sz w:val="24"/>
          <w:szCs w:val="24"/>
        </w:rPr>
        <w:t xml:space="preserve"> </w:t>
      </w:r>
      <w:r w:rsidRPr="00183075">
        <w:rPr>
          <w:rFonts w:ascii="Arial" w:hAnsi="Arial" w:cs="Arial"/>
          <w:sz w:val="24"/>
          <w:szCs w:val="24"/>
        </w:rPr>
        <w:t>пешеходных</w:t>
      </w:r>
      <w:r w:rsidRPr="00183075">
        <w:rPr>
          <w:rFonts w:ascii="Arial" w:hAnsi="Arial" w:cs="Arial"/>
          <w:spacing w:val="-4"/>
          <w:sz w:val="24"/>
          <w:szCs w:val="24"/>
        </w:rPr>
        <w:t xml:space="preserve"> </w:t>
      </w:r>
      <w:r w:rsidRPr="00183075">
        <w:rPr>
          <w:rFonts w:ascii="Arial" w:hAnsi="Arial" w:cs="Arial"/>
          <w:spacing w:val="-2"/>
          <w:sz w:val="24"/>
          <w:szCs w:val="24"/>
        </w:rPr>
        <w:t>дорожек;</w:t>
      </w:r>
    </w:p>
    <w:p w:rsidR="00541C18" w:rsidRPr="00183075" w:rsidRDefault="00183075" w:rsidP="0038185E">
      <w:pPr>
        <w:pStyle w:val="a4"/>
        <w:numPr>
          <w:ilvl w:val="1"/>
          <w:numId w:val="10"/>
        </w:numPr>
        <w:tabs>
          <w:tab w:val="left" w:pos="1136"/>
        </w:tabs>
        <w:spacing w:before="2"/>
        <w:ind w:left="0" w:right="-7" w:firstLine="824"/>
        <w:jc w:val="left"/>
        <w:rPr>
          <w:rFonts w:ascii="Arial" w:hAnsi="Arial" w:cs="Arial"/>
          <w:sz w:val="24"/>
          <w:szCs w:val="24"/>
        </w:rPr>
      </w:pPr>
      <w:r w:rsidRPr="00183075">
        <w:rPr>
          <w:rFonts w:ascii="Arial" w:hAnsi="Arial" w:cs="Arial"/>
          <w:sz w:val="24"/>
          <w:szCs w:val="24"/>
        </w:rPr>
        <w:t>благоустройство</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4"/>
          <w:sz w:val="24"/>
          <w:szCs w:val="24"/>
        </w:rPr>
        <w:t xml:space="preserve"> </w:t>
      </w:r>
      <w:r w:rsidRPr="00183075">
        <w:rPr>
          <w:rFonts w:ascii="Arial" w:hAnsi="Arial" w:cs="Arial"/>
          <w:sz w:val="24"/>
          <w:szCs w:val="24"/>
        </w:rPr>
        <w:t>озеленение</w:t>
      </w:r>
      <w:r w:rsidRPr="00183075">
        <w:rPr>
          <w:rFonts w:ascii="Arial" w:hAnsi="Arial" w:cs="Arial"/>
          <w:spacing w:val="-4"/>
          <w:sz w:val="24"/>
          <w:szCs w:val="24"/>
        </w:rPr>
        <w:t xml:space="preserve"> </w:t>
      </w:r>
      <w:r w:rsidRPr="00183075">
        <w:rPr>
          <w:rFonts w:ascii="Arial" w:hAnsi="Arial" w:cs="Arial"/>
          <w:spacing w:val="-2"/>
          <w:sz w:val="24"/>
          <w:szCs w:val="24"/>
        </w:rPr>
        <w:t>территории.</w:t>
      </w:r>
    </w:p>
    <w:p w:rsidR="00541C18" w:rsidRPr="00183075" w:rsidRDefault="00541C18">
      <w:pPr>
        <w:pStyle w:val="a3"/>
        <w:spacing w:before="1"/>
        <w:ind w:left="0" w:firstLine="0"/>
        <w:jc w:val="left"/>
        <w:rPr>
          <w:rFonts w:ascii="Arial" w:hAnsi="Arial" w:cs="Arial"/>
        </w:rPr>
      </w:pPr>
    </w:p>
    <w:p w:rsidR="00541C18" w:rsidRPr="00183075" w:rsidRDefault="00183075">
      <w:pPr>
        <w:pStyle w:val="2"/>
        <w:spacing w:line="242" w:lineRule="auto"/>
        <w:ind w:left="803" w:hanging="68"/>
        <w:jc w:val="left"/>
        <w:rPr>
          <w:rFonts w:ascii="Arial" w:hAnsi="Arial" w:cs="Arial"/>
        </w:rPr>
      </w:pPr>
      <w:bookmarkStart w:id="9" w:name="_bookmark8"/>
      <w:bookmarkEnd w:id="9"/>
      <w:r w:rsidRPr="00183075">
        <w:rPr>
          <w:rFonts w:ascii="Arial" w:hAnsi="Arial" w:cs="Arial"/>
        </w:rPr>
        <w:t>Статья</w:t>
      </w:r>
      <w:r w:rsidRPr="00183075">
        <w:rPr>
          <w:rFonts w:ascii="Arial" w:hAnsi="Arial" w:cs="Arial"/>
          <w:spacing w:val="-6"/>
        </w:rPr>
        <w:t xml:space="preserve"> </w:t>
      </w:r>
      <w:r w:rsidRPr="00183075">
        <w:rPr>
          <w:rFonts w:ascii="Arial" w:hAnsi="Arial" w:cs="Arial"/>
        </w:rPr>
        <w:t>4.3.</w:t>
      </w:r>
      <w:r w:rsidRPr="00183075">
        <w:rPr>
          <w:rFonts w:ascii="Arial" w:hAnsi="Arial" w:cs="Arial"/>
          <w:spacing w:val="-6"/>
        </w:rPr>
        <w:t xml:space="preserve"> </w:t>
      </w:r>
      <w:r w:rsidRPr="00183075">
        <w:rPr>
          <w:rFonts w:ascii="Arial" w:hAnsi="Arial" w:cs="Arial"/>
        </w:rPr>
        <w:t>Режим</w:t>
      </w:r>
      <w:r w:rsidRPr="00183075">
        <w:rPr>
          <w:rFonts w:ascii="Arial" w:hAnsi="Arial" w:cs="Arial"/>
          <w:spacing w:val="-7"/>
        </w:rPr>
        <w:t xml:space="preserve"> </w:t>
      </w:r>
      <w:r w:rsidRPr="00183075">
        <w:rPr>
          <w:rFonts w:ascii="Arial" w:hAnsi="Arial" w:cs="Arial"/>
        </w:rPr>
        <w:t>использования</w:t>
      </w:r>
      <w:r w:rsidRPr="00183075">
        <w:rPr>
          <w:rFonts w:ascii="Arial" w:hAnsi="Arial" w:cs="Arial"/>
          <w:spacing w:val="-6"/>
        </w:rPr>
        <w:t xml:space="preserve"> </w:t>
      </w:r>
      <w:r w:rsidRPr="00183075">
        <w:rPr>
          <w:rFonts w:ascii="Arial" w:hAnsi="Arial" w:cs="Arial"/>
        </w:rPr>
        <w:t>территории</w:t>
      </w:r>
      <w:r w:rsidRPr="00183075">
        <w:rPr>
          <w:rFonts w:ascii="Arial" w:hAnsi="Arial" w:cs="Arial"/>
          <w:spacing w:val="-6"/>
        </w:rPr>
        <w:t xml:space="preserve"> </w:t>
      </w:r>
      <w:r w:rsidRPr="00183075">
        <w:rPr>
          <w:rFonts w:ascii="Arial" w:hAnsi="Arial" w:cs="Arial"/>
        </w:rPr>
        <w:t>объекта</w:t>
      </w:r>
      <w:r w:rsidRPr="00183075">
        <w:rPr>
          <w:rFonts w:ascii="Arial" w:hAnsi="Arial" w:cs="Arial"/>
          <w:spacing w:val="-6"/>
        </w:rPr>
        <w:t xml:space="preserve"> </w:t>
      </w:r>
      <w:r w:rsidRPr="00183075">
        <w:rPr>
          <w:rFonts w:ascii="Arial" w:hAnsi="Arial" w:cs="Arial"/>
        </w:rPr>
        <w:t>культурного</w:t>
      </w:r>
      <w:r w:rsidRPr="00183075">
        <w:rPr>
          <w:rFonts w:ascii="Arial" w:hAnsi="Arial" w:cs="Arial"/>
          <w:spacing w:val="-6"/>
        </w:rPr>
        <w:t xml:space="preserve"> </w:t>
      </w:r>
      <w:r w:rsidRPr="00183075">
        <w:rPr>
          <w:rFonts w:ascii="Arial" w:hAnsi="Arial" w:cs="Arial"/>
        </w:rPr>
        <w:t>наследия регионального значения - "Здание вокзала на станции "Ленинская", 1954 г.</w:t>
      </w:r>
    </w:p>
    <w:p w:rsidR="00541C18" w:rsidRPr="00183075" w:rsidRDefault="00183075" w:rsidP="0038185E">
      <w:pPr>
        <w:pStyle w:val="a3"/>
        <w:spacing w:before="249"/>
        <w:ind w:left="0" w:right="-7" w:firstLine="824"/>
        <w:rPr>
          <w:rFonts w:ascii="Arial" w:hAnsi="Arial" w:cs="Arial"/>
        </w:rPr>
      </w:pPr>
      <w:r w:rsidRPr="00183075">
        <w:rPr>
          <w:rFonts w:ascii="Arial" w:hAnsi="Arial" w:cs="Arial"/>
        </w:rPr>
        <w:t xml:space="preserve">Режимом использования территории объекта культурного наследия регионального значения "Здание вокзала на станции "Ленинская", 1954 г., архитекторы Б.С. Мезенцев, М.А. Шпотов, инженер П. Смирнов" (далее - объект культурного наследия), расположенного </w:t>
      </w:r>
      <w:r w:rsidRPr="00183075">
        <w:rPr>
          <w:rFonts w:ascii="Arial" w:hAnsi="Arial" w:cs="Arial"/>
        </w:rPr>
        <w:lastRenderedPageBreak/>
        <w:t>по адресу: Московская область, городской округ Домодедово, село Ям, улица Вокзальная, строение 14, разрешается по специально разработанным проектам, согласованным с органами охраны объектов культурного наследия в порядке, установленном законодательством Российской Федерации:</w:t>
      </w:r>
    </w:p>
    <w:p w:rsidR="00541C18" w:rsidRPr="00183075" w:rsidRDefault="00183075" w:rsidP="0038185E">
      <w:pPr>
        <w:pStyle w:val="a4"/>
        <w:numPr>
          <w:ilvl w:val="1"/>
          <w:numId w:val="10"/>
        </w:numPr>
        <w:tabs>
          <w:tab w:val="left" w:pos="1277"/>
        </w:tabs>
        <w:spacing w:before="3"/>
        <w:ind w:left="0" w:right="-7" w:firstLine="824"/>
        <w:rPr>
          <w:rFonts w:ascii="Arial" w:hAnsi="Arial" w:cs="Arial"/>
          <w:sz w:val="24"/>
          <w:szCs w:val="24"/>
        </w:rPr>
      </w:pPr>
      <w:r w:rsidRPr="00183075">
        <w:rPr>
          <w:rFonts w:ascii="Arial" w:hAnsi="Arial" w:cs="Arial"/>
          <w:sz w:val="24"/>
          <w:szCs w:val="24"/>
        </w:rPr>
        <w:t>сохранение объекта культурного наследия посредством проведения ремонтно- реставрационных</w:t>
      </w:r>
      <w:r w:rsidRPr="00183075">
        <w:rPr>
          <w:rFonts w:ascii="Arial" w:hAnsi="Arial" w:cs="Arial"/>
          <w:spacing w:val="-1"/>
          <w:sz w:val="24"/>
          <w:szCs w:val="24"/>
        </w:rPr>
        <w:t xml:space="preserve"> </w:t>
      </w:r>
      <w:r w:rsidRPr="00183075">
        <w:rPr>
          <w:rFonts w:ascii="Arial" w:hAnsi="Arial" w:cs="Arial"/>
          <w:sz w:val="24"/>
          <w:szCs w:val="24"/>
        </w:rPr>
        <w:t>работ,</w:t>
      </w:r>
      <w:r w:rsidRPr="00183075">
        <w:rPr>
          <w:rFonts w:ascii="Arial" w:hAnsi="Arial" w:cs="Arial"/>
          <w:spacing w:val="-2"/>
          <w:sz w:val="24"/>
          <w:szCs w:val="24"/>
        </w:rPr>
        <w:t xml:space="preserve"> </w:t>
      </w:r>
      <w:r w:rsidRPr="00183075">
        <w:rPr>
          <w:rFonts w:ascii="Arial" w:hAnsi="Arial" w:cs="Arial"/>
          <w:sz w:val="24"/>
          <w:szCs w:val="24"/>
        </w:rPr>
        <w:t>направленных</w:t>
      </w:r>
      <w:r w:rsidRPr="00183075">
        <w:rPr>
          <w:rFonts w:ascii="Arial" w:hAnsi="Arial" w:cs="Arial"/>
          <w:spacing w:val="-2"/>
          <w:sz w:val="24"/>
          <w:szCs w:val="24"/>
        </w:rPr>
        <w:t xml:space="preserve"> </w:t>
      </w:r>
      <w:r w:rsidRPr="00183075">
        <w:rPr>
          <w:rFonts w:ascii="Arial" w:hAnsi="Arial" w:cs="Arial"/>
          <w:sz w:val="24"/>
          <w:szCs w:val="24"/>
        </w:rPr>
        <w:t>на</w:t>
      </w:r>
      <w:r w:rsidRPr="00183075">
        <w:rPr>
          <w:rFonts w:ascii="Arial" w:hAnsi="Arial" w:cs="Arial"/>
          <w:spacing w:val="-2"/>
          <w:sz w:val="24"/>
          <w:szCs w:val="24"/>
        </w:rPr>
        <w:t xml:space="preserve"> </w:t>
      </w:r>
      <w:r w:rsidRPr="00183075">
        <w:rPr>
          <w:rFonts w:ascii="Arial" w:hAnsi="Arial" w:cs="Arial"/>
          <w:sz w:val="24"/>
          <w:szCs w:val="24"/>
        </w:rPr>
        <w:t>обеспечение</w:t>
      </w:r>
      <w:r w:rsidRPr="00183075">
        <w:rPr>
          <w:rFonts w:ascii="Arial" w:hAnsi="Arial" w:cs="Arial"/>
          <w:spacing w:val="-2"/>
          <w:sz w:val="24"/>
          <w:szCs w:val="24"/>
        </w:rPr>
        <w:t xml:space="preserve"> </w:t>
      </w:r>
      <w:r w:rsidRPr="00183075">
        <w:rPr>
          <w:rFonts w:ascii="Arial" w:hAnsi="Arial" w:cs="Arial"/>
          <w:sz w:val="24"/>
          <w:szCs w:val="24"/>
        </w:rPr>
        <w:t>его</w:t>
      </w:r>
      <w:r w:rsidRPr="00183075">
        <w:rPr>
          <w:rFonts w:ascii="Arial" w:hAnsi="Arial" w:cs="Arial"/>
          <w:spacing w:val="-2"/>
          <w:sz w:val="24"/>
          <w:szCs w:val="24"/>
        </w:rPr>
        <w:t xml:space="preserve"> </w:t>
      </w:r>
      <w:r w:rsidRPr="00183075">
        <w:rPr>
          <w:rFonts w:ascii="Arial" w:hAnsi="Arial" w:cs="Arial"/>
          <w:sz w:val="24"/>
          <w:szCs w:val="24"/>
        </w:rPr>
        <w:t>физической</w:t>
      </w:r>
      <w:r w:rsidRPr="00183075">
        <w:rPr>
          <w:rFonts w:ascii="Arial" w:hAnsi="Arial" w:cs="Arial"/>
          <w:spacing w:val="-1"/>
          <w:sz w:val="24"/>
          <w:szCs w:val="24"/>
        </w:rPr>
        <w:t xml:space="preserve"> </w:t>
      </w:r>
      <w:r w:rsidRPr="00183075">
        <w:rPr>
          <w:rFonts w:ascii="Arial" w:hAnsi="Arial" w:cs="Arial"/>
          <w:sz w:val="24"/>
          <w:szCs w:val="24"/>
        </w:rPr>
        <w:t>сохранности,</w:t>
      </w:r>
      <w:r w:rsidRPr="00183075">
        <w:rPr>
          <w:rFonts w:ascii="Arial" w:hAnsi="Arial" w:cs="Arial"/>
          <w:spacing w:val="-2"/>
          <w:sz w:val="24"/>
          <w:szCs w:val="24"/>
        </w:rPr>
        <w:t xml:space="preserve"> </w:t>
      </w:r>
      <w:r w:rsidRPr="00183075">
        <w:rPr>
          <w:rFonts w:ascii="Arial" w:hAnsi="Arial" w:cs="Arial"/>
          <w:sz w:val="24"/>
          <w:szCs w:val="24"/>
        </w:rPr>
        <w:t>в</w:t>
      </w:r>
      <w:r w:rsidRPr="00183075">
        <w:rPr>
          <w:rFonts w:ascii="Arial" w:hAnsi="Arial" w:cs="Arial"/>
          <w:spacing w:val="-2"/>
          <w:sz w:val="24"/>
          <w:szCs w:val="24"/>
        </w:rPr>
        <w:t xml:space="preserve"> </w:t>
      </w:r>
      <w:r w:rsidRPr="00183075">
        <w:rPr>
          <w:rFonts w:ascii="Arial" w:hAnsi="Arial" w:cs="Arial"/>
          <w:sz w:val="24"/>
          <w:szCs w:val="24"/>
        </w:rPr>
        <w:t>том числе</w:t>
      </w:r>
      <w:r w:rsidRPr="00183075">
        <w:rPr>
          <w:rFonts w:ascii="Arial" w:hAnsi="Arial" w:cs="Arial"/>
          <w:spacing w:val="-3"/>
          <w:sz w:val="24"/>
          <w:szCs w:val="24"/>
        </w:rPr>
        <w:t xml:space="preserve"> </w:t>
      </w:r>
      <w:r w:rsidRPr="00183075">
        <w:rPr>
          <w:rFonts w:ascii="Arial" w:hAnsi="Arial" w:cs="Arial"/>
          <w:sz w:val="24"/>
          <w:szCs w:val="24"/>
        </w:rPr>
        <w:t>работ</w:t>
      </w:r>
      <w:r w:rsidRPr="00183075">
        <w:rPr>
          <w:rFonts w:ascii="Arial" w:hAnsi="Arial" w:cs="Arial"/>
          <w:spacing w:val="-2"/>
          <w:sz w:val="24"/>
          <w:szCs w:val="24"/>
        </w:rPr>
        <w:t xml:space="preserve"> </w:t>
      </w:r>
      <w:r w:rsidRPr="00183075">
        <w:rPr>
          <w:rFonts w:ascii="Arial" w:hAnsi="Arial" w:cs="Arial"/>
          <w:sz w:val="24"/>
          <w:szCs w:val="24"/>
        </w:rPr>
        <w:t>по</w:t>
      </w:r>
      <w:r w:rsidRPr="00183075">
        <w:rPr>
          <w:rFonts w:ascii="Arial" w:hAnsi="Arial" w:cs="Arial"/>
          <w:spacing w:val="-2"/>
          <w:sz w:val="24"/>
          <w:szCs w:val="24"/>
        </w:rPr>
        <w:t xml:space="preserve"> </w:t>
      </w:r>
      <w:r w:rsidRPr="00183075">
        <w:rPr>
          <w:rFonts w:ascii="Arial" w:hAnsi="Arial" w:cs="Arial"/>
          <w:sz w:val="24"/>
          <w:szCs w:val="24"/>
        </w:rPr>
        <w:t>консервации,</w:t>
      </w:r>
      <w:r w:rsidRPr="00183075">
        <w:rPr>
          <w:rFonts w:ascii="Arial" w:hAnsi="Arial" w:cs="Arial"/>
          <w:spacing w:val="-2"/>
          <w:sz w:val="24"/>
          <w:szCs w:val="24"/>
        </w:rPr>
        <w:t xml:space="preserve"> </w:t>
      </w:r>
      <w:r w:rsidRPr="00183075">
        <w:rPr>
          <w:rFonts w:ascii="Arial" w:hAnsi="Arial" w:cs="Arial"/>
          <w:sz w:val="24"/>
          <w:szCs w:val="24"/>
        </w:rPr>
        <w:t>реставрации</w:t>
      </w:r>
      <w:r w:rsidRPr="00183075">
        <w:rPr>
          <w:rFonts w:ascii="Arial" w:hAnsi="Arial" w:cs="Arial"/>
          <w:spacing w:val="-1"/>
          <w:sz w:val="24"/>
          <w:szCs w:val="24"/>
        </w:rPr>
        <w:t xml:space="preserve"> </w:t>
      </w:r>
      <w:r w:rsidRPr="00183075">
        <w:rPr>
          <w:rFonts w:ascii="Arial" w:hAnsi="Arial" w:cs="Arial"/>
          <w:sz w:val="24"/>
          <w:szCs w:val="24"/>
        </w:rPr>
        <w:t>объекта</w:t>
      </w:r>
      <w:r w:rsidRPr="00183075">
        <w:rPr>
          <w:rFonts w:ascii="Arial" w:hAnsi="Arial" w:cs="Arial"/>
          <w:spacing w:val="-3"/>
          <w:sz w:val="24"/>
          <w:szCs w:val="24"/>
        </w:rPr>
        <w:t xml:space="preserve"> </w:t>
      </w:r>
      <w:r w:rsidRPr="00183075">
        <w:rPr>
          <w:rFonts w:ascii="Arial" w:hAnsi="Arial" w:cs="Arial"/>
          <w:sz w:val="24"/>
          <w:szCs w:val="24"/>
        </w:rPr>
        <w:t>культурного</w:t>
      </w:r>
      <w:r w:rsidRPr="00183075">
        <w:rPr>
          <w:rFonts w:ascii="Arial" w:hAnsi="Arial" w:cs="Arial"/>
          <w:spacing w:val="-2"/>
          <w:sz w:val="24"/>
          <w:szCs w:val="24"/>
        </w:rPr>
        <w:t xml:space="preserve"> </w:t>
      </w:r>
      <w:r w:rsidRPr="00183075">
        <w:rPr>
          <w:rFonts w:ascii="Arial" w:hAnsi="Arial" w:cs="Arial"/>
          <w:sz w:val="24"/>
          <w:szCs w:val="24"/>
        </w:rPr>
        <w:t>наследия,</w:t>
      </w:r>
      <w:r w:rsidRPr="00183075">
        <w:rPr>
          <w:rFonts w:ascii="Arial" w:hAnsi="Arial" w:cs="Arial"/>
          <w:spacing w:val="-2"/>
          <w:sz w:val="24"/>
          <w:szCs w:val="24"/>
        </w:rPr>
        <w:t xml:space="preserve"> </w:t>
      </w:r>
      <w:r w:rsidRPr="00183075">
        <w:rPr>
          <w:rFonts w:ascii="Arial" w:hAnsi="Arial" w:cs="Arial"/>
          <w:sz w:val="24"/>
          <w:szCs w:val="24"/>
        </w:rPr>
        <w:t>приспособлению для современного использования, а также научно-исследовательских, изыскательских, проектных и производственных работ, научно-методического руководства, технического</w:t>
      </w:r>
      <w:r w:rsidRPr="00183075">
        <w:rPr>
          <w:rFonts w:ascii="Arial" w:hAnsi="Arial" w:cs="Arial"/>
          <w:spacing w:val="40"/>
          <w:sz w:val="24"/>
          <w:szCs w:val="24"/>
        </w:rPr>
        <w:t xml:space="preserve"> </w:t>
      </w:r>
      <w:r w:rsidRPr="00183075">
        <w:rPr>
          <w:rFonts w:ascii="Arial" w:hAnsi="Arial" w:cs="Arial"/>
          <w:sz w:val="24"/>
          <w:szCs w:val="24"/>
        </w:rPr>
        <w:t>и авторского надзора на основании письменного разрешения и задания на проведение работ по сохранению объекта культурного наследия и в соответствии с документацией, согласованной органом исполнительной власти, уполномоченным в сфере охраны объектов культурного наследия;</w:t>
      </w:r>
    </w:p>
    <w:p w:rsidR="00541C18" w:rsidRPr="00183075" w:rsidRDefault="00183075" w:rsidP="0038185E">
      <w:pPr>
        <w:pStyle w:val="a4"/>
        <w:numPr>
          <w:ilvl w:val="1"/>
          <w:numId w:val="10"/>
        </w:numPr>
        <w:tabs>
          <w:tab w:val="left" w:pos="1277"/>
        </w:tabs>
        <w:ind w:left="0" w:right="-7" w:firstLine="824"/>
        <w:rPr>
          <w:rFonts w:ascii="Arial" w:hAnsi="Arial" w:cs="Arial"/>
          <w:sz w:val="24"/>
          <w:szCs w:val="24"/>
        </w:rPr>
      </w:pPr>
      <w:r w:rsidRPr="00183075">
        <w:rPr>
          <w:rFonts w:ascii="Arial" w:hAnsi="Arial" w:cs="Arial"/>
          <w:sz w:val="24"/>
          <w:szCs w:val="24"/>
        </w:rPr>
        <w:t>воссоздание элементов первоначальной планировки, пространственно- планировочной структуры, элементов ландшафта, малых форм, подтвержденных на основании результатов историко-архитектурных, историко-градостроительных, архивных и археологических исследований;</w:t>
      </w:r>
    </w:p>
    <w:p w:rsidR="00541C18" w:rsidRPr="00183075" w:rsidRDefault="00183075" w:rsidP="0038185E">
      <w:pPr>
        <w:pStyle w:val="a4"/>
        <w:numPr>
          <w:ilvl w:val="1"/>
          <w:numId w:val="10"/>
        </w:numPr>
        <w:tabs>
          <w:tab w:val="left" w:pos="1277"/>
        </w:tabs>
        <w:spacing w:before="1" w:line="237" w:lineRule="auto"/>
        <w:ind w:left="0" w:right="-7" w:firstLine="824"/>
        <w:rPr>
          <w:rFonts w:ascii="Arial" w:hAnsi="Arial" w:cs="Arial"/>
          <w:sz w:val="24"/>
          <w:szCs w:val="24"/>
        </w:rPr>
      </w:pPr>
      <w:r w:rsidRPr="00183075">
        <w:rPr>
          <w:rFonts w:ascii="Arial" w:hAnsi="Arial" w:cs="Arial"/>
          <w:sz w:val="24"/>
          <w:szCs w:val="24"/>
        </w:rPr>
        <w:t>проведение работ по благоустройству территории объекта культурного</w:t>
      </w:r>
      <w:r w:rsidRPr="00183075">
        <w:rPr>
          <w:rFonts w:ascii="Arial" w:hAnsi="Arial" w:cs="Arial"/>
          <w:spacing w:val="40"/>
          <w:sz w:val="24"/>
          <w:szCs w:val="24"/>
        </w:rPr>
        <w:t xml:space="preserve"> </w:t>
      </w:r>
      <w:r w:rsidRPr="00183075">
        <w:rPr>
          <w:rFonts w:ascii="Arial" w:hAnsi="Arial" w:cs="Arial"/>
          <w:sz w:val="24"/>
          <w:szCs w:val="24"/>
        </w:rPr>
        <w:t>наследия, вызванных требованиями современного использования объекта культурного наследия, по специально разработанным проектам;</w:t>
      </w:r>
    </w:p>
    <w:p w:rsidR="00541C18" w:rsidRPr="00183075" w:rsidRDefault="00183075" w:rsidP="0038185E">
      <w:pPr>
        <w:pStyle w:val="a4"/>
        <w:numPr>
          <w:ilvl w:val="1"/>
          <w:numId w:val="10"/>
        </w:numPr>
        <w:tabs>
          <w:tab w:val="left" w:pos="1277"/>
        </w:tabs>
        <w:spacing w:before="4"/>
        <w:ind w:left="0" w:right="-7" w:firstLine="824"/>
        <w:rPr>
          <w:rFonts w:ascii="Arial" w:hAnsi="Arial" w:cs="Arial"/>
          <w:sz w:val="24"/>
          <w:szCs w:val="24"/>
        </w:rPr>
      </w:pPr>
      <w:r w:rsidRPr="00183075">
        <w:rPr>
          <w:rFonts w:ascii="Arial" w:hAnsi="Arial" w:cs="Arial"/>
          <w:sz w:val="24"/>
          <w:szCs w:val="24"/>
        </w:rPr>
        <w:t>проведение работ по прокладке и реконструкции дорожных и инженерных коммуникаций, земляных и иных работ, необходимых для обеспечения жизнедеятельности и эксплуатации объекта культурного наследия, не нарушающих целостность объекта культурного наследия и не создающих угрозы его повреждения, разрушения или уничтожения;</w:t>
      </w:r>
    </w:p>
    <w:p w:rsidR="00541C18" w:rsidRPr="00183075" w:rsidRDefault="00183075" w:rsidP="0038185E">
      <w:pPr>
        <w:pStyle w:val="a4"/>
        <w:numPr>
          <w:ilvl w:val="1"/>
          <w:numId w:val="10"/>
        </w:numPr>
        <w:tabs>
          <w:tab w:val="left" w:pos="1278"/>
        </w:tabs>
        <w:spacing w:before="2" w:line="293" w:lineRule="exact"/>
        <w:ind w:left="0" w:right="-7" w:firstLine="824"/>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7"/>
          <w:sz w:val="24"/>
          <w:szCs w:val="24"/>
        </w:rPr>
        <w:t xml:space="preserve"> </w:t>
      </w:r>
      <w:r w:rsidRPr="00183075">
        <w:rPr>
          <w:rFonts w:ascii="Arial" w:hAnsi="Arial" w:cs="Arial"/>
          <w:sz w:val="24"/>
          <w:szCs w:val="24"/>
        </w:rPr>
        <w:t>работ</w:t>
      </w:r>
      <w:r w:rsidRPr="00183075">
        <w:rPr>
          <w:rFonts w:ascii="Arial" w:hAnsi="Arial" w:cs="Arial"/>
          <w:spacing w:val="-3"/>
          <w:sz w:val="24"/>
          <w:szCs w:val="24"/>
        </w:rPr>
        <w:t xml:space="preserve"> </w:t>
      </w:r>
      <w:r w:rsidRPr="00183075">
        <w:rPr>
          <w:rFonts w:ascii="Arial" w:hAnsi="Arial" w:cs="Arial"/>
          <w:sz w:val="24"/>
          <w:szCs w:val="24"/>
        </w:rPr>
        <w:t>по</w:t>
      </w:r>
      <w:r w:rsidRPr="00183075">
        <w:rPr>
          <w:rFonts w:ascii="Arial" w:hAnsi="Arial" w:cs="Arial"/>
          <w:spacing w:val="-3"/>
          <w:sz w:val="24"/>
          <w:szCs w:val="24"/>
        </w:rPr>
        <w:t xml:space="preserve"> </w:t>
      </w:r>
      <w:r w:rsidRPr="00183075">
        <w:rPr>
          <w:rFonts w:ascii="Arial" w:hAnsi="Arial" w:cs="Arial"/>
          <w:sz w:val="24"/>
          <w:szCs w:val="24"/>
        </w:rPr>
        <w:t>обрезке</w:t>
      </w:r>
      <w:r w:rsidRPr="00183075">
        <w:rPr>
          <w:rFonts w:ascii="Arial" w:hAnsi="Arial" w:cs="Arial"/>
          <w:spacing w:val="-4"/>
          <w:sz w:val="24"/>
          <w:szCs w:val="24"/>
        </w:rPr>
        <w:t xml:space="preserve"> </w:t>
      </w:r>
      <w:r w:rsidRPr="00183075">
        <w:rPr>
          <w:rFonts w:ascii="Arial" w:hAnsi="Arial" w:cs="Arial"/>
          <w:sz w:val="24"/>
          <w:szCs w:val="24"/>
        </w:rPr>
        <w:t>существующих</w:t>
      </w:r>
      <w:r w:rsidRPr="00183075">
        <w:rPr>
          <w:rFonts w:ascii="Arial" w:hAnsi="Arial" w:cs="Arial"/>
          <w:spacing w:val="-1"/>
          <w:sz w:val="24"/>
          <w:szCs w:val="24"/>
        </w:rPr>
        <w:t xml:space="preserve"> </w:t>
      </w:r>
      <w:r w:rsidRPr="00183075">
        <w:rPr>
          <w:rFonts w:ascii="Arial" w:hAnsi="Arial" w:cs="Arial"/>
          <w:sz w:val="24"/>
          <w:szCs w:val="24"/>
        </w:rPr>
        <w:t>деревьев</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3"/>
          <w:sz w:val="24"/>
          <w:szCs w:val="24"/>
        </w:rPr>
        <w:t xml:space="preserve"> </w:t>
      </w:r>
      <w:r w:rsidRPr="00183075">
        <w:rPr>
          <w:rFonts w:ascii="Arial" w:hAnsi="Arial" w:cs="Arial"/>
          <w:spacing w:val="-2"/>
          <w:sz w:val="24"/>
          <w:szCs w:val="24"/>
        </w:rPr>
        <w:t>кустарников;</w:t>
      </w:r>
    </w:p>
    <w:p w:rsidR="00541C18" w:rsidRPr="00183075" w:rsidRDefault="00183075" w:rsidP="0038185E">
      <w:pPr>
        <w:pStyle w:val="a4"/>
        <w:numPr>
          <w:ilvl w:val="1"/>
          <w:numId w:val="10"/>
        </w:numPr>
        <w:tabs>
          <w:tab w:val="left" w:pos="1277"/>
        </w:tabs>
        <w:spacing w:before="2" w:line="237" w:lineRule="auto"/>
        <w:ind w:left="0" w:right="-7" w:firstLine="824"/>
        <w:rPr>
          <w:rFonts w:ascii="Arial" w:hAnsi="Arial" w:cs="Arial"/>
          <w:sz w:val="24"/>
          <w:szCs w:val="24"/>
        </w:rPr>
      </w:pPr>
      <w:r w:rsidRPr="00183075">
        <w:rPr>
          <w:rFonts w:ascii="Arial" w:hAnsi="Arial" w:cs="Arial"/>
          <w:sz w:val="24"/>
          <w:szCs w:val="24"/>
        </w:rPr>
        <w:t xml:space="preserve">проведение санитарно-оздоровительных и лечебных мероприятий по </w:t>
      </w:r>
      <w:proofErr w:type="spellStart"/>
      <w:r w:rsidRPr="00183075">
        <w:rPr>
          <w:rFonts w:ascii="Arial" w:hAnsi="Arial" w:cs="Arial"/>
          <w:sz w:val="24"/>
          <w:szCs w:val="24"/>
        </w:rPr>
        <w:t>старовозрастным</w:t>
      </w:r>
      <w:proofErr w:type="spellEnd"/>
      <w:r w:rsidRPr="00183075">
        <w:rPr>
          <w:rFonts w:ascii="Arial" w:hAnsi="Arial" w:cs="Arial"/>
          <w:sz w:val="24"/>
          <w:szCs w:val="24"/>
        </w:rPr>
        <w:t xml:space="preserve"> деревьям;</w:t>
      </w:r>
    </w:p>
    <w:p w:rsidR="00541C18" w:rsidRPr="00183075" w:rsidRDefault="00183075" w:rsidP="0038185E">
      <w:pPr>
        <w:pStyle w:val="a4"/>
        <w:numPr>
          <w:ilvl w:val="1"/>
          <w:numId w:val="10"/>
        </w:numPr>
        <w:tabs>
          <w:tab w:val="left" w:pos="1277"/>
        </w:tabs>
        <w:spacing w:before="86"/>
        <w:ind w:left="0" w:right="-7" w:firstLine="824"/>
        <w:rPr>
          <w:rFonts w:ascii="Arial" w:hAnsi="Arial" w:cs="Arial"/>
          <w:sz w:val="24"/>
          <w:szCs w:val="24"/>
        </w:rPr>
      </w:pPr>
      <w:r w:rsidRPr="00183075">
        <w:rPr>
          <w:rFonts w:ascii="Arial" w:hAnsi="Arial" w:cs="Arial"/>
          <w:sz w:val="24"/>
          <w:szCs w:val="24"/>
        </w:rPr>
        <w:t>восстановление исторического характера благоустройства, малых</w:t>
      </w:r>
      <w:r w:rsidRPr="00183075">
        <w:rPr>
          <w:rFonts w:ascii="Arial" w:hAnsi="Arial" w:cs="Arial"/>
          <w:spacing w:val="40"/>
          <w:sz w:val="24"/>
          <w:szCs w:val="24"/>
        </w:rPr>
        <w:t xml:space="preserve"> </w:t>
      </w:r>
      <w:r w:rsidRPr="00183075">
        <w:rPr>
          <w:rFonts w:ascii="Arial" w:hAnsi="Arial" w:cs="Arial"/>
          <w:sz w:val="24"/>
          <w:szCs w:val="24"/>
        </w:rPr>
        <w:t>архитектурных форм (фонтана, оград, скамеек, элементов освещения).</w:t>
      </w:r>
    </w:p>
    <w:p w:rsidR="00541C18" w:rsidRPr="00183075" w:rsidRDefault="00183075" w:rsidP="0038185E">
      <w:pPr>
        <w:pStyle w:val="a3"/>
        <w:spacing w:before="275"/>
        <w:ind w:left="0" w:right="-7" w:firstLine="824"/>
        <w:jc w:val="left"/>
        <w:rPr>
          <w:rFonts w:ascii="Arial" w:hAnsi="Arial" w:cs="Arial"/>
        </w:rPr>
      </w:pPr>
      <w:r w:rsidRPr="00183075">
        <w:rPr>
          <w:rFonts w:ascii="Arial" w:hAnsi="Arial" w:cs="Arial"/>
          <w:spacing w:val="-2"/>
        </w:rPr>
        <w:t>Запрещается:</w:t>
      </w:r>
    </w:p>
    <w:p w:rsidR="00541C18" w:rsidRPr="00183075" w:rsidRDefault="00183075" w:rsidP="0038185E">
      <w:pPr>
        <w:pStyle w:val="a4"/>
        <w:numPr>
          <w:ilvl w:val="1"/>
          <w:numId w:val="10"/>
        </w:numPr>
        <w:tabs>
          <w:tab w:val="left" w:pos="1277"/>
        </w:tabs>
        <w:spacing w:before="5" w:line="237" w:lineRule="auto"/>
        <w:ind w:left="0" w:right="-7" w:firstLine="824"/>
        <w:rPr>
          <w:rFonts w:ascii="Arial" w:hAnsi="Arial" w:cs="Arial"/>
          <w:sz w:val="24"/>
          <w:szCs w:val="24"/>
        </w:rPr>
      </w:pPr>
      <w:r w:rsidRPr="00183075">
        <w:rPr>
          <w:rFonts w:ascii="Arial" w:hAnsi="Arial" w:cs="Arial"/>
          <w:sz w:val="24"/>
          <w:szCs w:val="24"/>
        </w:rPr>
        <w:t>любое строительство, не связанное с работами по сохранению объекта культурного наследия и не направленное на обеспечение жизнедеятельности объекта культурного наследия;</w:t>
      </w:r>
    </w:p>
    <w:p w:rsidR="00541C18" w:rsidRPr="00183075" w:rsidRDefault="00183075" w:rsidP="0038185E">
      <w:pPr>
        <w:pStyle w:val="a4"/>
        <w:numPr>
          <w:ilvl w:val="1"/>
          <w:numId w:val="10"/>
        </w:numPr>
        <w:tabs>
          <w:tab w:val="left" w:pos="1277"/>
        </w:tabs>
        <w:spacing w:before="7" w:line="237" w:lineRule="auto"/>
        <w:ind w:left="0" w:right="-7" w:firstLine="824"/>
        <w:rPr>
          <w:rFonts w:ascii="Arial" w:hAnsi="Arial" w:cs="Arial"/>
          <w:sz w:val="24"/>
          <w:szCs w:val="24"/>
        </w:rPr>
      </w:pPr>
      <w:r w:rsidRPr="00183075">
        <w:rPr>
          <w:rFonts w:ascii="Arial" w:hAnsi="Arial" w:cs="Arial"/>
          <w:sz w:val="24"/>
          <w:szCs w:val="24"/>
        </w:rPr>
        <w:t>проведение земляных, хозяйственных и иных мероприятий и работ, не соответствующих условиям сохранения объекта культурного наследия, нарушающих его параметры и особенности, составляющие его предмет охраны;</w:t>
      </w:r>
    </w:p>
    <w:p w:rsidR="00541C18" w:rsidRPr="00183075" w:rsidRDefault="00183075" w:rsidP="0038185E">
      <w:pPr>
        <w:pStyle w:val="a4"/>
        <w:numPr>
          <w:ilvl w:val="1"/>
          <w:numId w:val="10"/>
        </w:numPr>
        <w:tabs>
          <w:tab w:val="left" w:pos="1277"/>
        </w:tabs>
        <w:spacing w:before="7" w:line="237" w:lineRule="auto"/>
        <w:ind w:left="0" w:right="-7" w:firstLine="824"/>
        <w:rPr>
          <w:rFonts w:ascii="Arial" w:hAnsi="Arial" w:cs="Arial"/>
          <w:sz w:val="24"/>
          <w:szCs w:val="24"/>
        </w:rPr>
      </w:pPr>
      <w:r w:rsidRPr="00183075">
        <w:rPr>
          <w:rFonts w:ascii="Arial" w:hAnsi="Arial" w:cs="Arial"/>
          <w:sz w:val="24"/>
          <w:szCs w:val="24"/>
        </w:rPr>
        <w:t>хозяйственная деятельность любого вида, ведущая к разрушению или искажению предмета охраны объекта культурного наследия;</w:t>
      </w:r>
    </w:p>
    <w:p w:rsidR="00541C18" w:rsidRPr="00183075" w:rsidRDefault="00183075" w:rsidP="0038185E">
      <w:pPr>
        <w:pStyle w:val="a4"/>
        <w:numPr>
          <w:ilvl w:val="1"/>
          <w:numId w:val="10"/>
        </w:numPr>
        <w:tabs>
          <w:tab w:val="left" w:pos="1277"/>
        </w:tabs>
        <w:spacing w:before="5" w:line="237" w:lineRule="auto"/>
        <w:ind w:left="0" w:right="-7" w:firstLine="824"/>
        <w:rPr>
          <w:rFonts w:ascii="Arial" w:hAnsi="Arial" w:cs="Arial"/>
          <w:sz w:val="24"/>
          <w:szCs w:val="24"/>
        </w:rPr>
      </w:pPr>
      <w:r w:rsidRPr="00183075">
        <w:rPr>
          <w:rFonts w:ascii="Arial" w:hAnsi="Arial" w:cs="Arial"/>
          <w:sz w:val="24"/>
          <w:szCs w:val="24"/>
        </w:rPr>
        <w:t>прокладка</w:t>
      </w:r>
      <w:r w:rsidRPr="00183075">
        <w:rPr>
          <w:rFonts w:ascii="Arial" w:hAnsi="Arial" w:cs="Arial"/>
          <w:spacing w:val="-1"/>
          <w:sz w:val="24"/>
          <w:szCs w:val="24"/>
        </w:rPr>
        <w:t xml:space="preserve"> </w:t>
      </w:r>
      <w:r w:rsidRPr="00183075">
        <w:rPr>
          <w:rFonts w:ascii="Arial" w:hAnsi="Arial" w:cs="Arial"/>
          <w:sz w:val="24"/>
          <w:szCs w:val="24"/>
        </w:rPr>
        <w:t>новых инженерных</w:t>
      </w:r>
      <w:r w:rsidRPr="00183075">
        <w:rPr>
          <w:rFonts w:ascii="Arial" w:hAnsi="Arial" w:cs="Arial"/>
          <w:spacing w:val="-1"/>
          <w:sz w:val="24"/>
          <w:szCs w:val="24"/>
        </w:rPr>
        <w:t xml:space="preserve"> </w:t>
      </w:r>
      <w:r w:rsidRPr="00183075">
        <w:rPr>
          <w:rFonts w:ascii="Arial" w:hAnsi="Arial" w:cs="Arial"/>
          <w:sz w:val="24"/>
          <w:szCs w:val="24"/>
        </w:rPr>
        <w:t>коммуникаций</w:t>
      </w:r>
      <w:r w:rsidRPr="00183075">
        <w:rPr>
          <w:rFonts w:ascii="Arial" w:hAnsi="Arial" w:cs="Arial"/>
          <w:spacing w:val="-1"/>
          <w:sz w:val="24"/>
          <w:szCs w:val="24"/>
        </w:rPr>
        <w:t xml:space="preserve"> </w:t>
      </w:r>
      <w:r w:rsidRPr="00183075">
        <w:rPr>
          <w:rFonts w:ascii="Arial" w:hAnsi="Arial" w:cs="Arial"/>
          <w:sz w:val="24"/>
          <w:szCs w:val="24"/>
        </w:rPr>
        <w:t>и сетей, не</w:t>
      </w:r>
      <w:r w:rsidRPr="00183075">
        <w:rPr>
          <w:rFonts w:ascii="Arial" w:hAnsi="Arial" w:cs="Arial"/>
          <w:spacing w:val="-1"/>
          <w:sz w:val="24"/>
          <w:szCs w:val="24"/>
        </w:rPr>
        <w:t xml:space="preserve"> </w:t>
      </w:r>
      <w:r w:rsidRPr="00183075">
        <w:rPr>
          <w:rFonts w:ascii="Arial" w:hAnsi="Arial" w:cs="Arial"/>
          <w:sz w:val="24"/>
          <w:szCs w:val="24"/>
        </w:rPr>
        <w:t>относящихся к объекту культурного наследия;</w:t>
      </w:r>
    </w:p>
    <w:p w:rsidR="00541C18" w:rsidRPr="00183075" w:rsidRDefault="00183075" w:rsidP="0038185E">
      <w:pPr>
        <w:pStyle w:val="a4"/>
        <w:numPr>
          <w:ilvl w:val="1"/>
          <w:numId w:val="10"/>
        </w:numPr>
        <w:tabs>
          <w:tab w:val="left" w:pos="1277"/>
        </w:tabs>
        <w:spacing w:before="5" w:line="237" w:lineRule="auto"/>
        <w:ind w:left="0" w:right="-7" w:firstLine="824"/>
        <w:rPr>
          <w:rFonts w:ascii="Arial" w:hAnsi="Arial" w:cs="Arial"/>
          <w:sz w:val="24"/>
          <w:szCs w:val="24"/>
        </w:rPr>
      </w:pPr>
      <w:r w:rsidRPr="00183075">
        <w:rPr>
          <w:rFonts w:ascii="Arial" w:hAnsi="Arial" w:cs="Arial"/>
          <w:sz w:val="24"/>
          <w:szCs w:val="24"/>
        </w:rPr>
        <w:t xml:space="preserve">прокладка новых инженерных надземных и наземных коммуникаций и сетей, не относящихся к объекту культурного наследия, в том числе высоковольтных линий </w:t>
      </w:r>
      <w:r w:rsidRPr="00183075">
        <w:rPr>
          <w:rFonts w:ascii="Arial" w:hAnsi="Arial" w:cs="Arial"/>
          <w:spacing w:val="-2"/>
          <w:sz w:val="24"/>
          <w:szCs w:val="24"/>
        </w:rPr>
        <w:t>электропередач;</w:t>
      </w:r>
    </w:p>
    <w:p w:rsidR="00541C18" w:rsidRPr="00183075" w:rsidRDefault="00183075" w:rsidP="0038185E">
      <w:pPr>
        <w:pStyle w:val="a4"/>
        <w:numPr>
          <w:ilvl w:val="1"/>
          <w:numId w:val="10"/>
        </w:numPr>
        <w:tabs>
          <w:tab w:val="left" w:pos="1278"/>
        </w:tabs>
        <w:spacing w:before="5"/>
        <w:ind w:left="0" w:right="-7" w:firstLine="824"/>
        <w:rPr>
          <w:rFonts w:ascii="Arial" w:hAnsi="Arial" w:cs="Arial"/>
          <w:sz w:val="24"/>
          <w:szCs w:val="24"/>
        </w:rPr>
      </w:pPr>
      <w:r w:rsidRPr="00183075">
        <w:rPr>
          <w:rFonts w:ascii="Arial" w:hAnsi="Arial" w:cs="Arial"/>
          <w:sz w:val="24"/>
          <w:szCs w:val="24"/>
        </w:rPr>
        <w:t>размещение</w:t>
      </w:r>
      <w:r w:rsidRPr="00183075">
        <w:rPr>
          <w:rFonts w:ascii="Arial" w:hAnsi="Arial" w:cs="Arial"/>
          <w:spacing w:val="-5"/>
          <w:sz w:val="24"/>
          <w:szCs w:val="24"/>
        </w:rPr>
        <w:t xml:space="preserve"> </w:t>
      </w:r>
      <w:r w:rsidRPr="00183075">
        <w:rPr>
          <w:rFonts w:ascii="Arial" w:hAnsi="Arial" w:cs="Arial"/>
          <w:sz w:val="24"/>
          <w:szCs w:val="24"/>
        </w:rPr>
        <w:t>рекламных</w:t>
      </w:r>
      <w:r w:rsidRPr="00183075">
        <w:rPr>
          <w:rFonts w:ascii="Arial" w:hAnsi="Arial" w:cs="Arial"/>
          <w:spacing w:val="-2"/>
          <w:sz w:val="24"/>
          <w:szCs w:val="24"/>
        </w:rPr>
        <w:t xml:space="preserve"> конструкций;</w:t>
      </w:r>
    </w:p>
    <w:p w:rsidR="00541C18" w:rsidRPr="00183075" w:rsidRDefault="00183075" w:rsidP="0038185E">
      <w:pPr>
        <w:pStyle w:val="a4"/>
        <w:numPr>
          <w:ilvl w:val="1"/>
          <w:numId w:val="10"/>
        </w:numPr>
        <w:tabs>
          <w:tab w:val="left" w:pos="1277"/>
        </w:tabs>
        <w:spacing w:before="3" w:line="237" w:lineRule="auto"/>
        <w:ind w:left="0" w:right="-7" w:firstLine="824"/>
        <w:rPr>
          <w:rFonts w:ascii="Arial" w:hAnsi="Arial" w:cs="Arial"/>
          <w:sz w:val="24"/>
          <w:szCs w:val="24"/>
        </w:rPr>
      </w:pPr>
      <w:r w:rsidRPr="00183075">
        <w:rPr>
          <w:rFonts w:ascii="Arial" w:hAnsi="Arial" w:cs="Arial"/>
          <w:sz w:val="24"/>
          <w:szCs w:val="24"/>
        </w:rPr>
        <w:t>проведение любых проектных, строительных, земляных работ, не направленных на сохранение объекта культурного наследия или на обеспечение его жизнедеятельности, в том числе установка временных сооружений, навесов, автостоянок, гаражей;</w:t>
      </w:r>
    </w:p>
    <w:p w:rsidR="00541C18" w:rsidRPr="00183075" w:rsidRDefault="00183075" w:rsidP="0038185E">
      <w:pPr>
        <w:pStyle w:val="a4"/>
        <w:numPr>
          <w:ilvl w:val="1"/>
          <w:numId w:val="10"/>
        </w:numPr>
        <w:tabs>
          <w:tab w:val="left" w:pos="1278"/>
        </w:tabs>
        <w:spacing w:before="5" w:line="294" w:lineRule="exact"/>
        <w:ind w:left="0" w:right="-7" w:firstLine="824"/>
        <w:rPr>
          <w:rFonts w:ascii="Arial" w:hAnsi="Arial" w:cs="Arial"/>
          <w:sz w:val="24"/>
          <w:szCs w:val="24"/>
        </w:rPr>
      </w:pPr>
      <w:r w:rsidRPr="00183075">
        <w:rPr>
          <w:rFonts w:ascii="Arial" w:hAnsi="Arial" w:cs="Arial"/>
          <w:sz w:val="24"/>
          <w:szCs w:val="24"/>
        </w:rPr>
        <w:t>возведение</w:t>
      </w:r>
      <w:r w:rsidRPr="00183075">
        <w:rPr>
          <w:rFonts w:ascii="Arial" w:hAnsi="Arial" w:cs="Arial"/>
          <w:spacing w:val="-5"/>
          <w:sz w:val="24"/>
          <w:szCs w:val="24"/>
        </w:rPr>
        <w:t xml:space="preserve"> </w:t>
      </w:r>
      <w:r w:rsidRPr="00183075">
        <w:rPr>
          <w:rFonts w:ascii="Arial" w:hAnsi="Arial" w:cs="Arial"/>
          <w:sz w:val="24"/>
          <w:szCs w:val="24"/>
        </w:rPr>
        <w:t>глухих</w:t>
      </w:r>
      <w:r w:rsidRPr="00183075">
        <w:rPr>
          <w:rFonts w:ascii="Arial" w:hAnsi="Arial" w:cs="Arial"/>
          <w:spacing w:val="-1"/>
          <w:sz w:val="24"/>
          <w:szCs w:val="24"/>
        </w:rPr>
        <w:t xml:space="preserve"> </w:t>
      </w:r>
      <w:r w:rsidRPr="00183075">
        <w:rPr>
          <w:rFonts w:ascii="Arial" w:hAnsi="Arial" w:cs="Arial"/>
          <w:spacing w:val="-2"/>
          <w:sz w:val="24"/>
          <w:szCs w:val="24"/>
        </w:rPr>
        <w:t>заборов;</w:t>
      </w:r>
    </w:p>
    <w:p w:rsidR="00541C18" w:rsidRPr="00183075" w:rsidRDefault="00183075" w:rsidP="0038185E">
      <w:pPr>
        <w:pStyle w:val="a4"/>
        <w:numPr>
          <w:ilvl w:val="1"/>
          <w:numId w:val="10"/>
        </w:numPr>
        <w:tabs>
          <w:tab w:val="left" w:pos="1277"/>
        </w:tabs>
        <w:spacing w:before="2" w:line="237" w:lineRule="auto"/>
        <w:ind w:left="0" w:right="-7" w:firstLine="824"/>
        <w:rPr>
          <w:rFonts w:ascii="Arial" w:hAnsi="Arial" w:cs="Arial"/>
          <w:sz w:val="24"/>
          <w:szCs w:val="24"/>
        </w:rPr>
      </w:pPr>
      <w:r w:rsidRPr="00183075">
        <w:rPr>
          <w:rFonts w:ascii="Arial" w:hAnsi="Arial" w:cs="Arial"/>
          <w:sz w:val="24"/>
          <w:szCs w:val="24"/>
        </w:rPr>
        <w:lastRenderedPageBreak/>
        <w:t xml:space="preserve">вырубка </w:t>
      </w:r>
      <w:proofErr w:type="spellStart"/>
      <w:r w:rsidRPr="00183075">
        <w:rPr>
          <w:rFonts w:ascii="Arial" w:hAnsi="Arial" w:cs="Arial"/>
          <w:sz w:val="24"/>
          <w:szCs w:val="24"/>
        </w:rPr>
        <w:t>старовозрастных</w:t>
      </w:r>
      <w:proofErr w:type="spellEnd"/>
      <w:r w:rsidRPr="00183075">
        <w:rPr>
          <w:rFonts w:ascii="Arial" w:hAnsi="Arial" w:cs="Arial"/>
          <w:sz w:val="24"/>
          <w:szCs w:val="24"/>
        </w:rPr>
        <w:t xml:space="preserve"> деревьев, самовольная посадка новых насаждений без специально разработанных проектов.</w:t>
      </w:r>
    </w:p>
    <w:p w:rsidR="00541C18" w:rsidRPr="00183075" w:rsidRDefault="00541C18">
      <w:pPr>
        <w:pStyle w:val="a3"/>
        <w:spacing w:before="5"/>
        <w:ind w:left="0" w:firstLine="0"/>
        <w:jc w:val="left"/>
        <w:rPr>
          <w:rFonts w:ascii="Arial" w:hAnsi="Arial" w:cs="Arial"/>
        </w:rPr>
      </w:pPr>
    </w:p>
    <w:p w:rsidR="00541C18" w:rsidRPr="00183075" w:rsidRDefault="00183075">
      <w:pPr>
        <w:pStyle w:val="2"/>
        <w:spacing w:line="242" w:lineRule="auto"/>
        <w:ind w:left="1485" w:hanging="749"/>
        <w:jc w:val="left"/>
        <w:rPr>
          <w:rFonts w:ascii="Arial" w:hAnsi="Arial" w:cs="Arial"/>
        </w:rPr>
      </w:pPr>
      <w:bookmarkStart w:id="10" w:name="_bookmark9"/>
      <w:bookmarkEnd w:id="10"/>
      <w:r w:rsidRPr="00183075">
        <w:rPr>
          <w:rFonts w:ascii="Arial" w:hAnsi="Arial" w:cs="Arial"/>
        </w:rPr>
        <w:t>Статья</w:t>
      </w:r>
      <w:r w:rsidRPr="00183075">
        <w:rPr>
          <w:rFonts w:ascii="Arial" w:hAnsi="Arial" w:cs="Arial"/>
          <w:spacing w:val="-6"/>
        </w:rPr>
        <w:t xml:space="preserve"> </w:t>
      </w:r>
      <w:r w:rsidRPr="00183075">
        <w:rPr>
          <w:rFonts w:ascii="Arial" w:hAnsi="Arial" w:cs="Arial"/>
        </w:rPr>
        <w:t>4.4.</w:t>
      </w:r>
      <w:r w:rsidRPr="00183075">
        <w:rPr>
          <w:rFonts w:ascii="Arial" w:hAnsi="Arial" w:cs="Arial"/>
          <w:spacing w:val="-6"/>
        </w:rPr>
        <w:t xml:space="preserve"> </w:t>
      </w:r>
      <w:r w:rsidRPr="00183075">
        <w:rPr>
          <w:rFonts w:ascii="Arial" w:hAnsi="Arial" w:cs="Arial"/>
        </w:rPr>
        <w:t>Режим</w:t>
      </w:r>
      <w:r w:rsidRPr="00183075">
        <w:rPr>
          <w:rFonts w:ascii="Arial" w:hAnsi="Arial" w:cs="Arial"/>
          <w:spacing w:val="-7"/>
        </w:rPr>
        <w:t xml:space="preserve"> </w:t>
      </w:r>
      <w:r w:rsidRPr="00183075">
        <w:rPr>
          <w:rFonts w:ascii="Arial" w:hAnsi="Arial" w:cs="Arial"/>
        </w:rPr>
        <w:t>использования</w:t>
      </w:r>
      <w:r w:rsidRPr="00183075">
        <w:rPr>
          <w:rFonts w:ascii="Arial" w:hAnsi="Arial" w:cs="Arial"/>
          <w:spacing w:val="-6"/>
        </w:rPr>
        <w:t xml:space="preserve"> </w:t>
      </w:r>
      <w:r w:rsidRPr="00183075">
        <w:rPr>
          <w:rFonts w:ascii="Arial" w:hAnsi="Arial" w:cs="Arial"/>
        </w:rPr>
        <w:t>территории</w:t>
      </w:r>
      <w:r w:rsidRPr="00183075">
        <w:rPr>
          <w:rFonts w:ascii="Arial" w:hAnsi="Arial" w:cs="Arial"/>
          <w:spacing w:val="-6"/>
        </w:rPr>
        <w:t xml:space="preserve"> </w:t>
      </w:r>
      <w:r w:rsidRPr="00183075">
        <w:rPr>
          <w:rFonts w:ascii="Arial" w:hAnsi="Arial" w:cs="Arial"/>
        </w:rPr>
        <w:t>объекта</w:t>
      </w:r>
      <w:r w:rsidRPr="00183075">
        <w:rPr>
          <w:rFonts w:ascii="Arial" w:hAnsi="Arial" w:cs="Arial"/>
          <w:spacing w:val="-6"/>
        </w:rPr>
        <w:t xml:space="preserve"> </w:t>
      </w:r>
      <w:r w:rsidRPr="00183075">
        <w:rPr>
          <w:rFonts w:ascii="Arial" w:hAnsi="Arial" w:cs="Arial"/>
        </w:rPr>
        <w:t>культурного</w:t>
      </w:r>
      <w:r w:rsidRPr="00183075">
        <w:rPr>
          <w:rFonts w:ascii="Arial" w:hAnsi="Arial" w:cs="Arial"/>
          <w:spacing w:val="-6"/>
        </w:rPr>
        <w:t xml:space="preserve"> </w:t>
      </w:r>
      <w:r w:rsidRPr="00183075">
        <w:rPr>
          <w:rFonts w:ascii="Arial" w:hAnsi="Arial" w:cs="Arial"/>
        </w:rPr>
        <w:t>наследия регионального значения - усадьбы "</w:t>
      </w:r>
      <w:proofErr w:type="spellStart"/>
      <w:r w:rsidRPr="00183075">
        <w:rPr>
          <w:rFonts w:ascii="Arial" w:hAnsi="Arial" w:cs="Arial"/>
        </w:rPr>
        <w:t>Константиновское</w:t>
      </w:r>
      <w:proofErr w:type="spellEnd"/>
      <w:r w:rsidRPr="00183075">
        <w:rPr>
          <w:rFonts w:ascii="Arial" w:hAnsi="Arial" w:cs="Arial"/>
        </w:rPr>
        <w:t>", XIX в.</w:t>
      </w:r>
    </w:p>
    <w:p w:rsidR="00541C18" w:rsidRPr="00183075" w:rsidRDefault="00183075" w:rsidP="0038185E">
      <w:pPr>
        <w:pStyle w:val="a3"/>
        <w:spacing w:before="249"/>
        <w:ind w:left="0" w:right="-7" w:firstLine="539"/>
        <w:rPr>
          <w:rFonts w:ascii="Arial" w:hAnsi="Arial" w:cs="Arial"/>
        </w:rPr>
      </w:pPr>
      <w:r w:rsidRPr="00183075">
        <w:rPr>
          <w:rFonts w:ascii="Arial" w:hAnsi="Arial" w:cs="Arial"/>
        </w:rPr>
        <w:t>Режим использования территории объекта культурного наследия регионального значения - усадьбы "</w:t>
      </w:r>
      <w:proofErr w:type="spellStart"/>
      <w:r w:rsidRPr="00183075">
        <w:rPr>
          <w:rFonts w:ascii="Arial" w:hAnsi="Arial" w:cs="Arial"/>
        </w:rPr>
        <w:t>Константиновское</w:t>
      </w:r>
      <w:proofErr w:type="spellEnd"/>
      <w:r w:rsidRPr="00183075">
        <w:rPr>
          <w:rFonts w:ascii="Arial" w:hAnsi="Arial" w:cs="Arial"/>
        </w:rPr>
        <w:t>", XIX в. в селе Константиново городского округа Домодедово Московской области:</w:t>
      </w:r>
    </w:p>
    <w:p w:rsidR="00541C18" w:rsidRPr="00183075" w:rsidRDefault="00541C18" w:rsidP="0038185E">
      <w:pPr>
        <w:pStyle w:val="a3"/>
        <w:ind w:left="0" w:right="-7" w:firstLine="0"/>
        <w:jc w:val="left"/>
        <w:rPr>
          <w:rFonts w:ascii="Arial" w:hAnsi="Arial" w:cs="Arial"/>
        </w:rPr>
      </w:pPr>
    </w:p>
    <w:p w:rsidR="00541C18" w:rsidRPr="00183075" w:rsidRDefault="00183075" w:rsidP="0038185E">
      <w:pPr>
        <w:pStyle w:val="a3"/>
        <w:ind w:left="0" w:right="-7" w:firstLine="539"/>
        <w:rPr>
          <w:rFonts w:ascii="Arial" w:hAnsi="Arial" w:cs="Arial"/>
        </w:rPr>
      </w:pPr>
      <w:r w:rsidRPr="00183075">
        <w:rPr>
          <w:rFonts w:ascii="Arial" w:hAnsi="Arial" w:cs="Arial"/>
        </w:rPr>
        <w:t>Разрешается по проектам, согласованным в установленном порядке с областным органом охраны объектов культурного наследия:</w:t>
      </w:r>
    </w:p>
    <w:p w:rsidR="00541C18" w:rsidRPr="00183075" w:rsidRDefault="00183075" w:rsidP="0038185E">
      <w:pPr>
        <w:pStyle w:val="a4"/>
        <w:numPr>
          <w:ilvl w:val="1"/>
          <w:numId w:val="10"/>
        </w:numPr>
        <w:tabs>
          <w:tab w:val="left" w:pos="1277"/>
        </w:tabs>
        <w:spacing w:before="5" w:line="237" w:lineRule="auto"/>
        <w:ind w:left="0" w:right="-7" w:firstLine="539"/>
        <w:rPr>
          <w:rFonts w:ascii="Arial" w:hAnsi="Arial" w:cs="Arial"/>
          <w:sz w:val="24"/>
          <w:szCs w:val="24"/>
        </w:rPr>
      </w:pPr>
      <w:r w:rsidRPr="00183075">
        <w:rPr>
          <w:rFonts w:ascii="Arial" w:hAnsi="Arial" w:cs="Arial"/>
          <w:sz w:val="24"/>
          <w:szCs w:val="24"/>
        </w:rPr>
        <w:t>проведение работ по реставрации и ремонту главного дома усадьбы "</w:t>
      </w:r>
      <w:proofErr w:type="spellStart"/>
      <w:r w:rsidRPr="00183075">
        <w:rPr>
          <w:rFonts w:ascii="Arial" w:hAnsi="Arial" w:cs="Arial"/>
          <w:sz w:val="24"/>
          <w:szCs w:val="24"/>
        </w:rPr>
        <w:t>Константиновское</w:t>
      </w:r>
      <w:proofErr w:type="spellEnd"/>
      <w:r w:rsidRPr="00183075">
        <w:rPr>
          <w:rFonts w:ascii="Arial" w:hAnsi="Arial" w:cs="Arial"/>
          <w:sz w:val="24"/>
          <w:szCs w:val="24"/>
        </w:rPr>
        <w:t>", XIX в. на основе историко-архивных, археологических, гидрологических и других исследований;</w:t>
      </w:r>
    </w:p>
    <w:p w:rsidR="00541C18" w:rsidRPr="00183075" w:rsidRDefault="00183075" w:rsidP="0038185E">
      <w:pPr>
        <w:pStyle w:val="a4"/>
        <w:numPr>
          <w:ilvl w:val="1"/>
          <w:numId w:val="10"/>
        </w:numPr>
        <w:tabs>
          <w:tab w:val="left" w:pos="1277"/>
        </w:tabs>
        <w:spacing w:before="5"/>
        <w:ind w:left="0" w:right="-7" w:firstLine="539"/>
        <w:rPr>
          <w:rFonts w:ascii="Arial" w:hAnsi="Arial" w:cs="Arial"/>
          <w:sz w:val="24"/>
          <w:szCs w:val="24"/>
        </w:rPr>
      </w:pPr>
      <w:r w:rsidRPr="00183075">
        <w:rPr>
          <w:rFonts w:ascii="Arial" w:hAnsi="Arial" w:cs="Arial"/>
          <w:sz w:val="24"/>
          <w:szCs w:val="24"/>
        </w:rPr>
        <w:t>воссоздание утраченной исторической постройки (беседки-</w:t>
      </w:r>
      <w:proofErr w:type="spellStart"/>
      <w:r w:rsidRPr="00183075">
        <w:rPr>
          <w:rFonts w:ascii="Arial" w:hAnsi="Arial" w:cs="Arial"/>
          <w:sz w:val="24"/>
          <w:szCs w:val="24"/>
        </w:rPr>
        <w:t>миловиды</w:t>
      </w:r>
      <w:proofErr w:type="spellEnd"/>
      <w:r w:rsidRPr="00183075">
        <w:rPr>
          <w:rFonts w:ascii="Arial" w:hAnsi="Arial" w:cs="Arial"/>
          <w:sz w:val="24"/>
          <w:szCs w:val="24"/>
        </w:rPr>
        <w:t>) по историческим чертежам, обмерам по историческим аналогам, на основе историко- архитектурных и археологических изысканий;</w:t>
      </w:r>
    </w:p>
    <w:p w:rsidR="00541C18" w:rsidRPr="00183075" w:rsidRDefault="00183075" w:rsidP="0038185E">
      <w:pPr>
        <w:pStyle w:val="a4"/>
        <w:numPr>
          <w:ilvl w:val="1"/>
          <w:numId w:val="10"/>
        </w:numPr>
        <w:tabs>
          <w:tab w:val="left" w:pos="1277"/>
        </w:tabs>
        <w:spacing w:before="4" w:line="237" w:lineRule="auto"/>
        <w:ind w:left="0" w:right="-7" w:firstLine="539"/>
        <w:rPr>
          <w:rFonts w:ascii="Arial" w:hAnsi="Arial" w:cs="Arial"/>
          <w:sz w:val="24"/>
          <w:szCs w:val="24"/>
        </w:rPr>
      </w:pPr>
      <w:r w:rsidRPr="00183075">
        <w:rPr>
          <w:rFonts w:ascii="Arial" w:hAnsi="Arial" w:cs="Arial"/>
          <w:sz w:val="24"/>
          <w:szCs w:val="24"/>
        </w:rPr>
        <w:t>прокладка инженерных коммуникаций, необходимых для сохранения и функционирования усадьбы "</w:t>
      </w:r>
      <w:proofErr w:type="spellStart"/>
      <w:r w:rsidRPr="00183075">
        <w:rPr>
          <w:rFonts w:ascii="Arial" w:hAnsi="Arial" w:cs="Arial"/>
          <w:sz w:val="24"/>
          <w:szCs w:val="24"/>
        </w:rPr>
        <w:t>Константиновское</w:t>
      </w:r>
      <w:proofErr w:type="spellEnd"/>
      <w:r w:rsidRPr="00183075">
        <w:rPr>
          <w:rFonts w:ascii="Arial" w:hAnsi="Arial" w:cs="Arial"/>
          <w:sz w:val="24"/>
          <w:szCs w:val="24"/>
        </w:rPr>
        <w:t>", XIX в.;</w:t>
      </w:r>
    </w:p>
    <w:p w:rsidR="00541C18" w:rsidRPr="00183075" w:rsidRDefault="00183075" w:rsidP="0038185E">
      <w:pPr>
        <w:pStyle w:val="a4"/>
        <w:numPr>
          <w:ilvl w:val="1"/>
          <w:numId w:val="10"/>
        </w:numPr>
        <w:tabs>
          <w:tab w:val="left" w:pos="1277"/>
        </w:tabs>
        <w:spacing w:before="4" w:line="237" w:lineRule="auto"/>
        <w:ind w:left="0" w:right="-7" w:firstLine="539"/>
        <w:rPr>
          <w:rFonts w:ascii="Arial" w:hAnsi="Arial" w:cs="Arial"/>
          <w:sz w:val="24"/>
          <w:szCs w:val="24"/>
        </w:rPr>
      </w:pPr>
      <w:r w:rsidRPr="00183075">
        <w:rPr>
          <w:rFonts w:ascii="Arial" w:hAnsi="Arial" w:cs="Arial"/>
          <w:sz w:val="24"/>
          <w:szCs w:val="24"/>
        </w:rPr>
        <w:t>проведение работ по реставрации и благоустройству территории, включая работы по воссозданию исторического парка усадьбы "</w:t>
      </w:r>
      <w:proofErr w:type="spellStart"/>
      <w:r w:rsidRPr="00183075">
        <w:rPr>
          <w:rFonts w:ascii="Arial" w:hAnsi="Arial" w:cs="Arial"/>
          <w:sz w:val="24"/>
          <w:szCs w:val="24"/>
        </w:rPr>
        <w:t>Константиновское</w:t>
      </w:r>
      <w:proofErr w:type="spellEnd"/>
      <w:r w:rsidRPr="00183075">
        <w:rPr>
          <w:rFonts w:ascii="Arial" w:hAnsi="Arial" w:cs="Arial"/>
          <w:sz w:val="24"/>
          <w:szCs w:val="24"/>
        </w:rPr>
        <w:t>", XIX в.;</w:t>
      </w:r>
    </w:p>
    <w:p w:rsidR="00541C18" w:rsidRPr="00183075" w:rsidRDefault="00183075" w:rsidP="0038185E">
      <w:pPr>
        <w:pStyle w:val="a4"/>
        <w:numPr>
          <w:ilvl w:val="1"/>
          <w:numId w:val="10"/>
        </w:numPr>
        <w:tabs>
          <w:tab w:val="left" w:pos="1278"/>
        </w:tabs>
        <w:spacing w:before="3" w:line="293" w:lineRule="exact"/>
        <w:ind w:left="0" w:right="-7" w:firstLine="567"/>
        <w:rPr>
          <w:rFonts w:ascii="Arial" w:hAnsi="Arial" w:cs="Arial"/>
          <w:sz w:val="24"/>
          <w:szCs w:val="24"/>
        </w:rPr>
      </w:pPr>
      <w:r w:rsidRPr="00183075">
        <w:rPr>
          <w:rFonts w:ascii="Arial" w:hAnsi="Arial" w:cs="Arial"/>
          <w:sz w:val="24"/>
          <w:szCs w:val="24"/>
        </w:rPr>
        <w:t>приспособление</w:t>
      </w:r>
      <w:r w:rsidRPr="00183075">
        <w:rPr>
          <w:rFonts w:ascii="Arial" w:hAnsi="Arial" w:cs="Arial"/>
          <w:spacing w:val="-6"/>
          <w:sz w:val="24"/>
          <w:szCs w:val="24"/>
        </w:rPr>
        <w:t xml:space="preserve"> </w:t>
      </w:r>
      <w:r w:rsidRPr="00183075">
        <w:rPr>
          <w:rFonts w:ascii="Arial" w:hAnsi="Arial" w:cs="Arial"/>
          <w:sz w:val="24"/>
          <w:szCs w:val="24"/>
        </w:rPr>
        <w:t>усадебных</w:t>
      </w:r>
      <w:r w:rsidRPr="00183075">
        <w:rPr>
          <w:rFonts w:ascii="Arial" w:hAnsi="Arial" w:cs="Arial"/>
          <w:spacing w:val="-5"/>
          <w:sz w:val="24"/>
          <w:szCs w:val="24"/>
        </w:rPr>
        <w:t xml:space="preserve"> </w:t>
      </w:r>
      <w:r w:rsidRPr="00183075">
        <w:rPr>
          <w:rFonts w:ascii="Arial" w:hAnsi="Arial" w:cs="Arial"/>
          <w:sz w:val="24"/>
          <w:szCs w:val="24"/>
        </w:rPr>
        <w:t>построек</w:t>
      </w:r>
      <w:r w:rsidRPr="00183075">
        <w:rPr>
          <w:rFonts w:ascii="Arial" w:hAnsi="Arial" w:cs="Arial"/>
          <w:spacing w:val="-4"/>
          <w:sz w:val="24"/>
          <w:szCs w:val="24"/>
        </w:rPr>
        <w:t xml:space="preserve"> </w:t>
      </w:r>
      <w:r w:rsidRPr="00183075">
        <w:rPr>
          <w:rFonts w:ascii="Arial" w:hAnsi="Arial" w:cs="Arial"/>
          <w:sz w:val="24"/>
          <w:szCs w:val="24"/>
        </w:rPr>
        <w:t>для</w:t>
      </w:r>
      <w:r w:rsidRPr="00183075">
        <w:rPr>
          <w:rFonts w:ascii="Arial" w:hAnsi="Arial" w:cs="Arial"/>
          <w:spacing w:val="-4"/>
          <w:sz w:val="24"/>
          <w:szCs w:val="24"/>
        </w:rPr>
        <w:t xml:space="preserve"> </w:t>
      </w:r>
      <w:r w:rsidRPr="00183075">
        <w:rPr>
          <w:rFonts w:ascii="Arial" w:hAnsi="Arial" w:cs="Arial"/>
          <w:sz w:val="24"/>
          <w:szCs w:val="24"/>
        </w:rPr>
        <w:t>нужд</w:t>
      </w:r>
      <w:r w:rsidRPr="00183075">
        <w:rPr>
          <w:rFonts w:ascii="Arial" w:hAnsi="Arial" w:cs="Arial"/>
          <w:spacing w:val="-2"/>
          <w:sz w:val="24"/>
          <w:szCs w:val="24"/>
        </w:rPr>
        <w:t xml:space="preserve"> пользователей;</w:t>
      </w:r>
    </w:p>
    <w:p w:rsidR="00541C18" w:rsidRPr="00183075" w:rsidRDefault="00183075" w:rsidP="0038185E">
      <w:pPr>
        <w:pStyle w:val="a4"/>
        <w:numPr>
          <w:ilvl w:val="1"/>
          <w:numId w:val="10"/>
        </w:numPr>
        <w:tabs>
          <w:tab w:val="left" w:pos="1278"/>
        </w:tabs>
        <w:spacing w:line="293" w:lineRule="exact"/>
        <w:ind w:left="0" w:right="-7" w:firstLine="567"/>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10"/>
          <w:sz w:val="24"/>
          <w:szCs w:val="24"/>
        </w:rPr>
        <w:t xml:space="preserve"> </w:t>
      </w:r>
      <w:r w:rsidRPr="00183075">
        <w:rPr>
          <w:rFonts w:ascii="Arial" w:hAnsi="Arial" w:cs="Arial"/>
          <w:sz w:val="24"/>
          <w:szCs w:val="24"/>
        </w:rPr>
        <w:t>опережающих</w:t>
      </w:r>
      <w:r w:rsidRPr="00183075">
        <w:rPr>
          <w:rFonts w:ascii="Arial" w:hAnsi="Arial" w:cs="Arial"/>
          <w:spacing w:val="-5"/>
          <w:sz w:val="24"/>
          <w:szCs w:val="24"/>
        </w:rPr>
        <w:t xml:space="preserve"> </w:t>
      </w:r>
      <w:r w:rsidRPr="00183075">
        <w:rPr>
          <w:rFonts w:ascii="Arial" w:hAnsi="Arial" w:cs="Arial"/>
          <w:sz w:val="24"/>
          <w:szCs w:val="24"/>
        </w:rPr>
        <w:t>археологических</w:t>
      </w:r>
      <w:r w:rsidRPr="00183075">
        <w:rPr>
          <w:rFonts w:ascii="Arial" w:hAnsi="Arial" w:cs="Arial"/>
          <w:spacing w:val="-7"/>
          <w:sz w:val="24"/>
          <w:szCs w:val="24"/>
        </w:rPr>
        <w:t xml:space="preserve"> </w:t>
      </w:r>
      <w:r w:rsidRPr="00183075">
        <w:rPr>
          <w:rFonts w:ascii="Arial" w:hAnsi="Arial" w:cs="Arial"/>
          <w:spacing w:val="-2"/>
          <w:sz w:val="24"/>
          <w:szCs w:val="24"/>
        </w:rPr>
        <w:t>исследований;</w:t>
      </w:r>
    </w:p>
    <w:p w:rsidR="00541C18" w:rsidRPr="00183075" w:rsidRDefault="00183075" w:rsidP="0038185E">
      <w:pPr>
        <w:pStyle w:val="a4"/>
        <w:numPr>
          <w:ilvl w:val="1"/>
          <w:numId w:val="10"/>
        </w:numPr>
        <w:tabs>
          <w:tab w:val="left" w:pos="1277"/>
        </w:tabs>
        <w:spacing w:before="1" w:line="237" w:lineRule="auto"/>
        <w:ind w:left="0" w:right="-7" w:firstLine="539"/>
        <w:rPr>
          <w:rFonts w:ascii="Arial" w:hAnsi="Arial" w:cs="Arial"/>
          <w:sz w:val="24"/>
          <w:szCs w:val="24"/>
        </w:rPr>
      </w:pPr>
      <w:r w:rsidRPr="00183075">
        <w:rPr>
          <w:rFonts w:ascii="Arial" w:hAnsi="Arial" w:cs="Arial"/>
          <w:sz w:val="24"/>
          <w:szCs w:val="24"/>
        </w:rPr>
        <w:t>производство работ на объектах культурного наследия в соответствии с проектной документацией, разработанной на основе реставрационного задания.</w:t>
      </w:r>
    </w:p>
    <w:p w:rsidR="00541C18" w:rsidRPr="00183075" w:rsidRDefault="00541C18" w:rsidP="0038185E">
      <w:pPr>
        <w:pStyle w:val="a3"/>
        <w:ind w:left="0" w:right="-7" w:firstLine="0"/>
        <w:jc w:val="left"/>
        <w:rPr>
          <w:rFonts w:ascii="Arial" w:hAnsi="Arial" w:cs="Arial"/>
        </w:rPr>
      </w:pPr>
    </w:p>
    <w:p w:rsidR="00541C18" w:rsidRPr="00183075" w:rsidRDefault="00183075" w:rsidP="0038185E">
      <w:pPr>
        <w:pStyle w:val="a3"/>
        <w:spacing w:before="1"/>
        <w:ind w:left="0" w:right="-7" w:firstLine="0"/>
        <w:jc w:val="left"/>
        <w:rPr>
          <w:rFonts w:ascii="Arial" w:hAnsi="Arial" w:cs="Arial"/>
        </w:rPr>
      </w:pPr>
      <w:r w:rsidRPr="00183075">
        <w:rPr>
          <w:rFonts w:ascii="Arial" w:hAnsi="Arial" w:cs="Arial"/>
          <w:spacing w:val="-2"/>
        </w:rPr>
        <w:t>Запрещается:</w:t>
      </w:r>
    </w:p>
    <w:p w:rsidR="00541C18" w:rsidRPr="0053297A" w:rsidRDefault="00183075" w:rsidP="0038185E">
      <w:pPr>
        <w:pStyle w:val="a4"/>
        <w:numPr>
          <w:ilvl w:val="1"/>
          <w:numId w:val="10"/>
        </w:numPr>
        <w:tabs>
          <w:tab w:val="left" w:pos="1278"/>
        </w:tabs>
        <w:spacing w:before="2"/>
        <w:ind w:left="0" w:right="-7" w:firstLine="567"/>
        <w:jc w:val="left"/>
        <w:rPr>
          <w:rFonts w:ascii="Arial" w:hAnsi="Arial" w:cs="Arial"/>
          <w:sz w:val="24"/>
          <w:szCs w:val="24"/>
        </w:rPr>
      </w:pPr>
      <w:r w:rsidRPr="00183075">
        <w:rPr>
          <w:rFonts w:ascii="Arial" w:hAnsi="Arial" w:cs="Arial"/>
          <w:sz w:val="24"/>
          <w:szCs w:val="24"/>
        </w:rPr>
        <w:t>любое</w:t>
      </w:r>
      <w:r w:rsidRPr="00183075">
        <w:rPr>
          <w:rFonts w:ascii="Arial" w:hAnsi="Arial" w:cs="Arial"/>
          <w:spacing w:val="-5"/>
          <w:sz w:val="24"/>
          <w:szCs w:val="24"/>
        </w:rPr>
        <w:t xml:space="preserve"> </w:t>
      </w:r>
      <w:r w:rsidRPr="00183075">
        <w:rPr>
          <w:rFonts w:ascii="Arial" w:hAnsi="Arial" w:cs="Arial"/>
          <w:sz w:val="24"/>
          <w:szCs w:val="24"/>
        </w:rPr>
        <w:t>строительство,</w:t>
      </w:r>
      <w:r w:rsidRPr="00183075">
        <w:rPr>
          <w:rFonts w:ascii="Arial" w:hAnsi="Arial" w:cs="Arial"/>
          <w:spacing w:val="-2"/>
          <w:sz w:val="24"/>
          <w:szCs w:val="24"/>
        </w:rPr>
        <w:t xml:space="preserve"> </w:t>
      </w:r>
      <w:r w:rsidRPr="00183075">
        <w:rPr>
          <w:rFonts w:ascii="Arial" w:hAnsi="Arial" w:cs="Arial"/>
          <w:sz w:val="24"/>
          <w:szCs w:val="24"/>
        </w:rPr>
        <w:t>не</w:t>
      </w:r>
      <w:r w:rsidRPr="00183075">
        <w:rPr>
          <w:rFonts w:ascii="Arial" w:hAnsi="Arial" w:cs="Arial"/>
          <w:spacing w:val="-2"/>
          <w:sz w:val="24"/>
          <w:szCs w:val="24"/>
        </w:rPr>
        <w:t xml:space="preserve"> </w:t>
      </w:r>
      <w:r w:rsidRPr="00183075">
        <w:rPr>
          <w:rFonts w:ascii="Arial" w:hAnsi="Arial" w:cs="Arial"/>
          <w:sz w:val="24"/>
          <w:szCs w:val="24"/>
        </w:rPr>
        <w:t>связанное</w:t>
      </w:r>
      <w:r w:rsidRPr="00183075">
        <w:rPr>
          <w:rFonts w:ascii="Arial" w:hAnsi="Arial" w:cs="Arial"/>
          <w:spacing w:val="-2"/>
          <w:sz w:val="24"/>
          <w:szCs w:val="24"/>
        </w:rPr>
        <w:t xml:space="preserve"> </w:t>
      </w:r>
      <w:r w:rsidRPr="00183075">
        <w:rPr>
          <w:rFonts w:ascii="Arial" w:hAnsi="Arial" w:cs="Arial"/>
          <w:sz w:val="24"/>
          <w:szCs w:val="24"/>
        </w:rPr>
        <w:t xml:space="preserve">с восстановлением утраченных </w:t>
      </w:r>
      <w:r w:rsidRPr="00183075">
        <w:rPr>
          <w:rFonts w:ascii="Arial" w:hAnsi="Arial" w:cs="Arial"/>
          <w:spacing w:val="-2"/>
          <w:sz w:val="24"/>
          <w:szCs w:val="24"/>
        </w:rPr>
        <w:t>исторических</w:t>
      </w:r>
      <w:r w:rsidR="0053297A">
        <w:rPr>
          <w:rFonts w:ascii="Arial" w:hAnsi="Arial" w:cs="Arial"/>
          <w:spacing w:val="-2"/>
          <w:sz w:val="24"/>
          <w:szCs w:val="24"/>
        </w:rPr>
        <w:t xml:space="preserve"> </w:t>
      </w:r>
      <w:r w:rsidRPr="0053297A">
        <w:rPr>
          <w:rFonts w:ascii="Arial" w:hAnsi="Arial" w:cs="Arial"/>
          <w:spacing w:val="-2"/>
        </w:rPr>
        <w:t>построек;</w:t>
      </w:r>
    </w:p>
    <w:p w:rsidR="00541C18" w:rsidRPr="00183075" w:rsidRDefault="00183075" w:rsidP="0038185E">
      <w:pPr>
        <w:pStyle w:val="a4"/>
        <w:numPr>
          <w:ilvl w:val="1"/>
          <w:numId w:val="10"/>
        </w:numPr>
        <w:tabs>
          <w:tab w:val="left" w:pos="1278"/>
        </w:tabs>
        <w:spacing w:before="2"/>
        <w:ind w:left="0" w:right="-7" w:firstLine="567"/>
        <w:jc w:val="left"/>
        <w:rPr>
          <w:rFonts w:ascii="Arial" w:hAnsi="Arial" w:cs="Arial"/>
          <w:sz w:val="24"/>
          <w:szCs w:val="24"/>
        </w:rPr>
      </w:pPr>
      <w:r w:rsidRPr="00183075">
        <w:rPr>
          <w:rFonts w:ascii="Arial" w:hAnsi="Arial" w:cs="Arial"/>
          <w:sz w:val="24"/>
          <w:szCs w:val="24"/>
        </w:rPr>
        <w:t>самовольная</w:t>
      </w:r>
      <w:r w:rsidRPr="00183075">
        <w:rPr>
          <w:rFonts w:ascii="Arial" w:hAnsi="Arial" w:cs="Arial"/>
          <w:spacing w:val="-3"/>
          <w:sz w:val="24"/>
          <w:szCs w:val="24"/>
        </w:rPr>
        <w:t xml:space="preserve"> </w:t>
      </w:r>
      <w:r w:rsidRPr="00183075">
        <w:rPr>
          <w:rFonts w:ascii="Arial" w:hAnsi="Arial" w:cs="Arial"/>
          <w:sz w:val="24"/>
          <w:szCs w:val="24"/>
        </w:rPr>
        <w:t>посадка</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3"/>
          <w:sz w:val="24"/>
          <w:szCs w:val="24"/>
        </w:rPr>
        <w:t xml:space="preserve"> </w:t>
      </w:r>
      <w:r w:rsidRPr="00183075">
        <w:rPr>
          <w:rFonts w:ascii="Arial" w:hAnsi="Arial" w:cs="Arial"/>
          <w:sz w:val="24"/>
          <w:szCs w:val="24"/>
        </w:rPr>
        <w:t>вырубка</w:t>
      </w:r>
      <w:r w:rsidRPr="00183075">
        <w:rPr>
          <w:rFonts w:ascii="Arial" w:hAnsi="Arial" w:cs="Arial"/>
          <w:spacing w:val="-4"/>
          <w:sz w:val="24"/>
          <w:szCs w:val="24"/>
        </w:rPr>
        <w:t xml:space="preserve"> </w:t>
      </w:r>
      <w:r w:rsidRPr="00183075">
        <w:rPr>
          <w:rFonts w:ascii="Arial" w:hAnsi="Arial" w:cs="Arial"/>
          <w:sz w:val="24"/>
          <w:szCs w:val="24"/>
        </w:rPr>
        <w:t>зеленых</w:t>
      </w:r>
      <w:r w:rsidRPr="00183075">
        <w:rPr>
          <w:rFonts w:ascii="Arial" w:hAnsi="Arial" w:cs="Arial"/>
          <w:spacing w:val="-1"/>
          <w:sz w:val="24"/>
          <w:szCs w:val="24"/>
        </w:rPr>
        <w:t xml:space="preserve"> </w:t>
      </w:r>
      <w:r w:rsidRPr="00183075">
        <w:rPr>
          <w:rFonts w:ascii="Arial" w:hAnsi="Arial" w:cs="Arial"/>
          <w:spacing w:val="-2"/>
          <w:sz w:val="24"/>
          <w:szCs w:val="24"/>
        </w:rPr>
        <w:t>насаждений;</w:t>
      </w:r>
    </w:p>
    <w:p w:rsidR="00541C18" w:rsidRPr="00183075" w:rsidRDefault="00183075" w:rsidP="0038185E">
      <w:pPr>
        <w:pStyle w:val="a4"/>
        <w:numPr>
          <w:ilvl w:val="1"/>
          <w:numId w:val="10"/>
        </w:numPr>
        <w:tabs>
          <w:tab w:val="left" w:pos="1278"/>
        </w:tabs>
        <w:spacing w:before="1" w:line="293" w:lineRule="exact"/>
        <w:ind w:left="0" w:right="-7" w:firstLine="567"/>
        <w:jc w:val="left"/>
        <w:rPr>
          <w:rFonts w:ascii="Arial" w:hAnsi="Arial" w:cs="Arial"/>
          <w:sz w:val="24"/>
          <w:szCs w:val="24"/>
        </w:rPr>
      </w:pPr>
      <w:r w:rsidRPr="00183075">
        <w:rPr>
          <w:rFonts w:ascii="Arial" w:hAnsi="Arial" w:cs="Arial"/>
          <w:sz w:val="24"/>
          <w:szCs w:val="24"/>
        </w:rPr>
        <w:t>нарушение</w:t>
      </w:r>
      <w:r w:rsidRPr="00183075">
        <w:rPr>
          <w:rFonts w:ascii="Arial" w:hAnsi="Arial" w:cs="Arial"/>
          <w:spacing w:val="-6"/>
          <w:sz w:val="24"/>
          <w:szCs w:val="24"/>
        </w:rPr>
        <w:t xml:space="preserve"> </w:t>
      </w:r>
      <w:r w:rsidRPr="00183075">
        <w:rPr>
          <w:rFonts w:ascii="Arial" w:hAnsi="Arial" w:cs="Arial"/>
          <w:sz w:val="24"/>
          <w:szCs w:val="24"/>
        </w:rPr>
        <w:t>культурного</w:t>
      </w:r>
      <w:r w:rsidRPr="00183075">
        <w:rPr>
          <w:rFonts w:ascii="Arial" w:hAnsi="Arial" w:cs="Arial"/>
          <w:spacing w:val="-4"/>
          <w:sz w:val="24"/>
          <w:szCs w:val="24"/>
        </w:rPr>
        <w:t xml:space="preserve"> </w:t>
      </w:r>
      <w:r w:rsidRPr="00183075">
        <w:rPr>
          <w:rFonts w:ascii="Arial" w:hAnsi="Arial" w:cs="Arial"/>
          <w:spacing w:val="-2"/>
          <w:sz w:val="24"/>
          <w:szCs w:val="24"/>
        </w:rPr>
        <w:t>слоя;</w:t>
      </w:r>
    </w:p>
    <w:p w:rsidR="00541C18" w:rsidRPr="00183075" w:rsidRDefault="00183075" w:rsidP="0038185E">
      <w:pPr>
        <w:pStyle w:val="a4"/>
        <w:numPr>
          <w:ilvl w:val="1"/>
          <w:numId w:val="10"/>
        </w:numPr>
        <w:tabs>
          <w:tab w:val="left" w:pos="1278"/>
        </w:tabs>
        <w:spacing w:before="2" w:line="237" w:lineRule="auto"/>
        <w:ind w:left="0" w:right="-7" w:firstLine="539"/>
        <w:jc w:val="left"/>
        <w:rPr>
          <w:rFonts w:ascii="Arial" w:hAnsi="Arial" w:cs="Arial"/>
          <w:sz w:val="24"/>
          <w:szCs w:val="24"/>
        </w:rPr>
      </w:pPr>
      <w:r w:rsidRPr="00183075">
        <w:rPr>
          <w:rFonts w:ascii="Arial" w:hAnsi="Arial" w:cs="Arial"/>
          <w:sz w:val="24"/>
          <w:szCs w:val="24"/>
        </w:rPr>
        <w:t>прокладка</w:t>
      </w:r>
      <w:r w:rsidRPr="00183075">
        <w:rPr>
          <w:rFonts w:ascii="Arial" w:hAnsi="Arial" w:cs="Arial"/>
          <w:spacing w:val="80"/>
          <w:sz w:val="24"/>
          <w:szCs w:val="24"/>
        </w:rPr>
        <w:t xml:space="preserve"> </w:t>
      </w:r>
      <w:r w:rsidRPr="00183075">
        <w:rPr>
          <w:rFonts w:ascii="Arial" w:hAnsi="Arial" w:cs="Arial"/>
          <w:sz w:val="24"/>
          <w:szCs w:val="24"/>
        </w:rPr>
        <w:t>наземных</w:t>
      </w:r>
      <w:r w:rsidRPr="00183075">
        <w:rPr>
          <w:rFonts w:ascii="Arial" w:hAnsi="Arial" w:cs="Arial"/>
          <w:spacing w:val="80"/>
          <w:sz w:val="24"/>
          <w:szCs w:val="24"/>
        </w:rPr>
        <w:t xml:space="preserve"> </w:t>
      </w:r>
      <w:r w:rsidRPr="00183075">
        <w:rPr>
          <w:rFonts w:ascii="Arial" w:hAnsi="Arial" w:cs="Arial"/>
          <w:sz w:val="24"/>
          <w:szCs w:val="24"/>
        </w:rPr>
        <w:t>и</w:t>
      </w:r>
      <w:r w:rsidRPr="00183075">
        <w:rPr>
          <w:rFonts w:ascii="Arial" w:hAnsi="Arial" w:cs="Arial"/>
          <w:spacing w:val="80"/>
          <w:sz w:val="24"/>
          <w:szCs w:val="24"/>
        </w:rPr>
        <w:t xml:space="preserve"> </w:t>
      </w:r>
      <w:r w:rsidRPr="00183075">
        <w:rPr>
          <w:rFonts w:ascii="Arial" w:hAnsi="Arial" w:cs="Arial"/>
          <w:sz w:val="24"/>
          <w:szCs w:val="24"/>
        </w:rPr>
        <w:t>воздушных</w:t>
      </w:r>
      <w:r w:rsidRPr="00183075">
        <w:rPr>
          <w:rFonts w:ascii="Arial" w:hAnsi="Arial" w:cs="Arial"/>
          <w:spacing w:val="80"/>
          <w:sz w:val="24"/>
          <w:szCs w:val="24"/>
        </w:rPr>
        <w:t xml:space="preserve"> </w:t>
      </w:r>
      <w:r w:rsidRPr="00183075">
        <w:rPr>
          <w:rFonts w:ascii="Arial" w:hAnsi="Arial" w:cs="Arial"/>
          <w:sz w:val="24"/>
          <w:szCs w:val="24"/>
        </w:rPr>
        <w:t>инженерных</w:t>
      </w:r>
      <w:r w:rsidRPr="00183075">
        <w:rPr>
          <w:rFonts w:ascii="Arial" w:hAnsi="Arial" w:cs="Arial"/>
          <w:spacing w:val="80"/>
          <w:sz w:val="24"/>
          <w:szCs w:val="24"/>
        </w:rPr>
        <w:t xml:space="preserve"> </w:t>
      </w:r>
      <w:r w:rsidRPr="00183075">
        <w:rPr>
          <w:rFonts w:ascii="Arial" w:hAnsi="Arial" w:cs="Arial"/>
          <w:sz w:val="24"/>
          <w:szCs w:val="24"/>
        </w:rPr>
        <w:t>сетей,</w:t>
      </w:r>
      <w:r w:rsidRPr="00183075">
        <w:rPr>
          <w:rFonts w:ascii="Arial" w:hAnsi="Arial" w:cs="Arial"/>
          <w:spacing w:val="80"/>
          <w:sz w:val="24"/>
          <w:szCs w:val="24"/>
        </w:rPr>
        <w:t xml:space="preserve"> </w:t>
      </w:r>
      <w:r w:rsidRPr="00183075">
        <w:rPr>
          <w:rFonts w:ascii="Arial" w:hAnsi="Arial" w:cs="Arial"/>
          <w:sz w:val="24"/>
          <w:szCs w:val="24"/>
        </w:rPr>
        <w:t>кроме</w:t>
      </w:r>
      <w:r w:rsidRPr="00183075">
        <w:rPr>
          <w:rFonts w:ascii="Arial" w:hAnsi="Arial" w:cs="Arial"/>
          <w:spacing w:val="80"/>
          <w:sz w:val="24"/>
          <w:szCs w:val="24"/>
        </w:rPr>
        <w:t xml:space="preserve"> </w:t>
      </w:r>
      <w:r w:rsidRPr="00183075">
        <w:rPr>
          <w:rFonts w:ascii="Arial" w:hAnsi="Arial" w:cs="Arial"/>
          <w:sz w:val="24"/>
          <w:szCs w:val="24"/>
        </w:rPr>
        <w:t>временных,</w:t>
      </w:r>
      <w:r w:rsidRPr="00183075">
        <w:rPr>
          <w:rFonts w:ascii="Arial" w:hAnsi="Arial" w:cs="Arial"/>
          <w:spacing w:val="80"/>
          <w:sz w:val="24"/>
          <w:szCs w:val="24"/>
        </w:rPr>
        <w:t xml:space="preserve"> </w:t>
      </w:r>
      <w:r w:rsidRPr="00183075">
        <w:rPr>
          <w:rFonts w:ascii="Arial" w:hAnsi="Arial" w:cs="Arial"/>
          <w:sz w:val="24"/>
          <w:szCs w:val="24"/>
        </w:rPr>
        <w:t>необходимых для проведения реставрационных работ;</w:t>
      </w:r>
    </w:p>
    <w:p w:rsidR="00541C18" w:rsidRPr="00183075" w:rsidRDefault="00183075" w:rsidP="0038185E">
      <w:pPr>
        <w:pStyle w:val="a4"/>
        <w:numPr>
          <w:ilvl w:val="1"/>
          <w:numId w:val="10"/>
        </w:numPr>
        <w:tabs>
          <w:tab w:val="left" w:pos="1278"/>
        </w:tabs>
        <w:spacing w:before="5" w:line="237" w:lineRule="auto"/>
        <w:ind w:left="0" w:right="-7" w:firstLine="539"/>
        <w:jc w:val="left"/>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40"/>
          <w:sz w:val="24"/>
          <w:szCs w:val="24"/>
        </w:rPr>
        <w:t xml:space="preserve"> </w:t>
      </w:r>
      <w:r w:rsidRPr="00183075">
        <w:rPr>
          <w:rFonts w:ascii="Arial" w:hAnsi="Arial" w:cs="Arial"/>
          <w:sz w:val="24"/>
          <w:szCs w:val="24"/>
        </w:rPr>
        <w:t>земляных</w:t>
      </w:r>
      <w:r w:rsidRPr="00183075">
        <w:rPr>
          <w:rFonts w:ascii="Arial" w:hAnsi="Arial" w:cs="Arial"/>
          <w:spacing w:val="40"/>
          <w:sz w:val="24"/>
          <w:szCs w:val="24"/>
        </w:rPr>
        <w:t xml:space="preserve"> </w:t>
      </w:r>
      <w:r w:rsidRPr="00183075">
        <w:rPr>
          <w:rFonts w:ascii="Arial" w:hAnsi="Arial" w:cs="Arial"/>
          <w:sz w:val="24"/>
          <w:szCs w:val="24"/>
        </w:rPr>
        <w:t>и</w:t>
      </w:r>
      <w:r w:rsidRPr="00183075">
        <w:rPr>
          <w:rFonts w:ascii="Arial" w:hAnsi="Arial" w:cs="Arial"/>
          <w:spacing w:val="40"/>
          <w:sz w:val="24"/>
          <w:szCs w:val="24"/>
        </w:rPr>
        <w:t xml:space="preserve"> </w:t>
      </w:r>
      <w:r w:rsidRPr="00183075">
        <w:rPr>
          <w:rFonts w:ascii="Arial" w:hAnsi="Arial" w:cs="Arial"/>
          <w:sz w:val="24"/>
          <w:szCs w:val="24"/>
        </w:rPr>
        <w:t>хозяйственных</w:t>
      </w:r>
      <w:r w:rsidRPr="00183075">
        <w:rPr>
          <w:rFonts w:ascii="Arial" w:hAnsi="Arial" w:cs="Arial"/>
          <w:spacing w:val="40"/>
          <w:sz w:val="24"/>
          <w:szCs w:val="24"/>
        </w:rPr>
        <w:t xml:space="preserve"> </w:t>
      </w:r>
      <w:r w:rsidRPr="00183075">
        <w:rPr>
          <w:rFonts w:ascii="Arial" w:hAnsi="Arial" w:cs="Arial"/>
          <w:sz w:val="24"/>
          <w:szCs w:val="24"/>
        </w:rPr>
        <w:t>работ</w:t>
      </w:r>
      <w:r w:rsidRPr="00183075">
        <w:rPr>
          <w:rFonts w:ascii="Arial" w:hAnsi="Arial" w:cs="Arial"/>
          <w:spacing w:val="40"/>
          <w:sz w:val="24"/>
          <w:szCs w:val="24"/>
        </w:rPr>
        <w:t xml:space="preserve"> </w:t>
      </w:r>
      <w:r w:rsidRPr="00183075">
        <w:rPr>
          <w:rFonts w:ascii="Arial" w:hAnsi="Arial" w:cs="Arial"/>
          <w:sz w:val="24"/>
          <w:szCs w:val="24"/>
        </w:rPr>
        <w:t>без</w:t>
      </w:r>
      <w:r w:rsidRPr="00183075">
        <w:rPr>
          <w:rFonts w:ascii="Arial" w:hAnsi="Arial" w:cs="Arial"/>
          <w:spacing w:val="40"/>
          <w:sz w:val="24"/>
          <w:szCs w:val="24"/>
        </w:rPr>
        <w:t xml:space="preserve"> </w:t>
      </w:r>
      <w:r w:rsidRPr="00183075">
        <w:rPr>
          <w:rFonts w:ascii="Arial" w:hAnsi="Arial" w:cs="Arial"/>
          <w:sz w:val="24"/>
          <w:szCs w:val="24"/>
        </w:rPr>
        <w:t>согласования</w:t>
      </w:r>
      <w:r w:rsidRPr="00183075">
        <w:rPr>
          <w:rFonts w:ascii="Arial" w:hAnsi="Arial" w:cs="Arial"/>
          <w:spacing w:val="40"/>
          <w:sz w:val="24"/>
          <w:szCs w:val="24"/>
        </w:rPr>
        <w:t xml:space="preserve"> </w:t>
      </w:r>
      <w:r w:rsidRPr="00183075">
        <w:rPr>
          <w:rFonts w:ascii="Arial" w:hAnsi="Arial" w:cs="Arial"/>
          <w:sz w:val="24"/>
          <w:szCs w:val="24"/>
        </w:rPr>
        <w:t>с</w:t>
      </w:r>
      <w:r w:rsidRPr="00183075">
        <w:rPr>
          <w:rFonts w:ascii="Arial" w:hAnsi="Arial" w:cs="Arial"/>
          <w:spacing w:val="40"/>
          <w:sz w:val="24"/>
          <w:szCs w:val="24"/>
        </w:rPr>
        <w:t xml:space="preserve"> </w:t>
      </w:r>
      <w:r w:rsidRPr="00183075">
        <w:rPr>
          <w:rFonts w:ascii="Arial" w:hAnsi="Arial" w:cs="Arial"/>
          <w:sz w:val="24"/>
          <w:szCs w:val="24"/>
        </w:rPr>
        <w:t>областным органом охраны объектов культурного наследия.</w:t>
      </w:r>
    </w:p>
    <w:p w:rsidR="00541C18" w:rsidRPr="00183075" w:rsidRDefault="00541C18">
      <w:pPr>
        <w:pStyle w:val="a3"/>
        <w:spacing w:before="4"/>
        <w:ind w:left="0" w:firstLine="0"/>
        <w:jc w:val="left"/>
        <w:rPr>
          <w:rFonts w:ascii="Arial" w:hAnsi="Arial" w:cs="Arial"/>
        </w:rPr>
      </w:pPr>
    </w:p>
    <w:p w:rsidR="00541C18" w:rsidRPr="00183075" w:rsidRDefault="00183075">
      <w:pPr>
        <w:pStyle w:val="2"/>
        <w:ind w:right="273"/>
        <w:rPr>
          <w:rFonts w:ascii="Arial" w:hAnsi="Arial" w:cs="Arial"/>
        </w:rPr>
      </w:pPr>
      <w:bookmarkStart w:id="11" w:name="_bookmark10"/>
      <w:bookmarkEnd w:id="11"/>
      <w:r w:rsidRPr="00183075">
        <w:rPr>
          <w:rFonts w:ascii="Arial" w:hAnsi="Arial" w:cs="Arial"/>
        </w:rPr>
        <w:t>Статья</w:t>
      </w:r>
      <w:r w:rsidRPr="00183075">
        <w:rPr>
          <w:rFonts w:ascii="Arial" w:hAnsi="Arial" w:cs="Arial"/>
          <w:spacing w:val="-5"/>
        </w:rPr>
        <w:t xml:space="preserve"> </w:t>
      </w:r>
      <w:r w:rsidRPr="00183075">
        <w:rPr>
          <w:rFonts w:ascii="Arial" w:hAnsi="Arial" w:cs="Arial"/>
        </w:rPr>
        <w:t>4.5.</w:t>
      </w:r>
      <w:r w:rsidRPr="00183075">
        <w:rPr>
          <w:rFonts w:ascii="Arial" w:hAnsi="Arial" w:cs="Arial"/>
          <w:spacing w:val="-5"/>
        </w:rPr>
        <w:t xml:space="preserve"> </w:t>
      </w:r>
      <w:r w:rsidRPr="00183075">
        <w:rPr>
          <w:rFonts w:ascii="Arial" w:hAnsi="Arial" w:cs="Arial"/>
        </w:rPr>
        <w:t>Режим</w:t>
      </w:r>
      <w:r w:rsidRPr="00183075">
        <w:rPr>
          <w:rFonts w:ascii="Arial" w:hAnsi="Arial" w:cs="Arial"/>
          <w:spacing w:val="-5"/>
        </w:rPr>
        <w:t xml:space="preserve"> </w:t>
      </w:r>
      <w:r w:rsidRPr="00183075">
        <w:rPr>
          <w:rFonts w:ascii="Arial" w:hAnsi="Arial" w:cs="Arial"/>
        </w:rPr>
        <w:t>использования</w:t>
      </w:r>
      <w:r w:rsidRPr="00183075">
        <w:rPr>
          <w:rFonts w:ascii="Arial" w:hAnsi="Arial" w:cs="Arial"/>
          <w:spacing w:val="-5"/>
        </w:rPr>
        <w:t xml:space="preserve"> </w:t>
      </w:r>
      <w:r w:rsidRPr="00183075">
        <w:rPr>
          <w:rFonts w:ascii="Arial" w:hAnsi="Arial" w:cs="Arial"/>
        </w:rPr>
        <w:t>территории</w:t>
      </w:r>
      <w:r w:rsidRPr="00183075">
        <w:rPr>
          <w:rFonts w:ascii="Arial" w:hAnsi="Arial" w:cs="Arial"/>
          <w:spacing w:val="-4"/>
        </w:rPr>
        <w:t xml:space="preserve"> </w:t>
      </w:r>
      <w:r w:rsidRPr="00183075">
        <w:rPr>
          <w:rFonts w:ascii="Arial" w:hAnsi="Arial" w:cs="Arial"/>
        </w:rPr>
        <w:t>объекта</w:t>
      </w:r>
      <w:r w:rsidRPr="00183075">
        <w:rPr>
          <w:rFonts w:ascii="Arial" w:hAnsi="Arial" w:cs="Arial"/>
          <w:spacing w:val="-5"/>
        </w:rPr>
        <w:t xml:space="preserve"> </w:t>
      </w:r>
      <w:r w:rsidRPr="00183075">
        <w:rPr>
          <w:rFonts w:ascii="Arial" w:hAnsi="Arial" w:cs="Arial"/>
        </w:rPr>
        <w:t>культурного</w:t>
      </w:r>
      <w:r w:rsidRPr="00183075">
        <w:rPr>
          <w:rFonts w:ascii="Arial" w:hAnsi="Arial" w:cs="Arial"/>
          <w:spacing w:val="-4"/>
        </w:rPr>
        <w:t xml:space="preserve"> </w:t>
      </w:r>
      <w:r w:rsidRPr="00183075">
        <w:rPr>
          <w:rFonts w:ascii="Arial" w:hAnsi="Arial" w:cs="Arial"/>
          <w:spacing w:val="-2"/>
        </w:rPr>
        <w:t>наследия</w:t>
      </w:r>
    </w:p>
    <w:p w:rsidR="00541C18" w:rsidRPr="00183075" w:rsidRDefault="00183075">
      <w:pPr>
        <w:pStyle w:val="2"/>
        <w:spacing w:before="3"/>
        <w:ind w:right="273"/>
        <w:rPr>
          <w:rFonts w:ascii="Arial" w:hAnsi="Arial" w:cs="Arial"/>
        </w:rPr>
      </w:pPr>
      <w:r w:rsidRPr="00183075">
        <w:rPr>
          <w:rFonts w:ascii="Arial" w:hAnsi="Arial" w:cs="Arial"/>
        </w:rPr>
        <w:t>федерального</w:t>
      </w:r>
      <w:r w:rsidRPr="00183075">
        <w:rPr>
          <w:rFonts w:ascii="Arial" w:hAnsi="Arial" w:cs="Arial"/>
          <w:spacing w:val="-2"/>
        </w:rPr>
        <w:t xml:space="preserve"> </w:t>
      </w:r>
      <w:r w:rsidRPr="00183075">
        <w:rPr>
          <w:rFonts w:ascii="Arial" w:hAnsi="Arial" w:cs="Arial"/>
        </w:rPr>
        <w:t>значения</w:t>
      </w:r>
      <w:r w:rsidRPr="00183075">
        <w:rPr>
          <w:rFonts w:ascii="Arial" w:hAnsi="Arial" w:cs="Arial"/>
          <w:spacing w:val="-1"/>
        </w:rPr>
        <w:t xml:space="preserve"> </w:t>
      </w:r>
      <w:r w:rsidRPr="00183075">
        <w:rPr>
          <w:rFonts w:ascii="Arial" w:hAnsi="Arial" w:cs="Arial"/>
        </w:rPr>
        <w:t>-</w:t>
      </w:r>
      <w:r w:rsidRPr="00183075">
        <w:rPr>
          <w:rFonts w:ascii="Arial" w:hAnsi="Arial" w:cs="Arial"/>
          <w:spacing w:val="-3"/>
        </w:rPr>
        <w:t xml:space="preserve"> </w:t>
      </w:r>
      <w:r w:rsidRPr="00183075">
        <w:rPr>
          <w:rFonts w:ascii="Arial" w:hAnsi="Arial" w:cs="Arial"/>
        </w:rPr>
        <w:t>"Никольская</w:t>
      </w:r>
      <w:r w:rsidRPr="00183075">
        <w:rPr>
          <w:rFonts w:ascii="Arial" w:hAnsi="Arial" w:cs="Arial"/>
          <w:spacing w:val="-2"/>
        </w:rPr>
        <w:t xml:space="preserve"> </w:t>
      </w:r>
      <w:r w:rsidRPr="00183075">
        <w:rPr>
          <w:rFonts w:ascii="Arial" w:hAnsi="Arial" w:cs="Arial"/>
        </w:rPr>
        <w:t>церковь,</w:t>
      </w:r>
      <w:r w:rsidRPr="00183075">
        <w:rPr>
          <w:rFonts w:ascii="Arial" w:hAnsi="Arial" w:cs="Arial"/>
          <w:spacing w:val="-2"/>
        </w:rPr>
        <w:t xml:space="preserve"> </w:t>
      </w:r>
      <w:r w:rsidRPr="00183075">
        <w:rPr>
          <w:rFonts w:ascii="Arial" w:hAnsi="Arial" w:cs="Arial"/>
        </w:rPr>
        <w:t>1731-1738</w:t>
      </w:r>
      <w:r w:rsidRPr="00183075">
        <w:rPr>
          <w:rFonts w:ascii="Arial" w:hAnsi="Arial" w:cs="Arial"/>
          <w:spacing w:val="-2"/>
        </w:rPr>
        <w:t xml:space="preserve"> </w:t>
      </w:r>
      <w:r w:rsidRPr="00183075">
        <w:rPr>
          <w:rFonts w:ascii="Arial" w:hAnsi="Arial" w:cs="Arial"/>
        </w:rPr>
        <w:t>гг.,</w:t>
      </w:r>
      <w:r w:rsidRPr="00183075">
        <w:rPr>
          <w:rFonts w:ascii="Arial" w:hAnsi="Arial" w:cs="Arial"/>
          <w:spacing w:val="-2"/>
        </w:rPr>
        <w:t xml:space="preserve"> </w:t>
      </w:r>
      <w:r w:rsidRPr="00183075">
        <w:rPr>
          <w:rFonts w:ascii="Arial" w:hAnsi="Arial" w:cs="Arial"/>
        </w:rPr>
        <w:t>1837-1841</w:t>
      </w:r>
      <w:r w:rsidRPr="00183075">
        <w:rPr>
          <w:rFonts w:ascii="Arial" w:hAnsi="Arial" w:cs="Arial"/>
          <w:spacing w:val="-2"/>
        </w:rPr>
        <w:t xml:space="preserve"> </w:t>
      </w:r>
      <w:r w:rsidRPr="00183075">
        <w:rPr>
          <w:rFonts w:ascii="Arial" w:hAnsi="Arial" w:cs="Arial"/>
        </w:rPr>
        <w:t>гг.,</w:t>
      </w:r>
      <w:r w:rsidRPr="00183075">
        <w:rPr>
          <w:rFonts w:ascii="Arial" w:hAnsi="Arial" w:cs="Arial"/>
          <w:spacing w:val="-2"/>
        </w:rPr>
        <w:t xml:space="preserve"> </w:t>
      </w:r>
      <w:r w:rsidRPr="00183075">
        <w:rPr>
          <w:rFonts w:ascii="Arial" w:hAnsi="Arial" w:cs="Arial"/>
        </w:rPr>
        <w:t>1845</w:t>
      </w:r>
      <w:r w:rsidRPr="00183075">
        <w:rPr>
          <w:rFonts w:ascii="Arial" w:hAnsi="Arial" w:cs="Arial"/>
          <w:spacing w:val="1"/>
        </w:rPr>
        <w:t xml:space="preserve"> </w:t>
      </w:r>
      <w:r w:rsidRPr="00183075">
        <w:rPr>
          <w:rFonts w:ascii="Arial" w:hAnsi="Arial" w:cs="Arial"/>
          <w:spacing w:val="-5"/>
        </w:rPr>
        <w:t>г.</w:t>
      </w:r>
    </w:p>
    <w:p w:rsidR="00541C18" w:rsidRPr="00183075" w:rsidRDefault="00183075" w:rsidP="0038185E">
      <w:pPr>
        <w:pStyle w:val="a3"/>
        <w:spacing w:before="252"/>
        <w:ind w:left="0" w:right="-7" w:firstLine="539"/>
        <w:rPr>
          <w:rFonts w:ascii="Arial" w:hAnsi="Arial" w:cs="Arial"/>
        </w:rPr>
      </w:pPr>
      <w:r w:rsidRPr="00183075">
        <w:rPr>
          <w:rFonts w:ascii="Arial" w:hAnsi="Arial" w:cs="Arial"/>
        </w:rPr>
        <w:t xml:space="preserve">Режимом использования территории объекта культурного наследия федерального значения "Никольская церковь, 1731-1738 гг., 1837-1841 гг., 1845 г., арх. Г. </w:t>
      </w:r>
      <w:proofErr w:type="spellStart"/>
      <w:r w:rsidRPr="00183075">
        <w:rPr>
          <w:rFonts w:ascii="Arial" w:hAnsi="Arial" w:cs="Arial"/>
        </w:rPr>
        <w:t>Шедель</w:t>
      </w:r>
      <w:proofErr w:type="spellEnd"/>
      <w:r w:rsidRPr="00183075">
        <w:rPr>
          <w:rFonts w:ascii="Arial" w:hAnsi="Arial" w:cs="Arial"/>
        </w:rPr>
        <w:t>, арх. Е.Д. Тюрин", расположенного по адресу: Московская область, городской округ Домодедово, село Домодедово (далее - Объект), разрешается по специально разработанным проектам, согласованным с органом охраны объектов культурного наследия в порядке, установленном законодательством Российской Федерации:</w:t>
      </w:r>
    </w:p>
    <w:p w:rsidR="00541C18" w:rsidRPr="00183075" w:rsidRDefault="00183075" w:rsidP="0038185E">
      <w:pPr>
        <w:pStyle w:val="a4"/>
        <w:numPr>
          <w:ilvl w:val="1"/>
          <w:numId w:val="10"/>
        </w:numPr>
        <w:tabs>
          <w:tab w:val="left" w:pos="1278"/>
        </w:tabs>
        <w:spacing w:before="3"/>
        <w:ind w:left="0" w:right="-7" w:firstLine="567"/>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3"/>
          <w:sz w:val="24"/>
          <w:szCs w:val="24"/>
        </w:rPr>
        <w:t xml:space="preserve"> </w:t>
      </w:r>
      <w:r w:rsidRPr="00183075">
        <w:rPr>
          <w:rFonts w:ascii="Arial" w:hAnsi="Arial" w:cs="Arial"/>
          <w:sz w:val="24"/>
          <w:szCs w:val="24"/>
        </w:rPr>
        <w:t>работ</w:t>
      </w:r>
      <w:r w:rsidRPr="00183075">
        <w:rPr>
          <w:rFonts w:ascii="Arial" w:hAnsi="Arial" w:cs="Arial"/>
          <w:spacing w:val="-2"/>
          <w:sz w:val="24"/>
          <w:szCs w:val="24"/>
        </w:rPr>
        <w:t xml:space="preserve"> </w:t>
      </w:r>
      <w:r w:rsidRPr="00183075">
        <w:rPr>
          <w:rFonts w:ascii="Arial" w:hAnsi="Arial" w:cs="Arial"/>
          <w:sz w:val="24"/>
          <w:szCs w:val="24"/>
        </w:rPr>
        <w:t>по</w:t>
      </w:r>
      <w:r w:rsidRPr="00183075">
        <w:rPr>
          <w:rFonts w:ascii="Arial" w:hAnsi="Arial" w:cs="Arial"/>
          <w:spacing w:val="-2"/>
          <w:sz w:val="24"/>
          <w:szCs w:val="24"/>
        </w:rPr>
        <w:t xml:space="preserve"> </w:t>
      </w:r>
      <w:r w:rsidRPr="00183075">
        <w:rPr>
          <w:rFonts w:ascii="Arial" w:hAnsi="Arial" w:cs="Arial"/>
          <w:sz w:val="24"/>
          <w:szCs w:val="24"/>
        </w:rPr>
        <w:t>сохранению</w:t>
      </w:r>
      <w:r w:rsidRPr="00183075">
        <w:rPr>
          <w:rFonts w:ascii="Arial" w:hAnsi="Arial" w:cs="Arial"/>
          <w:spacing w:val="-1"/>
          <w:sz w:val="24"/>
          <w:szCs w:val="24"/>
        </w:rPr>
        <w:t xml:space="preserve"> </w:t>
      </w:r>
      <w:r w:rsidRPr="00183075">
        <w:rPr>
          <w:rFonts w:ascii="Arial" w:hAnsi="Arial" w:cs="Arial"/>
          <w:spacing w:val="-2"/>
          <w:sz w:val="24"/>
          <w:szCs w:val="24"/>
        </w:rPr>
        <w:t>Объекта;</w:t>
      </w:r>
    </w:p>
    <w:p w:rsidR="00541C18" w:rsidRPr="00183075" w:rsidRDefault="00183075" w:rsidP="0038185E">
      <w:pPr>
        <w:pStyle w:val="a4"/>
        <w:numPr>
          <w:ilvl w:val="1"/>
          <w:numId w:val="10"/>
        </w:numPr>
        <w:tabs>
          <w:tab w:val="left" w:pos="1277"/>
        </w:tabs>
        <w:spacing w:before="3" w:line="237" w:lineRule="auto"/>
        <w:ind w:left="0" w:right="-7" w:firstLine="539"/>
        <w:rPr>
          <w:rFonts w:ascii="Arial" w:hAnsi="Arial" w:cs="Arial"/>
          <w:sz w:val="24"/>
          <w:szCs w:val="24"/>
        </w:rPr>
      </w:pPr>
      <w:r w:rsidRPr="00183075">
        <w:rPr>
          <w:rFonts w:ascii="Arial" w:hAnsi="Arial" w:cs="Arial"/>
          <w:sz w:val="24"/>
          <w:szCs w:val="24"/>
        </w:rPr>
        <w:t>проведение работ по выявлению и восстановлению утраченных построек Объекта на основе предварительных историко-культурных исследований;</w:t>
      </w:r>
    </w:p>
    <w:p w:rsidR="00541C18" w:rsidRPr="00183075" w:rsidRDefault="00183075" w:rsidP="0038185E">
      <w:pPr>
        <w:pStyle w:val="a4"/>
        <w:numPr>
          <w:ilvl w:val="1"/>
          <w:numId w:val="10"/>
        </w:numPr>
        <w:tabs>
          <w:tab w:val="left" w:pos="1277"/>
        </w:tabs>
        <w:spacing w:before="5" w:line="237" w:lineRule="auto"/>
        <w:ind w:left="0" w:right="-7" w:firstLine="539"/>
        <w:rPr>
          <w:rFonts w:ascii="Arial" w:hAnsi="Arial" w:cs="Arial"/>
          <w:sz w:val="24"/>
          <w:szCs w:val="24"/>
        </w:rPr>
      </w:pPr>
      <w:r w:rsidRPr="00183075">
        <w:rPr>
          <w:rFonts w:ascii="Arial" w:hAnsi="Arial" w:cs="Arial"/>
          <w:sz w:val="24"/>
          <w:szCs w:val="24"/>
        </w:rPr>
        <w:t>проведение работ по сохранению исторической планировки территории</w:t>
      </w:r>
      <w:r w:rsidRPr="00183075">
        <w:rPr>
          <w:rFonts w:ascii="Arial" w:hAnsi="Arial" w:cs="Arial"/>
          <w:spacing w:val="40"/>
          <w:sz w:val="24"/>
          <w:szCs w:val="24"/>
        </w:rPr>
        <w:t xml:space="preserve"> </w:t>
      </w:r>
      <w:r w:rsidRPr="00183075">
        <w:rPr>
          <w:rFonts w:ascii="Arial" w:hAnsi="Arial" w:cs="Arial"/>
          <w:spacing w:val="-2"/>
          <w:sz w:val="24"/>
          <w:szCs w:val="24"/>
        </w:rPr>
        <w:t>Объекта;</w:t>
      </w:r>
    </w:p>
    <w:p w:rsidR="00541C18" w:rsidRPr="00183075" w:rsidRDefault="00183075" w:rsidP="0038185E">
      <w:pPr>
        <w:pStyle w:val="a4"/>
        <w:numPr>
          <w:ilvl w:val="1"/>
          <w:numId w:val="10"/>
        </w:numPr>
        <w:tabs>
          <w:tab w:val="left" w:pos="1277"/>
        </w:tabs>
        <w:spacing w:before="4" w:line="237" w:lineRule="auto"/>
        <w:ind w:left="0" w:right="-7" w:firstLine="539"/>
        <w:rPr>
          <w:rFonts w:ascii="Arial" w:hAnsi="Arial" w:cs="Arial"/>
          <w:sz w:val="24"/>
          <w:szCs w:val="24"/>
        </w:rPr>
      </w:pPr>
      <w:r w:rsidRPr="00183075">
        <w:rPr>
          <w:rFonts w:ascii="Arial" w:hAnsi="Arial" w:cs="Arial"/>
          <w:sz w:val="24"/>
          <w:szCs w:val="24"/>
        </w:rPr>
        <w:lastRenderedPageBreak/>
        <w:t>проведение работ по восстановлению исторического характера благоустройства и озеленения территории Объекта;</w:t>
      </w:r>
    </w:p>
    <w:p w:rsidR="00541C18" w:rsidRPr="00183075" w:rsidRDefault="00183075" w:rsidP="0038185E">
      <w:pPr>
        <w:pStyle w:val="a4"/>
        <w:numPr>
          <w:ilvl w:val="1"/>
          <w:numId w:val="10"/>
        </w:numPr>
        <w:tabs>
          <w:tab w:val="left" w:pos="1277"/>
        </w:tabs>
        <w:spacing w:before="5" w:line="237" w:lineRule="auto"/>
        <w:ind w:left="0" w:right="-7" w:firstLine="539"/>
        <w:rPr>
          <w:rFonts w:ascii="Arial" w:hAnsi="Arial" w:cs="Arial"/>
          <w:sz w:val="24"/>
          <w:szCs w:val="24"/>
        </w:rPr>
      </w:pPr>
      <w:r w:rsidRPr="00183075">
        <w:rPr>
          <w:rFonts w:ascii="Arial" w:hAnsi="Arial" w:cs="Arial"/>
          <w:sz w:val="24"/>
          <w:szCs w:val="24"/>
        </w:rPr>
        <w:t xml:space="preserve">проведение санитарно-оздоровительных и лечебных мероприятий по всем </w:t>
      </w:r>
      <w:proofErr w:type="spellStart"/>
      <w:r w:rsidRPr="00183075">
        <w:rPr>
          <w:rFonts w:ascii="Arial" w:hAnsi="Arial" w:cs="Arial"/>
          <w:sz w:val="24"/>
          <w:szCs w:val="24"/>
        </w:rPr>
        <w:t>старовозрастным</w:t>
      </w:r>
      <w:proofErr w:type="spellEnd"/>
      <w:r w:rsidRPr="00183075">
        <w:rPr>
          <w:rFonts w:ascii="Arial" w:hAnsi="Arial" w:cs="Arial"/>
          <w:sz w:val="24"/>
          <w:szCs w:val="24"/>
        </w:rPr>
        <w:t xml:space="preserve"> насаждениям на основе предварительных дендрологических </w:t>
      </w:r>
      <w:r w:rsidRPr="00183075">
        <w:rPr>
          <w:rFonts w:ascii="Arial" w:hAnsi="Arial" w:cs="Arial"/>
          <w:spacing w:val="-2"/>
          <w:sz w:val="24"/>
          <w:szCs w:val="24"/>
        </w:rPr>
        <w:t>исследований;</w:t>
      </w:r>
    </w:p>
    <w:p w:rsidR="00541C18" w:rsidRPr="00183075" w:rsidRDefault="00183075" w:rsidP="0038185E">
      <w:pPr>
        <w:pStyle w:val="a4"/>
        <w:numPr>
          <w:ilvl w:val="1"/>
          <w:numId w:val="10"/>
        </w:numPr>
        <w:tabs>
          <w:tab w:val="left" w:pos="1277"/>
        </w:tabs>
        <w:spacing w:before="7" w:line="237" w:lineRule="auto"/>
        <w:ind w:left="0" w:right="-7" w:firstLine="539"/>
        <w:rPr>
          <w:rFonts w:ascii="Arial" w:hAnsi="Arial" w:cs="Arial"/>
          <w:sz w:val="24"/>
          <w:szCs w:val="24"/>
        </w:rPr>
      </w:pPr>
      <w:r w:rsidRPr="00183075">
        <w:rPr>
          <w:rFonts w:ascii="Arial" w:hAnsi="Arial" w:cs="Arial"/>
          <w:sz w:val="24"/>
          <w:szCs w:val="24"/>
        </w:rPr>
        <w:t>прокладка, ремонт, реконструкция подземных инженерных коммуникаций, необходимых для функционирования</w:t>
      </w:r>
      <w:r w:rsidRPr="00183075">
        <w:rPr>
          <w:rFonts w:ascii="Arial" w:hAnsi="Arial" w:cs="Arial"/>
          <w:spacing w:val="-1"/>
          <w:sz w:val="24"/>
          <w:szCs w:val="24"/>
        </w:rPr>
        <w:t xml:space="preserve"> </w:t>
      </w:r>
      <w:r w:rsidRPr="00183075">
        <w:rPr>
          <w:rFonts w:ascii="Arial" w:hAnsi="Arial" w:cs="Arial"/>
          <w:sz w:val="24"/>
          <w:szCs w:val="24"/>
        </w:rPr>
        <w:t>комплекса</w:t>
      </w:r>
      <w:r w:rsidRPr="00183075">
        <w:rPr>
          <w:rFonts w:ascii="Arial" w:hAnsi="Arial" w:cs="Arial"/>
          <w:spacing w:val="-2"/>
          <w:sz w:val="24"/>
          <w:szCs w:val="24"/>
        </w:rPr>
        <w:t xml:space="preserve"> </w:t>
      </w:r>
      <w:r w:rsidRPr="00183075">
        <w:rPr>
          <w:rFonts w:ascii="Arial" w:hAnsi="Arial" w:cs="Arial"/>
          <w:sz w:val="24"/>
          <w:szCs w:val="24"/>
        </w:rPr>
        <w:t>Объекта, с</w:t>
      </w:r>
      <w:r w:rsidRPr="00183075">
        <w:rPr>
          <w:rFonts w:ascii="Arial" w:hAnsi="Arial" w:cs="Arial"/>
          <w:spacing w:val="-2"/>
          <w:sz w:val="24"/>
          <w:szCs w:val="24"/>
        </w:rPr>
        <w:t xml:space="preserve"> </w:t>
      </w:r>
      <w:r w:rsidRPr="00183075">
        <w:rPr>
          <w:rFonts w:ascii="Arial" w:hAnsi="Arial" w:cs="Arial"/>
          <w:sz w:val="24"/>
          <w:szCs w:val="24"/>
        </w:rPr>
        <w:t>последующей рекультивацией нарушенных участков;</w:t>
      </w:r>
    </w:p>
    <w:p w:rsidR="00541C18" w:rsidRPr="00183075" w:rsidRDefault="00183075" w:rsidP="0038185E">
      <w:pPr>
        <w:pStyle w:val="a4"/>
        <w:numPr>
          <w:ilvl w:val="1"/>
          <w:numId w:val="10"/>
        </w:numPr>
        <w:tabs>
          <w:tab w:val="left" w:pos="1277"/>
        </w:tabs>
        <w:spacing w:before="8" w:line="237" w:lineRule="auto"/>
        <w:ind w:left="0" w:right="-7" w:firstLine="539"/>
        <w:rPr>
          <w:rFonts w:ascii="Arial" w:hAnsi="Arial" w:cs="Arial"/>
          <w:sz w:val="24"/>
          <w:szCs w:val="24"/>
        </w:rPr>
      </w:pPr>
      <w:r w:rsidRPr="00183075">
        <w:rPr>
          <w:rFonts w:ascii="Arial" w:hAnsi="Arial" w:cs="Arial"/>
          <w:sz w:val="24"/>
          <w:szCs w:val="24"/>
        </w:rPr>
        <w:t>ремонт и реконструкция существующих подземных инженерных коммуникаций с последующей рекультивацией нарушенных участков;</w:t>
      </w:r>
    </w:p>
    <w:p w:rsidR="00541C18" w:rsidRPr="00183075" w:rsidRDefault="00183075" w:rsidP="0038185E">
      <w:pPr>
        <w:pStyle w:val="a4"/>
        <w:numPr>
          <w:ilvl w:val="1"/>
          <w:numId w:val="10"/>
        </w:numPr>
        <w:tabs>
          <w:tab w:val="left" w:pos="1277"/>
        </w:tabs>
        <w:spacing w:before="2"/>
        <w:ind w:left="0" w:right="-7" w:firstLine="539"/>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4"/>
          <w:sz w:val="24"/>
          <w:szCs w:val="24"/>
        </w:rPr>
        <w:t xml:space="preserve"> </w:t>
      </w:r>
      <w:r w:rsidRPr="00183075">
        <w:rPr>
          <w:rFonts w:ascii="Arial" w:hAnsi="Arial" w:cs="Arial"/>
          <w:sz w:val="24"/>
          <w:szCs w:val="24"/>
        </w:rPr>
        <w:t>работ</w:t>
      </w:r>
      <w:r w:rsidRPr="00183075">
        <w:rPr>
          <w:rFonts w:ascii="Arial" w:hAnsi="Arial" w:cs="Arial"/>
          <w:spacing w:val="-3"/>
          <w:sz w:val="24"/>
          <w:szCs w:val="24"/>
        </w:rPr>
        <w:t xml:space="preserve"> </w:t>
      </w:r>
      <w:r w:rsidRPr="00183075">
        <w:rPr>
          <w:rFonts w:ascii="Arial" w:hAnsi="Arial" w:cs="Arial"/>
          <w:sz w:val="24"/>
          <w:szCs w:val="24"/>
        </w:rPr>
        <w:t>по</w:t>
      </w:r>
      <w:r w:rsidRPr="00183075">
        <w:rPr>
          <w:rFonts w:ascii="Arial" w:hAnsi="Arial" w:cs="Arial"/>
          <w:spacing w:val="-3"/>
          <w:sz w:val="24"/>
          <w:szCs w:val="24"/>
        </w:rPr>
        <w:t xml:space="preserve"> </w:t>
      </w:r>
      <w:r w:rsidRPr="00183075">
        <w:rPr>
          <w:rFonts w:ascii="Arial" w:hAnsi="Arial" w:cs="Arial"/>
          <w:sz w:val="24"/>
          <w:szCs w:val="24"/>
        </w:rPr>
        <w:t>оборудованию</w:t>
      </w:r>
      <w:r w:rsidRPr="00183075">
        <w:rPr>
          <w:rFonts w:ascii="Arial" w:hAnsi="Arial" w:cs="Arial"/>
          <w:spacing w:val="-3"/>
          <w:sz w:val="24"/>
          <w:szCs w:val="24"/>
        </w:rPr>
        <w:t xml:space="preserve"> </w:t>
      </w:r>
      <w:r w:rsidRPr="00183075">
        <w:rPr>
          <w:rFonts w:ascii="Arial" w:hAnsi="Arial" w:cs="Arial"/>
          <w:sz w:val="24"/>
          <w:szCs w:val="24"/>
        </w:rPr>
        <w:t>территории</w:t>
      </w:r>
      <w:r w:rsidRPr="00183075">
        <w:rPr>
          <w:rFonts w:ascii="Arial" w:hAnsi="Arial" w:cs="Arial"/>
          <w:spacing w:val="-2"/>
          <w:sz w:val="24"/>
          <w:szCs w:val="24"/>
        </w:rPr>
        <w:t xml:space="preserve"> </w:t>
      </w:r>
      <w:r w:rsidRPr="00183075">
        <w:rPr>
          <w:rFonts w:ascii="Arial" w:hAnsi="Arial" w:cs="Arial"/>
          <w:sz w:val="24"/>
          <w:szCs w:val="24"/>
        </w:rPr>
        <w:t>Объекта</w:t>
      </w:r>
      <w:r w:rsidRPr="00183075">
        <w:rPr>
          <w:rFonts w:ascii="Arial" w:hAnsi="Arial" w:cs="Arial"/>
          <w:spacing w:val="-4"/>
          <w:sz w:val="24"/>
          <w:szCs w:val="24"/>
        </w:rPr>
        <w:t xml:space="preserve"> </w:t>
      </w:r>
      <w:r w:rsidRPr="00183075">
        <w:rPr>
          <w:rFonts w:ascii="Arial" w:hAnsi="Arial" w:cs="Arial"/>
          <w:sz w:val="24"/>
          <w:szCs w:val="24"/>
        </w:rPr>
        <w:t>элементами освещения, необходимыми для его функционирования;</w:t>
      </w:r>
    </w:p>
    <w:p w:rsidR="00541C18" w:rsidRPr="00183075" w:rsidRDefault="00183075" w:rsidP="0038185E">
      <w:pPr>
        <w:pStyle w:val="a4"/>
        <w:numPr>
          <w:ilvl w:val="1"/>
          <w:numId w:val="10"/>
        </w:numPr>
        <w:tabs>
          <w:tab w:val="left" w:pos="1278"/>
        </w:tabs>
        <w:spacing w:before="2" w:line="293" w:lineRule="exact"/>
        <w:ind w:left="0" w:right="-7" w:firstLine="567"/>
        <w:rPr>
          <w:rFonts w:ascii="Arial" w:hAnsi="Arial" w:cs="Arial"/>
          <w:sz w:val="24"/>
          <w:szCs w:val="24"/>
        </w:rPr>
      </w:pPr>
      <w:r w:rsidRPr="00183075">
        <w:rPr>
          <w:rFonts w:ascii="Arial" w:hAnsi="Arial" w:cs="Arial"/>
          <w:sz w:val="24"/>
          <w:szCs w:val="24"/>
        </w:rPr>
        <w:t>обеспечение</w:t>
      </w:r>
      <w:r w:rsidRPr="00183075">
        <w:rPr>
          <w:rFonts w:ascii="Arial" w:hAnsi="Arial" w:cs="Arial"/>
          <w:spacing w:val="-4"/>
          <w:sz w:val="24"/>
          <w:szCs w:val="24"/>
        </w:rPr>
        <w:t xml:space="preserve"> </w:t>
      </w:r>
      <w:r w:rsidRPr="00183075">
        <w:rPr>
          <w:rFonts w:ascii="Arial" w:hAnsi="Arial" w:cs="Arial"/>
          <w:sz w:val="24"/>
          <w:szCs w:val="24"/>
        </w:rPr>
        <w:t>мер</w:t>
      </w:r>
      <w:r w:rsidRPr="00183075">
        <w:rPr>
          <w:rFonts w:ascii="Arial" w:hAnsi="Arial" w:cs="Arial"/>
          <w:spacing w:val="-3"/>
          <w:sz w:val="24"/>
          <w:szCs w:val="24"/>
        </w:rPr>
        <w:t xml:space="preserve"> </w:t>
      </w:r>
      <w:r w:rsidRPr="00183075">
        <w:rPr>
          <w:rFonts w:ascii="Arial" w:hAnsi="Arial" w:cs="Arial"/>
          <w:sz w:val="24"/>
          <w:szCs w:val="24"/>
        </w:rPr>
        <w:t>пожарной</w:t>
      </w:r>
      <w:r w:rsidRPr="00183075">
        <w:rPr>
          <w:rFonts w:ascii="Arial" w:hAnsi="Arial" w:cs="Arial"/>
          <w:spacing w:val="-2"/>
          <w:sz w:val="24"/>
          <w:szCs w:val="24"/>
        </w:rPr>
        <w:t xml:space="preserve"> безопасности;</w:t>
      </w:r>
    </w:p>
    <w:p w:rsidR="00541C18" w:rsidRPr="00183075" w:rsidRDefault="00183075" w:rsidP="0038185E">
      <w:pPr>
        <w:pStyle w:val="a4"/>
        <w:numPr>
          <w:ilvl w:val="1"/>
          <w:numId w:val="10"/>
        </w:numPr>
        <w:tabs>
          <w:tab w:val="left" w:pos="1278"/>
        </w:tabs>
        <w:spacing w:line="293" w:lineRule="exact"/>
        <w:ind w:left="0" w:right="-7" w:firstLine="567"/>
        <w:rPr>
          <w:rFonts w:ascii="Arial" w:hAnsi="Arial" w:cs="Arial"/>
          <w:sz w:val="24"/>
          <w:szCs w:val="24"/>
        </w:rPr>
      </w:pPr>
      <w:r w:rsidRPr="00183075">
        <w:rPr>
          <w:rFonts w:ascii="Arial" w:hAnsi="Arial" w:cs="Arial"/>
          <w:sz w:val="24"/>
          <w:szCs w:val="24"/>
        </w:rPr>
        <w:t>раскрытие</w:t>
      </w:r>
      <w:r w:rsidRPr="00183075">
        <w:rPr>
          <w:rFonts w:ascii="Arial" w:hAnsi="Arial" w:cs="Arial"/>
          <w:spacing w:val="-8"/>
          <w:sz w:val="24"/>
          <w:szCs w:val="24"/>
        </w:rPr>
        <w:t xml:space="preserve"> </w:t>
      </w:r>
      <w:r w:rsidRPr="00183075">
        <w:rPr>
          <w:rFonts w:ascii="Arial" w:hAnsi="Arial" w:cs="Arial"/>
          <w:sz w:val="24"/>
          <w:szCs w:val="24"/>
        </w:rPr>
        <w:t>и</w:t>
      </w:r>
      <w:r w:rsidRPr="00183075">
        <w:rPr>
          <w:rFonts w:ascii="Arial" w:hAnsi="Arial" w:cs="Arial"/>
          <w:spacing w:val="-5"/>
          <w:sz w:val="24"/>
          <w:szCs w:val="24"/>
        </w:rPr>
        <w:t xml:space="preserve"> </w:t>
      </w:r>
      <w:r w:rsidRPr="00183075">
        <w:rPr>
          <w:rFonts w:ascii="Arial" w:hAnsi="Arial" w:cs="Arial"/>
          <w:sz w:val="24"/>
          <w:szCs w:val="24"/>
        </w:rPr>
        <w:t>сохранение</w:t>
      </w:r>
      <w:r w:rsidRPr="00183075">
        <w:rPr>
          <w:rFonts w:ascii="Arial" w:hAnsi="Arial" w:cs="Arial"/>
          <w:spacing w:val="-5"/>
          <w:sz w:val="24"/>
          <w:szCs w:val="24"/>
        </w:rPr>
        <w:t xml:space="preserve"> </w:t>
      </w:r>
      <w:r w:rsidRPr="00183075">
        <w:rPr>
          <w:rFonts w:ascii="Arial" w:hAnsi="Arial" w:cs="Arial"/>
          <w:sz w:val="24"/>
          <w:szCs w:val="24"/>
        </w:rPr>
        <w:t>исторических</w:t>
      </w:r>
      <w:r w:rsidRPr="00183075">
        <w:rPr>
          <w:rFonts w:ascii="Arial" w:hAnsi="Arial" w:cs="Arial"/>
          <w:spacing w:val="-3"/>
          <w:sz w:val="24"/>
          <w:szCs w:val="24"/>
        </w:rPr>
        <w:t xml:space="preserve"> </w:t>
      </w:r>
      <w:r w:rsidRPr="00183075">
        <w:rPr>
          <w:rFonts w:ascii="Arial" w:hAnsi="Arial" w:cs="Arial"/>
          <w:sz w:val="24"/>
          <w:szCs w:val="24"/>
        </w:rPr>
        <w:t>отметок</w:t>
      </w:r>
      <w:r w:rsidRPr="00183075">
        <w:rPr>
          <w:rFonts w:ascii="Arial" w:hAnsi="Arial" w:cs="Arial"/>
          <w:spacing w:val="-3"/>
          <w:sz w:val="24"/>
          <w:szCs w:val="24"/>
        </w:rPr>
        <w:t xml:space="preserve"> </w:t>
      </w:r>
      <w:r w:rsidRPr="00183075">
        <w:rPr>
          <w:rFonts w:ascii="Arial" w:hAnsi="Arial" w:cs="Arial"/>
          <w:sz w:val="24"/>
          <w:szCs w:val="24"/>
        </w:rPr>
        <w:t>уровня</w:t>
      </w:r>
      <w:r w:rsidRPr="00183075">
        <w:rPr>
          <w:rFonts w:ascii="Arial" w:hAnsi="Arial" w:cs="Arial"/>
          <w:spacing w:val="-4"/>
          <w:sz w:val="24"/>
          <w:szCs w:val="24"/>
        </w:rPr>
        <w:t xml:space="preserve"> </w:t>
      </w:r>
      <w:r w:rsidRPr="00183075">
        <w:rPr>
          <w:rFonts w:ascii="Arial" w:hAnsi="Arial" w:cs="Arial"/>
          <w:spacing w:val="-2"/>
          <w:sz w:val="24"/>
          <w:szCs w:val="24"/>
        </w:rPr>
        <w:t>земли;</w:t>
      </w:r>
    </w:p>
    <w:p w:rsidR="00541C18" w:rsidRPr="00183075" w:rsidRDefault="00183075" w:rsidP="0038185E">
      <w:pPr>
        <w:pStyle w:val="a4"/>
        <w:numPr>
          <w:ilvl w:val="1"/>
          <w:numId w:val="10"/>
        </w:numPr>
        <w:tabs>
          <w:tab w:val="left" w:pos="1277"/>
        </w:tabs>
        <w:spacing w:before="1" w:line="237" w:lineRule="auto"/>
        <w:ind w:left="0" w:right="-7" w:firstLine="539"/>
        <w:rPr>
          <w:rFonts w:ascii="Arial" w:hAnsi="Arial" w:cs="Arial"/>
          <w:sz w:val="24"/>
          <w:szCs w:val="24"/>
        </w:rPr>
      </w:pPr>
      <w:r w:rsidRPr="00183075">
        <w:rPr>
          <w:rFonts w:ascii="Arial" w:hAnsi="Arial" w:cs="Arial"/>
          <w:sz w:val="24"/>
          <w:szCs w:val="24"/>
        </w:rPr>
        <w:t>восстановление исторического функционального назначения Объекта, определяющего историко-культурное своеобразие территории;</w:t>
      </w:r>
    </w:p>
    <w:p w:rsidR="00541C18" w:rsidRPr="00183075" w:rsidRDefault="00183075" w:rsidP="0038185E">
      <w:pPr>
        <w:pStyle w:val="a4"/>
        <w:numPr>
          <w:ilvl w:val="1"/>
          <w:numId w:val="10"/>
        </w:numPr>
        <w:tabs>
          <w:tab w:val="left" w:pos="1277"/>
        </w:tabs>
        <w:spacing w:before="5" w:line="237" w:lineRule="auto"/>
        <w:ind w:left="0" w:right="-7" w:firstLine="539"/>
        <w:rPr>
          <w:rFonts w:ascii="Arial" w:hAnsi="Arial" w:cs="Arial"/>
          <w:sz w:val="24"/>
          <w:szCs w:val="24"/>
        </w:rPr>
      </w:pPr>
      <w:r w:rsidRPr="00183075">
        <w:rPr>
          <w:rFonts w:ascii="Arial" w:hAnsi="Arial" w:cs="Arial"/>
          <w:sz w:val="24"/>
          <w:szCs w:val="24"/>
        </w:rPr>
        <w:t>ремонт зданий, не являющихся объектами культурного наследия, без изменения их объемно-пространственных характеристик;</w:t>
      </w:r>
    </w:p>
    <w:p w:rsidR="00541C18" w:rsidRPr="00183075" w:rsidRDefault="00183075" w:rsidP="0038185E">
      <w:pPr>
        <w:pStyle w:val="a4"/>
        <w:numPr>
          <w:ilvl w:val="1"/>
          <w:numId w:val="10"/>
        </w:numPr>
        <w:tabs>
          <w:tab w:val="left" w:pos="1278"/>
        </w:tabs>
        <w:spacing w:before="4" w:line="237" w:lineRule="auto"/>
        <w:ind w:left="0" w:right="-7" w:firstLine="567"/>
        <w:rPr>
          <w:rFonts w:ascii="Arial" w:hAnsi="Arial" w:cs="Arial"/>
          <w:sz w:val="24"/>
          <w:szCs w:val="24"/>
        </w:rPr>
      </w:pPr>
      <w:r w:rsidRPr="00183075">
        <w:rPr>
          <w:rFonts w:ascii="Arial" w:hAnsi="Arial" w:cs="Arial"/>
          <w:sz w:val="24"/>
          <w:szCs w:val="24"/>
        </w:rPr>
        <w:t>установка</w:t>
      </w:r>
      <w:r w:rsidRPr="00183075">
        <w:rPr>
          <w:rFonts w:ascii="Arial" w:hAnsi="Arial" w:cs="Arial"/>
          <w:spacing w:val="-11"/>
          <w:sz w:val="24"/>
          <w:szCs w:val="24"/>
        </w:rPr>
        <w:t xml:space="preserve"> </w:t>
      </w:r>
      <w:r w:rsidRPr="00183075">
        <w:rPr>
          <w:rFonts w:ascii="Arial" w:hAnsi="Arial" w:cs="Arial"/>
          <w:sz w:val="24"/>
          <w:szCs w:val="24"/>
        </w:rPr>
        <w:t>информационных</w:t>
      </w:r>
      <w:r w:rsidRPr="00183075">
        <w:rPr>
          <w:rFonts w:ascii="Arial" w:hAnsi="Arial" w:cs="Arial"/>
          <w:spacing w:val="-9"/>
          <w:sz w:val="24"/>
          <w:szCs w:val="24"/>
        </w:rPr>
        <w:t xml:space="preserve"> </w:t>
      </w:r>
      <w:r w:rsidRPr="00183075">
        <w:rPr>
          <w:rFonts w:ascii="Arial" w:hAnsi="Arial" w:cs="Arial"/>
          <w:sz w:val="24"/>
          <w:szCs w:val="24"/>
        </w:rPr>
        <w:t>знаков</w:t>
      </w:r>
      <w:r w:rsidRPr="00183075">
        <w:rPr>
          <w:rFonts w:ascii="Arial" w:hAnsi="Arial" w:cs="Arial"/>
          <w:spacing w:val="-12"/>
          <w:sz w:val="24"/>
          <w:szCs w:val="24"/>
        </w:rPr>
        <w:t xml:space="preserve"> </w:t>
      </w:r>
      <w:r w:rsidRPr="00183075">
        <w:rPr>
          <w:rFonts w:ascii="Arial" w:hAnsi="Arial" w:cs="Arial"/>
          <w:sz w:val="24"/>
          <w:szCs w:val="24"/>
        </w:rPr>
        <w:t>и</w:t>
      </w:r>
      <w:r w:rsidRPr="00183075">
        <w:rPr>
          <w:rFonts w:ascii="Arial" w:hAnsi="Arial" w:cs="Arial"/>
          <w:spacing w:val="-9"/>
          <w:sz w:val="24"/>
          <w:szCs w:val="24"/>
        </w:rPr>
        <w:t xml:space="preserve"> </w:t>
      </w:r>
      <w:r w:rsidRPr="00183075">
        <w:rPr>
          <w:rFonts w:ascii="Arial" w:hAnsi="Arial" w:cs="Arial"/>
          <w:sz w:val="24"/>
          <w:szCs w:val="24"/>
        </w:rPr>
        <w:t xml:space="preserve">указателей. </w:t>
      </w:r>
      <w:r w:rsidRPr="00183075">
        <w:rPr>
          <w:rFonts w:ascii="Arial" w:hAnsi="Arial" w:cs="Arial"/>
          <w:spacing w:val="-2"/>
          <w:sz w:val="24"/>
          <w:szCs w:val="24"/>
        </w:rPr>
        <w:t>Запрещается:</w:t>
      </w:r>
    </w:p>
    <w:p w:rsidR="00541C18" w:rsidRPr="00183075" w:rsidRDefault="00183075" w:rsidP="0038185E">
      <w:pPr>
        <w:pStyle w:val="a4"/>
        <w:numPr>
          <w:ilvl w:val="1"/>
          <w:numId w:val="10"/>
        </w:numPr>
        <w:tabs>
          <w:tab w:val="left" w:pos="1277"/>
        </w:tabs>
        <w:spacing w:before="2"/>
        <w:ind w:left="0" w:right="-7" w:firstLine="539"/>
        <w:rPr>
          <w:rFonts w:ascii="Arial" w:hAnsi="Arial" w:cs="Arial"/>
          <w:sz w:val="24"/>
          <w:szCs w:val="24"/>
        </w:rPr>
      </w:pPr>
      <w:r w:rsidRPr="00183075">
        <w:rPr>
          <w:rFonts w:ascii="Arial" w:hAnsi="Arial" w:cs="Arial"/>
          <w:sz w:val="24"/>
          <w:szCs w:val="24"/>
        </w:rPr>
        <w:t>любое</w:t>
      </w:r>
      <w:r w:rsidRPr="00183075">
        <w:rPr>
          <w:rFonts w:ascii="Arial" w:hAnsi="Arial" w:cs="Arial"/>
          <w:spacing w:val="-4"/>
          <w:sz w:val="24"/>
          <w:szCs w:val="24"/>
        </w:rPr>
        <w:t xml:space="preserve"> </w:t>
      </w:r>
      <w:r w:rsidRPr="00183075">
        <w:rPr>
          <w:rFonts w:ascii="Arial" w:hAnsi="Arial" w:cs="Arial"/>
          <w:sz w:val="24"/>
          <w:szCs w:val="24"/>
        </w:rPr>
        <w:t>строительство,</w:t>
      </w:r>
      <w:r w:rsidRPr="00183075">
        <w:rPr>
          <w:rFonts w:ascii="Arial" w:hAnsi="Arial" w:cs="Arial"/>
          <w:spacing w:val="-4"/>
          <w:sz w:val="24"/>
          <w:szCs w:val="24"/>
        </w:rPr>
        <w:t xml:space="preserve"> </w:t>
      </w:r>
      <w:r w:rsidRPr="00183075">
        <w:rPr>
          <w:rFonts w:ascii="Arial" w:hAnsi="Arial" w:cs="Arial"/>
          <w:sz w:val="24"/>
          <w:szCs w:val="24"/>
        </w:rPr>
        <w:t>не</w:t>
      </w:r>
      <w:r w:rsidRPr="00183075">
        <w:rPr>
          <w:rFonts w:ascii="Arial" w:hAnsi="Arial" w:cs="Arial"/>
          <w:spacing w:val="-4"/>
          <w:sz w:val="24"/>
          <w:szCs w:val="24"/>
        </w:rPr>
        <w:t xml:space="preserve"> </w:t>
      </w:r>
      <w:r w:rsidRPr="00183075">
        <w:rPr>
          <w:rFonts w:ascii="Arial" w:hAnsi="Arial" w:cs="Arial"/>
          <w:sz w:val="24"/>
          <w:szCs w:val="24"/>
        </w:rPr>
        <w:t>связанное</w:t>
      </w:r>
      <w:r w:rsidRPr="00183075">
        <w:rPr>
          <w:rFonts w:ascii="Arial" w:hAnsi="Arial" w:cs="Arial"/>
          <w:spacing w:val="-4"/>
          <w:sz w:val="24"/>
          <w:szCs w:val="24"/>
        </w:rPr>
        <w:t xml:space="preserve"> </w:t>
      </w:r>
      <w:r w:rsidRPr="00183075">
        <w:rPr>
          <w:rFonts w:ascii="Arial" w:hAnsi="Arial" w:cs="Arial"/>
          <w:sz w:val="24"/>
          <w:szCs w:val="24"/>
        </w:rPr>
        <w:t>с</w:t>
      </w:r>
      <w:r w:rsidRPr="00183075">
        <w:rPr>
          <w:rFonts w:ascii="Arial" w:hAnsi="Arial" w:cs="Arial"/>
          <w:spacing w:val="-2"/>
          <w:sz w:val="24"/>
          <w:szCs w:val="24"/>
        </w:rPr>
        <w:t xml:space="preserve"> </w:t>
      </w:r>
      <w:r w:rsidRPr="00183075">
        <w:rPr>
          <w:rFonts w:ascii="Arial" w:hAnsi="Arial" w:cs="Arial"/>
          <w:sz w:val="24"/>
          <w:szCs w:val="24"/>
        </w:rPr>
        <w:t>восстановлением</w:t>
      </w:r>
      <w:r w:rsidRPr="00183075">
        <w:rPr>
          <w:rFonts w:ascii="Arial" w:hAnsi="Arial" w:cs="Arial"/>
          <w:spacing w:val="-2"/>
          <w:sz w:val="24"/>
          <w:szCs w:val="24"/>
        </w:rPr>
        <w:t xml:space="preserve"> </w:t>
      </w:r>
      <w:r w:rsidRPr="00183075">
        <w:rPr>
          <w:rFonts w:ascii="Arial" w:hAnsi="Arial" w:cs="Arial"/>
          <w:sz w:val="24"/>
          <w:szCs w:val="24"/>
        </w:rPr>
        <w:t>утраченных</w:t>
      </w:r>
      <w:r w:rsidRPr="00183075">
        <w:rPr>
          <w:rFonts w:ascii="Arial" w:hAnsi="Arial" w:cs="Arial"/>
          <w:spacing w:val="-2"/>
          <w:sz w:val="24"/>
          <w:szCs w:val="24"/>
        </w:rPr>
        <w:t xml:space="preserve"> </w:t>
      </w:r>
      <w:r w:rsidRPr="00183075">
        <w:rPr>
          <w:rFonts w:ascii="Arial" w:hAnsi="Arial" w:cs="Arial"/>
          <w:sz w:val="24"/>
          <w:szCs w:val="24"/>
        </w:rPr>
        <w:t>исторических построек Объекта, за исключением временных построек, необходимых для проведения реставрационных работ;</w:t>
      </w:r>
    </w:p>
    <w:p w:rsidR="00541C18" w:rsidRPr="00183075" w:rsidRDefault="00183075" w:rsidP="0038185E">
      <w:pPr>
        <w:pStyle w:val="a4"/>
        <w:numPr>
          <w:ilvl w:val="1"/>
          <w:numId w:val="10"/>
        </w:numPr>
        <w:tabs>
          <w:tab w:val="left" w:pos="1277"/>
        </w:tabs>
        <w:spacing w:before="4" w:line="237" w:lineRule="auto"/>
        <w:ind w:left="0" w:right="-7" w:firstLine="539"/>
        <w:rPr>
          <w:rFonts w:ascii="Arial" w:hAnsi="Arial" w:cs="Arial"/>
          <w:sz w:val="24"/>
          <w:szCs w:val="24"/>
        </w:rPr>
      </w:pPr>
      <w:r w:rsidRPr="00183075">
        <w:rPr>
          <w:rFonts w:ascii="Arial" w:hAnsi="Arial" w:cs="Arial"/>
          <w:sz w:val="24"/>
          <w:szCs w:val="24"/>
        </w:rPr>
        <w:t>хозяйственная деятельность, ведущая к разрушению, искажению внешнего облика Объекта, нарушающая его целостность и создающая угрозу его повреждения, разрушения или уничтожения;</w:t>
      </w:r>
    </w:p>
    <w:p w:rsidR="00541C18" w:rsidRPr="00183075" w:rsidRDefault="00183075" w:rsidP="0038185E">
      <w:pPr>
        <w:pStyle w:val="a4"/>
        <w:numPr>
          <w:ilvl w:val="1"/>
          <w:numId w:val="10"/>
        </w:numPr>
        <w:tabs>
          <w:tab w:val="left" w:pos="1278"/>
        </w:tabs>
        <w:spacing w:before="5" w:line="293" w:lineRule="exact"/>
        <w:ind w:left="0" w:right="-7" w:firstLine="567"/>
        <w:rPr>
          <w:rFonts w:ascii="Arial" w:hAnsi="Arial" w:cs="Arial"/>
          <w:sz w:val="24"/>
          <w:szCs w:val="24"/>
        </w:rPr>
      </w:pPr>
      <w:r w:rsidRPr="00183075">
        <w:rPr>
          <w:rFonts w:ascii="Arial" w:hAnsi="Arial" w:cs="Arial"/>
          <w:sz w:val="24"/>
          <w:szCs w:val="24"/>
        </w:rPr>
        <w:t>самовольная</w:t>
      </w:r>
      <w:r w:rsidRPr="00183075">
        <w:rPr>
          <w:rFonts w:ascii="Arial" w:hAnsi="Arial" w:cs="Arial"/>
          <w:spacing w:val="-3"/>
          <w:sz w:val="24"/>
          <w:szCs w:val="24"/>
        </w:rPr>
        <w:t xml:space="preserve"> </w:t>
      </w:r>
      <w:r w:rsidRPr="00183075">
        <w:rPr>
          <w:rFonts w:ascii="Arial" w:hAnsi="Arial" w:cs="Arial"/>
          <w:sz w:val="24"/>
          <w:szCs w:val="24"/>
        </w:rPr>
        <w:t>посадка</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3"/>
          <w:sz w:val="24"/>
          <w:szCs w:val="24"/>
        </w:rPr>
        <w:t xml:space="preserve"> </w:t>
      </w:r>
      <w:r w:rsidRPr="00183075">
        <w:rPr>
          <w:rFonts w:ascii="Arial" w:hAnsi="Arial" w:cs="Arial"/>
          <w:sz w:val="24"/>
          <w:szCs w:val="24"/>
        </w:rPr>
        <w:t>вырубка</w:t>
      </w:r>
      <w:r w:rsidRPr="00183075">
        <w:rPr>
          <w:rFonts w:ascii="Arial" w:hAnsi="Arial" w:cs="Arial"/>
          <w:spacing w:val="-4"/>
          <w:sz w:val="24"/>
          <w:szCs w:val="24"/>
        </w:rPr>
        <w:t xml:space="preserve"> </w:t>
      </w:r>
      <w:r w:rsidRPr="00183075">
        <w:rPr>
          <w:rFonts w:ascii="Arial" w:hAnsi="Arial" w:cs="Arial"/>
          <w:sz w:val="24"/>
          <w:szCs w:val="24"/>
        </w:rPr>
        <w:t>зеленых</w:t>
      </w:r>
      <w:r w:rsidRPr="00183075">
        <w:rPr>
          <w:rFonts w:ascii="Arial" w:hAnsi="Arial" w:cs="Arial"/>
          <w:spacing w:val="-1"/>
          <w:sz w:val="24"/>
          <w:szCs w:val="24"/>
        </w:rPr>
        <w:t xml:space="preserve"> </w:t>
      </w:r>
      <w:r w:rsidRPr="00183075">
        <w:rPr>
          <w:rFonts w:ascii="Arial" w:hAnsi="Arial" w:cs="Arial"/>
          <w:spacing w:val="-2"/>
          <w:sz w:val="24"/>
          <w:szCs w:val="24"/>
        </w:rPr>
        <w:t>насаждений;</w:t>
      </w:r>
    </w:p>
    <w:p w:rsidR="00541C18" w:rsidRPr="00183075" w:rsidRDefault="00183075" w:rsidP="0038185E">
      <w:pPr>
        <w:pStyle w:val="a4"/>
        <w:numPr>
          <w:ilvl w:val="1"/>
          <w:numId w:val="10"/>
        </w:numPr>
        <w:tabs>
          <w:tab w:val="left" w:pos="1277"/>
        </w:tabs>
        <w:spacing w:before="2" w:line="237" w:lineRule="auto"/>
        <w:ind w:left="0" w:right="-7" w:firstLine="539"/>
        <w:rPr>
          <w:rFonts w:ascii="Arial" w:hAnsi="Arial" w:cs="Arial"/>
          <w:sz w:val="24"/>
          <w:szCs w:val="24"/>
        </w:rPr>
      </w:pPr>
      <w:r w:rsidRPr="00183075">
        <w:rPr>
          <w:rFonts w:ascii="Arial" w:hAnsi="Arial" w:cs="Arial"/>
          <w:sz w:val="24"/>
          <w:szCs w:val="24"/>
        </w:rPr>
        <w:t>изменение исторической планировочной структуры, благоустройство, связанное с изменением исторического облика территории Объекта;</w:t>
      </w:r>
    </w:p>
    <w:p w:rsidR="00541C18" w:rsidRPr="00183075" w:rsidRDefault="00183075" w:rsidP="0038185E">
      <w:pPr>
        <w:pStyle w:val="a4"/>
        <w:numPr>
          <w:ilvl w:val="1"/>
          <w:numId w:val="10"/>
        </w:numPr>
        <w:tabs>
          <w:tab w:val="left" w:pos="1278"/>
        </w:tabs>
        <w:spacing w:before="86"/>
        <w:ind w:left="0" w:right="-7" w:firstLine="567"/>
        <w:rPr>
          <w:rFonts w:ascii="Arial" w:hAnsi="Arial" w:cs="Arial"/>
          <w:sz w:val="24"/>
          <w:szCs w:val="24"/>
        </w:rPr>
      </w:pPr>
      <w:r w:rsidRPr="00183075">
        <w:rPr>
          <w:rFonts w:ascii="Arial" w:hAnsi="Arial" w:cs="Arial"/>
          <w:sz w:val="24"/>
          <w:szCs w:val="24"/>
        </w:rPr>
        <w:t>размещение</w:t>
      </w:r>
      <w:r w:rsidRPr="00183075">
        <w:rPr>
          <w:rFonts w:ascii="Arial" w:hAnsi="Arial" w:cs="Arial"/>
          <w:spacing w:val="-8"/>
          <w:sz w:val="24"/>
          <w:szCs w:val="24"/>
        </w:rPr>
        <w:t xml:space="preserve"> </w:t>
      </w:r>
      <w:r w:rsidRPr="00183075">
        <w:rPr>
          <w:rFonts w:ascii="Arial" w:hAnsi="Arial" w:cs="Arial"/>
          <w:sz w:val="24"/>
          <w:szCs w:val="24"/>
        </w:rPr>
        <w:t>любых</w:t>
      </w:r>
      <w:r w:rsidRPr="00183075">
        <w:rPr>
          <w:rFonts w:ascii="Arial" w:hAnsi="Arial" w:cs="Arial"/>
          <w:spacing w:val="-4"/>
          <w:sz w:val="24"/>
          <w:szCs w:val="24"/>
        </w:rPr>
        <w:t xml:space="preserve"> </w:t>
      </w:r>
      <w:r w:rsidRPr="00183075">
        <w:rPr>
          <w:rFonts w:ascii="Arial" w:hAnsi="Arial" w:cs="Arial"/>
          <w:sz w:val="24"/>
          <w:szCs w:val="24"/>
        </w:rPr>
        <w:t>рекламных</w:t>
      </w:r>
      <w:r w:rsidRPr="00183075">
        <w:rPr>
          <w:rFonts w:ascii="Arial" w:hAnsi="Arial" w:cs="Arial"/>
          <w:spacing w:val="-4"/>
          <w:sz w:val="24"/>
          <w:szCs w:val="24"/>
        </w:rPr>
        <w:t xml:space="preserve"> </w:t>
      </w:r>
      <w:r w:rsidRPr="00183075">
        <w:rPr>
          <w:rFonts w:ascii="Arial" w:hAnsi="Arial" w:cs="Arial"/>
          <w:sz w:val="24"/>
          <w:szCs w:val="24"/>
        </w:rPr>
        <w:t>конструкций</w:t>
      </w:r>
      <w:r w:rsidRPr="00183075">
        <w:rPr>
          <w:rFonts w:ascii="Arial" w:hAnsi="Arial" w:cs="Arial"/>
          <w:spacing w:val="-4"/>
          <w:sz w:val="24"/>
          <w:szCs w:val="24"/>
        </w:rPr>
        <w:t xml:space="preserve"> </w:t>
      </w:r>
      <w:r w:rsidRPr="00183075">
        <w:rPr>
          <w:rFonts w:ascii="Arial" w:hAnsi="Arial" w:cs="Arial"/>
          <w:sz w:val="24"/>
          <w:szCs w:val="24"/>
        </w:rPr>
        <w:t>на</w:t>
      </w:r>
      <w:r w:rsidRPr="00183075">
        <w:rPr>
          <w:rFonts w:ascii="Arial" w:hAnsi="Arial" w:cs="Arial"/>
          <w:spacing w:val="-6"/>
          <w:sz w:val="24"/>
          <w:szCs w:val="24"/>
        </w:rPr>
        <w:t xml:space="preserve"> </w:t>
      </w:r>
      <w:r w:rsidRPr="00183075">
        <w:rPr>
          <w:rFonts w:ascii="Arial" w:hAnsi="Arial" w:cs="Arial"/>
          <w:sz w:val="24"/>
          <w:szCs w:val="24"/>
        </w:rPr>
        <w:t>территории</w:t>
      </w:r>
      <w:r w:rsidRPr="00183075">
        <w:rPr>
          <w:rFonts w:ascii="Arial" w:hAnsi="Arial" w:cs="Arial"/>
          <w:spacing w:val="-4"/>
          <w:sz w:val="24"/>
          <w:szCs w:val="24"/>
        </w:rPr>
        <w:t xml:space="preserve"> </w:t>
      </w:r>
      <w:r w:rsidRPr="00183075">
        <w:rPr>
          <w:rFonts w:ascii="Arial" w:hAnsi="Arial" w:cs="Arial"/>
          <w:spacing w:val="-2"/>
          <w:sz w:val="24"/>
          <w:szCs w:val="24"/>
        </w:rPr>
        <w:t>Объекта;</w:t>
      </w:r>
    </w:p>
    <w:p w:rsidR="00541C18" w:rsidRPr="00183075" w:rsidRDefault="00183075" w:rsidP="0038185E">
      <w:pPr>
        <w:pStyle w:val="a4"/>
        <w:numPr>
          <w:ilvl w:val="1"/>
          <w:numId w:val="10"/>
        </w:numPr>
        <w:tabs>
          <w:tab w:val="left" w:pos="1277"/>
        </w:tabs>
        <w:spacing w:before="4" w:line="237" w:lineRule="auto"/>
        <w:ind w:left="0" w:right="-7" w:firstLine="539"/>
        <w:rPr>
          <w:rFonts w:ascii="Arial" w:hAnsi="Arial" w:cs="Arial"/>
          <w:sz w:val="24"/>
          <w:szCs w:val="24"/>
        </w:rPr>
      </w:pPr>
      <w:r w:rsidRPr="00183075">
        <w:rPr>
          <w:rFonts w:ascii="Arial" w:hAnsi="Arial" w:cs="Arial"/>
          <w:sz w:val="24"/>
          <w:szCs w:val="24"/>
        </w:rPr>
        <w:t>установка</w:t>
      </w:r>
      <w:r w:rsidRPr="00183075">
        <w:rPr>
          <w:rFonts w:ascii="Arial" w:hAnsi="Arial" w:cs="Arial"/>
          <w:spacing w:val="-3"/>
          <w:sz w:val="24"/>
          <w:szCs w:val="24"/>
        </w:rPr>
        <w:t xml:space="preserve"> </w:t>
      </w:r>
      <w:r w:rsidRPr="00183075">
        <w:rPr>
          <w:rFonts w:ascii="Arial" w:hAnsi="Arial" w:cs="Arial"/>
          <w:sz w:val="24"/>
          <w:szCs w:val="24"/>
        </w:rPr>
        <w:t>на</w:t>
      </w:r>
      <w:r w:rsidRPr="00183075">
        <w:rPr>
          <w:rFonts w:ascii="Arial" w:hAnsi="Arial" w:cs="Arial"/>
          <w:spacing w:val="-2"/>
          <w:sz w:val="24"/>
          <w:szCs w:val="24"/>
        </w:rPr>
        <w:t xml:space="preserve"> </w:t>
      </w:r>
      <w:r w:rsidRPr="00183075">
        <w:rPr>
          <w:rFonts w:ascii="Arial" w:hAnsi="Arial" w:cs="Arial"/>
          <w:sz w:val="24"/>
          <w:szCs w:val="24"/>
        </w:rPr>
        <w:t>фасадах,</w:t>
      </w:r>
      <w:r w:rsidRPr="00183075">
        <w:rPr>
          <w:rFonts w:ascii="Arial" w:hAnsi="Arial" w:cs="Arial"/>
          <w:spacing w:val="-2"/>
          <w:sz w:val="24"/>
          <w:szCs w:val="24"/>
        </w:rPr>
        <w:t xml:space="preserve"> </w:t>
      </w:r>
      <w:r w:rsidRPr="00183075">
        <w:rPr>
          <w:rFonts w:ascii="Arial" w:hAnsi="Arial" w:cs="Arial"/>
          <w:sz w:val="24"/>
          <w:szCs w:val="24"/>
        </w:rPr>
        <w:t>крышах</w:t>
      </w:r>
      <w:r w:rsidRPr="00183075">
        <w:rPr>
          <w:rFonts w:ascii="Arial" w:hAnsi="Arial" w:cs="Arial"/>
          <w:spacing w:val="-1"/>
          <w:sz w:val="24"/>
          <w:szCs w:val="24"/>
        </w:rPr>
        <w:t xml:space="preserve"> </w:t>
      </w:r>
      <w:r w:rsidRPr="00183075">
        <w:rPr>
          <w:rFonts w:ascii="Arial" w:hAnsi="Arial" w:cs="Arial"/>
          <w:sz w:val="24"/>
          <w:szCs w:val="24"/>
        </w:rPr>
        <w:t>Объекта</w:t>
      </w:r>
      <w:r w:rsidRPr="00183075">
        <w:rPr>
          <w:rFonts w:ascii="Arial" w:hAnsi="Arial" w:cs="Arial"/>
          <w:spacing w:val="-3"/>
          <w:sz w:val="24"/>
          <w:szCs w:val="24"/>
        </w:rPr>
        <w:t xml:space="preserve"> </w:t>
      </w:r>
      <w:r w:rsidRPr="00183075">
        <w:rPr>
          <w:rFonts w:ascii="Arial" w:hAnsi="Arial" w:cs="Arial"/>
          <w:sz w:val="24"/>
          <w:szCs w:val="24"/>
        </w:rPr>
        <w:t>средств</w:t>
      </w:r>
      <w:r w:rsidRPr="00183075">
        <w:rPr>
          <w:rFonts w:ascii="Arial" w:hAnsi="Arial" w:cs="Arial"/>
          <w:spacing w:val="-3"/>
          <w:sz w:val="24"/>
          <w:szCs w:val="24"/>
        </w:rPr>
        <w:t xml:space="preserve"> </w:t>
      </w:r>
      <w:r w:rsidRPr="00183075">
        <w:rPr>
          <w:rFonts w:ascii="Arial" w:hAnsi="Arial" w:cs="Arial"/>
          <w:sz w:val="24"/>
          <w:szCs w:val="24"/>
        </w:rPr>
        <w:t>технического</w:t>
      </w:r>
      <w:r w:rsidRPr="00183075">
        <w:rPr>
          <w:rFonts w:ascii="Arial" w:hAnsi="Arial" w:cs="Arial"/>
          <w:spacing w:val="-2"/>
          <w:sz w:val="24"/>
          <w:szCs w:val="24"/>
        </w:rPr>
        <w:t xml:space="preserve"> </w:t>
      </w:r>
      <w:r w:rsidRPr="00183075">
        <w:rPr>
          <w:rFonts w:ascii="Arial" w:hAnsi="Arial" w:cs="Arial"/>
          <w:sz w:val="24"/>
          <w:szCs w:val="24"/>
        </w:rPr>
        <w:t>обеспечения,</w:t>
      </w:r>
      <w:r w:rsidRPr="00183075">
        <w:rPr>
          <w:rFonts w:ascii="Arial" w:hAnsi="Arial" w:cs="Arial"/>
          <w:spacing w:val="-2"/>
          <w:sz w:val="24"/>
          <w:szCs w:val="24"/>
        </w:rPr>
        <w:t xml:space="preserve"> </w:t>
      </w:r>
      <w:r w:rsidRPr="00183075">
        <w:rPr>
          <w:rFonts w:ascii="Arial" w:hAnsi="Arial" w:cs="Arial"/>
          <w:sz w:val="24"/>
          <w:szCs w:val="24"/>
        </w:rPr>
        <w:t>в</w:t>
      </w:r>
      <w:r w:rsidRPr="00183075">
        <w:rPr>
          <w:rFonts w:ascii="Arial" w:hAnsi="Arial" w:cs="Arial"/>
          <w:spacing w:val="-3"/>
          <w:sz w:val="24"/>
          <w:szCs w:val="24"/>
        </w:rPr>
        <w:t xml:space="preserve"> </w:t>
      </w:r>
      <w:r w:rsidRPr="00183075">
        <w:rPr>
          <w:rFonts w:ascii="Arial" w:hAnsi="Arial" w:cs="Arial"/>
          <w:sz w:val="24"/>
          <w:szCs w:val="24"/>
        </w:rPr>
        <w:t>том числе кондиционеров, телеантенн, тарелок спутниковой связи;</w:t>
      </w:r>
    </w:p>
    <w:p w:rsidR="00541C18" w:rsidRPr="00183075" w:rsidRDefault="00183075" w:rsidP="0038185E">
      <w:pPr>
        <w:pStyle w:val="a4"/>
        <w:numPr>
          <w:ilvl w:val="1"/>
          <w:numId w:val="10"/>
        </w:numPr>
        <w:tabs>
          <w:tab w:val="left" w:pos="1278"/>
        </w:tabs>
        <w:spacing w:before="2" w:line="293" w:lineRule="exact"/>
        <w:ind w:left="0" w:right="-7" w:firstLine="567"/>
        <w:rPr>
          <w:rFonts w:ascii="Arial" w:hAnsi="Arial" w:cs="Arial"/>
          <w:sz w:val="24"/>
          <w:szCs w:val="24"/>
        </w:rPr>
      </w:pPr>
      <w:r w:rsidRPr="00183075">
        <w:rPr>
          <w:rFonts w:ascii="Arial" w:hAnsi="Arial" w:cs="Arial"/>
          <w:sz w:val="24"/>
          <w:szCs w:val="24"/>
        </w:rPr>
        <w:t>движение</w:t>
      </w:r>
      <w:r w:rsidRPr="00183075">
        <w:rPr>
          <w:rFonts w:ascii="Arial" w:hAnsi="Arial" w:cs="Arial"/>
          <w:spacing w:val="-6"/>
          <w:sz w:val="24"/>
          <w:szCs w:val="24"/>
        </w:rPr>
        <w:t xml:space="preserve"> </w:t>
      </w:r>
      <w:r w:rsidRPr="00183075">
        <w:rPr>
          <w:rFonts w:ascii="Arial" w:hAnsi="Arial" w:cs="Arial"/>
          <w:sz w:val="24"/>
          <w:szCs w:val="24"/>
        </w:rPr>
        <w:t>транспорта</w:t>
      </w:r>
      <w:r w:rsidRPr="00183075">
        <w:rPr>
          <w:rFonts w:ascii="Arial" w:hAnsi="Arial" w:cs="Arial"/>
          <w:spacing w:val="-4"/>
          <w:sz w:val="24"/>
          <w:szCs w:val="24"/>
        </w:rPr>
        <w:t xml:space="preserve"> </w:t>
      </w:r>
      <w:r w:rsidRPr="00183075">
        <w:rPr>
          <w:rFonts w:ascii="Arial" w:hAnsi="Arial" w:cs="Arial"/>
          <w:sz w:val="24"/>
          <w:szCs w:val="24"/>
        </w:rPr>
        <w:t>по</w:t>
      </w:r>
      <w:r w:rsidRPr="00183075">
        <w:rPr>
          <w:rFonts w:ascii="Arial" w:hAnsi="Arial" w:cs="Arial"/>
          <w:spacing w:val="-4"/>
          <w:sz w:val="24"/>
          <w:szCs w:val="24"/>
        </w:rPr>
        <w:t xml:space="preserve"> </w:t>
      </w:r>
      <w:r w:rsidRPr="00183075">
        <w:rPr>
          <w:rFonts w:ascii="Arial" w:hAnsi="Arial" w:cs="Arial"/>
          <w:sz w:val="24"/>
          <w:szCs w:val="24"/>
        </w:rPr>
        <w:t>территории</w:t>
      </w:r>
      <w:r w:rsidRPr="00183075">
        <w:rPr>
          <w:rFonts w:ascii="Arial" w:hAnsi="Arial" w:cs="Arial"/>
          <w:spacing w:val="-3"/>
          <w:sz w:val="24"/>
          <w:szCs w:val="24"/>
        </w:rPr>
        <w:t xml:space="preserve"> </w:t>
      </w:r>
      <w:r w:rsidRPr="00183075">
        <w:rPr>
          <w:rFonts w:ascii="Arial" w:hAnsi="Arial" w:cs="Arial"/>
          <w:sz w:val="24"/>
          <w:szCs w:val="24"/>
        </w:rPr>
        <w:t>Объекта,</w:t>
      </w:r>
      <w:r w:rsidRPr="00183075">
        <w:rPr>
          <w:rFonts w:ascii="Arial" w:hAnsi="Arial" w:cs="Arial"/>
          <w:spacing w:val="-5"/>
          <w:sz w:val="24"/>
          <w:szCs w:val="24"/>
        </w:rPr>
        <w:t xml:space="preserve"> </w:t>
      </w:r>
      <w:r w:rsidRPr="00183075">
        <w:rPr>
          <w:rFonts w:ascii="Arial" w:hAnsi="Arial" w:cs="Arial"/>
          <w:sz w:val="24"/>
          <w:szCs w:val="24"/>
        </w:rPr>
        <w:t>за</w:t>
      </w:r>
      <w:r w:rsidRPr="00183075">
        <w:rPr>
          <w:rFonts w:ascii="Arial" w:hAnsi="Arial" w:cs="Arial"/>
          <w:spacing w:val="-4"/>
          <w:sz w:val="24"/>
          <w:szCs w:val="24"/>
        </w:rPr>
        <w:t xml:space="preserve"> </w:t>
      </w:r>
      <w:r w:rsidRPr="00183075">
        <w:rPr>
          <w:rFonts w:ascii="Arial" w:hAnsi="Arial" w:cs="Arial"/>
          <w:sz w:val="24"/>
          <w:szCs w:val="24"/>
        </w:rPr>
        <w:t>исключением</w:t>
      </w:r>
      <w:r w:rsidRPr="00183075">
        <w:rPr>
          <w:rFonts w:ascii="Arial" w:hAnsi="Arial" w:cs="Arial"/>
          <w:spacing w:val="-4"/>
          <w:sz w:val="24"/>
          <w:szCs w:val="24"/>
        </w:rPr>
        <w:t xml:space="preserve"> </w:t>
      </w:r>
      <w:r w:rsidRPr="00183075">
        <w:rPr>
          <w:rFonts w:ascii="Arial" w:hAnsi="Arial" w:cs="Arial"/>
          <w:spacing w:val="-2"/>
          <w:sz w:val="24"/>
          <w:szCs w:val="24"/>
        </w:rPr>
        <w:t>специального;</w:t>
      </w:r>
    </w:p>
    <w:p w:rsidR="00541C18" w:rsidRPr="00183075" w:rsidRDefault="00183075" w:rsidP="0038185E">
      <w:pPr>
        <w:pStyle w:val="a4"/>
        <w:numPr>
          <w:ilvl w:val="1"/>
          <w:numId w:val="10"/>
        </w:numPr>
        <w:tabs>
          <w:tab w:val="left" w:pos="1278"/>
        </w:tabs>
        <w:spacing w:line="293" w:lineRule="exact"/>
        <w:ind w:left="0" w:right="-7" w:firstLine="567"/>
        <w:rPr>
          <w:rFonts w:ascii="Arial" w:hAnsi="Arial" w:cs="Arial"/>
          <w:sz w:val="24"/>
          <w:szCs w:val="24"/>
        </w:rPr>
      </w:pPr>
      <w:r w:rsidRPr="00183075">
        <w:rPr>
          <w:rFonts w:ascii="Arial" w:hAnsi="Arial" w:cs="Arial"/>
          <w:sz w:val="24"/>
          <w:szCs w:val="24"/>
        </w:rPr>
        <w:t>прокладка</w:t>
      </w:r>
      <w:r w:rsidRPr="00183075">
        <w:rPr>
          <w:rFonts w:ascii="Arial" w:hAnsi="Arial" w:cs="Arial"/>
          <w:spacing w:val="-7"/>
          <w:sz w:val="24"/>
          <w:szCs w:val="24"/>
        </w:rPr>
        <w:t xml:space="preserve"> </w:t>
      </w:r>
      <w:r w:rsidRPr="00183075">
        <w:rPr>
          <w:rFonts w:ascii="Arial" w:hAnsi="Arial" w:cs="Arial"/>
          <w:sz w:val="24"/>
          <w:szCs w:val="24"/>
        </w:rPr>
        <w:t>дорог</w:t>
      </w:r>
      <w:r w:rsidRPr="00183075">
        <w:rPr>
          <w:rFonts w:ascii="Arial" w:hAnsi="Arial" w:cs="Arial"/>
          <w:spacing w:val="-4"/>
          <w:sz w:val="24"/>
          <w:szCs w:val="24"/>
        </w:rPr>
        <w:t xml:space="preserve"> </w:t>
      </w:r>
      <w:r w:rsidRPr="00183075">
        <w:rPr>
          <w:rFonts w:ascii="Arial" w:hAnsi="Arial" w:cs="Arial"/>
          <w:sz w:val="24"/>
          <w:szCs w:val="24"/>
        </w:rPr>
        <w:t>и устройство</w:t>
      </w:r>
      <w:r w:rsidRPr="00183075">
        <w:rPr>
          <w:rFonts w:ascii="Arial" w:hAnsi="Arial" w:cs="Arial"/>
          <w:spacing w:val="-3"/>
          <w:sz w:val="24"/>
          <w:szCs w:val="24"/>
        </w:rPr>
        <w:t xml:space="preserve"> </w:t>
      </w:r>
      <w:r w:rsidRPr="00183075">
        <w:rPr>
          <w:rFonts w:ascii="Arial" w:hAnsi="Arial" w:cs="Arial"/>
          <w:spacing w:val="-2"/>
          <w:sz w:val="24"/>
          <w:szCs w:val="24"/>
        </w:rPr>
        <w:t>автостоянок;</w:t>
      </w:r>
    </w:p>
    <w:p w:rsidR="00541C18" w:rsidRPr="00183075" w:rsidRDefault="00183075" w:rsidP="0038185E">
      <w:pPr>
        <w:pStyle w:val="a4"/>
        <w:numPr>
          <w:ilvl w:val="1"/>
          <w:numId w:val="10"/>
        </w:numPr>
        <w:tabs>
          <w:tab w:val="left" w:pos="1277"/>
        </w:tabs>
        <w:spacing w:before="1" w:line="237" w:lineRule="auto"/>
        <w:ind w:left="0" w:right="-7" w:firstLine="539"/>
        <w:rPr>
          <w:rFonts w:ascii="Arial" w:hAnsi="Arial" w:cs="Arial"/>
          <w:sz w:val="24"/>
          <w:szCs w:val="24"/>
        </w:rPr>
      </w:pPr>
      <w:r w:rsidRPr="00183075">
        <w:rPr>
          <w:rFonts w:ascii="Arial" w:hAnsi="Arial" w:cs="Arial"/>
          <w:sz w:val="24"/>
          <w:szCs w:val="24"/>
        </w:rPr>
        <w:t>прокладка наземных инженерных коммуникаций, в том числе воздушных линий электропередач, кроме временных, необходимых для проведения ремонтно- реставрационных работ;</w:t>
      </w:r>
    </w:p>
    <w:p w:rsidR="00541C18" w:rsidRPr="00183075" w:rsidRDefault="00183075" w:rsidP="0038185E">
      <w:pPr>
        <w:pStyle w:val="a4"/>
        <w:numPr>
          <w:ilvl w:val="1"/>
          <w:numId w:val="10"/>
        </w:numPr>
        <w:tabs>
          <w:tab w:val="left" w:pos="1278"/>
        </w:tabs>
        <w:spacing w:before="5"/>
        <w:ind w:left="0" w:right="-7" w:firstLine="567"/>
        <w:rPr>
          <w:rFonts w:ascii="Arial" w:hAnsi="Arial" w:cs="Arial"/>
          <w:sz w:val="24"/>
          <w:szCs w:val="24"/>
        </w:rPr>
      </w:pPr>
      <w:r w:rsidRPr="00183075">
        <w:rPr>
          <w:rFonts w:ascii="Arial" w:hAnsi="Arial" w:cs="Arial"/>
          <w:sz w:val="24"/>
          <w:szCs w:val="24"/>
        </w:rPr>
        <w:t>динамическое</w:t>
      </w:r>
      <w:r w:rsidRPr="00183075">
        <w:rPr>
          <w:rFonts w:ascii="Arial" w:hAnsi="Arial" w:cs="Arial"/>
          <w:spacing w:val="-7"/>
          <w:sz w:val="24"/>
          <w:szCs w:val="24"/>
        </w:rPr>
        <w:t xml:space="preserve"> </w:t>
      </w:r>
      <w:r w:rsidRPr="00183075">
        <w:rPr>
          <w:rFonts w:ascii="Arial" w:hAnsi="Arial" w:cs="Arial"/>
          <w:sz w:val="24"/>
          <w:szCs w:val="24"/>
        </w:rPr>
        <w:t>воздействие,</w:t>
      </w:r>
      <w:r w:rsidRPr="00183075">
        <w:rPr>
          <w:rFonts w:ascii="Arial" w:hAnsi="Arial" w:cs="Arial"/>
          <w:spacing w:val="-4"/>
          <w:sz w:val="24"/>
          <w:szCs w:val="24"/>
        </w:rPr>
        <w:t xml:space="preserve"> </w:t>
      </w:r>
      <w:r w:rsidRPr="00183075">
        <w:rPr>
          <w:rFonts w:ascii="Arial" w:hAnsi="Arial" w:cs="Arial"/>
          <w:sz w:val="24"/>
          <w:szCs w:val="24"/>
        </w:rPr>
        <w:t>создающее</w:t>
      </w:r>
      <w:r w:rsidRPr="00183075">
        <w:rPr>
          <w:rFonts w:ascii="Arial" w:hAnsi="Arial" w:cs="Arial"/>
          <w:spacing w:val="-5"/>
          <w:sz w:val="24"/>
          <w:szCs w:val="24"/>
        </w:rPr>
        <w:t xml:space="preserve"> </w:t>
      </w:r>
      <w:r w:rsidRPr="00183075">
        <w:rPr>
          <w:rFonts w:ascii="Arial" w:hAnsi="Arial" w:cs="Arial"/>
          <w:sz w:val="24"/>
          <w:szCs w:val="24"/>
        </w:rPr>
        <w:t>разрушающие</w:t>
      </w:r>
      <w:r w:rsidRPr="00183075">
        <w:rPr>
          <w:rFonts w:ascii="Arial" w:hAnsi="Arial" w:cs="Arial"/>
          <w:spacing w:val="-5"/>
          <w:sz w:val="24"/>
          <w:szCs w:val="24"/>
        </w:rPr>
        <w:t xml:space="preserve"> </w:t>
      </w:r>
      <w:r w:rsidRPr="00183075">
        <w:rPr>
          <w:rFonts w:ascii="Arial" w:hAnsi="Arial" w:cs="Arial"/>
          <w:sz w:val="24"/>
          <w:szCs w:val="24"/>
        </w:rPr>
        <w:t>вибрационные</w:t>
      </w:r>
      <w:r w:rsidRPr="00183075">
        <w:rPr>
          <w:rFonts w:ascii="Arial" w:hAnsi="Arial" w:cs="Arial"/>
          <w:spacing w:val="-5"/>
          <w:sz w:val="24"/>
          <w:szCs w:val="24"/>
        </w:rPr>
        <w:t xml:space="preserve"> </w:t>
      </w:r>
      <w:r w:rsidRPr="00183075">
        <w:rPr>
          <w:rFonts w:ascii="Arial" w:hAnsi="Arial" w:cs="Arial"/>
          <w:spacing w:val="-2"/>
          <w:sz w:val="24"/>
          <w:szCs w:val="24"/>
        </w:rPr>
        <w:t>нагрузки.</w:t>
      </w:r>
    </w:p>
    <w:p w:rsidR="00541C18" w:rsidRPr="00183075" w:rsidRDefault="00541C18">
      <w:pPr>
        <w:pStyle w:val="a3"/>
        <w:spacing w:before="2"/>
        <w:ind w:left="0" w:firstLine="0"/>
        <w:jc w:val="left"/>
        <w:rPr>
          <w:rFonts w:ascii="Arial" w:hAnsi="Arial" w:cs="Arial"/>
        </w:rPr>
      </w:pPr>
    </w:p>
    <w:p w:rsidR="00541C18" w:rsidRPr="00183075" w:rsidRDefault="00183075">
      <w:pPr>
        <w:pStyle w:val="2"/>
        <w:spacing w:line="242" w:lineRule="auto"/>
        <w:ind w:left="274" w:right="271"/>
        <w:rPr>
          <w:rFonts w:ascii="Arial" w:hAnsi="Arial" w:cs="Arial"/>
        </w:rPr>
      </w:pPr>
      <w:bookmarkStart w:id="12" w:name="_bookmark11"/>
      <w:bookmarkEnd w:id="12"/>
      <w:r w:rsidRPr="00183075">
        <w:rPr>
          <w:rFonts w:ascii="Arial" w:hAnsi="Arial" w:cs="Arial"/>
        </w:rPr>
        <w:t>Статья</w:t>
      </w:r>
      <w:r w:rsidRPr="00183075">
        <w:rPr>
          <w:rFonts w:ascii="Arial" w:hAnsi="Arial" w:cs="Arial"/>
          <w:spacing w:val="-6"/>
        </w:rPr>
        <w:t xml:space="preserve"> </w:t>
      </w:r>
      <w:r w:rsidRPr="00183075">
        <w:rPr>
          <w:rFonts w:ascii="Arial" w:hAnsi="Arial" w:cs="Arial"/>
        </w:rPr>
        <w:t>4.6.</w:t>
      </w:r>
      <w:r w:rsidRPr="00183075">
        <w:rPr>
          <w:rFonts w:ascii="Arial" w:hAnsi="Arial" w:cs="Arial"/>
          <w:spacing w:val="-6"/>
        </w:rPr>
        <w:t xml:space="preserve"> </w:t>
      </w:r>
      <w:r w:rsidRPr="00183075">
        <w:rPr>
          <w:rFonts w:ascii="Arial" w:hAnsi="Arial" w:cs="Arial"/>
        </w:rPr>
        <w:t>Режим</w:t>
      </w:r>
      <w:r w:rsidRPr="00183075">
        <w:rPr>
          <w:rFonts w:ascii="Arial" w:hAnsi="Arial" w:cs="Arial"/>
          <w:spacing w:val="-7"/>
        </w:rPr>
        <w:t xml:space="preserve"> </w:t>
      </w:r>
      <w:r w:rsidRPr="00183075">
        <w:rPr>
          <w:rFonts w:ascii="Arial" w:hAnsi="Arial" w:cs="Arial"/>
        </w:rPr>
        <w:t>использования</w:t>
      </w:r>
      <w:r w:rsidRPr="00183075">
        <w:rPr>
          <w:rFonts w:ascii="Arial" w:hAnsi="Arial" w:cs="Arial"/>
          <w:spacing w:val="-6"/>
        </w:rPr>
        <w:t xml:space="preserve"> </w:t>
      </w:r>
      <w:r w:rsidRPr="00183075">
        <w:rPr>
          <w:rFonts w:ascii="Arial" w:hAnsi="Arial" w:cs="Arial"/>
        </w:rPr>
        <w:t>территории</w:t>
      </w:r>
      <w:r w:rsidRPr="00183075">
        <w:rPr>
          <w:rFonts w:ascii="Arial" w:hAnsi="Arial" w:cs="Arial"/>
          <w:spacing w:val="-6"/>
        </w:rPr>
        <w:t xml:space="preserve"> </w:t>
      </w:r>
      <w:r w:rsidRPr="00183075">
        <w:rPr>
          <w:rFonts w:ascii="Arial" w:hAnsi="Arial" w:cs="Arial"/>
        </w:rPr>
        <w:t>объекта</w:t>
      </w:r>
      <w:r w:rsidRPr="00183075">
        <w:rPr>
          <w:rFonts w:ascii="Arial" w:hAnsi="Arial" w:cs="Arial"/>
          <w:spacing w:val="-6"/>
        </w:rPr>
        <w:t xml:space="preserve"> </w:t>
      </w:r>
      <w:r w:rsidRPr="00183075">
        <w:rPr>
          <w:rFonts w:ascii="Arial" w:hAnsi="Arial" w:cs="Arial"/>
        </w:rPr>
        <w:t>культурного</w:t>
      </w:r>
      <w:r w:rsidRPr="00183075">
        <w:rPr>
          <w:rFonts w:ascii="Arial" w:hAnsi="Arial" w:cs="Arial"/>
          <w:spacing w:val="-6"/>
        </w:rPr>
        <w:t xml:space="preserve"> </w:t>
      </w:r>
      <w:r w:rsidRPr="00183075">
        <w:rPr>
          <w:rFonts w:ascii="Arial" w:hAnsi="Arial" w:cs="Arial"/>
        </w:rPr>
        <w:t>наследия федерального значения - церкви Воскресения, 1671 г.</w:t>
      </w:r>
    </w:p>
    <w:p w:rsidR="00541C18" w:rsidRPr="00183075" w:rsidRDefault="00183075" w:rsidP="0038185E">
      <w:pPr>
        <w:pStyle w:val="a3"/>
        <w:spacing w:before="252"/>
        <w:ind w:left="0" w:right="-7" w:firstLine="539"/>
        <w:rPr>
          <w:rFonts w:ascii="Arial" w:hAnsi="Arial" w:cs="Arial"/>
        </w:rPr>
      </w:pPr>
      <w:r w:rsidRPr="00183075">
        <w:rPr>
          <w:rFonts w:ascii="Arial" w:hAnsi="Arial" w:cs="Arial"/>
        </w:rPr>
        <w:t>Режим использования территории объекта культурного наследия федерального значения - церкви Воскресения, 1671 г., в селе Битягово городского округа Домодедово Московской области:</w:t>
      </w:r>
    </w:p>
    <w:p w:rsidR="00541C18" w:rsidRPr="00183075" w:rsidRDefault="00541C18" w:rsidP="0038185E">
      <w:pPr>
        <w:pStyle w:val="a3"/>
        <w:ind w:left="0" w:right="-7" w:firstLine="0"/>
        <w:jc w:val="left"/>
        <w:rPr>
          <w:rFonts w:ascii="Arial" w:hAnsi="Arial" w:cs="Arial"/>
        </w:rPr>
      </w:pPr>
    </w:p>
    <w:p w:rsidR="00541C18" w:rsidRPr="00183075" w:rsidRDefault="00183075" w:rsidP="0038185E">
      <w:pPr>
        <w:pStyle w:val="a3"/>
        <w:tabs>
          <w:tab w:val="left" w:pos="2408"/>
          <w:tab w:val="left" w:pos="2961"/>
          <w:tab w:val="left" w:pos="4450"/>
          <w:tab w:val="left" w:pos="6324"/>
          <w:tab w:val="left" w:pos="7643"/>
          <w:tab w:val="left" w:pos="9512"/>
        </w:tabs>
        <w:ind w:left="0" w:right="-7" w:firstLine="539"/>
        <w:jc w:val="left"/>
        <w:rPr>
          <w:rFonts w:ascii="Arial" w:hAnsi="Arial" w:cs="Arial"/>
        </w:rPr>
      </w:pPr>
      <w:r w:rsidRPr="00183075">
        <w:rPr>
          <w:rFonts w:ascii="Arial" w:hAnsi="Arial" w:cs="Arial"/>
          <w:spacing w:val="-2"/>
        </w:rPr>
        <w:t>Разрешается</w:t>
      </w:r>
      <w:r w:rsidRPr="00183075">
        <w:rPr>
          <w:rFonts w:ascii="Arial" w:hAnsi="Arial" w:cs="Arial"/>
        </w:rPr>
        <w:tab/>
      </w:r>
      <w:r w:rsidRPr="00183075">
        <w:rPr>
          <w:rFonts w:ascii="Arial" w:hAnsi="Arial" w:cs="Arial"/>
          <w:spacing w:val="-6"/>
        </w:rPr>
        <w:t>по</w:t>
      </w:r>
      <w:r w:rsidRPr="00183075">
        <w:rPr>
          <w:rFonts w:ascii="Arial" w:hAnsi="Arial" w:cs="Arial"/>
        </w:rPr>
        <w:tab/>
      </w:r>
      <w:r w:rsidRPr="00183075">
        <w:rPr>
          <w:rFonts w:ascii="Arial" w:hAnsi="Arial" w:cs="Arial"/>
          <w:spacing w:val="-2"/>
        </w:rPr>
        <w:t>специально</w:t>
      </w:r>
      <w:r w:rsidRPr="00183075">
        <w:rPr>
          <w:rFonts w:ascii="Arial" w:hAnsi="Arial" w:cs="Arial"/>
        </w:rPr>
        <w:tab/>
      </w:r>
      <w:r w:rsidRPr="00183075">
        <w:rPr>
          <w:rFonts w:ascii="Arial" w:hAnsi="Arial" w:cs="Arial"/>
          <w:spacing w:val="-2"/>
        </w:rPr>
        <w:t>разработанным</w:t>
      </w:r>
      <w:r w:rsidRPr="00183075">
        <w:rPr>
          <w:rFonts w:ascii="Arial" w:hAnsi="Arial" w:cs="Arial"/>
        </w:rPr>
        <w:tab/>
      </w:r>
      <w:r w:rsidRPr="00183075">
        <w:rPr>
          <w:rFonts w:ascii="Arial" w:hAnsi="Arial" w:cs="Arial"/>
          <w:spacing w:val="-2"/>
        </w:rPr>
        <w:t>проектам,</w:t>
      </w:r>
      <w:r w:rsidRPr="00183075">
        <w:rPr>
          <w:rFonts w:ascii="Arial" w:hAnsi="Arial" w:cs="Arial"/>
        </w:rPr>
        <w:tab/>
      </w:r>
      <w:r w:rsidRPr="00183075">
        <w:rPr>
          <w:rFonts w:ascii="Arial" w:hAnsi="Arial" w:cs="Arial"/>
          <w:spacing w:val="-2"/>
        </w:rPr>
        <w:t>согласованным</w:t>
      </w:r>
      <w:r w:rsidRPr="00183075">
        <w:rPr>
          <w:rFonts w:ascii="Arial" w:hAnsi="Arial" w:cs="Arial"/>
        </w:rPr>
        <w:tab/>
      </w:r>
      <w:r w:rsidRPr="00183075">
        <w:rPr>
          <w:rFonts w:ascii="Arial" w:hAnsi="Arial" w:cs="Arial"/>
          <w:spacing w:val="-10"/>
        </w:rPr>
        <w:t xml:space="preserve">в </w:t>
      </w:r>
      <w:r w:rsidRPr="00183075">
        <w:rPr>
          <w:rFonts w:ascii="Arial" w:hAnsi="Arial" w:cs="Arial"/>
        </w:rPr>
        <w:t>установленном законом порядке с органами охраны объектов культурного наследия:</w:t>
      </w:r>
    </w:p>
    <w:p w:rsidR="00541C18" w:rsidRPr="00183075" w:rsidRDefault="00183075" w:rsidP="0038185E">
      <w:pPr>
        <w:pStyle w:val="a4"/>
        <w:numPr>
          <w:ilvl w:val="1"/>
          <w:numId w:val="10"/>
        </w:numPr>
        <w:tabs>
          <w:tab w:val="left" w:pos="1278"/>
        </w:tabs>
        <w:spacing w:before="4" w:line="237" w:lineRule="auto"/>
        <w:ind w:left="0" w:right="-7" w:firstLine="539"/>
        <w:jc w:val="left"/>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40"/>
          <w:sz w:val="24"/>
          <w:szCs w:val="24"/>
        </w:rPr>
        <w:t xml:space="preserve"> </w:t>
      </w:r>
      <w:r w:rsidRPr="00183075">
        <w:rPr>
          <w:rFonts w:ascii="Arial" w:hAnsi="Arial" w:cs="Arial"/>
          <w:sz w:val="24"/>
          <w:szCs w:val="24"/>
        </w:rPr>
        <w:t>работ</w:t>
      </w:r>
      <w:r w:rsidRPr="00183075">
        <w:rPr>
          <w:rFonts w:ascii="Arial" w:hAnsi="Arial" w:cs="Arial"/>
          <w:spacing w:val="40"/>
          <w:sz w:val="24"/>
          <w:szCs w:val="24"/>
        </w:rPr>
        <w:t xml:space="preserve"> </w:t>
      </w:r>
      <w:r w:rsidRPr="00183075">
        <w:rPr>
          <w:rFonts w:ascii="Arial" w:hAnsi="Arial" w:cs="Arial"/>
          <w:sz w:val="24"/>
          <w:szCs w:val="24"/>
        </w:rPr>
        <w:t>по</w:t>
      </w:r>
      <w:r w:rsidRPr="00183075">
        <w:rPr>
          <w:rFonts w:ascii="Arial" w:hAnsi="Arial" w:cs="Arial"/>
          <w:spacing w:val="40"/>
          <w:sz w:val="24"/>
          <w:szCs w:val="24"/>
        </w:rPr>
        <w:t xml:space="preserve"> </w:t>
      </w:r>
      <w:r w:rsidRPr="00183075">
        <w:rPr>
          <w:rFonts w:ascii="Arial" w:hAnsi="Arial" w:cs="Arial"/>
          <w:sz w:val="24"/>
          <w:szCs w:val="24"/>
        </w:rPr>
        <w:t>ремонту</w:t>
      </w:r>
      <w:r w:rsidRPr="00183075">
        <w:rPr>
          <w:rFonts w:ascii="Arial" w:hAnsi="Arial" w:cs="Arial"/>
          <w:spacing w:val="39"/>
          <w:sz w:val="24"/>
          <w:szCs w:val="24"/>
        </w:rPr>
        <w:t xml:space="preserve"> </w:t>
      </w:r>
      <w:r w:rsidRPr="00183075">
        <w:rPr>
          <w:rFonts w:ascii="Arial" w:hAnsi="Arial" w:cs="Arial"/>
          <w:sz w:val="24"/>
          <w:szCs w:val="24"/>
        </w:rPr>
        <w:t>и</w:t>
      </w:r>
      <w:r w:rsidRPr="00183075">
        <w:rPr>
          <w:rFonts w:ascii="Arial" w:hAnsi="Arial" w:cs="Arial"/>
          <w:spacing w:val="40"/>
          <w:sz w:val="24"/>
          <w:szCs w:val="24"/>
        </w:rPr>
        <w:t xml:space="preserve"> </w:t>
      </w:r>
      <w:r w:rsidRPr="00183075">
        <w:rPr>
          <w:rFonts w:ascii="Arial" w:hAnsi="Arial" w:cs="Arial"/>
          <w:sz w:val="24"/>
          <w:szCs w:val="24"/>
        </w:rPr>
        <w:t>реставрации</w:t>
      </w:r>
      <w:r w:rsidRPr="00183075">
        <w:rPr>
          <w:rFonts w:ascii="Arial" w:hAnsi="Arial" w:cs="Arial"/>
          <w:spacing w:val="40"/>
          <w:sz w:val="24"/>
          <w:szCs w:val="24"/>
        </w:rPr>
        <w:t xml:space="preserve"> </w:t>
      </w:r>
      <w:r w:rsidRPr="00183075">
        <w:rPr>
          <w:rFonts w:ascii="Arial" w:hAnsi="Arial" w:cs="Arial"/>
          <w:sz w:val="24"/>
          <w:szCs w:val="24"/>
        </w:rPr>
        <w:t>церкви</w:t>
      </w:r>
      <w:r w:rsidRPr="00183075">
        <w:rPr>
          <w:rFonts w:ascii="Arial" w:hAnsi="Arial" w:cs="Arial"/>
          <w:spacing w:val="40"/>
          <w:sz w:val="24"/>
          <w:szCs w:val="24"/>
        </w:rPr>
        <w:t xml:space="preserve"> </w:t>
      </w:r>
      <w:r w:rsidRPr="00183075">
        <w:rPr>
          <w:rFonts w:ascii="Arial" w:hAnsi="Arial" w:cs="Arial"/>
          <w:sz w:val="24"/>
          <w:szCs w:val="24"/>
        </w:rPr>
        <w:t>Воскресения,</w:t>
      </w:r>
      <w:r w:rsidRPr="00183075">
        <w:rPr>
          <w:rFonts w:ascii="Arial" w:hAnsi="Arial" w:cs="Arial"/>
          <w:spacing w:val="40"/>
          <w:sz w:val="24"/>
          <w:szCs w:val="24"/>
        </w:rPr>
        <w:t xml:space="preserve"> </w:t>
      </w:r>
      <w:r w:rsidRPr="00183075">
        <w:rPr>
          <w:rFonts w:ascii="Arial" w:hAnsi="Arial" w:cs="Arial"/>
          <w:sz w:val="24"/>
          <w:szCs w:val="24"/>
        </w:rPr>
        <w:t>1671</w:t>
      </w:r>
      <w:r w:rsidRPr="00183075">
        <w:rPr>
          <w:rFonts w:ascii="Arial" w:hAnsi="Arial" w:cs="Arial"/>
          <w:spacing w:val="40"/>
          <w:sz w:val="24"/>
          <w:szCs w:val="24"/>
        </w:rPr>
        <w:t xml:space="preserve"> </w:t>
      </w:r>
      <w:r w:rsidRPr="00183075">
        <w:rPr>
          <w:rFonts w:ascii="Arial" w:hAnsi="Arial" w:cs="Arial"/>
          <w:sz w:val="24"/>
          <w:szCs w:val="24"/>
        </w:rPr>
        <w:t>г.,</w:t>
      </w:r>
      <w:r w:rsidRPr="00183075">
        <w:rPr>
          <w:rFonts w:ascii="Arial" w:hAnsi="Arial" w:cs="Arial"/>
          <w:spacing w:val="40"/>
          <w:sz w:val="24"/>
          <w:szCs w:val="24"/>
        </w:rPr>
        <w:t xml:space="preserve"> </w:t>
      </w:r>
      <w:r w:rsidRPr="00183075">
        <w:rPr>
          <w:rFonts w:ascii="Arial" w:hAnsi="Arial" w:cs="Arial"/>
          <w:sz w:val="24"/>
          <w:szCs w:val="24"/>
        </w:rPr>
        <w:t>на основе научных, историко-архивных, археологических, гидрологических исследований;</w:t>
      </w:r>
    </w:p>
    <w:p w:rsidR="00541C18" w:rsidRPr="00183075" w:rsidRDefault="00183075" w:rsidP="0038185E">
      <w:pPr>
        <w:pStyle w:val="a4"/>
        <w:numPr>
          <w:ilvl w:val="1"/>
          <w:numId w:val="10"/>
        </w:numPr>
        <w:tabs>
          <w:tab w:val="left" w:pos="1278"/>
          <w:tab w:val="left" w:pos="2561"/>
          <w:tab w:val="left" w:pos="4082"/>
          <w:tab w:val="left" w:pos="5894"/>
          <w:tab w:val="left" w:pos="7522"/>
          <w:tab w:val="left" w:pos="8100"/>
          <w:tab w:val="left" w:pos="9499"/>
        </w:tabs>
        <w:spacing w:before="5" w:line="237" w:lineRule="auto"/>
        <w:ind w:left="0" w:right="-7" w:firstLine="539"/>
        <w:jc w:val="left"/>
        <w:rPr>
          <w:rFonts w:ascii="Arial" w:hAnsi="Arial" w:cs="Arial"/>
          <w:sz w:val="24"/>
          <w:szCs w:val="24"/>
        </w:rPr>
      </w:pPr>
      <w:r w:rsidRPr="00183075">
        <w:rPr>
          <w:rFonts w:ascii="Arial" w:hAnsi="Arial" w:cs="Arial"/>
          <w:spacing w:val="-2"/>
          <w:sz w:val="24"/>
          <w:szCs w:val="24"/>
        </w:rPr>
        <w:t>прокладка</w:t>
      </w:r>
      <w:r w:rsidRPr="00183075">
        <w:rPr>
          <w:rFonts w:ascii="Arial" w:hAnsi="Arial" w:cs="Arial"/>
          <w:sz w:val="24"/>
          <w:szCs w:val="24"/>
        </w:rPr>
        <w:tab/>
      </w:r>
      <w:r w:rsidRPr="00183075">
        <w:rPr>
          <w:rFonts w:ascii="Arial" w:hAnsi="Arial" w:cs="Arial"/>
          <w:spacing w:val="-2"/>
          <w:sz w:val="24"/>
          <w:szCs w:val="24"/>
        </w:rPr>
        <w:t>инженерных</w:t>
      </w:r>
      <w:r w:rsidRPr="00183075">
        <w:rPr>
          <w:rFonts w:ascii="Arial" w:hAnsi="Arial" w:cs="Arial"/>
          <w:sz w:val="24"/>
          <w:szCs w:val="24"/>
        </w:rPr>
        <w:tab/>
      </w:r>
      <w:r w:rsidRPr="00183075">
        <w:rPr>
          <w:rFonts w:ascii="Arial" w:hAnsi="Arial" w:cs="Arial"/>
          <w:spacing w:val="-2"/>
          <w:sz w:val="24"/>
          <w:szCs w:val="24"/>
        </w:rPr>
        <w:t>коммуникаций,</w:t>
      </w:r>
      <w:r w:rsidRPr="00183075">
        <w:rPr>
          <w:rFonts w:ascii="Arial" w:hAnsi="Arial" w:cs="Arial"/>
          <w:sz w:val="24"/>
          <w:szCs w:val="24"/>
        </w:rPr>
        <w:tab/>
      </w:r>
      <w:r w:rsidRPr="00183075">
        <w:rPr>
          <w:rFonts w:ascii="Arial" w:hAnsi="Arial" w:cs="Arial"/>
          <w:spacing w:val="-2"/>
          <w:sz w:val="24"/>
          <w:szCs w:val="24"/>
        </w:rPr>
        <w:t>необходимых</w:t>
      </w:r>
      <w:r w:rsidRPr="00183075">
        <w:rPr>
          <w:rFonts w:ascii="Arial" w:hAnsi="Arial" w:cs="Arial"/>
          <w:sz w:val="24"/>
          <w:szCs w:val="24"/>
        </w:rPr>
        <w:tab/>
      </w:r>
      <w:r w:rsidRPr="00183075">
        <w:rPr>
          <w:rFonts w:ascii="Arial" w:hAnsi="Arial" w:cs="Arial"/>
          <w:spacing w:val="-4"/>
          <w:sz w:val="24"/>
          <w:szCs w:val="24"/>
        </w:rPr>
        <w:t>для</w:t>
      </w:r>
      <w:r w:rsidRPr="00183075">
        <w:rPr>
          <w:rFonts w:ascii="Arial" w:hAnsi="Arial" w:cs="Arial"/>
          <w:sz w:val="24"/>
          <w:szCs w:val="24"/>
        </w:rPr>
        <w:tab/>
      </w:r>
      <w:r w:rsidRPr="00183075">
        <w:rPr>
          <w:rFonts w:ascii="Arial" w:hAnsi="Arial" w:cs="Arial"/>
          <w:spacing w:val="-2"/>
          <w:sz w:val="24"/>
          <w:szCs w:val="24"/>
        </w:rPr>
        <w:t>сохранения</w:t>
      </w:r>
      <w:r w:rsidRPr="00183075">
        <w:rPr>
          <w:rFonts w:ascii="Arial" w:hAnsi="Arial" w:cs="Arial"/>
          <w:sz w:val="24"/>
          <w:szCs w:val="24"/>
        </w:rPr>
        <w:tab/>
      </w:r>
      <w:r w:rsidRPr="00183075">
        <w:rPr>
          <w:rFonts w:ascii="Arial" w:hAnsi="Arial" w:cs="Arial"/>
          <w:spacing w:val="-10"/>
          <w:sz w:val="24"/>
          <w:szCs w:val="24"/>
        </w:rPr>
        <w:t xml:space="preserve">и </w:t>
      </w:r>
      <w:r w:rsidRPr="00183075">
        <w:rPr>
          <w:rFonts w:ascii="Arial" w:hAnsi="Arial" w:cs="Arial"/>
          <w:sz w:val="24"/>
          <w:szCs w:val="24"/>
        </w:rPr>
        <w:t>функционирования церкви Воскресения, 1671 г.;</w:t>
      </w:r>
    </w:p>
    <w:p w:rsidR="00541C18" w:rsidRPr="00183075" w:rsidRDefault="00183075" w:rsidP="00802866">
      <w:pPr>
        <w:pStyle w:val="a4"/>
        <w:numPr>
          <w:ilvl w:val="1"/>
          <w:numId w:val="10"/>
        </w:numPr>
        <w:tabs>
          <w:tab w:val="left" w:pos="1278"/>
        </w:tabs>
        <w:spacing w:before="2" w:line="293" w:lineRule="exact"/>
        <w:ind w:left="0" w:right="-7" w:firstLine="567"/>
        <w:jc w:val="left"/>
        <w:rPr>
          <w:rFonts w:ascii="Arial" w:hAnsi="Arial" w:cs="Arial"/>
          <w:sz w:val="24"/>
          <w:szCs w:val="24"/>
        </w:rPr>
      </w:pPr>
      <w:r w:rsidRPr="00183075">
        <w:rPr>
          <w:rFonts w:ascii="Arial" w:hAnsi="Arial" w:cs="Arial"/>
          <w:sz w:val="24"/>
          <w:szCs w:val="24"/>
        </w:rPr>
        <w:lastRenderedPageBreak/>
        <w:t>проведение</w:t>
      </w:r>
      <w:r w:rsidRPr="00183075">
        <w:rPr>
          <w:rFonts w:ascii="Arial" w:hAnsi="Arial" w:cs="Arial"/>
          <w:spacing w:val="-5"/>
          <w:sz w:val="24"/>
          <w:szCs w:val="24"/>
        </w:rPr>
        <w:t xml:space="preserve"> </w:t>
      </w:r>
      <w:r w:rsidRPr="00183075">
        <w:rPr>
          <w:rFonts w:ascii="Arial" w:hAnsi="Arial" w:cs="Arial"/>
          <w:sz w:val="24"/>
          <w:szCs w:val="24"/>
        </w:rPr>
        <w:t>работ</w:t>
      </w:r>
      <w:r w:rsidRPr="00183075">
        <w:rPr>
          <w:rFonts w:ascii="Arial" w:hAnsi="Arial" w:cs="Arial"/>
          <w:spacing w:val="-2"/>
          <w:sz w:val="24"/>
          <w:szCs w:val="24"/>
        </w:rPr>
        <w:t xml:space="preserve"> </w:t>
      </w:r>
      <w:r w:rsidRPr="00183075">
        <w:rPr>
          <w:rFonts w:ascii="Arial" w:hAnsi="Arial" w:cs="Arial"/>
          <w:sz w:val="24"/>
          <w:szCs w:val="24"/>
        </w:rPr>
        <w:t>по</w:t>
      </w:r>
      <w:r w:rsidRPr="00183075">
        <w:rPr>
          <w:rFonts w:ascii="Arial" w:hAnsi="Arial" w:cs="Arial"/>
          <w:spacing w:val="-2"/>
          <w:sz w:val="24"/>
          <w:szCs w:val="24"/>
        </w:rPr>
        <w:t xml:space="preserve"> </w:t>
      </w:r>
      <w:r w:rsidRPr="00183075">
        <w:rPr>
          <w:rFonts w:ascii="Arial" w:hAnsi="Arial" w:cs="Arial"/>
          <w:sz w:val="24"/>
          <w:szCs w:val="24"/>
        </w:rPr>
        <w:t>благоустройству</w:t>
      </w:r>
      <w:r w:rsidRPr="00183075">
        <w:rPr>
          <w:rFonts w:ascii="Arial" w:hAnsi="Arial" w:cs="Arial"/>
          <w:spacing w:val="-7"/>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w:t>
      </w:r>
      <w:r w:rsidRPr="00183075">
        <w:rPr>
          <w:rFonts w:ascii="Arial" w:hAnsi="Arial" w:cs="Arial"/>
          <w:sz w:val="24"/>
          <w:szCs w:val="24"/>
        </w:rPr>
        <w:t>озеленению</w:t>
      </w:r>
      <w:r w:rsidRPr="00183075">
        <w:rPr>
          <w:rFonts w:ascii="Arial" w:hAnsi="Arial" w:cs="Arial"/>
          <w:spacing w:val="-1"/>
          <w:sz w:val="24"/>
          <w:szCs w:val="24"/>
        </w:rPr>
        <w:t xml:space="preserve"> </w:t>
      </w:r>
      <w:r w:rsidRPr="00183075">
        <w:rPr>
          <w:rFonts w:ascii="Arial" w:hAnsi="Arial" w:cs="Arial"/>
          <w:spacing w:val="-2"/>
          <w:sz w:val="24"/>
          <w:szCs w:val="24"/>
        </w:rPr>
        <w:t>территории;</w:t>
      </w:r>
    </w:p>
    <w:p w:rsidR="00541C18" w:rsidRPr="00183075" w:rsidRDefault="00183075" w:rsidP="00802866">
      <w:pPr>
        <w:pStyle w:val="a4"/>
        <w:numPr>
          <w:ilvl w:val="1"/>
          <w:numId w:val="10"/>
        </w:numPr>
        <w:tabs>
          <w:tab w:val="left" w:pos="1278"/>
        </w:tabs>
        <w:spacing w:line="293" w:lineRule="exact"/>
        <w:ind w:left="0" w:right="-7" w:firstLine="567"/>
        <w:jc w:val="left"/>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4"/>
          <w:sz w:val="24"/>
          <w:szCs w:val="24"/>
        </w:rPr>
        <w:t xml:space="preserve"> </w:t>
      </w:r>
      <w:r w:rsidRPr="00183075">
        <w:rPr>
          <w:rFonts w:ascii="Arial" w:hAnsi="Arial" w:cs="Arial"/>
          <w:sz w:val="24"/>
          <w:szCs w:val="24"/>
        </w:rPr>
        <w:t>работ</w:t>
      </w:r>
      <w:r w:rsidRPr="00183075">
        <w:rPr>
          <w:rFonts w:ascii="Arial" w:hAnsi="Arial" w:cs="Arial"/>
          <w:spacing w:val="-3"/>
          <w:sz w:val="24"/>
          <w:szCs w:val="24"/>
        </w:rPr>
        <w:t xml:space="preserve"> </w:t>
      </w:r>
      <w:r w:rsidRPr="00183075">
        <w:rPr>
          <w:rFonts w:ascii="Arial" w:hAnsi="Arial" w:cs="Arial"/>
          <w:sz w:val="24"/>
          <w:szCs w:val="24"/>
        </w:rPr>
        <w:t>по</w:t>
      </w:r>
      <w:r w:rsidRPr="00183075">
        <w:rPr>
          <w:rFonts w:ascii="Arial" w:hAnsi="Arial" w:cs="Arial"/>
          <w:spacing w:val="-1"/>
          <w:sz w:val="24"/>
          <w:szCs w:val="24"/>
        </w:rPr>
        <w:t xml:space="preserve"> </w:t>
      </w:r>
      <w:r w:rsidRPr="00183075">
        <w:rPr>
          <w:rFonts w:ascii="Arial" w:hAnsi="Arial" w:cs="Arial"/>
          <w:sz w:val="24"/>
          <w:szCs w:val="24"/>
        </w:rPr>
        <w:t>благоустройству</w:t>
      </w:r>
      <w:r w:rsidRPr="00183075">
        <w:rPr>
          <w:rFonts w:ascii="Arial" w:hAnsi="Arial" w:cs="Arial"/>
          <w:spacing w:val="-8"/>
          <w:sz w:val="24"/>
          <w:szCs w:val="24"/>
        </w:rPr>
        <w:t xml:space="preserve"> </w:t>
      </w:r>
      <w:r w:rsidRPr="00183075">
        <w:rPr>
          <w:rFonts w:ascii="Arial" w:hAnsi="Arial" w:cs="Arial"/>
          <w:sz w:val="24"/>
          <w:szCs w:val="24"/>
        </w:rPr>
        <w:t>территории</w:t>
      </w:r>
      <w:r w:rsidRPr="00183075">
        <w:rPr>
          <w:rFonts w:ascii="Arial" w:hAnsi="Arial" w:cs="Arial"/>
          <w:spacing w:val="-2"/>
          <w:sz w:val="24"/>
          <w:szCs w:val="24"/>
        </w:rPr>
        <w:t xml:space="preserve"> кладбища;</w:t>
      </w:r>
    </w:p>
    <w:p w:rsidR="00541C18" w:rsidRPr="00183075" w:rsidRDefault="00183075" w:rsidP="0038185E">
      <w:pPr>
        <w:pStyle w:val="a4"/>
        <w:numPr>
          <w:ilvl w:val="1"/>
          <w:numId w:val="10"/>
        </w:numPr>
        <w:tabs>
          <w:tab w:val="left" w:pos="1278"/>
        </w:tabs>
        <w:ind w:left="0" w:right="-7" w:firstLine="539"/>
        <w:jc w:val="left"/>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40"/>
          <w:sz w:val="24"/>
          <w:szCs w:val="24"/>
        </w:rPr>
        <w:t xml:space="preserve"> </w:t>
      </w:r>
      <w:r w:rsidRPr="00183075">
        <w:rPr>
          <w:rFonts w:ascii="Arial" w:hAnsi="Arial" w:cs="Arial"/>
          <w:sz w:val="24"/>
          <w:szCs w:val="24"/>
        </w:rPr>
        <w:t>работ</w:t>
      </w:r>
      <w:r w:rsidRPr="00183075">
        <w:rPr>
          <w:rFonts w:ascii="Arial" w:hAnsi="Arial" w:cs="Arial"/>
          <w:spacing w:val="40"/>
          <w:sz w:val="24"/>
          <w:szCs w:val="24"/>
        </w:rPr>
        <w:t xml:space="preserve"> </w:t>
      </w:r>
      <w:r w:rsidRPr="00183075">
        <w:rPr>
          <w:rFonts w:ascii="Arial" w:hAnsi="Arial" w:cs="Arial"/>
          <w:sz w:val="24"/>
          <w:szCs w:val="24"/>
        </w:rPr>
        <w:t>по</w:t>
      </w:r>
      <w:r w:rsidRPr="00183075">
        <w:rPr>
          <w:rFonts w:ascii="Arial" w:hAnsi="Arial" w:cs="Arial"/>
          <w:spacing w:val="40"/>
          <w:sz w:val="24"/>
          <w:szCs w:val="24"/>
        </w:rPr>
        <w:t xml:space="preserve"> </w:t>
      </w:r>
      <w:r w:rsidRPr="00183075">
        <w:rPr>
          <w:rFonts w:ascii="Arial" w:hAnsi="Arial" w:cs="Arial"/>
          <w:sz w:val="24"/>
          <w:szCs w:val="24"/>
        </w:rPr>
        <w:t>ремонту</w:t>
      </w:r>
      <w:r w:rsidRPr="00183075">
        <w:rPr>
          <w:rFonts w:ascii="Arial" w:hAnsi="Arial" w:cs="Arial"/>
          <w:spacing w:val="40"/>
          <w:sz w:val="24"/>
          <w:szCs w:val="24"/>
        </w:rPr>
        <w:t xml:space="preserve"> </w:t>
      </w:r>
      <w:r w:rsidRPr="00183075">
        <w:rPr>
          <w:rFonts w:ascii="Arial" w:hAnsi="Arial" w:cs="Arial"/>
          <w:sz w:val="24"/>
          <w:szCs w:val="24"/>
        </w:rPr>
        <w:t>здания,</w:t>
      </w:r>
      <w:r w:rsidRPr="00183075">
        <w:rPr>
          <w:rFonts w:ascii="Arial" w:hAnsi="Arial" w:cs="Arial"/>
          <w:spacing w:val="40"/>
          <w:sz w:val="24"/>
          <w:szCs w:val="24"/>
        </w:rPr>
        <w:t xml:space="preserve"> </w:t>
      </w:r>
      <w:r w:rsidRPr="00183075">
        <w:rPr>
          <w:rFonts w:ascii="Arial" w:hAnsi="Arial" w:cs="Arial"/>
          <w:sz w:val="24"/>
          <w:szCs w:val="24"/>
        </w:rPr>
        <w:t>не</w:t>
      </w:r>
      <w:r w:rsidRPr="00183075">
        <w:rPr>
          <w:rFonts w:ascii="Arial" w:hAnsi="Arial" w:cs="Arial"/>
          <w:spacing w:val="40"/>
          <w:sz w:val="24"/>
          <w:szCs w:val="24"/>
        </w:rPr>
        <w:t xml:space="preserve"> </w:t>
      </w:r>
      <w:r w:rsidRPr="00183075">
        <w:rPr>
          <w:rFonts w:ascii="Arial" w:hAnsi="Arial" w:cs="Arial"/>
          <w:sz w:val="24"/>
          <w:szCs w:val="24"/>
        </w:rPr>
        <w:t>являющегося</w:t>
      </w:r>
      <w:r w:rsidRPr="00183075">
        <w:rPr>
          <w:rFonts w:ascii="Arial" w:hAnsi="Arial" w:cs="Arial"/>
          <w:spacing w:val="40"/>
          <w:sz w:val="24"/>
          <w:szCs w:val="24"/>
        </w:rPr>
        <w:t xml:space="preserve"> </w:t>
      </w:r>
      <w:r w:rsidRPr="00183075">
        <w:rPr>
          <w:rFonts w:ascii="Arial" w:hAnsi="Arial" w:cs="Arial"/>
          <w:sz w:val="24"/>
          <w:szCs w:val="24"/>
        </w:rPr>
        <w:t>объектом</w:t>
      </w:r>
      <w:r w:rsidRPr="00183075">
        <w:rPr>
          <w:rFonts w:ascii="Arial" w:hAnsi="Arial" w:cs="Arial"/>
          <w:spacing w:val="40"/>
          <w:sz w:val="24"/>
          <w:szCs w:val="24"/>
        </w:rPr>
        <w:t xml:space="preserve"> </w:t>
      </w:r>
      <w:r w:rsidRPr="00183075">
        <w:rPr>
          <w:rFonts w:ascii="Arial" w:hAnsi="Arial" w:cs="Arial"/>
          <w:sz w:val="24"/>
          <w:szCs w:val="24"/>
        </w:rPr>
        <w:t>культурного наследия, без изменения габаритов;</w:t>
      </w:r>
    </w:p>
    <w:p w:rsidR="00541C18" w:rsidRPr="00183075" w:rsidRDefault="00183075" w:rsidP="00802866">
      <w:pPr>
        <w:pStyle w:val="a4"/>
        <w:numPr>
          <w:ilvl w:val="1"/>
          <w:numId w:val="10"/>
        </w:numPr>
        <w:tabs>
          <w:tab w:val="left" w:pos="1278"/>
        </w:tabs>
        <w:spacing w:before="1" w:line="293" w:lineRule="exact"/>
        <w:ind w:left="0" w:right="-7" w:firstLine="567"/>
        <w:jc w:val="left"/>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6"/>
          <w:sz w:val="24"/>
          <w:szCs w:val="24"/>
        </w:rPr>
        <w:t xml:space="preserve"> </w:t>
      </w:r>
      <w:r w:rsidRPr="00183075">
        <w:rPr>
          <w:rFonts w:ascii="Arial" w:hAnsi="Arial" w:cs="Arial"/>
          <w:sz w:val="24"/>
          <w:szCs w:val="24"/>
        </w:rPr>
        <w:t>опережающих</w:t>
      </w:r>
      <w:r w:rsidRPr="00183075">
        <w:rPr>
          <w:rFonts w:ascii="Arial" w:hAnsi="Arial" w:cs="Arial"/>
          <w:spacing w:val="-5"/>
          <w:sz w:val="24"/>
          <w:szCs w:val="24"/>
        </w:rPr>
        <w:t xml:space="preserve"> </w:t>
      </w:r>
      <w:r w:rsidRPr="00183075">
        <w:rPr>
          <w:rFonts w:ascii="Arial" w:hAnsi="Arial" w:cs="Arial"/>
          <w:sz w:val="24"/>
          <w:szCs w:val="24"/>
        </w:rPr>
        <w:t>земляные</w:t>
      </w:r>
      <w:r w:rsidRPr="00183075">
        <w:rPr>
          <w:rFonts w:ascii="Arial" w:hAnsi="Arial" w:cs="Arial"/>
          <w:spacing w:val="-6"/>
          <w:sz w:val="24"/>
          <w:szCs w:val="24"/>
        </w:rPr>
        <w:t xml:space="preserve"> </w:t>
      </w:r>
      <w:r w:rsidRPr="00183075">
        <w:rPr>
          <w:rFonts w:ascii="Arial" w:hAnsi="Arial" w:cs="Arial"/>
          <w:sz w:val="24"/>
          <w:szCs w:val="24"/>
        </w:rPr>
        <w:t>работы</w:t>
      </w:r>
      <w:r w:rsidRPr="00183075">
        <w:rPr>
          <w:rFonts w:ascii="Arial" w:hAnsi="Arial" w:cs="Arial"/>
          <w:spacing w:val="-5"/>
          <w:sz w:val="24"/>
          <w:szCs w:val="24"/>
        </w:rPr>
        <w:t xml:space="preserve"> </w:t>
      </w:r>
      <w:r w:rsidRPr="00183075">
        <w:rPr>
          <w:rFonts w:ascii="Arial" w:hAnsi="Arial" w:cs="Arial"/>
          <w:sz w:val="24"/>
          <w:szCs w:val="24"/>
        </w:rPr>
        <w:t>археологических</w:t>
      </w:r>
      <w:r w:rsidRPr="00183075">
        <w:rPr>
          <w:rFonts w:ascii="Arial" w:hAnsi="Arial" w:cs="Arial"/>
          <w:spacing w:val="-2"/>
          <w:sz w:val="24"/>
          <w:szCs w:val="24"/>
        </w:rPr>
        <w:t xml:space="preserve"> исследований;</w:t>
      </w:r>
    </w:p>
    <w:p w:rsidR="00541C18" w:rsidRPr="00183075" w:rsidRDefault="00183075" w:rsidP="00802866">
      <w:pPr>
        <w:pStyle w:val="a4"/>
        <w:numPr>
          <w:ilvl w:val="1"/>
          <w:numId w:val="10"/>
        </w:numPr>
        <w:tabs>
          <w:tab w:val="left" w:pos="1278"/>
        </w:tabs>
        <w:spacing w:line="293" w:lineRule="exact"/>
        <w:ind w:left="0" w:right="-7" w:firstLine="567"/>
        <w:jc w:val="left"/>
        <w:rPr>
          <w:rFonts w:ascii="Arial" w:hAnsi="Arial" w:cs="Arial"/>
          <w:sz w:val="24"/>
          <w:szCs w:val="24"/>
        </w:rPr>
      </w:pPr>
      <w:r w:rsidRPr="00183075">
        <w:rPr>
          <w:rFonts w:ascii="Arial" w:hAnsi="Arial" w:cs="Arial"/>
          <w:sz w:val="24"/>
          <w:szCs w:val="24"/>
        </w:rPr>
        <w:t>устройство</w:t>
      </w:r>
      <w:r w:rsidRPr="00183075">
        <w:rPr>
          <w:rFonts w:ascii="Arial" w:hAnsi="Arial" w:cs="Arial"/>
          <w:spacing w:val="-4"/>
          <w:sz w:val="24"/>
          <w:szCs w:val="24"/>
        </w:rPr>
        <w:t xml:space="preserve"> </w:t>
      </w:r>
      <w:r w:rsidRPr="00183075">
        <w:rPr>
          <w:rFonts w:ascii="Arial" w:hAnsi="Arial" w:cs="Arial"/>
          <w:sz w:val="24"/>
          <w:szCs w:val="24"/>
        </w:rPr>
        <w:t>ограждения</w:t>
      </w:r>
      <w:r w:rsidRPr="00183075">
        <w:rPr>
          <w:rFonts w:ascii="Arial" w:hAnsi="Arial" w:cs="Arial"/>
          <w:spacing w:val="-4"/>
          <w:sz w:val="24"/>
          <w:szCs w:val="24"/>
        </w:rPr>
        <w:t xml:space="preserve"> </w:t>
      </w:r>
      <w:r w:rsidRPr="00183075">
        <w:rPr>
          <w:rFonts w:ascii="Arial" w:hAnsi="Arial" w:cs="Arial"/>
          <w:spacing w:val="-2"/>
          <w:sz w:val="24"/>
          <w:szCs w:val="24"/>
        </w:rPr>
        <w:t>территории.</w:t>
      </w:r>
    </w:p>
    <w:p w:rsidR="00541C18" w:rsidRPr="00183075" w:rsidRDefault="00183075" w:rsidP="0038185E">
      <w:pPr>
        <w:pStyle w:val="a3"/>
        <w:spacing w:before="273"/>
        <w:ind w:left="0" w:right="-7" w:firstLine="0"/>
        <w:jc w:val="left"/>
        <w:rPr>
          <w:rFonts w:ascii="Arial" w:hAnsi="Arial" w:cs="Arial"/>
        </w:rPr>
      </w:pPr>
      <w:r w:rsidRPr="00183075">
        <w:rPr>
          <w:rFonts w:ascii="Arial" w:hAnsi="Arial" w:cs="Arial"/>
          <w:spacing w:val="-2"/>
        </w:rPr>
        <w:t>Запрещается:</w:t>
      </w:r>
    </w:p>
    <w:p w:rsidR="00541C18" w:rsidRPr="00183075" w:rsidRDefault="00183075" w:rsidP="0038185E">
      <w:pPr>
        <w:pStyle w:val="a4"/>
        <w:numPr>
          <w:ilvl w:val="1"/>
          <w:numId w:val="10"/>
        </w:numPr>
        <w:tabs>
          <w:tab w:val="left" w:pos="1277"/>
        </w:tabs>
        <w:spacing w:before="4" w:line="237" w:lineRule="auto"/>
        <w:ind w:left="0" w:right="-7" w:firstLine="539"/>
        <w:rPr>
          <w:rFonts w:ascii="Arial" w:hAnsi="Arial" w:cs="Arial"/>
          <w:sz w:val="24"/>
          <w:szCs w:val="24"/>
        </w:rPr>
      </w:pPr>
      <w:r w:rsidRPr="00183075">
        <w:rPr>
          <w:rFonts w:ascii="Arial" w:hAnsi="Arial" w:cs="Arial"/>
          <w:sz w:val="24"/>
          <w:szCs w:val="24"/>
        </w:rPr>
        <w:t>любое строительство, не связанное с воссозданием исторических утраченных элементов церкви Воскресения, 1671 г.;</w:t>
      </w:r>
    </w:p>
    <w:p w:rsidR="00541C18" w:rsidRPr="00183075" w:rsidRDefault="00183075" w:rsidP="0038185E">
      <w:pPr>
        <w:pStyle w:val="a4"/>
        <w:numPr>
          <w:ilvl w:val="1"/>
          <w:numId w:val="10"/>
        </w:numPr>
        <w:tabs>
          <w:tab w:val="left" w:pos="1277"/>
        </w:tabs>
        <w:spacing w:before="5" w:line="237" w:lineRule="auto"/>
        <w:ind w:left="0" w:right="-7" w:firstLine="539"/>
        <w:rPr>
          <w:rFonts w:ascii="Arial" w:hAnsi="Arial" w:cs="Arial"/>
          <w:sz w:val="24"/>
          <w:szCs w:val="24"/>
        </w:rPr>
      </w:pPr>
      <w:r w:rsidRPr="00183075">
        <w:rPr>
          <w:rFonts w:ascii="Arial" w:hAnsi="Arial" w:cs="Arial"/>
          <w:sz w:val="24"/>
          <w:szCs w:val="24"/>
        </w:rPr>
        <w:t xml:space="preserve">изменение объемно-пространственной композиции объекта культурного </w:t>
      </w:r>
      <w:r w:rsidRPr="00183075">
        <w:rPr>
          <w:rFonts w:ascii="Arial" w:hAnsi="Arial" w:cs="Arial"/>
          <w:spacing w:val="-2"/>
          <w:sz w:val="24"/>
          <w:szCs w:val="24"/>
        </w:rPr>
        <w:t>наследия;</w:t>
      </w:r>
    </w:p>
    <w:p w:rsidR="00541C18" w:rsidRPr="00183075" w:rsidRDefault="00183075" w:rsidP="00802866">
      <w:pPr>
        <w:pStyle w:val="a4"/>
        <w:numPr>
          <w:ilvl w:val="1"/>
          <w:numId w:val="10"/>
        </w:numPr>
        <w:tabs>
          <w:tab w:val="left" w:pos="1278"/>
        </w:tabs>
        <w:spacing w:before="2" w:line="293" w:lineRule="exact"/>
        <w:ind w:left="0" w:right="-7" w:firstLine="567"/>
        <w:rPr>
          <w:rFonts w:ascii="Arial" w:hAnsi="Arial" w:cs="Arial"/>
          <w:sz w:val="24"/>
          <w:szCs w:val="24"/>
        </w:rPr>
      </w:pPr>
      <w:r w:rsidRPr="00183075">
        <w:rPr>
          <w:rFonts w:ascii="Arial" w:hAnsi="Arial" w:cs="Arial"/>
          <w:sz w:val="24"/>
          <w:szCs w:val="24"/>
        </w:rPr>
        <w:t>возведение</w:t>
      </w:r>
      <w:r w:rsidRPr="00183075">
        <w:rPr>
          <w:rFonts w:ascii="Arial" w:hAnsi="Arial" w:cs="Arial"/>
          <w:spacing w:val="-5"/>
          <w:sz w:val="24"/>
          <w:szCs w:val="24"/>
        </w:rPr>
        <w:t xml:space="preserve"> </w:t>
      </w:r>
      <w:r w:rsidRPr="00183075">
        <w:rPr>
          <w:rFonts w:ascii="Arial" w:hAnsi="Arial" w:cs="Arial"/>
          <w:sz w:val="24"/>
          <w:szCs w:val="24"/>
        </w:rPr>
        <w:t>глухих</w:t>
      </w:r>
      <w:r w:rsidRPr="00183075">
        <w:rPr>
          <w:rFonts w:ascii="Arial" w:hAnsi="Arial" w:cs="Arial"/>
          <w:spacing w:val="-2"/>
          <w:sz w:val="24"/>
          <w:szCs w:val="24"/>
        </w:rPr>
        <w:t xml:space="preserve"> </w:t>
      </w:r>
      <w:r w:rsidRPr="00183075">
        <w:rPr>
          <w:rFonts w:ascii="Arial" w:hAnsi="Arial" w:cs="Arial"/>
          <w:sz w:val="24"/>
          <w:szCs w:val="24"/>
        </w:rPr>
        <w:t>ограждений</w:t>
      </w:r>
      <w:r w:rsidRPr="00183075">
        <w:rPr>
          <w:rFonts w:ascii="Arial" w:hAnsi="Arial" w:cs="Arial"/>
          <w:spacing w:val="-4"/>
          <w:sz w:val="24"/>
          <w:szCs w:val="24"/>
        </w:rPr>
        <w:t xml:space="preserve"> </w:t>
      </w:r>
      <w:r w:rsidRPr="00183075">
        <w:rPr>
          <w:rFonts w:ascii="Arial" w:hAnsi="Arial" w:cs="Arial"/>
          <w:sz w:val="24"/>
          <w:szCs w:val="24"/>
        </w:rPr>
        <w:t>(железобетонных,</w:t>
      </w:r>
      <w:r w:rsidRPr="00183075">
        <w:rPr>
          <w:rFonts w:ascii="Arial" w:hAnsi="Arial" w:cs="Arial"/>
          <w:spacing w:val="-4"/>
          <w:sz w:val="24"/>
          <w:szCs w:val="24"/>
        </w:rPr>
        <w:t xml:space="preserve"> </w:t>
      </w:r>
      <w:r w:rsidRPr="00183075">
        <w:rPr>
          <w:rFonts w:ascii="Arial" w:hAnsi="Arial" w:cs="Arial"/>
          <w:sz w:val="24"/>
          <w:szCs w:val="24"/>
        </w:rPr>
        <w:t>деревянных</w:t>
      </w:r>
      <w:r w:rsidRPr="00183075">
        <w:rPr>
          <w:rFonts w:ascii="Arial" w:hAnsi="Arial" w:cs="Arial"/>
          <w:spacing w:val="-2"/>
          <w:sz w:val="24"/>
          <w:szCs w:val="24"/>
        </w:rPr>
        <w:t xml:space="preserve"> </w:t>
      </w:r>
      <w:r w:rsidRPr="00183075">
        <w:rPr>
          <w:rFonts w:ascii="Arial" w:hAnsi="Arial" w:cs="Arial"/>
          <w:sz w:val="24"/>
          <w:szCs w:val="24"/>
        </w:rPr>
        <w:t>и</w:t>
      </w:r>
      <w:r w:rsidRPr="00183075">
        <w:rPr>
          <w:rFonts w:ascii="Arial" w:hAnsi="Arial" w:cs="Arial"/>
          <w:spacing w:val="-3"/>
          <w:sz w:val="24"/>
          <w:szCs w:val="24"/>
        </w:rPr>
        <w:t xml:space="preserve"> </w:t>
      </w:r>
      <w:r w:rsidRPr="00183075">
        <w:rPr>
          <w:rFonts w:ascii="Arial" w:hAnsi="Arial" w:cs="Arial"/>
          <w:spacing w:val="-2"/>
          <w:sz w:val="24"/>
          <w:szCs w:val="24"/>
        </w:rPr>
        <w:t>др.);</w:t>
      </w:r>
    </w:p>
    <w:p w:rsidR="00541C18" w:rsidRPr="00183075" w:rsidRDefault="00183075" w:rsidP="0038185E">
      <w:pPr>
        <w:pStyle w:val="a4"/>
        <w:numPr>
          <w:ilvl w:val="1"/>
          <w:numId w:val="10"/>
        </w:numPr>
        <w:tabs>
          <w:tab w:val="left" w:pos="1277"/>
        </w:tabs>
        <w:spacing w:before="2" w:line="237" w:lineRule="auto"/>
        <w:ind w:left="0" w:right="-7" w:firstLine="539"/>
        <w:rPr>
          <w:rFonts w:ascii="Arial" w:hAnsi="Arial" w:cs="Arial"/>
          <w:sz w:val="24"/>
          <w:szCs w:val="24"/>
        </w:rPr>
      </w:pPr>
      <w:r w:rsidRPr="00183075">
        <w:rPr>
          <w:rFonts w:ascii="Arial" w:hAnsi="Arial" w:cs="Arial"/>
          <w:sz w:val="24"/>
          <w:szCs w:val="24"/>
        </w:rPr>
        <w:t xml:space="preserve">проведение землеустроительных, земляных, строительных, мелиоративных, хозяйственных и иных работ без согласования с органами охраны объектов культурного </w:t>
      </w:r>
      <w:r w:rsidRPr="00183075">
        <w:rPr>
          <w:rFonts w:ascii="Arial" w:hAnsi="Arial" w:cs="Arial"/>
          <w:spacing w:val="-2"/>
          <w:sz w:val="24"/>
          <w:szCs w:val="24"/>
        </w:rPr>
        <w:t>наследия.</w:t>
      </w:r>
    </w:p>
    <w:p w:rsidR="00541C18" w:rsidRPr="00183075" w:rsidRDefault="00541C18">
      <w:pPr>
        <w:pStyle w:val="a3"/>
        <w:spacing w:before="8"/>
        <w:ind w:left="0" w:firstLine="0"/>
        <w:jc w:val="left"/>
        <w:rPr>
          <w:rFonts w:ascii="Arial" w:hAnsi="Arial" w:cs="Arial"/>
        </w:rPr>
      </w:pPr>
    </w:p>
    <w:p w:rsidR="00541C18" w:rsidRPr="00183075" w:rsidRDefault="00183075">
      <w:pPr>
        <w:pStyle w:val="2"/>
        <w:spacing w:line="242" w:lineRule="auto"/>
        <w:ind w:right="274"/>
        <w:rPr>
          <w:rFonts w:ascii="Arial" w:hAnsi="Arial" w:cs="Arial"/>
        </w:rPr>
      </w:pPr>
      <w:bookmarkStart w:id="13" w:name="_bookmark12"/>
      <w:bookmarkEnd w:id="13"/>
      <w:r w:rsidRPr="00183075">
        <w:rPr>
          <w:rFonts w:ascii="Arial" w:hAnsi="Arial" w:cs="Arial"/>
        </w:rPr>
        <w:t>Статья</w:t>
      </w:r>
      <w:r w:rsidRPr="00183075">
        <w:rPr>
          <w:rFonts w:ascii="Arial" w:hAnsi="Arial" w:cs="Arial"/>
          <w:spacing w:val="-6"/>
        </w:rPr>
        <w:t xml:space="preserve"> </w:t>
      </w:r>
      <w:r w:rsidRPr="00183075">
        <w:rPr>
          <w:rFonts w:ascii="Arial" w:hAnsi="Arial" w:cs="Arial"/>
        </w:rPr>
        <w:t>4.7.</w:t>
      </w:r>
      <w:r w:rsidRPr="00183075">
        <w:rPr>
          <w:rFonts w:ascii="Arial" w:hAnsi="Arial" w:cs="Arial"/>
          <w:spacing w:val="-6"/>
        </w:rPr>
        <w:t xml:space="preserve"> </w:t>
      </w:r>
      <w:r w:rsidRPr="00183075">
        <w:rPr>
          <w:rFonts w:ascii="Arial" w:hAnsi="Arial" w:cs="Arial"/>
        </w:rPr>
        <w:t>Режим</w:t>
      </w:r>
      <w:r w:rsidRPr="00183075">
        <w:rPr>
          <w:rFonts w:ascii="Arial" w:hAnsi="Arial" w:cs="Arial"/>
          <w:spacing w:val="-7"/>
        </w:rPr>
        <w:t xml:space="preserve"> </w:t>
      </w:r>
      <w:r w:rsidRPr="00183075">
        <w:rPr>
          <w:rFonts w:ascii="Arial" w:hAnsi="Arial" w:cs="Arial"/>
        </w:rPr>
        <w:t>использования</w:t>
      </w:r>
      <w:r w:rsidRPr="00183075">
        <w:rPr>
          <w:rFonts w:ascii="Arial" w:hAnsi="Arial" w:cs="Arial"/>
          <w:spacing w:val="-6"/>
        </w:rPr>
        <w:t xml:space="preserve"> </w:t>
      </w:r>
      <w:r w:rsidRPr="00183075">
        <w:rPr>
          <w:rFonts w:ascii="Arial" w:hAnsi="Arial" w:cs="Arial"/>
        </w:rPr>
        <w:t>территории</w:t>
      </w:r>
      <w:r w:rsidRPr="00183075">
        <w:rPr>
          <w:rFonts w:ascii="Arial" w:hAnsi="Arial" w:cs="Arial"/>
          <w:spacing w:val="-6"/>
        </w:rPr>
        <w:t xml:space="preserve"> </w:t>
      </w:r>
      <w:r w:rsidRPr="00183075">
        <w:rPr>
          <w:rFonts w:ascii="Arial" w:hAnsi="Arial" w:cs="Arial"/>
        </w:rPr>
        <w:t>объекта</w:t>
      </w:r>
      <w:r w:rsidRPr="00183075">
        <w:rPr>
          <w:rFonts w:ascii="Arial" w:hAnsi="Arial" w:cs="Arial"/>
          <w:spacing w:val="-6"/>
        </w:rPr>
        <w:t xml:space="preserve"> </w:t>
      </w:r>
      <w:r w:rsidRPr="00183075">
        <w:rPr>
          <w:rFonts w:ascii="Arial" w:hAnsi="Arial" w:cs="Arial"/>
        </w:rPr>
        <w:t>культурного</w:t>
      </w:r>
      <w:r w:rsidRPr="00183075">
        <w:rPr>
          <w:rFonts w:ascii="Arial" w:hAnsi="Arial" w:cs="Arial"/>
          <w:spacing w:val="-6"/>
        </w:rPr>
        <w:t xml:space="preserve"> </w:t>
      </w:r>
      <w:r w:rsidRPr="00183075">
        <w:rPr>
          <w:rFonts w:ascii="Arial" w:hAnsi="Arial" w:cs="Arial"/>
        </w:rPr>
        <w:t>наследия регионального значения - скита Серафимо-Знаменского, 1912 г.</w:t>
      </w:r>
    </w:p>
    <w:p w:rsidR="00541C18" w:rsidRPr="00183075" w:rsidRDefault="00183075" w:rsidP="00802866">
      <w:pPr>
        <w:pStyle w:val="a3"/>
        <w:spacing w:before="251"/>
        <w:ind w:left="0" w:right="-7" w:firstLine="567"/>
        <w:rPr>
          <w:rFonts w:ascii="Arial" w:hAnsi="Arial" w:cs="Arial"/>
        </w:rPr>
      </w:pPr>
      <w:r w:rsidRPr="00183075">
        <w:rPr>
          <w:rFonts w:ascii="Arial" w:hAnsi="Arial" w:cs="Arial"/>
        </w:rPr>
        <w:t>Режим использования территории объекта культурного наследия регионального значения - Скита:</w:t>
      </w:r>
    </w:p>
    <w:p w:rsidR="00541C18" w:rsidRPr="00183075" w:rsidRDefault="00183075" w:rsidP="00802866">
      <w:pPr>
        <w:pStyle w:val="a3"/>
        <w:spacing w:before="1"/>
        <w:ind w:left="0" w:right="-7" w:firstLine="567"/>
        <w:rPr>
          <w:rFonts w:ascii="Arial" w:hAnsi="Arial" w:cs="Arial"/>
        </w:rPr>
      </w:pPr>
      <w:r w:rsidRPr="00183075">
        <w:rPr>
          <w:rFonts w:ascii="Arial" w:hAnsi="Arial" w:cs="Arial"/>
        </w:rPr>
        <w:t xml:space="preserve">Разрешается по специально разработанным проектам, согласованным в установленном законом порядке с областным органом охраны объектов культурного </w:t>
      </w:r>
      <w:r w:rsidRPr="00183075">
        <w:rPr>
          <w:rFonts w:ascii="Arial" w:hAnsi="Arial" w:cs="Arial"/>
          <w:spacing w:val="-2"/>
        </w:rPr>
        <w:t>наследия:</w:t>
      </w:r>
    </w:p>
    <w:p w:rsidR="00541C18" w:rsidRPr="00183075" w:rsidRDefault="00183075" w:rsidP="00802866">
      <w:pPr>
        <w:pStyle w:val="a4"/>
        <w:numPr>
          <w:ilvl w:val="1"/>
          <w:numId w:val="10"/>
        </w:numPr>
        <w:tabs>
          <w:tab w:val="left" w:pos="1135"/>
        </w:tabs>
        <w:spacing w:before="4" w:line="237" w:lineRule="auto"/>
        <w:ind w:left="0" w:right="-7" w:firstLine="567"/>
        <w:rPr>
          <w:rFonts w:ascii="Arial" w:hAnsi="Arial" w:cs="Arial"/>
          <w:sz w:val="24"/>
          <w:szCs w:val="24"/>
        </w:rPr>
      </w:pPr>
      <w:r w:rsidRPr="00183075">
        <w:rPr>
          <w:rFonts w:ascii="Arial" w:hAnsi="Arial" w:cs="Arial"/>
          <w:sz w:val="24"/>
          <w:szCs w:val="24"/>
        </w:rPr>
        <w:t>проведение работ по ремонту и реставрации объектов культурного наследия, входящих в комплекс Скита, на основе научных, историко-архивных, археологических и других исследований;</w:t>
      </w:r>
    </w:p>
    <w:p w:rsidR="00541C18" w:rsidRPr="00183075" w:rsidRDefault="00183075" w:rsidP="00802866">
      <w:pPr>
        <w:pStyle w:val="a4"/>
        <w:numPr>
          <w:ilvl w:val="1"/>
          <w:numId w:val="10"/>
        </w:numPr>
        <w:tabs>
          <w:tab w:val="left" w:pos="1135"/>
        </w:tabs>
        <w:spacing w:before="86"/>
        <w:ind w:left="0" w:right="-7" w:firstLine="567"/>
        <w:rPr>
          <w:rFonts w:ascii="Arial" w:hAnsi="Arial" w:cs="Arial"/>
          <w:sz w:val="24"/>
          <w:szCs w:val="24"/>
        </w:rPr>
      </w:pPr>
      <w:r w:rsidRPr="00183075">
        <w:rPr>
          <w:rFonts w:ascii="Arial" w:hAnsi="Arial" w:cs="Arial"/>
          <w:sz w:val="24"/>
          <w:szCs w:val="24"/>
        </w:rPr>
        <w:t>производство работ на объектах культурного наследия в соответствии с</w:t>
      </w:r>
      <w:r w:rsidRPr="00183075">
        <w:rPr>
          <w:rFonts w:ascii="Arial" w:hAnsi="Arial" w:cs="Arial"/>
          <w:spacing w:val="40"/>
          <w:sz w:val="24"/>
          <w:szCs w:val="24"/>
        </w:rPr>
        <w:t xml:space="preserve"> </w:t>
      </w:r>
      <w:r w:rsidRPr="00183075">
        <w:rPr>
          <w:rFonts w:ascii="Arial" w:hAnsi="Arial" w:cs="Arial"/>
          <w:sz w:val="24"/>
          <w:szCs w:val="24"/>
        </w:rPr>
        <w:t>проектной документацией, разработанной на основе реставрационного задания, при обязательном архитектурно-реставрационном и археологическом надзоре;</w:t>
      </w:r>
    </w:p>
    <w:p w:rsidR="00541C18" w:rsidRPr="00183075" w:rsidRDefault="00183075" w:rsidP="00802866">
      <w:pPr>
        <w:pStyle w:val="a4"/>
        <w:numPr>
          <w:ilvl w:val="1"/>
          <w:numId w:val="10"/>
        </w:numPr>
        <w:tabs>
          <w:tab w:val="left" w:pos="1135"/>
        </w:tabs>
        <w:spacing w:before="4" w:line="237" w:lineRule="auto"/>
        <w:ind w:left="0" w:right="-7" w:firstLine="567"/>
        <w:rPr>
          <w:rFonts w:ascii="Arial" w:hAnsi="Arial" w:cs="Arial"/>
          <w:sz w:val="24"/>
          <w:szCs w:val="24"/>
        </w:rPr>
      </w:pPr>
      <w:r w:rsidRPr="00183075">
        <w:rPr>
          <w:rFonts w:ascii="Arial" w:hAnsi="Arial" w:cs="Arial"/>
          <w:sz w:val="24"/>
          <w:szCs w:val="24"/>
        </w:rPr>
        <w:t>прокладка инженерных коммуникаций, необходимых для сохранения и функционирования Скита;</w:t>
      </w:r>
    </w:p>
    <w:p w:rsidR="00541C18" w:rsidRPr="00183075" w:rsidRDefault="00183075" w:rsidP="00802866">
      <w:pPr>
        <w:pStyle w:val="a4"/>
        <w:numPr>
          <w:ilvl w:val="1"/>
          <w:numId w:val="10"/>
        </w:numPr>
        <w:tabs>
          <w:tab w:val="left" w:pos="1135"/>
        </w:tabs>
        <w:spacing w:before="4" w:line="237" w:lineRule="auto"/>
        <w:ind w:left="0" w:right="-7" w:firstLine="567"/>
        <w:rPr>
          <w:rFonts w:ascii="Arial" w:hAnsi="Arial" w:cs="Arial"/>
          <w:sz w:val="24"/>
          <w:szCs w:val="24"/>
        </w:rPr>
      </w:pPr>
      <w:r w:rsidRPr="00183075">
        <w:rPr>
          <w:rFonts w:ascii="Arial" w:hAnsi="Arial" w:cs="Arial"/>
          <w:sz w:val="24"/>
          <w:szCs w:val="24"/>
        </w:rPr>
        <w:t xml:space="preserve">восстановление пространственной планировочной структуры, композиционных взаимосвязей на базе научных, исторических, археологических, инженерно- архитектурных, </w:t>
      </w:r>
      <w:proofErr w:type="spellStart"/>
      <w:r w:rsidRPr="00183075">
        <w:rPr>
          <w:rFonts w:ascii="Arial" w:hAnsi="Arial" w:cs="Arial"/>
          <w:sz w:val="24"/>
          <w:szCs w:val="24"/>
        </w:rPr>
        <w:t>палеоландшафтных</w:t>
      </w:r>
      <w:proofErr w:type="spellEnd"/>
      <w:r w:rsidRPr="00183075">
        <w:rPr>
          <w:rFonts w:ascii="Arial" w:hAnsi="Arial" w:cs="Arial"/>
          <w:sz w:val="24"/>
          <w:szCs w:val="24"/>
        </w:rPr>
        <w:t xml:space="preserve"> и других исследований;</w:t>
      </w:r>
    </w:p>
    <w:p w:rsidR="00541C18" w:rsidRPr="00183075" w:rsidRDefault="00183075" w:rsidP="00802866">
      <w:pPr>
        <w:pStyle w:val="a4"/>
        <w:numPr>
          <w:ilvl w:val="1"/>
          <w:numId w:val="10"/>
        </w:numPr>
        <w:tabs>
          <w:tab w:val="left" w:pos="1135"/>
        </w:tabs>
        <w:spacing w:before="7" w:line="237" w:lineRule="auto"/>
        <w:ind w:left="0" w:right="-7" w:firstLine="567"/>
        <w:rPr>
          <w:rFonts w:ascii="Arial" w:hAnsi="Arial" w:cs="Arial"/>
          <w:sz w:val="24"/>
          <w:szCs w:val="24"/>
        </w:rPr>
      </w:pPr>
      <w:r w:rsidRPr="00183075">
        <w:rPr>
          <w:rFonts w:ascii="Arial" w:hAnsi="Arial" w:cs="Arial"/>
          <w:sz w:val="24"/>
          <w:szCs w:val="24"/>
        </w:rPr>
        <w:t>применение при благоустройстве и оборудовании территории традиционных материалов (дерево, камень, кирпич и т.д.), исключая контрастные цветовые сочетания;</w:t>
      </w:r>
    </w:p>
    <w:p w:rsidR="00541C18" w:rsidRPr="00183075" w:rsidRDefault="00183075" w:rsidP="00802866">
      <w:pPr>
        <w:pStyle w:val="a4"/>
        <w:numPr>
          <w:ilvl w:val="1"/>
          <w:numId w:val="10"/>
        </w:numPr>
        <w:tabs>
          <w:tab w:val="left" w:pos="1135"/>
        </w:tabs>
        <w:spacing w:before="5" w:line="237" w:lineRule="auto"/>
        <w:ind w:left="0" w:right="-7" w:firstLine="567"/>
        <w:rPr>
          <w:rFonts w:ascii="Arial" w:hAnsi="Arial" w:cs="Arial"/>
          <w:sz w:val="24"/>
          <w:szCs w:val="24"/>
        </w:rPr>
      </w:pPr>
      <w:r w:rsidRPr="00183075">
        <w:rPr>
          <w:rFonts w:ascii="Arial" w:hAnsi="Arial" w:cs="Arial"/>
          <w:sz w:val="24"/>
          <w:szCs w:val="24"/>
        </w:rPr>
        <w:t xml:space="preserve">воссоздание исторических элементов благоустройства и малых архитектурных </w:t>
      </w:r>
      <w:r w:rsidRPr="00183075">
        <w:rPr>
          <w:rFonts w:ascii="Arial" w:hAnsi="Arial" w:cs="Arial"/>
          <w:spacing w:val="-2"/>
          <w:sz w:val="24"/>
          <w:szCs w:val="24"/>
        </w:rPr>
        <w:t>форм.</w:t>
      </w:r>
    </w:p>
    <w:p w:rsidR="00541C18" w:rsidRPr="00183075" w:rsidRDefault="00541C18" w:rsidP="00802866">
      <w:pPr>
        <w:pStyle w:val="a3"/>
        <w:ind w:left="0" w:right="-7" w:firstLine="567"/>
        <w:jc w:val="left"/>
        <w:rPr>
          <w:rFonts w:ascii="Arial" w:hAnsi="Arial" w:cs="Arial"/>
        </w:rPr>
      </w:pPr>
    </w:p>
    <w:p w:rsidR="00541C18" w:rsidRPr="00183075" w:rsidRDefault="00183075" w:rsidP="00802866">
      <w:pPr>
        <w:pStyle w:val="a3"/>
        <w:spacing w:before="1"/>
        <w:ind w:left="0" w:right="-7" w:firstLine="567"/>
        <w:jc w:val="left"/>
        <w:rPr>
          <w:rFonts w:ascii="Arial" w:hAnsi="Arial" w:cs="Arial"/>
        </w:rPr>
      </w:pPr>
      <w:r w:rsidRPr="00183075">
        <w:rPr>
          <w:rFonts w:ascii="Arial" w:hAnsi="Arial" w:cs="Arial"/>
          <w:spacing w:val="-2"/>
        </w:rPr>
        <w:t>Запрещается:</w:t>
      </w:r>
    </w:p>
    <w:p w:rsidR="00541C18" w:rsidRPr="00183075" w:rsidRDefault="00183075" w:rsidP="00802866">
      <w:pPr>
        <w:pStyle w:val="a4"/>
        <w:numPr>
          <w:ilvl w:val="1"/>
          <w:numId w:val="10"/>
        </w:numPr>
        <w:tabs>
          <w:tab w:val="left" w:pos="1135"/>
        </w:tabs>
        <w:spacing w:before="4" w:line="237" w:lineRule="auto"/>
        <w:ind w:left="0" w:right="-7" w:firstLine="567"/>
        <w:rPr>
          <w:rFonts w:ascii="Arial" w:hAnsi="Arial" w:cs="Arial"/>
          <w:sz w:val="24"/>
          <w:szCs w:val="24"/>
        </w:rPr>
      </w:pPr>
      <w:r w:rsidRPr="00183075">
        <w:rPr>
          <w:rFonts w:ascii="Arial" w:hAnsi="Arial" w:cs="Arial"/>
          <w:sz w:val="24"/>
          <w:szCs w:val="24"/>
        </w:rPr>
        <w:t xml:space="preserve">любое строительство, не связанное с воссозданием исторических элементов </w:t>
      </w:r>
      <w:r w:rsidRPr="00183075">
        <w:rPr>
          <w:rFonts w:ascii="Arial" w:hAnsi="Arial" w:cs="Arial"/>
          <w:spacing w:val="-2"/>
          <w:sz w:val="24"/>
          <w:szCs w:val="24"/>
        </w:rPr>
        <w:t>Скита;</w:t>
      </w:r>
    </w:p>
    <w:p w:rsidR="00541C18" w:rsidRPr="00183075" w:rsidRDefault="00183075" w:rsidP="00802866">
      <w:pPr>
        <w:pStyle w:val="a4"/>
        <w:numPr>
          <w:ilvl w:val="1"/>
          <w:numId w:val="10"/>
        </w:numPr>
        <w:tabs>
          <w:tab w:val="left" w:pos="1135"/>
        </w:tabs>
        <w:spacing w:before="2"/>
        <w:ind w:left="0" w:right="-7" w:firstLine="567"/>
        <w:rPr>
          <w:rFonts w:ascii="Arial" w:hAnsi="Arial" w:cs="Arial"/>
          <w:sz w:val="24"/>
          <w:szCs w:val="24"/>
        </w:rPr>
      </w:pPr>
      <w:r w:rsidRPr="00183075">
        <w:rPr>
          <w:rFonts w:ascii="Arial" w:hAnsi="Arial" w:cs="Arial"/>
          <w:sz w:val="24"/>
          <w:szCs w:val="24"/>
        </w:rPr>
        <w:t>хозяйственная деятельность, ведущая к разрушению объектов археологического наследия, искажению внешнего облика объектов культурного наследия, входящих в комплекс Скита, изменению уровня грунтовых вод, нарушению гидрологии;</w:t>
      </w:r>
    </w:p>
    <w:p w:rsidR="00541C18" w:rsidRPr="00183075" w:rsidRDefault="00183075" w:rsidP="00802866">
      <w:pPr>
        <w:pStyle w:val="a4"/>
        <w:numPr>
          <w:ilvl w:val="1"/>
          <w:numId w:val="10"/>
        </w:numPr>
        <w:tabs>
          <w:tab w:val="left" w:pos="1136"/>
        </w:tabs>
        <w:spacing w:before="1" w:line="293" w:lineRule="exact"/>
        <w:ind w:left="0" w:right="-7" w:firstLine="567"/>
        <w:rPr>
          <w:rFonts w:ascii="Arial" w:hAnsi="Arial" w:cs="Arial"/>
          <w:sz w:val="24"/>
          <w:szCs w:val="24"/>
        </w:rPr>
      </w:pPr>
      <w:r w:rsidRPr="00183075">
        <w:rPr>
          <w:rFonts w:ascii="Arial" w:hAnsi="Arial" w:cs="Arial"/>
          <w:sz w:val="24"/>
          <w:szCs w:val="24"/>
        </w:rPr>
        <w:t>прокладка</w:t>
      </w:r>
      <w:r w:rsidRPr="00183075">
        <w:rPr>
          <w:rFonts w:ascii="Arial" w:hAnsi="Arial" w:cs="Arial"/>
          <w:spacing w:val="-7"/>
          <w:sz w:val="24"/>
          <w:szCs w:val="24"/>
        </w:rPr>
        <w:t xml:space="preserve"> </w:t>
      </w:r>
      <w:r w:rsidRPr="00183075">
        <w:rPr>
          <w:rFonts w:ascii="Arial" w:hAnsi="Arial" w:cs="Arial"/>
          <w:sz w:val="24"/>
          <w:szCs w:val="24"/>
        </w:rPr>
        <w:t>наземных</w:t>
      </w:r>
      <w:r w:rsidRPr="00183075">
        <w:rPr>
          <w:rFonts w:ascii="Arial" w:hAnsi="Arial" w:cs="Arial"/>
          <w:spacing w:val="-2"/>
          <w:sz w:val="24"/>
          <w:szCs w:val="24"/>
        </w:rPr>
        <w:t xml:space="preserve"> </w:t>
      </w:r>
      <w:r w:rsidRPr="00183075">
        <w:rPr>
          <w:rFonts w:ascii="Arial" w:hAnsi="Arial" w:cs="Arial"/>
          <w:sz w:val="24"/>
          <w:szCs w:val="24"/>
        </w:rPr>
        <w:t>и</w:t>
      </w:r>
      <w:r w:rsidRPr="00183075">
        <w:rPr>
          <w:rFonts w:ascii="Arial" w:hAnsi="Arial" w:cs="Arial"/>
          <w:spacing w:val="-5"/>
          <w:sz w:val="24"/>
          <w:szCs w:val="24"/>
        </w:rPr>
        <w:t xml:space="preserve"> </w:t>
      </w:r>
      <w:r w:rsidRPr="00183075">
        <w:rPr>
          <w:rFonts w:ascii="Arial" w:hAnsi="Arial" w:cs="Arial"/>
          <w:sz w:val="24"/>
          <w:szCs w:val="24"/>
        </w:rPr>
        <w:t>воздушных</w:t>
      </w:r>
      <w:r w:rsidRPr="00183075">
        <w:rPr>
          <w:rFonts w:ascii="Arial" w:hAnsi="Arial" w:cs="Arial"/>
          <w:spacing w:val="-3"/>
          <w:sz w:val="24"/>
          <w:szCs w:val="24"/>
        </w:rPr>
        <w:t xml:space="preserve"> </w:t>
      </w:r>
      <w:r w:rsidRPr="00183075">
        <w:rPr>
          <w:rFonts w:ascii="Arial" w:hAnsi="Arial" w:cs="Arial"/>
          <w:sz w:val="24"/>
          <w:szCs w:val="24"/>
        </w:rPr>
        <w:t>инженерных</w:t>
      </w:r>
      <w:r w:rsidRPr="00183075">
        <w:rPr>
          <w:rFonts w:ascii="Arial" w:hAnsi="Arial" w:cs="Arial"/>
          <w:spacing w:val="-1"/>
          <w:sz w:val="24"/>
          <w:szCs w:val="24"/>
        </w:rPr>
        <w:t xml:space="preserve"> </w:t>
      </w:r>
      <w:r w:rsidRPr="00183075">
        <w:rPr>
          <w:rFonts w:ascii="Arial" w:hAnsi="Arial" w:cs="Arial"/>
          <w:spacing w:val="-2"/>
          <w:sz w:val="24"/>
          <w:szCs w:val="24"/>
        </w:rPr>
        <w:t>коммуникаций;</w:t>
      </w:r>
    </w:p>
    <w:p w:rsidR="00541C18" w:rsidRPr="00183075" w:rsidRDefault="00183075" w:rsidP="00802866">
      <w:pPr>
        <w:pStyle w:val="a4"/>
        <w:numPr>
          <w:ilvl w:val="1"/>
          <w:numId w:val="10"/>
        </w:numPr>
        <w:tabs>
          <w:tab w:val="left" w:pos="1135"/>
        </w:tabs>
        <w:spacing w:before="2" w:line="237" w:lineRule="auto"/>
        <w:ind w:left="0" w:right="-7" w:firstLine="567"/>
        <w:rPr>
          <w:rFonts w:ascii="Arial" w:hAnsi="Arial" w:cs="Arial"/>
          <w:sz w:val="24"/>
          <w:szCs w:val="24"/>
        </w:rPr>
      </w:pPr>
      <w:r w:rsidRPr="00183075">
        <w:rPr>
          <w:rFonts w:ascii="Arial" w:hAnsi="Arial" w:cs="Arial"/>
          <w:sz w:val="24"/>
          <w:szCs w:val="24"/>
        </w:rPr>
        <w:t>установка на фасадах и крышах объектов культурного наследия средств технического обеспечения, элементов благоустройства, в т.ч. кондиционеров, телеантенн, тарелок спутниковой связи, рекламных щитов и т.п.;</w:t>
      </w:r>
    </w:p>
    <w:p w:rsidR="00541C18" w:rsidRPr="00183075" w:rsidRDefault="00183075" w:rsidP="00802866">
      <w:pPr>
        <w:pStyle w:val="a4"/>
        <w:numPr>
          <w:ilvl w:val="1"/>
          <w:numId w:val="10"/>
        </w:numPr>
        <w:tabs>
          <w:tab w:val="left" w:pos="1135"/>
        </w:tabs>
        <w:spacing w:before="8" w:line="237" w:lineRule="auto"/>
        <w:ind w:left="0" w:right="-7" w:firstLine="567"/>
        <w:rPr>
          <w:rFonts w:ascii="Arial" w:hAnsi="Arial" w:cs="Arial"/>
          <w:sz w:val="24"/>
          <w:szCs w:val="24"/>
        </w:rPr>
      </w:pPr>
      <w:r w:rsidRPr="00183075">
        <w:rPr>
          <w:rFonts w:ascii="Arial" w:hAnsi="Arial" w:cs="Arial"/>
          <w:sz w:val="24"/>
          <w:szCs w:val="24"/>
        </w:rPr>
        <w:lastRenderedPageBreak/>
        <w:t>динамическое воздействие на грунты в зоне их взаимодействия с объектами культурного наследия - от транспорта, производства работ различного типа, создающее разрушающие вибрационные нагрузки;</w:t>
      </w:r>
    </w:p>
    <w:p w:rsidR="00541C18" w:rsidRPr="00183075" w:rsidRDefault="00183075" w:rsidP="00802866">
      <w:pPr>
        <w:pStyle w:val="a4"/>
        <w:numPr>
          <w:ilvl w:val="1"/>
          <w:numId w:val="10"/>
        </w:numPr>
        <w:tabs>
          <w:tab w:val="left" w:pos="1136"/>
        </w:tabs>
        <w:spacing w:before="5" w:line="293" w:lineRule="exact"/>
        <w:ind w:left="0" w:right="-7" w:firstLine="567"/>
        <w:rPr>
          <w:rFonts w:ascii="Arial" w:hAnsi="Arial" w:cs="Arial"/>
          <w:sz w:val="24"/>
          <w:szCs w:val="24"/>
        </w:rPr>
      </w:pPr>
      <w:r w:rsidRPr="00183075">
        <w:rPr>
          <w:rFonts w:ascii="Arial" w:hAnsi="Arial" w:cs="Arial"/>
          <w:sz w:val="24"/>
          <w:szCs w:val="24"/>
        </w:rPr>
        <w:t>изменение</w:t>
      </w:r>
      <w:r w:rsidRPr="00183075">
        <w:rPr>
          <w:rFonts w:ascii="Arial" w:hAnsi="Arial" w:cs="Arial"/>
          <w:spacing w:val="-9"/>
          <w:sz w:val="24"/>
          <w:szCs w:val="24"/>
        </w:rPr>
        <w:t xml:space="preserve"> </w:t>
      </w:r>
      <w:r w:rsidRPr="00183075">
        <w:rPr>
          <w:rFonts w:ascii="Arial" w:hAnsi="Arial" w:cs="Arial"/>
          <w:sz w:val="24"/>
          <w:szCs w:val="24"/>
        </w:rPr>
        <w:t>исторически</w:t>
      </w:r>
      <w:r w:rsidRPr="00183075">
        <w:rPr>
          <w:rFonts w:ascii="Arial" w:hAnsi="Arial" w:cs="Arial"/>
          <w:spacing w:val="-6"/>
          <w:sz w:val="24"/>
          <w:szCs w:val="24"/>
        </w:rPr>
        <w:t xml:space="preserve"> </w:t>
      </w:r>
      <w:r w:rsidRPr="00183075">
        <w:rPr>
          <w:rFonts w:ascii="Arial" w:hAnsi="Arial" w:cs="Arial"/>
          <w:sz w:val="24"/>
          <w:szCs w:val="24"/>
        </w:rPr>
        <w:t>ценной</w:t>
      </w:r>
      <w:r w:rsidRPr="00183075">
        <w:rPr>
          <w:rFonts w:ascii="Arial" w:hAnsi="Arial" w:cs="Arial"/>
          <w:spacing w:val="-6"/>
          <w:sz w:val="24"/>
          <w:szCs w:val="24"/>
        </w:rPr>
        <w:t xml:space="preserve"> </w:t>
      </w:r>
      <w:r w:rsidRPr="00183075">
        <w:rPr>
          <w:rFonts w:ascii="Arial" w:hAnsi="Arial" w:cs="Arial"/>
          <w:sz w:val="24"/>
          <w:szCs w:val="24"/>
        </w:rPr>
        <w:t>планировочной</w:t>
      </w:r>
      <w:r w:rsidRPr="00183075">
        <w:rPr>
          <w:rFonts w:ascii="Arial" w:hAnsi="Arial" w:cs="Arial"/>
          <w:spacing w:val="-6"/>
          <w:sz w:val="24"/>
          <w:szCs w:val="24"/>
        </w:rPr>
        <w:t xml:space="preserve"> </w:t>
      </w:r>
      <w:r w:rsidRPr="00183075">
        <w:rPr>
          <w:rFonts w:ascii="Arial" w:hAnsi="Arial" w:cs="Arial"/>
          <w:spacing w:val="-2"/>
          <w:sz w:val="24"/>
          <w:szCs w:val="24"/>
        </w:rPr>
        <w:t>структуры;</w:t>
      </w:r>
    </w:p>
    <w:p w:rsidR="00541C18" w:rsidRPr="00183075" w:rsidRDefault="00183075" w:rsidP="00802866">
      <w:pPr>
        <w:pStyle w:val="a4"/>
        <w:numPr>
          <w:ilvl w:val="1"/>
          <w:numId w:val="10"/>
        </w:numPr>
        <w:tabs>
          <w:tab w:val="left" w:pos="1136"/>
        </w:tabs>
        <w:spacing w:line="293" w:lineRule="exact"/>
        <w:ind w:left="0" w:right="-7" w:firstLine="567"/>
        <w:rPr>
          <w:rFonts w:ascii="Arial" w:hAnsi="Arial" w:cs="Arial"/>
          <w:sz w:val="24"/>
          <w:szCs w:val="24"/>
        </w:rPr>
      </w:pPr>
      <w:r w:rsidRPr="00183075">
        <w:rPr>
          <w:rFonts w:ascii="Arial" w:hAnsi="Arial" w:cs="Arial"/>
          <w:sz w:val="24"/>
          <w:szCs w:val="24"/>
        </w:rPr>
        <w:t>прокладка</w:t>
      </w:r>
      <w:r w:rsidRPr="00183075">
        <w:rPr>
          <w:rFonts w:ascii="Arial" w:hAnsi="Arial" w:cs="Arial"/>
          <w:spacing w:val="-4"/>
          <w:sz w:val="24"/>
          <w:szCs w:val="24"/>
        </w:rPr>
        <w:t xml:space="preserve"> </w:t>
      </w:r>
      <w:r w:rsidRPr="00183075">
        <w:rPr>
          <w:rFonts w:ascii="Arial" w:hAnsi="Arial" w:cs="Arial"/>
          <w:sz w:val="24"/>
          <w:szCs w:val="24"/>
        </w:rPr>
        <w:t>дорог</w:t>
      </w:r>
      <w:r w:rsidRPr="00183075">
        <w:rPr>
          <w:rFonts w:ascii="Arial" w:hAnsi="Arial" w:cs="Arial"/>
          <w:spacing w:val="-3"/>
          <w:sz w:val="24"/>
          <w:szCs w:val="24"/>
        </w:rPr>
        <w:t xml:space="preserve"> </w:t>
      </w:r>
      <w:r w:rsidRPr="00183075">
        <w:rPr>
          <w:rFonts w:ascii="Arial" w:hAnsi="Arial" w:cs="Arial"/>
          <w:sz w:val="24"/>
          <w:szCs w:val="24"/>
        </w:rPr>
        <w:t>и установка</w:t>
      </w:r>
      <w:r w:rsidRPr="00183075">
        <w:rPr>
          <w:rFonts w:ascii="Arial" w:hAnsi="Arial" w:cs="Arial"/>
          <w:spacing w:val="-2"/>
          <w:sz w:val="24"/>
          <w:szCs w:val="24"/>
        </w:rPr>
        <w:t xml:space="preserve"> автостоянок;</w:t>
      </w:r>
    </w:p>
    <w:p w:rsidR="00541C18" w:rsidRPr="00183075" w:rsidRDefault="00183075" w:rsidP="00802866">
      <w:pPr>
        <w:pStyle w:val="a4"/>
        <w:numPr>
          <w:ilvl w:val="1"/>
          <w:numId w:val="10"/>
        </w:numPr>
        <w:tabs>
          <w:tab w:val="left" w:pos="1135"/>
        </w:tabs>
        <w:ind w:left="0" w:right="-7" w:firstLine="567"/>
        <w:rPr>
          <w:rFonts w:ascii="Arial" w:hAnsi="Arial" w:cs="Arial"/>
          <w:sz w:val="24"/>
          <w:szCs w:val="24"/>
        </w:rPr>
      </w:pPr>
      <w:r w:rsidRPr="00183075">
        <w:rPr>
          <w:rFonts w:ascii="Arial" w:hAnsi="Arial" w:cs="Arial"/>
          <w:sz w:val="24"/>
          <w:szCs w:val="24"/>
        </w:rPr>
        <w:t xml:space="preserve">проведение земляных, строительных, мелиоративных, хозяйственных и иных работ без надзора археолога и согласования с органом охраны объектов культурного </w:t>
      </w:r>
      <w:r w:rsidRPr="00183075">
        <w:rPr>
          <w:rFonts w:ascii="Arial" w:hAnsi="Arial" w:cs="Arial"/>
          <w:spacing w:val="-2"/>
          <w:sz w:val="24"/>
          <w:szCs w:val="24"/>
        </w:rPr>
        <w:t>наследия.</w:t>
      </w:r>
    </w:p>
    <w:p w:rsidR="00541C18" w:rsidRPr="00183075" w:rsidRDefault="00541C18">
      <w:pPr>
        <w:pStyle w:val="a3"/>
        <w:spacing w:before="1"/>
        <w:ind w:left="0" w:firstLine="0"/>
        <w:jc w:val="left"/>
        <w:rPr>
          <w:rFonts w:ascii="Arial" w:hAnsi="Arial" w:cs="Arial"/>
        </w:rPr>
      </w:pPr>
    </w:p>
    <w:p w:rsidR="00541C18" w:rsidRPr="00183075" w:rsidRDefault="00183075">
      <w:pPr>
        <w:pStyle w:val="2"/>
        <w:ind w:left="613" w:firstLine="122"/>
        <w:jc w:val="left"/>
        <w:rPr>
          <w:rFonts w:ascii="Arial" w:hAnsi="Arial" w:cs="Arial"/>
        </w:rPr>
      </w:pPr>
      <w:bookmarkStart w:id="14" w:name="_bookmark13"/>
      <w:bookmarkEnd w:id="14"/>
      <w:r w:rsidRPr="00183075">
        <w:rPr>
          <w:rFonts w:ascii="Arial" w:hAnsi="Arial" w:cs="Arial"/>
        </w:rPr>
        <w:t>Статья 4.8. Режим использования территории объекта культурного наследия федерального</w:t>
      </w:r>
      <w:r w:rsidRPr="00183075">
        <w:rPr>
          <w:rFonts w:ascii="Arial" w:hAnsi="Arial" w:cs="Arial"/>
          <w:spacing w:val="-4"/>
        </w:rPr>
        <w:t xml:space="preserve"> </w:t>
      </w:r>
      <w:r w:rsidRPr="00183075">
        <w:rPr>
          <w:rFonts w:ascii="Arial" w:hAnsi="Arial" w:cs="Arial"/>
        </w:rPr>
        <w:t>значения</w:t>
      </w:r>
      <w:r w:rsidRPr="00183075">
        <w:rPr>
          <w:rFonts w:ascii="Arial" w:hAnsi="Arial" w:cs="Arial"/>
          <w:spacing w:val="-3"/>
        </w:rPr>
        <w:t xml:space="preserve"> </w:t>
      </w:r>
      <w:r w:rsidRPr="00183075">
        <w:rPr>
          <w:rFonts w:ascii="Arial" w:hAnsi="Arial" w:cs="Arial"/>
        </w:rPr>
        <w:t>-</w:t>
      </w:r>
      <w:r w:rsidRPr="00183075">
        <w:rPr>
          <w:rFonts w:ascii="Arial" w:hAnsi="Arial" w:cs="Arial"/>
          <w:spacing w:val="-5"/>
        </w:rPr>
        <w:t xml:space="preserve"> </w:t>
      </w:r>
      <w:r w:rsidRPr="00183075">
        <w:rPr>
          <w:rFonts w:ascii="Arial" w:hAnsi="Arial" w:cs="Arial"/>
        </w:rPr>
        <w:t>усадьбы</w:t>
      </w:r>
      <w:r w:rsidRPr="00183075">
        <w:rPr>
          <w:rFonts w:ascii="Arial" w:hAnsi="Arial" w:cs="Arial"/>
          <w:spacing w:val="-4"/>
        </w:rPr>
        <w:t xml:space="preserve"> </w:t>
      </w:r>
      <w:r w:rsidRPr="00183075">
        <w:rPr>
          <w:rFonts w:ascii="Arial" w:hAnsi="Arial" w:cs="Arial"/>
        </w:rPr>
        <w:t>"Одинцово",</w:t>
      </w:r>
      <w:r w:rsidRPr="00183075">
        <w:rPr>
          <w:rFonts w:ascii="Arial" w:hAnsi="Arial" w:cs="Arial"/>
          <w:spacing w:val="-4"/>
        </w:rPr>
        <w:t xml:space="preserve"> </w:t>
      </w:r>
      <w:r w:rsidRPr="00183075">
        <w:rPr>
          <w:rFonts w:ascii="Arial" w:hAnsi="Arial" w:cs="Arial"/>
        </w:rPr>
        <w:t>XVIII-XX</w:t>
      </w:r>
      <w:r w:rsidRPr="00183075">
        <w:rPr>
          <w:rFonts w:ascii="Arial" w:hAnsi="Arial" w:cs="Arial"/>
          <w:spacing w:val="-5"/>
        </w:rPr>
        <w:t xml:space="preserve"> </w:t>
      </w:r>
      <w:r w:rsidRPr="00183075">
        <w:rPr>
          <w:rFonts w:ascii="Arial" w:hAnsi="Arial" w:cs="Arial"/>
        </w:rPr>
        <w:t>вв.,</w:t>
      </w:r>
      <w:r w:rsidRPr="00183075">
        <w:rPr>
          <w:rFonts w:ascii="Arial" w:hAnsi="Arial" w:cs="Arial"/>
          <w:spacing w:val="-4"/>
        </w:rPr>
        <w:t xml:space="preserve"> </w:t>
      </w:r>
      <w:r w:rsidRPr="00183075">
        <w:rPr>
          <w:rFonts w:ascii="Arial" w:hAnsi="Arial" w:cs="Arial"/>
        </w:rPr>
        <w:t>1890-1892</w:t>
      </w:r>
      <w:r w:rsidRPr="00183075">
        <w:rPr>
          <w:rFonts w:ascii="Arial" w:hAnsi="Arial" w:cs="Arial"/>
          <w:spacing w:val="-4"/>
        </w:rPr>
        <w:t xml:space="preserve"> </w:t>
      </w:r>
      <w:r w:rsidRPr="00183075">
        <w:rPr>
          <w:rFonts w:ascii="Arial" w:hAnsi="Arial" w:cs="Arial"/>
        </w:rPr>
        <w:t>гг.,</w:t>
      </w:r>
      <w:r w:rsidRPr="00183075">
        <w:rPr>
          <w:rFonts w:ascii="Arial" w:hAnsi="Arial" w:cs="Arial"/>
          <w:spacing w:val="-4"/>
        </w:rPr>
        <w:t xml:space="preserve"> </w:t>
      </w:r>
      <w:r w:rsidRPr="00183075">
        <w:rPr>
          <w:rFonts w:ascii="Arial" w:hAnsi="Arial" w:cs="Arial"/>
        </w:rPr>
        <w:t>арх.</w:t>
      </w:r>
    </w:p>
    <w:p w:rsidR="00541C18" w:rsidRPr="00183075" w:rsidRDefault="00183075">
      <w:pPr>
        <w:pStyle w:val="2"/>
        <w:spacing w:before="3"/>
        <w:ind w:left="4118"/>
        <w:jc w:val="left"/>
        <w:rPr>
          <w:rFonts w:ascii="Arial" w:hAnsi="Arial" w:cs="Arial"/>
        </w:rPr>
      </w:pPr>
      <w:proofErr w:type="spellStart"/>
      <w:r w:rsidRPr="00183075">
        <w:rPr>
          <w:rFonts w:ascii="Arial" w:hAnsi="Arial" w:cs="Arial"/>
        </w:rPr>
        <w:t>Шехтель</w:t>
      </w:r>
      <w:proofErr w:type="spellEnd"/>
      <w:r w:rsidRPr="00183075">
        <w:rPr>
          <w:rFonts w:ascii="Arial" w:hAnsi="Arial" w:cs="Arial"/>
          <w:spacing w:val="-5"/>
        </w:rPr>
        <w:t xml:space="preserve"> </w:t>
      </w:r>
      <w:r w:rsidRPr="00183075">
        <w:rPr>
          <w:rFonts w:ascii="Arial" w:hAnsi="Arial" w:cs="Arial"/>
          <w:spacing w:val="-2"/>
        </w:rPr>
        <w:t>Ф.О."</w:t>
      </w:r>
    </w:p>
    <w:p w:rsidR="00541C18" w:rsidRPr="00183075" w:rsidRDefault="00183075" w:rsidP="00802866">
      <w:pPr>
        <w:pStyle w:val="a3"/>
        <w:spacing w:before="254"/>
        <w:ind w:left="0" w:right="-7" w:firstLine="539"/>
        <w:rPr>
          <w:rFonts w:ascii="Arial" w:hAnsi="Arial" w:cs="Arial"/>
        </w:rPr>
      </w:pPr>
      <w:r w:rsidRPr="00183075">
        <w:rPr>
          <w:rFonts w:ascii="Arial" w:hAnsi="Arial" w:cs="Arial"/>
        </w:rPr>
        <w:t>Режим использования территории объекта культурного наследия федерального значения - усадьбы "Одинцово" в деревне Одинцово городского округа Домодедово Московской области:</w:t>
      </w:r>
    </w:p>
    <w:p w:rsidR="00541C18" w:rsidRPr="00183075" w:rsidRDefault="00183075" w:rsidP="00802866">
      <w:pPr>
        <w:pStyle w:val="a3"/>
        <w:ind w:left="0" w:right="-7" w:firstLine="539"/>
        <w:rPr>
          <w:rFonts w:ascii="Arial" w:hAnsi="Arial" w:cs="Arial"/>
        </w:rPr>
      </w:pPr>
      <w:r w:rsidRPr="00183075">
        <w:rPr>
          <w:rFonts w:ascii="Arial" w:hAnsi="Arial" w:cs="Arial"/>
        </w:rPr>
        <w:t xml:space="preserve">Разрешается по проектам, разработанным лицензированной организацией и согласованным в установленном порядке с органами охраны объектов культурного </w:t>
      </w:r>
      <w:r w:rsidRPr="00183075">
        <w:rPr>
          <w:rFonts w:ascii="Arial" w:hAnsi="Arial" w:cs="Arial"/>
          <w:spacing w:val="-2"/>
        </w:rPr>
        <w:t>наследия:</w:t>
      </w:r>
    </w:p>
    <w:p w:rsidR="00541C18" w:rsidRPr="00183075" w:rsidRDefault="00183075" w:rsidP="00802866">
      <w:pPr>
        <w:pStyle w:val="a4"/>
        <w:numPr>
          <w:ilvl w:val="1"/>
          <w:numId w:val="10"/>
        </w:numPr>
        <w:tabs>
          <w:tab w:val="left" w:pos="1135"/>
        </w:tabs>
        <w:spacing w:before="2"/>
        <w:ind w:left="0" w:right="-7" w:firstLine="539"/>
        <w:rPr>
          <w:rFonts w:ascii="Arial" w:hAnsi="Arial" w:cs="Arial"/>
          <w:sz w:val="24"/>
          <w:szCs w:val="24"/>
        </w:rPr>
      </w:pPr>
      <w:r w:rsidRPr="00183075">
        <w:rPr>
          <w:rFonts w:ascii="Arial" w:hAnsi="Arial" w:cs="Arial"/>
          <w:sz w:val="24"/>
          <w:szCs w:val="24"/>
        </w:rPr>
        <w:t>проведение работ по ремонту, реставрации и приспособлению для современного использования объектов культурного наследия, входящих в усадебный комплекс, на основе историко-архитектурных, историко-градостроительных, архивных и археологических исследований;</w:t>
      </w:r>
    </w:p>
    <w:p w:rsidR="00541C18" w:rsidRPr="00183075" w:rsidRDefault="00183075" w:rsidP="00802866">
      <w:pPr>
        <w:pStyle w:val="a4"/>
        <w:numPr>
          <w:ilvl w:val="1"/>
          <w:numId w:val="10"/>
        </w:numPr>
        <w:tabs>
          <w:tab w:val="left" w:pos="1135"/>
        </w:tabs>
        <w:spacing w:before="2" w:line="237" w:lineRule="auto"/>
        <w:ind w:left="0" w:right="-7" w:firstLine="539"/>
        <w:rPr>
          <w:rFonts w:ascii="Arial" w:hAnsi="Arial" w:cs="Arial"/>
          <w:sz w:val="24"/>
          <w:szCs w:val="24"/>
        </w:rPr>
      </w:pPr>
      <w:r w:rsidRPr="00183075">
        <w:rPr>
          <w:rFonts w:ascii="Arial" w:hAnsi="Arial" w:cs="Arial"/>
          <w:sz w:val="24"/>
          <w:szCs w:val="24"/>
        </w:rPr>
        <w:t>производство работ на объектах культурного наследия в соответствии с</w:t>
      </w:r>
      <w:r w:rsidRPr="00183075">
        <w:rPr>
          <w:rFonts w:ascii="Arial" w:hAnsi="Arial" w:cs="Arial"/>
          <w:spacing w:val="40"/>
          <w:sz w:val="24"/>
          <w:szCs w:val="24"/>
        </w:rPr>
        <w:t xml:space="preserve"> </w:t>
      </w:r>
      <w:r w:rsidRPr="00183075">
        <w:rPr>
          <w:rFonts w:ascii="Arial" w:hAnsi="Arial" w:cs="Arial"/>
          <w:sz w:val="24"/>
          <w:szCs w:val="24"/>
        </w:rPr>
        <w:t>проектной документацией, разработанной на основе реставрационного задания;</w:t>
      </w:r>
    </w:p>
    <w:p w:rsidR="00541C18" w:rsidRPr="00183075" w:rsidRDefault="00183075" w:rsidP="00802866">
      <w:pPr>
        <w:pStyle w:val="a4"/>
        <w:numPr>
          <w:ilvl w:val="1"/>
          <w:numId w:val="10"/>
        </w:numPr>
        <w:tabs>
          <w:tab w:val="left" w:pos="1135"/>
        </w:tabs>
        <w:spacing w:before="5" w:line="237" w:lineRule="auto"/>
        <w:ind w:left="0" w:right="-7" w:firstLine="539"/>
        <w:rPr>
          <w:rFonts w:ascii="Arial" w:hAnsi="Arial" w:cs="Arial"/>
          <w:sz w:val="24"/>
          <w:szCs w:val="24"/>
        </w:rPr>
      </w:pPr>
      <w:r w:rsidRPr="00183075">
        <w:rPr>
          <w:rFonts w:ascii="Arial" w:hAnsi="Arial" w:cs="Arial"/>
          <w:sz w:val="24"/>
          <w:szCs w:val="24"/>
        </w:rPr>
        <w:t>проведение работ по текущему ремонту сооружений (жилого и спортивного корпусов, котельной, водонапорной башни, водозаборного узла), не являющихся объектами культурного наследия, без изменения габаритов;</w:t>
      </w:r>
    </w:p>
    <w:p w:rsidR="00541C18" w:rsidRPr="00183075" w:rsidRDefault="00183075" w:rsidP="00802866">
      <w:pPr>
        <w:pStyle w:val="a4"/>
        <w:numPr>
          <w:ilvl w:val="1"/>
          <w:numId w:val="10"/>
        </w:numPr>
        <w:tabs>
          <w:tab w:val="left" w:pos="1135"/>
        </w:tabs>
        <w:spacing w:before="86"/>
        <w:ind w:left="0" w:right="-7" w:firstLine="539"/>
        <w:rPr>
          <w:rFonts w:ascii="Arial" w:hAnsi="Arial" w:cs="Arial"/>
          <w:sz w:val="24"/>
          <w:szCs w:val="24"/>
        </w:rPr>
      </w:pPr>
      <w:r w:rsidRPr="00183075">
        <w:rPr>
          <w:rFonts w:ascii="Arial" w:hAnsi="Arial" w:cs="Arial"/>
          <w:sz w:val="24"/>
          <w:szCs w:val="24"/>
        </w:rPr>
        <w:t xml:space="preserve">восстановление пространственной планировочной структуры, характерной растительности, композиционных взаимосвязей на базе научных, исторических, археологических, инженерно-архитектурных, </w:t>
      </w:r>
      <w:proofErr w:type="spellStart"/>
      <w:r w:rsidRPr="00183075">
        <w:rPr>
          <w:rFonts w:ascii="Arial" w:hAnsi="Arial" w:cs="Arial"/>
          <w:sz w:val="24"/>
          <w:szCs w:val="24"/>
        </w:rPr>
        <w:t>палеоландшафтных</w:t>
      </w:r>
      <w:proofErr w:type="spellEnd"/>
      <w:r w:rsidRPr="00183075">
        <w:rPr>
          <w:rFonts w:ascii="Arial" w:hAnsi="Arial" w:cs="Arial"/>
          <w:sz w:val="24"/>
          <w:szCs w:val="24"/>
        </w:rPr>
        <w:t>, гидрогеологических и биологических исследований;</w:t>
      </w:r>
    </w:p>
    <w:p w:rsidR="00541C18" w:rsidRPr="00183075" w:rsidRDefault="00183075" w:rsidP="00802866">
      <w:pPr>
        <w:pStyle w:val="a4"/>
        <w:numPr>
          <w:ilvl w:val="1"/>
          <w:numId w:val="10"/>
        </w:numPr>
        <w:tabs>
          <w:tab w:val="left" w:pos="1135"/>
        </w:tabs>
        <w:spacing w:before="4" w:line="237" w:lineRule="auto"/>
        <w:ind w:left="0" w:right="-7" w:firstLine="539"/>
        <w:rPr>
          <w:rFonts w:ascii="Arial" w:hAnsi="Arial" w:cs="Arial"/>
          <w:sz w:val="24"/>
          <w:szCs w:val="24"/>
        </w:rPr>
      </w:pPr>
      <w:r w:rsidRPr="00183075">
        <w:rPr>
          <w:rFonts w:ascii="Arial" w:hAnsi="Arial" w:cs="Arial"/>
          <w:sz w:val="24"/>
          <w:szCs w:val="24"/>
        </w:rPr>
        <w:t>применение при благоустройстве территории традиционных материалов (дерево, камень, кирпич и т.д.) в покрытиях, оборудовании для освещения, малых архитектурных формах, исключая контрастные сочетания и яркие цвета;</w:t>
      </w:r>
    </w:p>
    <w:p w:rsidR="00541C18" w:rsidRPr="00183075" w:rsidRDefault="00183075" w:rsidP="00802866">
      <w:pPr>
        <w:pStyle w:val="a4"/>
        <w:numPr>
          <w:ilvl w:val="1"/>
          <w:numId w:val="10"/>
        </w:numPr>
        <w:tabs>
          <w:tab w:val="left" w:pos="1135"/>
        </w:tabs>
        <w:spacing w:before="7" w:line="237" w:lineRule="auto"/>
        <w:ind w:left="0" w:right="-7" w:firstLine="539"/>
        <w:rPr>
          <w:rFonts w:ascii="Arial" w:hAnsi="Arial" w:cs="Arial"/>
          <w:sz w:val="24"/>
          <w:szCs w:val="24"/>
        </w:rPr>
      </w:pPr>
      <w:r w:rsidRPr="00183075">
        <w:rPr>
          <w:rFonts w:ascii="Arial" w:hAnsi="Arial" w:cs="Arial"/>
          <w:sz w:val="24"/>
          <w:szCs w:val="24"/>
        </w:rPr>
        <w:t>реконструкция и ремонт проездов, установка малых форм, подпорных стенок, ограждений, фонарей освещения на основе аналогов, соответствующих архитектурно- художественному характеру усадьбы "Одинцово";</w:t>
      </w:r>
    </w:p>
    <w:p w:rsidR="00541C18" w:rsidRPr="00183075" w:rsidRDefault="00183075" w:rsidP="00802866">
      <w:pPr>
        <w:pStyle w:val="a4"/>
        <w:numPr>
          <w:ilvl w:val="1"/>
          <w:numId w:val="10"/>
        </w:numPr>
        <w:tabs>
          <w:tab w:val="left" w:pos="1135"/>
        </w:tabs>
        <w:spacing w:before="7" w:line="237" w:lineRule="auto"/>
        <w:ind w:left="0" w:right="-7" w:firstLine="539"/>
        <w:rPr>
          <w:rFonts w:ascii="Arial" w:hAnsi="Arial" w:cs="Arial"/>
          <w:sz w:val="24"/>
          <w:szCs w:val="24"/>
        </w:rPr>
      </w:pPr>
      <w:r w:rsidRPr="00183075">
        <w:rPr>
          <w:rFonts w:ascii="Arial" w:hAnsi="Arial" w:cs="Arial"/>
          <w:sz w:val="24"/>
          <w:szCs w:val="24"/>
        </w:rPr>
        <w:t>сохранение исторических элементов, деталей зданий и сооружений, планировки территории, покрытий дорожек, насаждений, элементов гидросистемы и т.д.;</w:t>
      </w:r>
    </w:p>
    <w:p w:rsidR="00541C18" w:rsidRPr="00183075" w:rsidRDefault="00183075" w:rsidP="00802866">
      <w:pPr>
        <w:pStyle w:val="a4"/>
        <w:numPr>
          <w:ilvl w:val="1"/>
          <w:numId w:val="10"/>
        </w:numPr>
        <w:tabs>
          <w:tab w:val="left" w:pos="1135"/>
        </w:tabs>
        <w:spacing w:before="5" w:line="237" w:lineRule="auto"/>
        <w:ind w:left="0" w:right="-7" w:firstLine="539"/>
        <w:rPr>
          <w:rFonts w:ascii="Arial" w:hAnsi="Arial" w:cs="Arial"/>
          <w:sz w:val="24"/>
          <w:szCs w:val="24"/>
        </w:rPr>
      </w:pPr>
      <w:r w:rsidRPr="00183075">
        <w:rPr>
          <w:rFonts w:ascii="Arial" w:hAnsi="Arial" w:cs="Arial"/>
          <w:sz w:val="24"/>
          <w:szCs w:val="24"/>
        </w:rPr>
        <w:t>прокладка инженерных коммуникаций, необходимых для сохранения и функционирования усадьбы "Одинцово".</w:t>
      </w:r>
    </w:p>
    <w:p w:rsidR="00541C18" w:rsidRPr="00183075" w:rsidRDefault="00541C18" w:rsidP="00802866">
      <w:pPr>
        <w:pStyle w:val="a3"/>
        <w:ind w:left="0" w:right="-7" w:firstLine="539"/>
        <w:jc w:val="left"/>
        <w:rPr>
          <w:rFonts w:ascii="Arial" w:hAnsi="Arial" w:cs="Arial"/>
        </w:rPr>
      </w:pPr>
    </w:p>
    <w:p w:rsidR="00541C18" w:rsidRPr="00183075" w:rsidRDefault="00183075" w:rsidP="00802866">
      <w:pPr>
        <w:pStyle w:val="a3"/>
        <w:ind w:left="0" w:right="-7" w:firstLine="539"/>
        <w:jc w:val="left"/>
        <w:rPr>
          <w:rFonts w:ascii="Arial" w:hAnsi="Arial" w:cs="Arial"/>
        </w:rPr>
      </w:pPr>
      <w:r w:rsidRPr="00183075">
        <w:rPr>
          <w:rFonts w:ascii="Arial" w:hAnsi="Arial" w:cs="Arial"/>
          <w:spacing w:val="-2"/>
        </w:rPr>
        <w:t>Запрещается:</w:t>
      </w:r>
    </w:p>
    <w:p w:rsidR="00541C18" w:rsidRPr="00183075" w:rsidRDefault="00183075" w:rsidP="00802866">
      <w:pPr>
        <w:pStyle w:val="a4"/>
        <w:numPr>
          <w:ilvl w:val="1"/>
          <w:numId w:val="10"/>
        </w:numPr>
        <w:tabs>
          <w:tab w:val="left" w:pos="1136"/>
        </w:tabs>
        <w:spacing w:before="2" w:line="293" w:lineRule="exact"/>
        <w:ind w:left="0" w:right="-7" w:firstLine="539"/>
        <w:jc w:val="left"/>
        <w:rPr>
          <w:rFonts w:ascii="Arial" w:hAnsi="Arial" w:cs="Arial"/>
          <w:sz w:val="24"/>
          <w:szCs w:val="24"/>
        </w:rPr>
      </w:pPr>
      <w:r w:rsidRPr="00183075">
        <w:rPr>
          <w:rFonts w:ascii="Arial" w:hAnsi="Arial" w:cs="Arial"/>
          <w:sz w:val="24"/>
          <w:szCs w:val="24"/>
        </w:rPr>
        <w:t>любое</w:t>
      </w:r>
      <w:r w:rsidRPr="00183075">
        <w:rPr>
          <w:rFonts w:ascii="Arial" w:hAnsi="Arial" w:cs="Arial"/>
          <w:spacing w:val="-2"/>
          <w:sz w:val="24"/>
          <w:szCs w:val="24"/>
        </w:rPr>
        <w:t xml:space="preserve"> строительство;</w:t>
      </w:r>
    </w:p>
    <w:p w:rsidR="00541C18" w:rsidRPr="00183075" w:rsidRDefault="00183075" w:rsidP="00802866">
      <w:pPr>
        <w:pStyle w:val="a4"/>
        <w:numPr>
          <w:ilvl w:val="1"/>
          <w:numId w:val="10"/>
        </w:numPr>
        <w:tabs>
          <w:tab w:val="left" w:pos="1136"/>
        </w:tabs>
        <w:spacing w:line="293" w:lineRule="exact"/>
        <w:ind w:left="0" w:right="-7" w:firstLine="539"/>
        <w:jc w:val="left"/>
        <w:rPr>
          <w:rFonts w:ascii="Arial" w:hAnsi="Arial" w:cs="Arial"/>
          <w:sz w:val="24"/>
          <w:szCs w:val="24"/>
        </w:rPr>
      </w:pPr>
      <w:r w:rsidRPr="00183075">
        <w:rPr>
          <w:rFonts w:ascii="Arial" w:hAnsi="Arial" w:cs="Arial"/>
          <w:sz w:val="24"/>
          <w:szCs w:val="24"/>
        </w:rPr>
        <w:t>прокладка</w:t>
      </w:r>
      <w:r w:rsidRPr="00183075">
        <w:rPr>
          <w:rFonts w:ascii="Arial" w:hAnsi="Arial" w:cs="Arial"/>
          <w:spacing w:val="-6"/>
          <w:sz w:val="24"/>
          <w:szCs w:val="24"/>
        </w:rPr>
        <w:t xml:space="preserve"> </w:t>
      </w:r>
      <w:r w:rsidRPr="00183075">
        <w:rPr>
          <w:rFonts w:ascii="Arial" w:hAnsi="Arial" w:cs="Arial"/>
          <w:sz w:val="24"/>
          <w:szCs w:val="24"/>
        </w:rPr>
        <w:t>наземных</w:t>
      </w:r>
      <w:r w:rsidRPr="00183075">
        <w:rPr>
          <w:rFonts w:ascii="Arial" w:hAnsi="Arial" w:cs="Arial"/>
          <w:spacing w:val="-1"/>
          <w:sz w:val="24"/>
          <w:szCs w:val="24"/>
        </w:rPr>
        <w:t xml:space="preserve"> </w:t>
      </w:r>
      <w:r w:rsidRPr="00183075">
        <w:rPr>
          <w:rFonts w:ascii="Arial" w:hAnsi="Arial" w:cs="Arial"/>
          <w:sz w:val="24"/>
          <w:szCs w:val="24"/>
        </w:rPr>
        <w:t>и</w:t>
      </w:r>
      <w:r w:rsidRPr="00183075">
        <w:rPr>
          <w:rFonts w:ascii="Arial" w:hAnsi="Arial" w:cs="Arial"/>
          <w:spacing w:val="-5"/>
          <w:sz w:val="24"/>
          <w:szCs w:val="24"/>
        </w:rPr>
        <w:t xml:space="preserve"> </w:t>
      </w:r>
      <w:r w:rsidRPr="00183075">
        <w:rPr>
          <w:rFonts w:ascii="Arial" w:hAnsi="Arial" w:cs="Arial"/>
          <w:sz w:val="24"/>
          <w:szCs w:val="24"/>
        </w:rPr>
        <w:t>воздушных</w:t>
      </w:r>
      <w:r w:rsidRPr="00183075">
        <w:rPr>
          <w:rFonts w:ascii="Arial" w:hAnsi="Arial" w:cs="Arial"/>
          <w:spacing w:val="-2"/>
          <w:sz w:val="24"/>
          <w:szCs w:val="24"/>
        </w:rPr>
        <w:t xml:space="preserve"> </w:t>
      </w:r>
      <w:r w:rsidRPr="00183075">
        <w:rPr>
          <w:rFonts w:ascii="Arial" w:hAnsi="Arial" w:cs="Arial"/>
          <w:sz w:val="24"/>
          <w:szCs w:val="24"/>
        </w:rPr>
        <w:t>инженерных сетей,</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4"/>
          <w:sz w:val="24"/>
          <w:szCs w:val="24"/>
        </w:rPr>
        <w:t xml:space="preserve"> </w:t>
      </w:r>
      <w:r w:rsidRPr="00183075">
        <w:rPr>
          <w:rFonts w:ascii="Arial" w:hAnsi="Arial" w:cs="Arial"/>
          <w:sz w:val="24"/>
          <w:szCs w:val="24"/>
        </w:rPr>
        <w:t>том</w:t>
      </w:r>
      <w:r w:rsidRPr="00183075">
        <w:rPr>
          <w:rFonts w:ascii="Arial" w:hAnsi="Arial" w:cs="Arial"/>
          <w:spacing w:val="-3"/>
          <w:sz w:val="24"/>
          <w:szCs w:val="24"/>
        </w:rPr>
        <w:t xml:space="preserve"> </w:t>
      </w:r>
      <w:r w:rsidRPr="00183075">
        <w:rPr>
          <w:rFonts w:ascii="Arial" w:hAnsi="Arial" w:cs="Arial"/>
          <w:sz w:val="24"/>
          <w:szCs w:val="24"/>
        </w:rPr>
        <w:t>числе</w:t>
      </w:r>
      <w:r w:rsidRPr="00183075">
        <w:rPr>
          <w:rFonts w:ascii="Arial" w:hAnsi="Arial" w:cs="Arial"/>
          <w:spacing w:val="-3"/>
          <w:sz w:val="24"/>
          <w:szCs w:val="24"/>
        </w:rPr>
        <w:t xml:space="preserve"> </w:t>
      </w:r>
      <w:r w:rsidRPr="00183075">
        <w:rPr>
          <w:rFonts w:ascii="Arial" w:hAnsi="Arial" w:cs="Arial"/>
          <w:spacing w:val="-2"/>
          <w:sz w:val="24"/>
          <w:szCs w:val="24"/>
        </w:rPr>
        <w:t>временных;</w:t>
      </w:r>
    </w:p>
    <w:p w:rsidR="00541C18" w:rsidRPr="00183075" w:rsidRDefault="00183075" w:rsidP="00802866">
      <w:pPr>
        <w:pStyle w:val="a4"/>
        <w:numPr>
          <w:ilvl w:val="1"/>
          <w:numId w:val="10"/>
        </w:numPr>
        <w:tabs>
          <w:tab w:val="left" w:pos="1135"/>
        </w:tabs>
        <w:spacing w:before="4" w:line="237" w:lineRule="auto"/>
        <w:ind w:left="0" w:right="-7" w:firstLine="539"/>
        <w:rPr>
          <w:rFonts w:ascii="Arial" w:hAnsi="Arial" w:cs="Arial"/>
          <w:sz w:val="24"/>
          <w:szCs w:val="24"/>
        </w:rPr>
      </w:pPr>
      <w:r w:rsidRPr="00183075">
        <w:rPr>
          <w:rFonts w:ascii="Arial" w:hAnsi="Arial" w:cs="Arial"/>
          <w:sz w:val="24"/>
          <w:szCs w:val="24"/>
        </w:rPr>
        <w:t>изменение объемно-пространственной композиции зданий и сооружений, входящих в состав ансамбля усадьбы "Одинцово";</w:t>
      </w:r>
    </w:p>
    <w:p w:rsidR="00541C18" w:rsidRPr="00183075" w:rsidRDefault="00183075" w:rsidP="00802866">
      <w:pPr>
        <w:pStyle w:val="a4"/>
        <w:numPr>
          <w:ilvl w:val="1"/>
          <w:numId w:val="10"/>
        </w:numPr>
        <w:tabs>
          <w:tab w:val="left" w:pos="1135"/>
        </w:tabs>
        <w:spacing w:before="5" w:line="237" w:lineRule="auto"/>
        <w:ind w:left="0" w:right="-7" w:firstLine="539"/>
        <w:rPr>
          <w:rFonts w:ascii="Arial" w:hAnsi="Arial" w:cs="Arial"/>
          <w:sz w:val="24"/>
          <w:szCs w:val="24"/>
        </w:rPr>
      </w:pPr>
      <w:r w:rsidRPr="00183075">
        <w:rPr>
          <w:rFonts w:ascii="Arial" w:hAnsi="Arial" w:cs="Arial"/>
          <w:sz w:val="24"/>
          <w:szCs w:val="24"/>
        </w:rPr>
        <w:t>установка на фасадах и крышах объектов культурного наследия средств технического обеспечения, элементов благоустройства, в т.ч. кондиционеров, телеантенн, тарелок спутниковой связи, рекламных щитов и т.п.;</w:t>
      </w:r>
    </w:p>
    <w:p w:rsidR="00541C18" w:rsidRPr="00183075" w:rsidRDefault="00183075" w:rsidP="00802866">
      <w:pPr>
        <w:pStyle w:val="a4"/>
        <w:numPr>
          <w:ilvl w:val="1"/>
          <w:numId w:val="10"/>
        </w:numPr>
        <w:tabs>
          <w:tab w:val="left" w:pos="1135"/>
        </w:tabs>
        <w:spacing w:before="7" w:line="237" w:lineRule="auto"/>
        <w:ind w:left="0" w:right="-7" w:firstLine="539"/>
        <w:rPr>
          <w:rFonts w:ascii="Arial" w:hAnsi="Arial" w:cs="Arial"/>
          <w:sz w:val="24"/>
          <w:szCs w:val="24"/>
        </w:rPr>
      </w:pPr>
      <w:r w:rsidRPr="00183075">
        <w:rPr>
          <w:rFonts w:ascii="Arial" w:hAnsi="Arial" w:cs="Arial"/>
          <w:sz w:val="24"/>
          <w:szCs w:val="24"/>
        </w:rPr>
        <w:lastRenderedPageBreak/>
        <w:t>динамическое воздействие на грунты в зоне их взаимодействия с объектами культурного наследия от транспорта, производства работ различного типа, создающих разрушающие вибрационные нагрузки;</w:t>
      </w:r>
    </w:p>
    <w:p w:rsidR="00541C18" w:rsidRPr="00183075" w:rsidRDefault="00183075" w:rsidP="00802866">
      <w:pPr>
        <w:pStyle w:val="a4"/>
        <w:numPr>
          <w:ilvl w:val="1"/>
          <w:numId w:val="10"/>
        </w:numPr>
        <w:tabs>
          <w:tab w:val="left" w:pos="1135"/>
        </w:tabs>
        <w:spacing w:before="8" w:line="237" w:lineRule="auto"/>
        <w:ind w:left="0" w:right="-7" w:firstLine="539"/>
        <w:rPr>
          <w:rFonts w:ascii="Arial" w:hAnsi="Arial" w:cs="Arial"/>
          <w:sz w:val="24"/>
          <w:szCs w:val="24"/>
        </w:rPr>
      </w:pPr>
      <w:r w:rsidRPr="00183075">
        <w:rPr>
          <w:rFonts w:ascii="Arial" w:hAnsi="Arial" w:cs="Arial"/>
          <w:sz w:val="24"/>
          <w:szCs w:val="24"/>
        </w:rPr>
        <w:t>проведение землеустроительных, земляных, строительных, мелиоративных, хозяйственных работ без согласования с органами охраны объектов культурного</w:t>
      </w:r>
      <w:r w:rsidRPr="00183075">
        <w:rPr>
          <w:rFonts w:ascii="Arial" w:hAnsi="Arial" w:cs="Arial"/>
          <w:spacing w:val="80"/>
          <w:sz w:val="24"/>
          <w:szCs w:val="24"/>
        </w:rPr>
        <w:t xml:space="preserve"> </w:t>
      </w:r>
      <w:r w:rsidRPr="00183075">
        <w:rPr>
          <w:rFonts w:ascii="Arial" w:hAnsi="Arial" w:cs="Arial"/>
          <w:spacing w:val="-2"/>
          <w:sz w:val="24"/>
          <w:szCs w:val="24"/>
        </w:rPr>
        <w:t>наследия.</w:t>
      </w:r>
    </w:p>
    <w:p w:rsidR="00541C18" w:rsidRPr="00183075" w:rsidRDefault="00541C18" w:rsidP="00802866">
      <w:pPr>
        <w:pStyle w:val="a3"/>
        <w:spacing w:before="7"/>
        <w:ind w:left="0" w:right="-7" w:firstLine="539"/>
        <w:jc w:val="left"/>
        <w:rPr>
          <w:rFonts w:ascii="Arial" w:hAnsi="Arial" w:cs="Arial"/>
        </w:rPr>
      </w:pPr>
    </w:p>
    <w:p w:rsidR="00541C18" w:rsidRPr="00183075" w:rsidRDefault="00183075">
      <w:pPr>
        <w:pStyle w:val="2"/>
        <w:spacing w:line="242" w:lineRule="auto"/>
        <w:ind w:left="897" w:hanging="161"/>
        <w:jc w:val="left"/>
        <w:rPr>
          <w:rFonts w:ascii="Arial" w:hAnsi="Arial" w:cs="Arial"/>
        </w:rPr>
      </w:pPr>
      <w:bookmarkStart w:id="15" w:name="_bookmark14"/>
      <w:bookmarkEnd w:id="15"/>
      <w:r w:rsidRPr="00183075">
        <w:rPr>
          <w:rFonts w:ascii="Arial" w:hAnsi="Arial" w:cs="Arial"/>
        </w:rPr>
        <w:t>Статья</w:t>
      </w:r>
      <w:r w:rsidRPr="00183075">
        <w:rPr>
          <w:rFonts w:ascii="Arial" w:hAnsi="Arial" w:cs="Arial"/>
          <w:spacing w:val="-6"/>
        </w:rPr>
        <w:t xml:space="preserve"> </w:t>
      </w:r>
      <w:r w:rsidRPr="00183075">
        <w:rPr>
          <w:rFonts w:ascii="Arial" w:hAnsi="Arial" w:cs="Arial"/>
        </w:rPr>
        <w:t>4.9.</w:t>
      </w:r>
      <w:r w:rsidRPr="00183075">
        <w:rPr>
          <w:rFonts w:ascii="Arial" w:hAnsi="Arial" w:cs="Arial"/>
          <w:spacing w:val="-6"/>
        </w:rPr>
        <w:t xml:space="preserve"> </w:t>
      </w:r>
      <w:r w:rsidRPr="00183075">
        <w:rPr>
          <w:rFonts w:ascii="Arial" w:hAnsi="Arial" w:cs="Arial"/>
        </w:rPr>
        <w:t>Режим</w:t>
      </w:r>
      <w:r w:rsidRPr="00183075">
        <w:rPr>
          <w:rFonts w:ascii="Arial" w:hAnsi="Arial" w:cs="Arial"/>
          <w:spacing w:val="-7"/>
        </w:rPr>
        <w:t xml:space="preserve"> </w:t>
      </w:r>
      <w:r w:rsidRPr="00183075">
        <w:rPr>
          <w:rFonts w:ascii="Arial" w:hAnsi="Arial" w:cs="Arial"/>
        </w:rPr>
        <w:t>использования</w:t>
      </w:r>
      <w:r w:rsidRPr="00183075">
        <w:rPr>
          <w:rFonts w:ascii="Arial" w:hAnsi="Arial" w:cs="Arial"/>
          <w:spacing w:val="-6"/>
        </w:rPr>
        <w:t xml:space="preserve"> </w:t>
      </w:r>
      <w:r w:rsidRPr="00183075">
        <w:rPr>
          <w:rFonts w:ascii="Arial" w:hAnsi="Arial" w:cs="Arial"/>
        </w:rPr>
        <w:t>территории</w:t>
      </w:r>
      <w:r w:rsidRPr="00183075">
        <w:rPr>
          <w:rFonts w:ascii="Arial" w:hAnsi="Arial" w:cs="Arial"/>
          <w:spacing w:val="-6"/>
        </w:rPr>
        <w:t xml:space="preserve"> </w:t>
      </w:r>
      <w:r w:rsidRPr="00183075">
        <w:rPr>
          <w:rFonts w:ascii="Arial" w:hAnsi="Arial" w:cs="Arial"/>
        </w:rPr>
        <w:t>объекта</w:t>
      </w:r>
      <w:r w:rsidRPr="00183075">
        <w:rPr>
          <w:rFonts w:ascii="Arial" w:hAnsi="Arial" w:cs="Arial"/>
          <w:spacing w:val="-6"/>
        </w:rPr>
        <w:t xml:space="preserve"> </w:t>
      </w:r>
      <w:r w:rsidRPr="00183075">
        <w:rPr>
          <w:rFonts w:ascii="Arial" w:hAnsi="Arial" w:cs="Arial"/>
        </w:rPr>
        <w:t>культурного</w:t>
      </w:r>
      <w:r w:rsidRPr="00183075">
        <w:rPr>
          <w:rFonts w:ascii="Arial" w:hAnsi="Arial" w:cs="Arial"/>
          <w:spacing w:val="-6"/>
        </w:rPr>
        <w:t xml:space="preserve"> </w:t>
      </w:r>
      <w:r w:rsidRPr="00183075">
        <w:rPr>
          <w:rFonts w:ascii="Arial" w:hAnsi="Arial" w:cs="Arial"/>
        </w:rPr>
        <w:t>наследия регионального значения - церкви Успения Пресвятой Богородицы, 1771 г.</w:t>
      </w:r>
    </w:p>
    <w:p w:rsidR="00541C18" w:rsidRPr="00183075" w:rsidRDefault="00183075" w:rsidP="00802866">
      <w:pPr>
        <w:pStyle w:val="a3"/>
        <w:spacing w:before="250"/>
        <w:ind w:left="0" w:right="-7" w:firstLine="824"/>
        <w:rPr>
          <w:rFonts w:ascii="Arial" w:hAnsi="Arial" w:cs="Arial"/>
        </w:rPr>
      </w:pPr>
      <w:r w:rsidRPr="00183075">
        <w:rPr>
          <w:rFonts w:ascii="Arial" w:hAnsi="Arial" w:cs="Arial"/>
        </w:rPr>
        <w:t>Режим использования территории объекта культурного наследия регионального значения - церкви Успения Пресвятой Богородицы, 1771 г. в селе Успенское городского округа Домодедово Московской области:</w:t>
      </w:r>
    </w:p>
    <w:p w:rsidR="00541C18" w:rsidRPr="00183075" w:rsidRDefault="00541C18" w:rsidP="00802866">
      <w:pPr>
        <w:pStyle w:val="a3"/>
        <w:ind w:left="0" w:right="-7" w:firstLine="824"/>
        <w:jc w:val="left"/>
        <w:rPr>
          <w:rFonts w:ascii="Arial" w:hAnsi="Arial" w:cs="Arial"/>
        </w:rPr>
      </w:pPr>
    </w:p>
    <w:p w:rsidR="00541C18" w:rsidRPr="00183075" w:rsidRDefault="00183075" w:rsidP="00802866">
      <w:pPr>
        <w:pStyle w:val="a3"/>
        <w:ind w:left="0" w:right="-7" w:firstLine="824"/>
        <w:rPr>
          <w:rFonts w:ascii="Arial" w:hAnsi="Arial" w:cs="Arial"/>
        </w:rPr>
      </w:pPr>
      <w:r w:rsidRPr="00183075">
        <w:rPr>
          <w:rFonts w:ascii="Arial" w:hAnsi="Arial" w:cs="Arial"/>
        </w:rPr>
        <w:t>Разрешается по проектам, согласованным в установленном порядке с областным органом охраны объектов культурного наследия:</w:t>
      </w:r>
    </w:p>
    <w:p w:rsidR="00541C18" w:rsidRPr="00183075" w:rsidRDefault="00183075" w:rsidP="00802866">
      <w:pPr>
        <w:pStyle w:val="a4"/>
        <w:numPr>
          <w:ilvl w:val="1"/>
          <w:numId w:val="10"/>
        </w:numPr>
        <w:tabs>
          <w:tab w:val="left" w:pos="1135"/>
        </w:tabs>
        <w:spacing w:before="2"/>
        <w:ind w:left="0" w:right="-7" w:firstLine="824"/>
        <w:rPr>
          <w:rFonts w:ascii="Arial" w:hAnsi="Arial" w:cs="Arial"/>
          <w:sz w:val="24"/>
          <w:szCs w:val="24"/>
        </w:rPr>
      </w:pPr>
      <w:r w:rsidRPr="00183075">
        <w:rPr>
          <w:rFonts w:ascii="Arial" w:hAnsi="Arial" w:cs="Arial"/>
          <w:sz w:val="24"/>
          <w:szCs w:val="24"/>
        </w:rPr>
        <w:t xml:space="preserve">проведение работ по ремонту и реставрации церкви Успения Пресвятой Богородицы на основе историко-архитектурных, историко-градостроительных, архивных </w:t>
      </w:r>
      <w:r w:rsidRPr="00183075">
        <w:rPr>
          <w:rFonts w:ascii="Arial" w:hAnsi="Arial" w:cs="Arial"/>
          <w:spacing w:val="-2"/>
          <w:sz w:val="24"/>
          <w:szCs w:val="24"/>
        </w:rPr>
        <w:t>исследований;</w:t>
      </w:r>
    </w:p>
    <w:p w:rsidR="00541C18" w:rsidRPr="00183075" w:rsidRDefault="00183075" w:rsidP="00802866">
      <w:pPr>
        <w:pStyle w:val="a4"/>
        <w:numPr>
          <w:ilvl w:val="1"/>
          <w:numId w:val="10"/>
        </w:numPr>
        <w:tabs>
          <w:tab w:val="left" w:pos="1135"/>
        </w:tabs>
        <w:spacing w:before="4" w:line="237" w:lineRule="auto"/>
        <w:ind w:left="0" w:right="-7" w:firstLine="824"/>
        <w:rPr>
          <w:rFonts w:ascii="Arial" w:hAnsi="Arial" w:cs="Arial"/>
          <w:sz w:val="24"/>
          <w:szCs w:val="24"/>
        </w:rPr>
      </w:pPr>
      <w:r w:rsidRPr="00183075">
        <w:rPr>
          <w:rFonts w:ascii="Arial" w:hAnsi="Arial" w:cs="Arial"/>
          <w:sz w:val="24"/>
          <w:szCs w:val="24"/>
        </w:rPr>
        <w:t>производство работ на объектах культурного наследия в соответствии с</w:t>
      </w:r>
      <w:r w:rsidRPr="00183075">
        <w:rPr>
          <w:rFonts w:ascii="Arial" w:hAnsi="Arial" w:cs="Arial"/>
          <w:spacing w:val="40"/>
          <w:sz w:val="24"/>
          <w:szCs w:val="24"/>
        </w:rPr>
        <w:t xml:space="preserve"> </w:t>
      </w:r>
      <w:r w:rsidRPr="00183075">
        <w:rPr>
          <w:rFonts w:ascii="Arial" w:hAnsi="Arial" w:cs="Arial"/>
          <w:sz w:val="24"/>
          <w:szCs w:val="24"/>
        </w:rPr>
        <w:t>проектной документацией, разработанной на основе реставрационного задания;</w:t>
      </w:r>
    </w:p>
    <w:p w:rsidR="00541C18" w:rsidRPr="00183075" w:rsidRDefault="00183075" w:rsidP="00802866">
      <w:pPr>
        <w:pStyle w:val="a4"/>
        <w:numPr>
          <w:ilvl w:val="1"/>
          <w:numId w:val="10"/>
        </w:numPr>
        <w:tabs>
          <w:tab w:val="left" w:pos="1136"/>
        </w:tabs>
        <w:spacing w:before="2" w:line="293" w:lineRule="exact"/>
        <w:ind w:left="0" w:right="-7" w:firstLine="824"/>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5"/>
          <w:sz w:val="24"/>
          <w:szCs w:val="24"/>
        </w:rPr>
        <w:t xml:space="preserve"> </w:t>
      </w:r>
      <w:r w:rsidRPr="00183075">
        <w:rPr>
          <w:rFonts w:ascii="Arial" w:hAnsi="Arial" w:cs="Arial"/>
          <w:sz w:val="24"/>
          <w:szCs w:val="24"/>
        </w:rPr>
        <w:t>работ</w:t>
      </w:r>
      <w:r w:rsidRPr="00183075">
        <w:rPr>
          <w:rFonts w:ascii="Arial" w:hAnsi="Arial" w:cs="Arial"/>
          <w:spacing w:val="-2"/>
          <w:sz w:val="24"/>
          <w:szCs w:val="24"/>
        </w:rPr>
        <w:t xml:space="preserve"> </w:t>
      </w:r>
      <w:r w:rsidRPr="00183075">
        <w:rPr>
          <w:rFonts w:ascii="Arial" w:hAnsi="Arial" w:cs="Arial"/>
          <w:sz w:val="24"/>
          <w:szCs w:val="24"/>
        </w:rPr>
        <w:t>по</w:t>
      </w:r>
      <w:r w:rsidRPr="00183075">
        <w:rPr>
          <w:rFonts w:ascii="Arial" w:hAnsi="Arial" w:cs="Arial"/>
          <w:spacing w:val="-2"/>
          <w:sz w:val="24"/>
          <w:szCs w:val="24"/>
        </w:rPr>
        <w:t xml:space="preserve"> </w:t>
      </w:r>
      <w:r w:rsidRPr="00183075">
        <w:rPr>
          <w:rFonts w:ascii="Arial" w:hAnsi="Arial" w:cs="Arial"/>
          <w:sz w:val="24"/>
          <w:szCs w:val="24"/>
        </w:rPr>
        <w:t>благоустройству</w:t>
      </w:r>
      <w:r w:rsidRPr="00183075">
        <w:rPr>
          <w:rFonts w:ascii="Arial" w:hAnsi="Arial" w:cs="Arial"/>
          <w:spacing w:val="-7"/>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w:t>
      </w:r>
      <w:r w:rsidRPr="00183075">
        <w:rPr>
          <w:rFonts w:ascii="Arial" w:hAnsi="Arial" w:cs="Arial"/>
          <w:sz w:val="24"/>
          <w:szCs w:val="24"/>
        </w:rPr>
        <w:t>озеленению</w:t>
      </w:r>
      <w:r w:rsidRPr="00183075">
        <w:rPr>
          <w:rFonts w:ascii="Arial" w:hAnsi="Arial" w:cs="Arial"/>
          <w:spacing w:val="-1"/>
          <w:sz w:val="24"/>
          <w:szCs w:val="24"/>
        </w:rPr>
        <w:t xml:space="preserve"> </w:t>
      </w:r>
      <w:r w:rsidRPr="00183075">
        <w:rPr>
          <w:rFonts w:ascii="Arial" w:hAnsi="Arial" w:cs="Arial"/>
          <w:spacing w:val="-2"/>
          <w:sz w:val="24"/>
          <w:szCs w:val="24"/>
        </w:rPr>
        <w:t>территории;</w:t>
      </w:r>
    </w:p>
    <w:p w:rsidR="00541C18" w:rsidRPr="00183075" w:rsidRDefault="00183075" w:rsidP="00802866">
      <w:pPr>
        <w:pStyle w:val="a4"/>
        <w:numPr>
          <w:ilvl w:val="1"/>
          <w:numId w:val="10"/>
        </w:numPr>
        <w:tabs>
          <w:tab w:val="left" w:pos="1135"/>
        </w:tabs>
        <w:spacing w:before="2" w:line="237" w:lineRule="auto"/>
        <w:ind w:left="0" w:right="-7" w:firstLine="824"/>
        <w:rPr>
          <w:rFonts w:ascii="Arial" w:hAnsi="Arial" w:cs="Arial"/>
          <w:sz w:val="24"/>
          <w:szCs w:val="24"/>
        </w:rPr>
      </w:pPr>
      <w:r w:rsidRPr="00183075">
        <w:rPr>
          <w:rFonts w:ascii="Arial" w:hAnsi="Arial" w:cs="Arial"/>
          <w:sz w:val="24"/>
          <w:szCs w:val="24"/>
        </w:rPr>
        <w:t>прокладка инженерных коммуникаций, необходимых для сохранения и функционирования церкви Успения Пресвятой Богородицы, 1771 г.</w:t>
      </w:r>
    </w:p>
    <w:p w:rsidR="00541C18" w:rsidRPr="00183075" w:rsidRDefault="00183075" w:rsidP="00802866">
      <w:pPr>
        <w:pStyle w:val="a3"/>
        <w:ind w:left="0" w:right="-7" w:firstLine="824"/>
        <w:jc w:val="left"/>
        <w:rPr>
          <w:rFonts w:ascii="Arial" w:hAnsi="Arial" w:cs="Arial"/>
        </w:rPr>
      </w:pPr>
      <w:r w:rsidRPr="00183075">
        <w:rPr>
          <w:rFonts w:ascii="Arial" w:hAnsi="Arial" w:cs="Arial"/>
          <w:spacing w:val="-2"/>
        </w:rPr>
        <w:t>Запрещается:</w:t>
      </w:r>
    </w:p>
    <w:p w:rsidR="00541C18" w:rsidRPr="00183075" w:rsidRDefault="00183075" w:rsidP="00802866">
      <w:pPr>
        <w:pStyle w:val="a4"/>
        <w:numPr>
          <w:ilvl w:val="1"/>
          <w:numId w:val="10"/>
        </w:numPr>
        <w:tabs>
          <w:tab w:val="left" w:pos="1136"/>
        </w:tabs>
        <w:spacing w:before="4" w:line="237" w:lineRule="auto"/>
        <w:ind w:left="0" w:right="-7" w:firstLine="824"/>
        <w:jc w:val="left"/>
        <w:rPr>
          <w:rFonts w:ascii="Arial" w:hAnsi="Arial" w:cs="Arial"/>
          <w:sz w:val="24"/>
          <w:szCs w:val="24"/>
        </w:rPr>
      </w:pPr>
      <w:r w:rsidRPr="00183075">
        <w:rPr>
          <w:rFonts w:ascii="Arial" w:hAnsi="Arial" w:cs="Arial"/>
          <w:sz w:val="24"/>
          <w:szCs w:val="24"/>
        </w:rPr>
        <w:t>любое</w:t>
      </w:r>
      <w:r w:rsidRPr="00183075">
        <w:rPr>
          <w:rFonts w:ascii="Arial" w:hAnsi="Arial" w:cs="Arial"/>
          <w:spacing w:val="40"/>
          <w:sz w:val="24"/>
          <w:szCs w:val="24"/>
        </w:rPr>
        <w:t xml:space="preserve"> </w:t>
      </w:r>
      <w:r w:rsidRPr="00183075">
        <w:rPr>
          <w:rFonts w:ascii="Arial" w:hAnsi="Arial" w:cs="Arial"/>
          <w:sz w:val="24"/>
          <w:szCs w:val="24"/>
        </w:rPr>
        <w:t>строительство,</w:t>
      </w:r>
      <w:r w:rsidRPr="00183075">
        <w:rPr>
          <w:rFonts w:ascii="Arial" w:hAnsi="Arial" w:cs="Arial"/>
          <w:spacing w:val="40"/>
          <w:sz w:val="24"/>
          <w:szCs w:val="24"/>
        </w:rPr>
        <w:t xml:space="preserve"> </w:t>
      </w:r>
      <w:r w:rsidRPr="00183075">
        <w:rPr>
          <w:rFonts w:ascii="Arial" w:hAnsi="Arial" w:cs="Arial"/>
          <w:sz w:val="24"/>
          <w:szCs w:val="24"/>
        </w:rPr>
        <w:t>реставрация</w:t>
      </w:r>
      <w:r w:rsidRPr="00183075">
        <w:rPr>
          <w:rFonts w:ascii="Arial" w:hAnsi="Arial" w:cs="Arial"/>
          <w:spacing w:val="40"/>
          <w:sz w:val="24"/>
          <w:szCs w:val="24"/>
        </w:rPr>
        <w:t xml:space="preserve"> </w:t>
      </w:r>
      <w:r w:rsidRPr="00183075">
        <w:rPr>
          <w:rFonts w:ascii="Arial" w:hAnsi="Arial" w:cs="Arial"/>
          <w:sz w:val="24"/>
          <w:szCs w:val="24"/>
        </w:rPr>
        <w:t>и</w:t>
      </w:r>
      <w:r w:rsidRPr="00183075">
        <w:rPr>
          <w:rFonts w:ascii="Arial" w:hAnsi="Arial" w:cs="Arial"/>
          <w:spacing w:val="40"/>
          <w:sz w:val="24"/>
          <w:szCs w:val="24"/>
        </w:rPr>
        <w:t xml:space="preserve"> </w:t>
      </w:r>
      <w:r w:rsidRPr="00183075">
        <w:rPr>
          <w:rFonts w:ascii="Arial" w:hAnsi="Arial" w:cs="Arial"/>
          <w:sz w:val="24"/>
          <w:szCs w:val="24"/>
        </w:rPr>
        <w:t>реконструкция,</w:t>
      </w:r>
      <w:r w:rsidRPr="00183075">
        <w:rPr>
          <w:rFonts w:ascii="Arial" w:hAnsi="Arial" w:cs="Arial"/>
          <w:spacing w:val="40"/>
          <w:sz w:val="24"/>
          <w:szCs w:val="24"/>
        </w:rPr>
        <w:t xml:space="preserve"> </w:t>
      </w:r>
      <w:r w:rsidRPr="00183075">
        <w:rPr>
          <w:rFonts w:ascii="Arial" w:hAnsi="Arial" w:cs="Arial"/>
          <w:sz w:val="24"/>
          <w:szCs w:val="24"/>
        </w:rPr>
        <w:t>связанные</w:t>
      </w:r>
      <w:r w:rsidRPr="00183075">
        <w:rPr>
          <w:rFonts w:ascii="Arial" w:hAnsi="Arial" w:cs="Arial"/>
          <w:spacing w:val="40"/>
          <w:sz w:val="24"/>
          <w:szCs w:val="24"/>
        </w:rPr>
        <w:t xml:space="preserve"> </w:t>
      </w:r>
      <w:r w:rsidRPr="00183075">
        <w:rPr>
          <w:rFonts w:ascii="Arial" w:hAnsi="Arial" w:cs="Arial"/>
          <w:sz w:val="24"/>
          <w:szCs w:val="24"/>
        </w:rPr>
        <w:t>с</w:t>
      </w:r>
      <w:r w:rsidRPr="00183075">
        <w:rPr>
          <w:rFonts w:ascii="Arial" w:hAnsi="Arial" w:cs="Arial"/>
          <w:spacing w:val="40"/>
          <w:sz w:val="24"/>
          <w:szCs w:val="24"/>
        </w:rPr>
        <w:t xml:space="preserve"> </w:t>
      </w:r>
      <w:r w:rsidRPr="00183075">
        <w:rPr>
          <w:rFonts w:ascii="Arial" w:hAnsi="Arial" w:cs="Arial"/>
          <w:sz w:val="24"/>
          <w:szCs w:val="24"/>
        </w:rPr>
        <w:t>изменением</w:t>
      </w:r>
      <w:r w:rsidRPr="00183075">
        <w:rPr>
          <w:rFonts w:ascii="Arial" w:hAnsi="Arial" w:cs="Arial"/>
          <w:spacing w:val="40"/>
          <w:sz w:val="24"/>
          <w:szCs w:val="24"/>
        </w:rPr>
        <w:t xml:space="preserve"> </w:t>
      </w:r>
      <w:r w:rsidRPr="00183075">
        <w:rPr>
          <w:rFonts w:ascii="Arial" w:hAnsi="Arial" w:cs="Arial"/>
          <w:sz w:val="24"/>
          <w:szCs w:val="24"/>
        </w:rPr>
        <w:t>облика объекта культурного наследия;</w:t>
      </w:r>
    </w:p>
    <w:p w:rsidR="00541C18" w:rsidRPr="00183075" w:rsidRDefault="00183075" w:rsidP="00802866">
      <w:pPr>
        <w:pStyle w:val="a4"/>
        <w:numPr>
          <w:ilvl w:val="1"/>
          <w:numId w:val="10"/>
        </w:numPr>
        <w:tabs>
          <w:tab w:val="left" w:pos="1136"/>
          <w:tab w:val="left" w:pos="2534"/>
          <w:tab w:val="left" w:pos="5676"/>
          <w:tab w:val="left" w:pos="7241"/>
          <w:tab w:val="left" w:pos="8356"/>
        </w:tabs>
        <w:spacing w:before="2"/>
        <w:ind w:left="0" w:right="-7" w:firstLine="824"/>
        <w:jc w:val="left"/>
        <w:rPr>
          <w:rFonts w:ascii="Arial" w:hAnsi="Arial" w:cs="Arial"/>
          <w:sz w:val="24"/>
          <w:szCs w:val="24"/>
        </w:rPr>
      </w:pPr>
      <w:r w:rsidRPr="00183075">
        <w:rPr>
          <w:rFonts w:ascii="Arial" w:hAnsi="Arial" w:cs="Arial"/>
          <w:spacing w:val="-2"/>
          <w:sz w:val="24"/>
          <w:szCs w:val="24"/>
        </w:rPr>
        <w:t>изменение</w:t>
      </w:r>
      <w:r w:rsidRPr="00183075">
        <w:rPr>
          <w:rFonts w:ascii="Arial" w:hAnsi="Arial" w:cs="Arial"/>
          <w:sz w:val="24"/>
          <w:szCs w:val="24"/>
        </w:rPr>
        <w:tab/>
      </w:r>
      <w:r w:rsidRPr="00183075">
        <w:rPr>
          <w:rFonts w:ascii="Arial" w:hAnsi="Arial" w:cs="Arial"/>
          <w:spacing w:val="-2"/>
          <w:sz w:val="24"/>
          <w:szCs w:val="24"/>
        </w:rPr>
        <w:t>объемно-пространственной</w:t>
      </w:r>
      <w:r w:rsidRPr="00183075">
        <w:rPr>
          <w:rFonts w:ascii="Arial" w:hAnsi="Arial" w:cs="Arial"/>
          <w:sz w:val="24"/>
          <w:szCs w:val="24"/>
        </w:rPr>
        <w:tab/>
      </w:r>
      <w:r w:rsidRPr="00183075">
        <w:rPr>
          <w:rFonts w:ascii="Arial" w:hAnsi="Arial" w:cs="Arial"/>
          <w:spacing w:val="-2"/>
          <w:sz w:val="24"/>
          <w:szCs w:val="24"/>
        </w:rPr>
        <w:t>композиции</w:t>
      </w:r>
      <w:r w:rsidRPr="00183075">
        <w:rPr>
          <w:rFonts w:ascii="Arial" w:hAnsi="Arial" w:cs="Arial"/>
          <w:sz w:val="24"/>
          <w:szCs w:val="24"/>
        </w:rPr>
        <w:tab/>
      </w:r>
      <w:r w:rsidRPr="00183075">
        <w:rPr>
          <w:rFonts w:ascii="Arial" w:hAnsi="Arial" w:cs="Arial"/>
          <w:spacing w:val="-2"/>
          <w:sz w:val="24"/>
          <w:szCs w:val="24"/>
        </w:rPr>
        <w:t>объекта</w:t>
      </w:r>
      <w:r w:rsidRPr="00183075">
        <w:rPr>
          <w:rFonts w:ascii="Arial" w:hAnsi="Arial" w:cs="Arial"/>
          <w:sz w:val="24"/>
          <w:szCs w:val="24"/>
        </w:rPr>
        <w:tab/>
      </w:r>
      <w:r w:rsidRPr="00183075">
        <w:rPr>
          <w:rFonts w:ascii="Arial" w:hAnsi="Arial" w:cs="Arial"/>
          <w:spacing w:val="-2"/>
          <w:sz w:val="24"/>
          <w:szCs w:val="24"/>
        </w:rPr>
        <w:t>культурного</w:t>
      </w:r>
    </w:p>
    <w:p w:rsidR="00541C18" w:rsidRPr="00183075" w:rsidRDefault="00183075" w:rsidP="00802866">
      <w:pPr>
        <w:pStyle w:val="a3"/>
        <w:spacing w:before="64"/>
        <w:ind w:left="0" w:right="-7" w:firstLine="0"/>
        <w:jc w:val="left"/>
        <w:rPr>
          <w:rFonts w:ascii="Arial" w:hAnsi="Arial" w:cs="Arial"/>
        </w:rPr>
      </w:pPr>
      <w:r w:rsidRPr="00183075">
        <w:rPr>
          <w:rFonts w:ascii="Arial" w:hAnsi="Arial" w:cs="Arial"/>
          <w:spacing w:val="-2"/>
        </w:rPr>
        <w:t>наследия;</w:t>
      </w:r>
    </w:p>
    <w:p w:rsidR="00541C18" w:rsidRPr="00183075" w:rsidRDefault="00183075" w:rsidP="00802866">
      <w:pPr>
        <w:pStyle w:val="a4"/>
        <w:numPr>
          <w:ilvl w:val="1"/>
          <w:numId w:val="10"/>
        </w:numPr>
        <w:tabs>
          <w:tab w:val="left" w:pos="1136"/>
        </w:tabs>
        <w:spacing w:before="2"/>
        <w:ind w:left="0" w:right="-7" w:firstLine="824"/>
        <w:jc w:val="left"/>
        <w:rPr>
          <w:rFonts w:ascii="Arial" w:hAnsi="Arial" w:cs="Arial"/>
          <w:sz w:val="24"/>
          <w:szCs w:val="24"/>
        </w:rPr>
      </w:pPr>
      <w:r w:rsidRPr="00183075">
        <w:rPr>
          <w:rFonts w:ascii="Arial" w:hAnsi="Arial" w:cs="Arial"/>
          <w:sz w:val="24"/>
          <w:szCs w:val="24"/>
        </w:rPr>
        <w:t>прокладка</w:t>
      </w:r>
      <w:r w:rsidRPr="00183075">
        <w:rPr>
          <w:rFonts w:ascii="Arial" w:hAnsi="Arial" w:cs="Arial"/>
          <w:spacing w:val="40"/>
          <w:sz w:val="24"/>
          <w:szCs w:val="24"/>
        </w:rPr>
        <w:t xml:space="preserve"> </w:t>
      </w:r>
      <w:r w:rsidRPr="00183075">
        <w:rPr>
          <w:rFonts w:ascii="Arial" w:hAnsi="Arial" w:cs="Arial"/>
          <w:sz w:val="24"/>
          <w:szCs w:val="24"/>
        </w:rPr>
        <w:t>воздушных</w:t>
      </w:r>
      <w:r w:rsidRPr="00183075">
        <w:rPr>
          <w:rFonts w:ascii="Arial" w:hAnsi="Arial" w:cs="Arial"/>
          <w:spacing w:val="40"/>
          <w:sz w:val="24"/>
          <w:szCs w:val="24"/>
        </w:rPr>
        <w:t xml:space="preserve"> </w:t>
      </w:r>
      <w:r w:rsidRPr="00183075">
        <w:rPr>
          <w:rFonts w:ascii="Arial" w:hAnsi="Arial" w:cs="Arial"/>
          <w:sz w:val="24"/>
          <w:szCs w:val="24"/>
        </w:rPr>
        <w:t>инженерных</w:t>
      </w:r>
      <w:r w:rsidRPr="00183075">
        <w:rPr>
          <w:rFonts w:ascii="Arial" w:hAnsi="Arial" w:cs="Arial"/>
          <w:spacing w:val="40"/>
          <w:sz w:val="24"/>
          <w:szCs w:val="24"/>
        </w:rPr>
        <w:t xml:space="preserve"> </w:t>
      </w:r>
      <w:r w:rsidRPr="00183075">
        <w:rPr>
          <w:rFonts w:ascii="Arial" w:hAnsi="Arial" w:cs="Arial"/>
          <w:sz w:val="24"/>
          <w:szCs w:val="24"/>
        </w:rPr>
        <w:t>сетей,</w:t>
      </w:r>
      <w:r w:rsidRPr="00183075">
        <w:rPr>
          <w:rFonts w:ascii="Arial" w:hAnsi="Arial" w:cs="Arial"/>
          <w:spacing w:val="40"/>
          <w:sz w:val="24"/>
          <w:szCs w:val="24"/>
        </w:rPr>
        <w:t xml:space="preserve"> </w:t>
      </w:r>
      <w:r w:rsidRPr="00183075">
        <w:rPr>
          <w:rFonts w:ascii="Arial" w:hAnsi="Arial" w:cs="Arial"/>
          <w:sz w:val="24"/>
          <w:szCs w:val="24"/>
        </w:rPr>
        <w:t>кроме</w:t>
      </w:r>
      <w:r w:rsidRPr="00183075">
        <w:rPr>
          <w:rFonts w:ascii="Arial" w:hAnsi="Arial" w:cs="Arial"/>
          <w:spacing w:val="40"/>
          <w:sz w:val="24"/>
          <w:szCs w:val="24"/>
        </w:rPr>
        <w:t xml:space="preserve"> </w:t>
      </w:r>
      <w:r w:rsidRPr="00183075">
        <w:rPr>
          <w:rFonts w:ascii="Arial" w:hAnsi="Arial" w:cs="Arial"/>
          <w:sz w:val="24"/>
          <w:szCs w:val="24"/>
        </w:rPr>
        <w:t>временных,</w:t>
      </w:r>
      <w:r w:rsidRPr="00183075">
        <w:rPr>
          <w:rFonts w:ascii="Arial" w:hAnsi="Arial" w:cs="Arial"/>
          <w:spacing w:val="40"/>
          <w:sz w:val="24"/>
          <w:szCs w:val="24"/>
        </w:rPr>
        <w:t xml:space="preserve"> </w:t>
      </w:r>
      <w:r w:rsidRPr="00183075">
        <w:rPr>
          <w:rFonts w:ascii="Arial" w:hAnsi="Arial" w:cs="Arial"/>
          <w:sz w:val="24"/>
          <w:szCs w:val="24"/>
        </w:rPr>
        <w:t>необходимых</w:t>
      </w:r>
      <w:r w:rsidRPr="00183075">
        <w:rPr>
          <w:rFonts w:ascii="Arial" w:hAnsi="Arial" w:cs="Arial"/>
          <w:spacing w:val="40"/>
          <w:sz w:val="24"/>
          <w:szCs w:val="24"/>
        </w:rPr>
        <w:t xml:space="preserve"> </w:t>
      </w:r>
      <w:r w:rsidRPr="00183075">
        <w:rPr>
          <w:rFonts w:ascii="Arial" w:hAnsi="Arial" w:cs="Arial"/>
          <w:sz w:val="24"/>
          <w:szCs w:val="24"/>
        </w:rPr>
        <w:t>для проведения реставрационных работ;</w:t>
      </w:r>
    </w:p>
    <w:p w:rsidR="00541C18" w:rsidRPr="00183075" w:rsidRDefault="00183075" w:rsidP="00802866">
      <w:pPr>
        <w:pStyle w:val="a4"/>
        <w:numPr>
          <w:ilvl w:val="1"/>
          <w:numId w:val="10"/>
        </w:numPr>
        <w:tabs>
          <w:tab w:val="left" w:pos="1136"/>
        </w:tabs>
        <w:spacing w:before="4" w:line="237" w:lineRule="auto"/>
        <w:ind w:left="0" w:right="-7" w:firstLine="824"/>
        <w:jc w:val="left"/>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80"/>
          <w:sz w:val="24"/>
          <w:szCs w:val="24"/>
        </w:rPr>
        <w:t xml:space="preserve"> </w:t>
      </w:r>
      <w:r w:rsidRPr="00183075">
        <w:rPr>
          <w:rFonts w:ascii="Arial" w:hAnsi="Arial" w:cs="Arial"/>
          <w:sz w:val="24"/>
          <w:szCs w:val="24"/>
        </w:rPr>
        <w:t>земляных</w:t>
      </w:r>
      <w:r w:rsidRPr="00183075">
        <w:rPr>
          <w:rFonts w:ascii="Arial" w:hAnsi="Arial" w:cs="Arial"/>
          <w:spacing w:val="80"/>
          <w:sz w:val="24"/>
          <w:szCs w:val="24"/>
        </w:rPr>
        <w:t xml:space="preserve"> </w:t>
      </w:r>
      <w:r w:rsidRPr="00183075">
        <w:rPr>
          <w:rFonts w:ascii="Arial" w:hAnsi="Arial" w:cs="Arial"/>
          <w:sz w:val="24"/>
          <w:szCs w:val="24"/>
        </w:rPr>
        <w:t>и</w:t>
      </w:r>
      <w:r w:rsidRPr="00183075">
        <w:rPr>
          <w:rFonts w:ascii="Arial" w:hAnsi="Arial" w:cs="Arial"/>
          <w:spacing w:val="79"/>
          <w:sz w:val="24"/>
          <w:szCs w:val="24"/>
        </w:rPr>
        <w:t xml:space="preserve"> </w:t>
      </w:r>
      <w:r w:rsidRPr="00183075">
        <w:rPr>
          <w:rFonts w:ascii="Arial" w:hAnsi="Arial" w:cs="Arial"/>
          <w:sz w:val="24"/>
          <w:szCs w:val="24"/>
        </w:rPr>
        <w:t>хозяйственных</w:t>
      </w:r>
      <w:r w:rsidRPr="00183075">
        <w:rPr>
          <w:rFonts w:ascii="Arial" w:hAnsi="Arial" w:cs="Arial"/>
          <w:spacing w:val="80"/>
          <w:sz w:val="24"/>
          <w:szCs w:val="24"/>
        </w:rPr>
        <w:t xml:space="preserve"> </w:t>
      </w:r>
      <w:r w:rsidRPr="00183075">
        <w:rPr>
          <w:rFonts w:ascii="Arial" w:hAnsi="Arial" w:cs="Arial"/>
          <w:sz w:val="24"/>
          <w:szCs w:val="24"/>
        </w:rPr>
        <w:t>работ</w:t>
      </w:r>
      <w:r w:rsidRPr="00183075">
        <w:rPr>
          <w:rFonts w:ascii="Arial" w:hAnsi="Arial" w:cs="Arial"/>
          <w:spacing w:val="80"/>
          <w:sz w:val="24"/>
          <w:szCs w:val="24"/>
        </w:rPr>
        <w:t xml:space="preserve"> </w:t>
      </w:r>
      <w:r w:rsidRPr="00183075">
        <w:rPr>
          <w:rFonts w:ascii="Arial" w:hAnsi="Arial" w:cs="Arial"/>
          <w:sz w:val="24"/>
          <w:szCs w:val="24"/>
        </w:rPr>
        <w:t>без</w:t>
      </w:r>
      <w:r w:rsidRPr="00183075">
        <w:rPr>
          <w:rFonts w:ascii="Arial" w:hAnsi="Arial" w:cs="Arial"/>
          <w:spacing w:val="80"/>
          <w:sz w:val="24"/>
          <w:szCs w:val="24"/>
        </w:rPr>
        <w:t xml:space="preserve"> </w:t>
      </w:r>
      <w:r w:rsidRPr="00183075">
        <w:rPr>
          <w:rFonts w:ascii="Arial" w:hAnsi="Arial" w:cs="Arial"/>
          <w:sz w:val="24"/>
          <w:szCs w:val="24"/>
        </w:rPr>
        <w:t>согласования</w:t>
      </w:r>
      <w:r w:rsidRPr="00183075">
        <w:rPr>
          <w:rFonts w:ascii="Arial" w:hAnsi="Arial" w:cs="Arial"/>
          <w:spacing w:val="80"/>
          <w:sz w:val="24"/>
          <w:szCs w:val="24"/>
        </w:rPr>
        <w:t xml:space="preserve"> </w:t>
      </w:r>
      <w:r w:rsidRPr="00183075">
        <w:rPr>
          <w:rFonts w:ascii="Arial" w:hAnsi="Arial" w:cs="Arial"/>
          <w:sz w:val="24"/>
          <w:szCs w:val="24"/>
        </w:rPr>
        <w:t>с</w:t>
      </w:r>
      <w:r w:rsidRPr="00183075">
        <w:rPr>
          <w:rFonts w:ascii="Arial" w:hAnsi="Arial" w:cs="Arial"/>
          <w:spacing w:val="40"/>
          <w:sz w:val="24"/>
          <w:szCs w:val="24"/>
        </w:rPr>
        <w:t xml:space="preserve"> </w:t>
      </w:r>
      <w:r w:rsidRPr="00183075">
        <w:rPr>
          <w:rFonts w:ascii="Arial" w:hAnsi="Arial" w:cs="Arial"/>
          <w:sz w:val="24"/>
          <w:szCs w:val="24"/>
        </w:rPr>
        <w:t>областным органом охраны объектов культурного наследия.</w:t>
      </w:r>
    </w:p>
    <w:p w:rsidR="00541C18" w:rsidRPr="00183075" w:rsidRDefault="00541C18">
      <w:pPr>
        <w:pStyle w:val="a3"/>
        <w:spacing w:before="4"/>
        <w:ind w:left="0" w:firstLine="0"/>
        <w:jc w:val="left"/>
        <w:rPr>
          <w:rFonts w:ascii="Arial" w:hAnsi="Arial" w:cs="Arial"/>
        </w:rPr>
      </w:pPr>
    </w:p>
    <w:p w:rsidR="00541C18" w:rsidRPr="00183075" w:rsidRDefault="00183075">
      <w:pPr>
        <w:pStyle w:val="2"/>
        <w:spacing w:before="1" w:line="242" w:lineRule="auto"/>
        <w:ind w:left="424" w:firstLine="251"/>
        <w:jc w:val="left"/>
        <w:rPr>
          <w:rFonts w:ascii="Arial" w:hAnsi="Arial" w:cs="Arial"/>
        </w:rPr>
      </w:pPr>
      <w:bookmarkStart w:id="16" w:name="_bookmark15"/>
      <w:bookmarkEnd w:id="16"/>
      <w:r w:rsidRPr="00183075">
        <w:rPr>
          <w:rFonts w:ascii="Arial" w:hAnsi="Arial" w:cs="Arial"/>
        </w:rPr>
        <w:t>Статья 4.10. Режим использования территории объекта культурного наследия регионального</w:t>
      </w:r>
      <w:r w:rsidRPr="00183075">
        <w:rPr>
          <w:rFonts w:ascii="Arial" w:hAnsi="Arial" w:cs="Arial"/>
          <w:spacing w:val="-6"/>
        </w:rPr>
        <w:t xml:space="preserve"> </w:t>
      </w:r>
      <w:r w:rsidRPr="00183075">
        <w:rPr>
          <w:rFonts w:ascii="Arial" w:hAnsi="Arial" w:cs="Arial"/>
        </w:rPr>
        <w:t>значения</w:t>
      </w:r>
      <w:r w:rsidRPr="00183075">
        <w:rPr>
          <w:rFonts w:ascii="Arial" w:hAnsi="Arial" w:cs="Arial"/>
          <w:spacing w:val="-5"/>
        </w:rPr>
        <w:t xml:space="preserve"> </w:t>
      </w:r>
      <w:r w:rsidRPr="00183075">
        <w:rPr>
          <w:rFonts w:ascii="Arial" w:hAnsi="Arial" w:cs="Arial"/>
        </w:rPr>
        <w:t>-"Усадьба</w:t>
      </w:r>
      <w:r w:rsidRPr="00183075">
        <w:rPr>
          <w:rFonts w:ascii="Arial" w:hAnsi="Arial" w:cs="Arial"/>
          <w:spacing w:val="-6"/>
        </w:rPr>
        <w:t xml:space="preserve"> </w:t>
      </w:r>
      <w:r w:rsidRPr="00183075">
        <w:rPr>
          <w:rFonts w:ascii="Arial" w:hAnsi="Arial" w:cs="Arial"/>
        </w:rPr>
        <w:t>"Кузьминское"</w:t>
      </w:r>
      <w:r w:rsidRPr="00183075">
        <w:rPr>
          <w:rFonts w:ascii="Arial" w:hAnsi="Arial" w:cs="Arial"/>
          <w:spacing w:val="-3"/>
        </w:rPr>
        <w:t xml:space="preserve"> </w:t>
      </w:r>
      <w:r w:rsidRPr="00183075">
        <w:rPr>
          <w:rFonts w:ascii="Arial" w:hAnsi="Arial" w:cs="Arial"/>
        </w:rPr>
        <w:t>-</w:t>
      </w:r>
      <w:r w:rsidRPr="00183075">
        <w:rPr>
          <w:rFonts w:ascii="Arial" w:hAnsi="Arial" w:cs="Arial"/>
          <w:spacing w:val="-7"/>
        </w:rPr>
        <w:t xml:space="preserve"> </w:t>
      </w:r>
      <w:r w:rsidRPr="00183075">
        <w:rPr>
          <w:rFonts w:ascii="Arial" w:hAnsi="Arial" w:cs="Arial"/>
        </w:rPr>
        <w:t>комплекс</w:t>
      </w:r>
      <w:r w:rsidRPr="00183075">
        <w:rPr>
          <w:rFonts w:ascii="Arial" w:hAnsi="Arial" w:cs="Arial"/>
          <w:spacing w:val="-7"/>
        </w:rPr>
        <w:t xml:space="preserve"> </w:t>
      </w:r>
      <w:r w:rsidRPr="00183075">
        <w:rPr>
          <w:rFonts w:ascii="Arial" w:hAnsi="Arial" w:cs="Arial"/>
        </w:rPr>
        <w:t>земской</w:t>
      </w:r>
      <w:r w:rsidRPr="00183075">
        <w:rPr>
          <w:rFonts w:ascii="Arial" w:hAnsi="Arial" w:cs="Arial"/>
          <w:spacing w:val="-6"/>
        </w:rPr>
        <w:t xml:space="preserve"> </w:t>
      </w:r>
      <w:r w:rsidRPr="00183075">
        <w:rPr>
          <w:rFonts w:ascii="Arial" w:hAnsi="Arial" w:cs="Arial"/>
        </w:rPr>
        <w:t>больницы"</w:t>
      </w:r>
    </w:p>
    <w:p w:rsidR="00541C18" w:rsidRPr="00183075" w:rsidRDefault="00183075" w:rsidP="00802866">
      <w:pPr>
        <w:pStyle w:val="a3"/>
        <w:spacing w:before="249"/>
        <w:ind w:left="0" w:right="-7" w:firstLine="824"/>
        <w:rPr>
          <w:rFonts w:ascii="Arial" w:hAnsi="Arial" w:cs="Arial"/>
        </w:rPr>
      </w:pPr>
      <w:r w:rsidRPr="00183075">
        <w:rPr>
          <w:rFonts w:ascii="Arial" w:hAnsi="Arial" w:cs="Arial"/>
        </w:rPr>
        <w:t>Режимом использования территории объекта культурного наследия регионального значения "Усадьба "Кузьминское" - комплекс земской больницы", расположенного по адресу: Московская область, городской округ Домодедово, село Кузьминское (далее - Усадьба), разрешается по специально разработанным проектам, согласованным с органом охраны объектов культурного наследия в порядке, установленном законодательством Российской Федерации:</w:t>
      </w:r>
    </w:p>
    <w:p w:rsidR="00541C18" w:rsidRPr="00183075" w:rsidRDefault="00183075" w:rsidP="00802866">
      <w:pPr>
        <w:pStyle w:val="a4"/>
        <w:numPr>
          <w:ilvl w:val="1"/>
          <w:numId w:val="10"/>
        </w:numPr>
        <w:tabs>
          <w:tab w:val="left" w:pos="1278"/>
        </w:tabs>
        <w:spacing w:before="2" w:line="293" w:lineRule="exact"/>
        <w:ind w:left="0" w:right="-7" w:firstLine="824"/>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3"/>
          <w:sz w:val="24"/>
          <w:szCs w:val="24"/>
        </w:rPr>
        <w:t xml:space="preserve"> </w:t>
      </w:r>
      <w:r w:rsidRPr="00183075">
        <w:rPr>
          <w:rFonts w:ascii="Arial" w:hAnsi="Arial" w:cs="Arial"/>
          <w:sz w:val="24"/>
          <w:szCs w:val="24"/>
        </w:rPr>
        <w:t>работ</w:t>
      </w:r>
      <w:r w:rsidRPr="00183075">
        <w:rPr>
          <w:rFonts w:ascii="Arial" w:hAnsi="Arial" w:cs="Arial"/>
          <w:spacing w:val="-2"/>
          <w:sz w:val="24"/>
          <w:szCs w:val="24"/>
        </w:rPr>
        <w:t xml:space="preserve"> </w:t>
      </w:r>
      <w:r w:rsidRPr="00183075">
        <w:rPr>
          <w:rFonts w:ascii="Arial" w:hAnsi="Arial" w:cs="Arial"/>
          <w:sz w:val="24"/>
          <w:szCs w:val="24"/>
        </w:rPr>
        <w:t>по</w:t>
      </w:r>
      <w:r w:rsidRPr="00183075">
        <w:rPr>
          <w:rFonts w:ascii="Arial" w:hAnsi="Arial" w:cs="Arial"/>
          <w:spacing w:val="-2"/>
          <w:sz w:val="24"/>
          <w:szCs w:val="24"/>
        </w:rPr>
        <w:t xml:space="preserve"> </w:t>
      </w:r>
      <w:r w:rsidRPr="00183075">
        <w:rPr>
          <w:rFonts w:ascii="Arial" w:hAnsi="Arial" w:cs="Arial"/>
          <w:sz w:val="24"/>
          <w:szCs w:val="24"/>
        </w:rPr>
        <w:t>сохранению</w:t>
      </w:r>
      <w:r w:rsidRPr="00183075">
        <w:rPr>
          <w:rFonts w:ascii="Arial" w:hAnsi="Arial" w:cs="Arial"/>
          <w:spacing w:val="-1"/>
          <w:sz w:val="24"/>
          <w:szCs w:val="24"/>
        </w:rPr>
        <w:t xml:space="preserve"> </w:t>
      </w:r>
      <w:r w:rsidRPr="00183075">
        <w:rPr>
          <w:rFonts w:ascii="Arial" w:hAnsi="Arial" w:cs="Arial"/>
          <w:spacing w:val="-2"/>
          <w:sz w:val="24"/>
          <w:szCs w:val="24"/>
        </w:rPr>
        <w:t>Усадьбы;</w:t>
      </w:r>
    </w:p>
    <w:p w:rsidR="00541C18" w:rsidRPr="00183075" w:rsidRDefault="00183075" w:rsidP="00802866">
      <w:pPr>
        <w:pStyle w:val="a4"/>
        <w:numPr>
          <w:ilvl w:val="1"/>
          <w:numId w:val="10"/>
        </w:numPr>
        <w:tabs>
          <w:tab w:val="left" w:pos="1277"/>
        </w:tabs>
        <w:spacing w:before="2" w:line="237" w:lineRule="auto"/>
        <w:ind w:left="0" w:right="-7" w:firstLine="824"/>
        <w:rPr>
          <w:rFonts w:ascii="Arial" w:hAnsi="Arial" w:cs="Arial"/>
          <w:sz w:val="24"/>
          <w:szCs w:val="24"/>
        </w:rPr>
      </w:pPr>
      <w:r w:rsidRPr="00183075">
        <w:rPr>
          <w:rFonts w:ascii="Arial" w:hAnsi="Arial" w:cs="Arial"/>
          <w:sz w:val="24"/>
          <w:szCs w:val="24"/>
        </w:rPr>
        <w:t>проведение работ по выявлению и восстановлению утраченных построек Усадьбы на основе предварительных историко-культурных исследований;</w:t>
      </w:r>
    </w:p>
    <w:p w:rsidR="00541C18" w:rsidRPr="00183075" w:rsidRDefault="00183075" w:rsidP="00802866">
      <w:pPr>
        <w:pStyle w:val="a4"/>
        <w:numPr>
          <w:ilvl w:val="1"/>
          <w:numId w:val="10"/>
        </w:numPr>
        <w:tabs>
          <w:tab w:val="left" w:pos="1277"/>
        </w:tabs>
        <w:spacing w:before="2"/>
        <w:ind w:left="0" w:right="-7" w:firstLine="824"/>
        <w:rPr>
          <w:rFonts w:ascii="Arial" w:hAnsi="Arial" w:cs="Arial"/>
          <w:sz w:val="24"/>
          <w:szCs w:val="24"/>
        </w:rPr>
      </w:pPr>
      <w:r w:rsidRPr="00183075">
        <w:rPr>
          <w:rFonts w:ascii="Arial" w:hAnsi="Arial" w:cs="Arial"/>
          <w:sz w:val="24"/>
          <w:szCs w:val="24"/>
        </w:rPr>
        <w:t xml:space="preserve">проведение работ по сохранению исторической планировки территории </w:t>
      </w:r>
      <w:r w:rsidRPr="00183075">
        <w:rPr>
          <w:rFonts w:ascii="Arial" w:hAnsi="Arial" w:cs="Arial"/>
          <w:spacing w:val="-2"/>
          <w:sz w:val="24"/>
          <w:szCs w:val="24"/>
        </w:rPr>
        <w:t>Усадьбы;</w:t>
      </w:r>
    </w:p>
    <w:p w:rsidR="00541C18" w:rsidRPr="00183075" w:rsidRDefault="00183075" w:rsidP="00802866">
      <w:pPr>
        <w:pStyle w:val="a4"/>
        <w:numPr>
          <w:ilvl w:val="1"/>
          <w:numId w:val="10"/>
        </w:numPr>
        <w:tabs>
          <w:tab w:val="left" w:pos="1277"/>
        </w:tabs>
        <w:spacing w:before="4" w:line="237" w:lineRule="auto"/>
        <w:ind w:left="0" w:right="-7" w:firstLine="824"/>
        <w:rPr>
          <w:rFonts w:ascii="Arial" w:hAnsi="Arial" w:cs="Arial"/>
          <w:sz w:val="24"/>
          <w:szCs w:val="24"/>
        </w:rPr>
      </w:pPr>
      <w:r w:rsidRPr="00183075">
        <w:rPr>
          <w:rFonts w:ascii="Arial" w:hAnsi="Arial" w:cs="Arial"/>
          <w:sz w:val="24"/>
          <w:szCs w:val="24"/>
        </w:rPr>
        <w:t>проведение работ по восстановлению исторического характера благоустройства и озеленения территории Усадьбы;</w:t>
      </w:r>
    </w:p>
    <w:p w:rsidR="00541C18" w:rsidRPr="00183075" w:rsidRDefault="00183075" w:rsidP="00802866">
      <w:pPr>
        <w:pStyle w:val="a4"/>
        <w:numPr>
          <w:ilvl w:val="1"/>
          <w:numId w:val="10"/>
        </w:numPr>
        <w:tabs>
          <w:tab w:val="left" w:pos="1277"/>
        </w:tabs>
        <w:spacing w:before="4" w:line="237" w:lineRule="auto"/>
        <w:ind w:left="0" w:right="-7" w:firstLine="824"/>
        <w:rPr>
          <w:rFonts w:ascii="Arial" w:hAnsi="Arial" w:cs="Arial"/>
          <w:sz w:val="24"/>
          <w:szCs w:val="24"/>
        </w:rPr>
      </w:pPr>
      <w:r w:rsidRPr="00183075">
        <w:rPr>
          <w:rFonts w:ascii="Arial" w:hAnsi="Arial" w:cs="Arial"/>
          <w:sz w:val="24"/>
          <w:szCs w:val="24"/>
        </w:rPr>
        <w:lastRenderedPageBreak/>
        <w:t>применение при благоустройстве и оборудовании территории Усадьбы традиционных</w:t>
      </w:r>
      <w:r w:rsidRPr="00183075">
        <w:rPr>
          <w:rFonts w:ascii="Arial" w:hAnsi="Arial" w:cs="Arial"/>
          <w:spacing w:val="-1"/>
          <w:sz w:val="24"/>
          <w:szCs w:val="24"/>
        </w:rPr>
        <w:t xml:space="preserve"> </w:t>
      </w:r>
      <w:r w:rsidRPr="00183075">
        <w:rPr>
          <w:rFonts w:ascii="Arial" w:hAnsi="Arial" w:cs="Arial"/>
          <w:sz w:val="24"/>
          <w:szCs w:val="24"/>
        </w:rPr>
        <w:t>материалов (дерево,</w:t>
      </w:r>
      <w:r w:rsidRPr="00183075">
        <w:rPr>
          <w:rFonts w:ascii="Arial" w:hAnsi="Arial" w:cs="Arial"/>
          <w:spacing w:val="-4"/>
          <w:sz w:val="24"/>
          <w:szCs w:val="24"/>
        </w:rPr>
        <w:t xml:space="preserve"> </w:t>
      </w:r>
      <w:r w:rsidRPr="00183075">
        <w:rPr>
          <w:rFonts w:ascii="Arial" w:hAnsi="Arial" w:cs="Arial"/>
          <w:sz w:val="24"/>
          <w:szCs w:val="24"/>
        </w:rPr>
        <w:t>камень,</w:t>
      </w:r>
      <w:r w:rsidRPr="00183075">
        <w:rPr>
          <w:rFonts w:ascii="Arial" w:hAnsi="Arial" w:cs="Arial"/>
          <w:spacing w:val="-3"/>
          <w:sz w:val="24"/>
          <w:szCs w:val="24"/>
        </w:rPr>
        <w:t xml:space="preserve"> </w:t>
      </w:r>
      <w:r w:rsidRPr="00183075">
        <w:rPr>
          <w:rFonts w:ascii="Arial" w:hAnsi="Arial" w:cs="Arial"/>
          <w:sz w:val="24"/>
          <w:szCs w:val="24"/>
        </w:rPr>
        <w:t>кирпич),</w:t>
      </w:r>
      <w:r w:rsidRPr="00183075">
        <w:rPr>
          <w:rFonts w:ascii="Arial" w:hAnsi="Arial" w:cs="Arial"/>
          <w:spacing w:val="-4"/>
          <w:sz w:val="24"/>
          <w:szCs w:val="24"/>
        </w:rPr>
        <w:t xml:space="preserve"> </w:t>
      </w:r>
      <w:r w:rsidRPr="00183075">
        <w:rPr>
          <w:rFonts w:ascii="Arial" w:hAnsi="Arial" w:cs="Arial"/>
          <w:sz w:val="24"/>
          <w:szCs w:val="24"/>
        </w:rPr>
        <w:t>современных</w:t>
      </w:r>
      <w:r w:rsidRPr="00183075">
        <w:rPr>
          <w:rFonts w:ascii="Arial" w:hAnsi="Arial" w:cs="Arial"/>
          <w:spacing w:val="-2"/>
          <w:sz w:val="24"/>
          <w:szCs w:val="24"/>
        </w:rPr>
        <w:t xml:space="preserve"> </w:t>
      </w:r>
      <w:r w:rsidRPr="00183075">
        <w:rPr>
          <w:rFonts w:ascii="Arial" w:hAnsi="Arial" w:cs="Arial"/>
          <w:sz w:val="24"/>
          <w:szCs w:val="24"/>
        </w:rPr>
        <w:t>материалов,</w:t>
      </w:r>
      <w:r w:rsidRPr="00183075">
        <w:rPr>
          <w:rFonts w:ascii="Arial" w:hAnsi="Arial" w:cs="Arial"/>
          <w:spacing w:val="-4"/>
          <w:sz w:val="24"/>
          <w:szCs w:val="24"/>
        </w:rPr>
        <w:t xml:space="preserve"> </w:t>
      </w:r>
      <w:r w:rsidRPr="00183075">
        <w:rPr>
          <w:rFonts w:ascii="Arial" w:hAnsi="Arial" w:cs="Arial"/>
          <w:sz w:val="24"/>
          <w:szCs w:val="24"/>
        </w:rPr>
        <w:t>близких</w:t>
      </w:r>
      <w:r w:rsidRPr="00183075">
        <w:rPr>
          <w:rFonts w:ascii="Arial" w:hAnsi="Arial" w:cs="Arial"/>
          <w:spacing w:val="-1"/>
          <w:sz w:val="24"/>
          <w:szCs w:val="24"/>
        </w:rPr>
        <w:t xml:space="preserve"> </w:t>
      </w:r>
      <w:r w:rsidRPr="00183075">
        <w:rPr>
          <w:rFonts w:ascii="Arial" w:hAnsi="Arial" w:cs="Arial"/>
          <w:sz w:val="24"/>
          <w:szCs w:val="24"/>
        </w:rPr>
        <w:t>по фактуре традиционным, исключая яркие цвета и контрастные цветовые сочетания;</w:t>
      </w:r>
    </w:p>
    <w:p w:rsidR="00541C18" w:rsidRPr="00183075" w:rsidRDefault="00183075" w:rsidP="00802866">
      <w:pPr>
        <w:pStyle w:val="a4"/>
        <w:numPr>
          <w:ilvl w:val="1"/>
          <w:numId w:val="10"/>
        </w:numPr>
        <w:tabs>
          <w:tab w:val="left" w:pos="1277"/>
        </w:tabs>
        <w:spacing w:before="8" w:line="237" w:lineRule="auto"/>
        <w:ind w:left="0" w:right="-7" w:firstLine="824"/>
        <w:rPr>
          <w:rFonts w:ascii="Arial" w:hAnsi="Arial" w:cs="Arial"/>
          <w:sz w:val="24"/>
          <w:szCs w:val="24"/>
        </w:rPr>
      </w:pPr>
      <w:r w:rsidRPr="00183075">
        <w:rPr>
          <w:rFonts w:ascii="Arial" w:hAnsi="Arial" w:cs="Arial"/>
          <w:sz w:val="24"/>
          <w:szCs w:val="24"/>
        </w:rPr>
        <w:t>расчистка территории Усадьбы от самосевных сорных древесно-кустарниковых насаждений, проведение лечебно-оздоровительных работ по больным и ослабленным деревьям на основании дендрологических, экологических и иных исследований;</w:t>
      </w:r>
    </w:p>
    <w:p w:rsidR="00541C18" w:rsidRPr="00183075" w:rsidRDefault="00183075" w:rsidP="00802866">
      <w:pPr>
        <w:pStyle w:val="a4"/>
        <w:numPr>
          <w:ilvl w:val="1"/>
          <w:numId w:val="10"/>
        </w:numPr>
        <w:tabs>
          <w:tab w:val="left" w:pos="1277"/>
        </w:tabs>
        <w:spacing w:before="7" w:line="237" w:lineRule="auto"/>
        <w:ind w:left="0" w:right="-7" w:firstLine="824"/>
        <w:rPr>
          <w:rFonts w:ascii="Arial" w:hAnsi="Arial" w:cs="Arial"/>
          <w:sz w:val="24"/>
          <w:szCs w:val="24"/>
        </w:rPr>
      </w:pPr>
      <w:r w:rsidRPr="00183075">
        <w:rPr>
          <w:rFonts w:ascii="Arial" w:hAnsi="Arial" w:cs="Arial"/>
          <w:sz w:val="24"/>
          <w:szCs w:val="24"/>
        </w:rPr>
        <w:t>ремонт существующих зданий и сооружений, не являющихся объектами культурного наследия, без изменения их габаритов;</w:t>
      </w:r>
    </w:p>
    <w:p w:rsidR="00541C18" w:rsidRPr="00183075" w:rsidRDefault="00183075" w:rsidP="00802866">
      <w:pPr>
        <w:pStyle w:val="a4"/>
        <w:numPr>
          <w:ilvl w:val="1"/>
          <w:numId w:val="10"/>
        </w:numPr>
        <w:tabs>
          <w:tab w:val="left" w:pos="1277"/>
        </w:tabs>
        <w:spacing w:before="5" w:line="237" w:lineRule="auto"/>
        <w:ind w:left="0" w:right="-7" w:firstLine="824"/>
        <w:rPr>
          <w:rFonts w:ascii="Arial" w:hAnsi="Arial" w:cs="Arial"/>
          <w:sz w:val="24"/>
          <w:szCs w:val="24"/>
        </w:rPr>
      </w:pPr>
      <w:r w:rsidRPr="00183075">
        <w:rPr>
          <w:rFonts w:ascii="Arial" w:hAnsi="Arial" w:cs="Arial"/>
          <w:sz w:val="24"/>
          <w:szCs w:val="24"/>
        </w:rPr>
        <w:t>прокладка, ремонт, реконструкция подземных инженерных коммуникаций, необходимых для функционирования комплекса Усадьбы, с последующей</w:t>
      </w:r>
      <w:r w:rsidRPr="00183075">
        <w:rPr>
          <w:rFonts w:ascii="Arial" w:hAnsi="Arial" w:cs="Arial"/>
          <w:spacing w:val="40"/>
          <w:sz w:val="24"/>
          <w:szCs w:val="24"/>
        </w:rPr>
        <w:t xml:space="preserve"> </w:t>
      </w:r>
      <w:r w:rsidRPr="00183075">
        <w:rPr>
          <w:rFonts w:ascii="Arial" w:hAnsi="Arial" w:cs="Arial"/>
          <w:sz w:val="24"/>
          <w:szCs w:val="24"/>
        </w:rPr>
        <w:t>рекультивацией нарушенных участков;</w:t>
      </w:r>
    </w:p>
    <w:p w:rsidR="00541C18" w:rsidRPr="00183075" w:rsidRDefault="00183075" w:rsidP="00802866">
      <w:pPr>
        <w:pStyle w:val="a4"/>
        <w:numPr>
          <w:ilvl w:val="1"/>
          <w:numId w:val="10"/>
        </w:numPr>
        <w:tabs>
          <w:tab w:val="left" w:pos="1277"/>
        </w:tabs>
        <w:spacing w:before="8" w:line="237" w:lineRule="auto"/>
        <w:ind w:left="0" w:right="-7" w:firstLine="824"/>
        <w:rPr>
          <w:rFonts w:ascii="Arial" w:hAnsi="Arial" w:cs="Arial"/>
          <w:sz w:val="24"/>
          <w:szCs w:val="24"/>
        </w:rPr>
      </w:pPr>
      <w:r w:rsidRPr="00183075">
        <w:rPr>
          <w:rFonts w:ascii="Arial" w:hAnsi="Arial" w:cs="Arial"/>
          <w:sz w:val="24"/>
          <w:szCs w:val="24"/>
        </w:rPr>
        <w:t>ремонт и реконструкция существующих подземных инженерных коммуникаций с последующей рекультивацией нарушенных участков;</w:t>
      </w:r>
    </w:p>
    <w:p w:rsidR="00541C18" w:rsidRPr="00183075" w:rsidRDefault="00183075" w:rsidP="00802866">
      <w:pPr>
        <w:pStyle w:val="a4"/>
        <w:numPr>
          <w:ilvl w:val="1"/>
          <w:numId w:val="10"/>
        </w:numPr>
        <w:tabs>
          <w:tab w:val="left" w:pos="1278"/>
        </w:tabs>
        <w:spacing w:before="2"/>
        <w:ind w:left="0" w:right="-7" w:firstLine="824"/>
        <w:rPr>
          <w:rFonts w:ascii="Arial" w:hAnsi="Arial" w:cs="Arial"/>
          <w:sz w:val="24"/>
          <w:szCs w:val="24"/>
        </w:rPr>
      </w:pPr>
      <w:r w:rsidRPr="00183075">
        <w:rPr>
          <w:rFonts w:ascii="Arial" w:hAnsi="Arial" w:cs="Arial"/>
          <w:sz w:val="24"/>
          <w:szCs w:val="24"/>
        </w:rPr>
        <w:t>раскрытие</w:t>
      </w:r>
      <w:r w:rsidRPr="00183075">
        <w:rPr>
          <w:rFonts w:ascii="Arial" w:hAnsi="Arial" w:cs="Arial"/>
          <w:spacing w:val="-8"/>
          <w:sz w:val="24"/>
          <w:szCs w:val="24"/>
        </w:rPr>
        <w:t xml:space="preserve"> </w:t>
      </w:r>
      <w:r w:rsidRPr="00183075">
        <w:rPr>
          <w:rFonts w:ascii="Arial" w:hAnsi="Arial" w:cs="Arial"/>
          <w:sz w:val="24"/>
          <w:szCs w:val="24"/>
        </w:rPr>
        <w:t>и</w:t>
      </w:r>
      <w:r w:rsidRPr="00183075">
        <w:rPr>
          <w:rFonts w:ascii="Arial" w:hAnsi="Arial" w:cs="Arial"/>
          <w:spacing w:val="-5"/>
          <w:sz w:val="24"/>
          <w:szCs w:val="24"/>
        </w:rPr>
        <w:t xml:space="preserve"> </w:t>
      </w:r>
      <w:r w:rsidRPr="00183075">
        <w:rPr>
          <w:rFonts w:ascii="Arial" w:hAnsi="Arial" w:cs="Arial"/>
          <w:sz w:val="24"/>
          <w:szCs w:val="24"/>
        </w:rPr>
        <w:t>сохранение</w:t>
      </w:r>
      <w:r w:rsidRPr="00183075">
        <w:rPr>
          <w:rFonts w:ascii="Arial" w:hAnsi="Arial" w:cs="Arial"/>
          <w:spacing w:val="-5"/>
          <w:sz w:val="24"/>
          <w:szCs w:val="24"/>
        </w:rPr>
        <w:t xml:space="preserve"> </w:t>
      </w:r>
      <w:r w:rsidRPr="00183075">
        <w:rPr>
          <w:rFonts w:ascii="Arial" w:hAnsi="Arial" w:cs="Arial"/>
          <w:sz w:val="24"/>
          <w:szCs w:val="24"/>
        </w:rPr>
        <w:t>исторических</w:t>
      </w:r>
      <w:r w:rsidRPr="00183075">
        <w:rPr>
          <w:rFonts w:ascii="Arial" w:hAnsi="Arial" w:cs="Arial"/>
          <w:spacing w:val="-3"/>
          <w:sz w:val="24"/>
          <w:szCs w:val="24"/>
        </w:rPr>
        <w:t xml:space="preserve"> </w:t>
      </w:r>
      <w:r w:rsidRPr="00183075">
        <w:rPr>
          <w:rFonts w:ascii="Arial" w:hAnsi="Arial" w:cs="Arial"/>
          <w:sz w:val="24"/>
          <w:szCs w:val="24"/>
        </w:rPr>
        <w:t>отметок</w:t>
      </w:r>
      <w:r w:rsidRPr="00183075">
        <w:rPr>
          <w:rFonts w:ascii="Arial" w:hAnsi="Arial" w:cs="Arial"/>
          <w:spacing w:val="-3"/>
          <w:sz w:val="24"/>
          <w:szCs w:val="24"/>
        </w:rPr>
        <w:t xml:space="preserve"> </w:t>
      </w:r>
      <w:r w:rsidRPr="00183075">
        <w:rPr>
          <w:rFonts w:ascii="Arial" w:hAnsi="Arial" w:cs="Arial"/>
          <w:sz w:val="24"/>
          <w:szCs w:val="24"/>
        </w:rPr>
        <w:t>уровня</w:t>
      </w:r>
      <w:r w:rsidRPr="00183075">
        <w:rPr>
          <w:rFonts w:ascii="Arial" w:hAnsi="Arial" w:cs="Arial"/>
          <w:spacing w:val="-4"/>
          <w:sz w:val="24"/>
          <w:szCs w:val="24"/>
        </w:rPr>
        <w:t xml:space="preserve"> </w:t>
      </w:r>
      <w:r w:rsidRPr="00183075">
        <w:rPr>
          <w:rFonts w:ascii="Arial" w:hAnsi="Arial" w:cs="Arial"/>
          <w:spacing w:val="-2"/>
          <w:sz w:val="24"/>
          <w:szCs w:val="24"/>
        </w:rPr>
        <w:t>земли;</w:t>
      </w:r>
    </w:p>
    <w:p w:rsidR="00541C18" w:rsidRPr="00183075" w:rsidRDefault="00183075" w:rsidP="00802866">
      <w:pPr>
        <w:pStyle w:val="a4"/>
        <w:numPr>
          <w:ilvl w:val="1"/>
          <w:numId w:val="10"/>
        </w:numPr>
        <w:tabs>
          <w:tab w:val="left" w:pos="1278"/>
        </w:tabs>
        <w:spacing w:before="1" w:line="293" w:lineRule="exact"/>
        <w:ind w:left="0" w:right="-7" w:firstLine="824"/>
        <w:rPr>
          <w:rFonts w:ascii="Arial" w:hAnsi="Arial" w:cs="Arial"/>
          <w:sz w:val="24"/>
          <w:szCs w:val="24"/>
        </w:rPr>
      </w:pPr>
      <w:r w:rsidRPr="00183075">
        <w:rPr>
          <w:rFonts w:ascii="Arial" w:hAnsi="Arial" w:cs="Arial"/>
          <w:sz w:val="24"/>
          <w:szCs w:val="24"/>
        </w:rPr>
        <w:t>установка</w:t>
      </w:r>
      <w:r w:rsidRPr="00183075">
        <w:rPr>
          <w:rFonts w:ascii="Arial" w:hAnsi="Arial" w:cs="Arial"/>
          <w:spacing w:val="-4"/>
          <w:sz w:val="24"/>
          <w:szCs w:val="24"/>
        </w:rPr>
        <w:t xml:space="preserve"> </w:t>
      </w:r>
      <w:r w:rsidRPr="00183075">
        <w:rPr>
          <w:rFonts w:ascii="Arial" w:hAnsi="Arial" w:cs="Arial"/>
          <w:sz w:val="24"/>
          <w:szCs w:val="24"/>
        </w:rPr>
        <w:t>информационных</w:t>
      </w:r>
      <w:r w:rsidRPr="00183075">
        <w:rPr>
          <w:rFonts w:ascii="Arial" w:hAnsi="Arial" w:cs="Arial"/>
          <w:spacing w:val="-2"/>
          <w:sz w:val="24"/>
          <w:szCs w:val="24"/>
        </w:rPr>
        <w:t xml:space="preserve"> </w:t>
      </w:r>
      <w:r w:rsidRPr="00183075">
        <w:rPr>
          <w:rFonts w:ascii="Arial" w:hAnsi="Arial" w:cs="Arial"/>
          <w:sz w:val="24"/>
          <w:szCs w:val="24"/>
        </w:rPr>
        <w:t>знаков</w:t>
      </w:r>
      <w:r w:rsidRPr="00183075">
        <w:rPr>
          <w:rFonts w:ascii="Arial" w:hAnsi="Arial" w:cs="Arial"/>
          <w:spacing w:val="-5"/>
          <w:sz w:val="24"/>
          <w:szCs w:val="24"/>
        </w:rPr>
        <w:t xml:space="preserve"> </w:t>
      </w:r>
      <w:r w:rsidRPr="00183075">
        <w:rPr>
          <w:rFonts w:ascii="Arial" w:hAnsi="Arial" w:cs="Arial"/>
          <w:sz w:val="24"/>
          <w:szCs w:val="24"/>
        </w:rPr>
        <w:t>и</w:t>
      </w:r>
      <w:r w:rsidRPr="00183075">
        <w:rPr>
          <w:rFonts w:ascii="Arial" w:hAnsi="Arial" w:cs="Arial"/>
          <w:spacing w:val="-1"/>
          <w:sz w:val="24"/>
          <w:szCs w:val="24"/>
        </w:rPr>
        <w:t xml:space="preserve"> </w:t>
      </w:r>
      <w:r w:rsidRPr="00183075">
        <w:rPr>
          <w:rFonts w:ascii="Arial" w:hAnsi="Arial" w:cs="Arial"/>
          <w:spacing w:val="-2"/>
          <w:sz w:val="24"/>
          <w:szCs w:val="24"/>
        </w:rPr>
        <w:t>указателей;</w:t>
      </w:r>
    </w:p>
    <w:p w:rsidR="00541C18" w:rsidRPr="00183075" w:rsidRDefault="00183075" w:rsidP="00802866">
      <w:pPr>
        <w:pStyle w:val="a4"/>
        <w:numPr>
          <w:ilvl w:val="1"/>
          <w:numId w:val="10"/>
        </w:numPr>
        <w:tabs>
          <w:tab w:val="left" w:pos="1278"/>
        </w:tabs>
        <w:spacing w:before="2" w:line="237" w:lineRule="auto"/>
        <w:ind w:left="0" w:right="-7" w:firstLine="824"/>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8"/>
          <w:sz w:val="24"/>
          <w:szCs w:val="24"/>
        </w:rPr>
        <w:t xml:space="preserve"> </w:t>
      </w:r>
      <w:r w:rsidRPr="00183075">
        <w:rPr>
          <w:rFonts w:ascii="Arial" w:hAnsi="Arial" w:cs="Arial"/>
          <w:sz w:val="24"/>
          <w:szCs w:val="24"/>
        </w:rPr>
        <w:t>ремонтных</w:t>
      </w:r>
      <w:r w:rsidRPr="00183075">
        <w:rPr>
          <w:rFonts w:ascii="Arial" w:hAnsi="Arial" w:cs="Arial"/>
          <w:spacing w:val="-8"/>
          <w:sz w:val="24"/>
          <w:szCs w:val="24"/>
        </w:rPr>
        <w:t xml:space="preserve"> </w:t>
      </w:r>
      <w:r w:rsidRPr="00183075">
        <w:rPr>
          <w:rFonts w:ascii="Arial" w:hAnsi="Arial" w:cs="Arial"/>
          <w:sz w:val="24"/>
          <w:szCs w:val="24"/>
        </w:rPr>
        <w:t>работ</w:t>
      </w:r>
      <w:r w:rsidRPr="00183075">
        <w:rPr>
          <w:rFonts w:ascii="Arial" w:hAnsi="Arial" w:cs="Arial"/>
          <w:spacing w:val="-7"/>
          <w:sz w:val="24"/>
          <w:szCs w:val="24"/>
        </w:rPr>
        <w:t xml:space="preserve"> </w:t>
      </w:r>
      <w:r w:rsidRPr="00183075">
        <w:rPr>
          <w:rFonts w:ascii="Arial" w:hAnsi="Arial" w:cs="Arial"/>
          <w:sz w:val="24"/>
          <w:szCs w:val="24"/>
        </w:rPr>
        <w:t>покрытия</w:t>
      </w:r>
      <w:r w:rsidRPr="00183075">
        <w:rPr>
          <w:rFonts w:ascii="Arial" w:hAnsi="Arial" w:cs="Arial"/>
          <w:spacing w:val="-10"/>
          <w:sz w:val="24"/>
          <w:szCs w:val="24"/>
        </w:rPr>
        <w:t xml:space="preserve"> </w:t>
      </w:r>
      <w:r w:rsidRPr="00183075">
        <w:rPr>
          <w:rFonts w:ascii="Arial" w:hAnsi="Arial" w:cs="Arial"/>
          <w:sz w:val="24"/>
          <w:szCs w:val="24"/>
        </w:rPr>
        <w:t>пешеходных</w:t>
      </w:r>
      <w:r w:rsidRPr="00183075">
        <w:rPr>
          <w:rFonts w:ascii="Arial" w:hAnsi="Arial" w:cs="Arial"/>
          <w:spacing w:val="-8"/>
          <w:sz w:val="24"/>
          <w:szCs w:val="24"/>
        </w:rPr>
        <w:t xml:space="preserve"> </w:t>
      </w:r>
      <w:r w:rsidRPr="00183075">
        <w:rPr>
          <w:rFonts w:ascii="Arial" w:hAnsi="Arial" w:cs="Arial"/>
          <w:sz w:val="24"/>
          <w:szCs w:val="24"/>
        </w:rPr>
        <w:t xml:space="preserve">дорожек. </w:t>
      </w:r>
      <w:r w:rsidRPr="00183075">
        <w:rPr>
          <w:rFonts w:ascii="Arial" w:hAnsi="Arial" w:cs="Arial"/>
          <w:spacing w:val="-2"/>
          <w:sz w:val="24"/>
          <w:szCs w:val="24"/>
        </w:rPr>
        <w:t>Запрещается:</w:t>
      </w:r>
    </w:p>
    <w:p w:rsidR="00541C18" w:rsidRPr="00183075" w:rsidRDefault="00183075" w:rsidP="00802866">
      <w:pPr>
        <w:pStyle w:val="a4"/>
        <w:numPr>
          <w:ilvl w:val="1"/>
          <w:numId w:val="10"/>
        </w:numPr>
        <w:tabs>
          <w:tab w:val="left" w:pos="1277"/>
        </w:tabs>
        <w:spacing w:before="4" w:line="237" w:lineRule="auto"/>
        <w:ind w:left="0" w:right="-7" w:firstLine="824"/>
        <w:rPr>
          <w:rFonts w:ascii="Arial" w:hAnsi="Arial" w:cs="Arial"/>
          <w:sz w:val="24"/>
          <w:szCs w:val="24"/>
        </w:rPr>
      </w:pPr>
      <w:r w:rsidRPr="00183075">
        <w:rPr>
          <w:rFonts w:ascii="Arial" w:hAnsi="Arial" w:cs="Arial"/>
          <w:sz w:val="24"/>
          <w:szCs w:val="24"/>
        </w:rPr>
        <w:t>любое</w:t>
      </w:r>
      <w:r w:rsidRPr="00183075">
        <w:rPr>
          <w:rFonts w:ascii="Arial" w:hAnsi="Arial" w:cs="Arial"/>
          <w:spacing w:val="-4"/>
          <w:sz w:val="24"/>
          <w:szCs w:val="24"/>
        </w:rPr>
        <w:t xml:space="preserve"> </w:t>
      </w:r>
      <w:r w:rsidRPr="00183075">
        <w:rPr>
          <w:rFonts w:ascii="Arial" w:hAnsi="Arial" w:cs="Arial"/>
          <w:sz w:val="24"/>
          <w:szCs w:val="24"/>
        </w:rPr>
        <w:t>строительство,</w:t>
      </w:r>
      <w:r w:rsidRPr="00183075">
        <w:rPr>
          <w:rFonts w:ascii="Arial" w:hAnsi="Arial" w:cs="Arial"/>
          <w:spacing w:val="-4"/>
          <w:sz w:val="24"/>
          <w:szCs w:val="24"/>
        </w:rPr>
        <w:t xml:space="preserve"> </w:t>
      </w:r>
      <w:r w:rsidRPr="00183075">
        <w:rPr>
          <w:rFonts w:ascii="Arial" w:hAnsi="Arial" w:cs="Arial"/>
          <w:sz w:val="24"/>
          <w:szCs w:val="24"/>
        </w:rPr>
        <w:t>не</w:t>
      </w:r>
      <w:r w:rsidRPr="00183075">
        <w:rPr>
          <w:rFonts w:ascii="Arial" w:hAnsi="Arial" w:cs="Arial"/>
          <w:spacing w:val="-4"/>
          <w:sz w:val="24"/>
          <w:szCs w:val="24"/>
        </w:rPr>
        <w:t xml:space="preserve"> </w:t>
      </w:r>
      <w:r w:rsidRPr="00183075">
        <w:rPr>
          <w:rFonts w:ascii="Arial" w:hAnsi="Arial" w:cs="Arial"/>
          <w:sz w:val="24"/>
          <w:szCs w:val="24"/>
        </w:rPr>
        <w:t>связанное</w:t>
      </w:r>
      <w:r w:rsidRPr="00183075">
        <w:rPr>
          <w:rFonts w:ascii="Arial" w:hAnsi="Arial" w:cs="Arial"/>
          <w:spacing w:val="-4"/>
          <w:sz w:val="24"/>
          <w:szCs w:val="24"/>
        </w:rPr>
        <w:t xml:space="preserve"> </w:t>
      </w:r>
      <w:r w:rsidRPr="00183075">
        <w:rPr>
          <w:rFonts w:ascii="Arial" w:hAnsi="Arial" w:cs="Arial"/>
          <w:sz w:val="24"/>
          <w:szCs w:val="24"/>
        </w:rPr>
        <w:t>с</w:t>
      </w:r>
      <w:r w:rsidRPr="00183075">
        <w:rPr>
          <w:rFonts w:ascii="Arial" w:hAnsi="Arial" w:cs="Arial"/>
          <w:spacing w:val="-2"/>
          <w:sz w:val="24"/>
          <w:szCs w:val="24"/>
        </w:rPr>
        <w:t xml:space="preserve"> </w:t>
      </w:r>
      <w:r w:rsidRPr="00183075">
        <w:rPr>
          <w:rFonts w:ascii="Arial" w:hAnsi="Arial" w:cs="Arial"/>
          <w:sz w:val="24"/>
          <w:szCs w:val="24"/>
        </w:rPr>
        <w:t>восстановлением</w:t>
      </w:r>
      <w:r w:rsidRPr="00183075">
        <w:rPr>
          <w:rFonts w:ascii="Arial" w:hAnsi="Arial" w:cs="Arial"/>
          <w:spacing w:val="-2"/>
          <w:sz w:val="24"/>
          <w:szCs w:val="24"/>
        </w:rPr>
        <w:t xml:space="preserve"> </w:t>
      </w:r>
      <w:r w:rsidRPr="00183075">
        <w:rPr>
          <w:rFonts w:ascii="Arial" w:hAnsi="Arial" w:cs="Arial"/>
          <w:sz w:val="24"/>
          <w:szCs w:val="24"/>
        </w:rPr>
        <w:t>утраченных</w:t>
      </w:r>
      <w:r w:rsidRPr="00183075">
        <w:rPr>
          <w:rFonts w:ascii="Arial" w:hAnsi="Arial" w:cs="Arial"/>
          <w:spacing w:val="-2"/>
          <w:sz w:val="24"/>
          <w:szCs w:val="24"/>
        </w:rPr>
        <w:t xml:space="preserve"> </w:t>
      </w:r>
      <w:r w:rsidRPr="00183075">
        <w:rPr>
          <w:rFonts w:ascii="Arial" w:hAnsi="Arial" w:cs="Arial"/>
          <w:sz w:val="24"/>
          <w:szCs w:val="24"/>
        </w:rPr>
        <w:t>исторических построек Усадьбы, за исключением временных построек, необходимых для проведения реставрационных работ;</w:t>
      </w:r>
    </w:p>
    <w:p w:rsidR="00541C18" w:rsidRPr="00183075" w:rsidRDefault="00183075" w:rsidP="00802866">
      <w:pPr>
        <w:pStyle w:val="a4"/>
        <w:numPr>
          <w:ilvl w:val="1"/>
          <w:numId w:val="10"/>
        </w:numPr>
        <w:tabs>
          <w:tab w:val="left" w:pos="1277"/>
        </w:tabs>
        <w:spacing w:before="7" w:line="237" w:lineRule="auto"/>
        <w:ind w:left="0" w:right="-7" w:firstLine="824"/>
        <w:rPr>
          <w:rFonts w:ascii="Arial" w:hAnsi="Arial" w:cs="Arial"/>
          <w:sz w:val="24"/>
          <w:szCs w:val="24"/>
        </w:rPr>
      </w:pPr>
      <w:r w:rsidRPr="00183075">
        <w:rPr>
          <w:rFonts w:ascii="Arial" w:hAnsi="Arial" w:cs="Arial"/>
          <w:sz w:val="24"/>
          <w:szCs w:val="24"/>
        </w:rPr>
        <w:t>хозяйственная деятельность, ведущая к разрушению, искажению внешнего облика Усадьбы;</w:t>
      </w:r>
    </w:p>
    <w:p w:rsidR="00541C18" w:rsidRPr="00183075" w:rsidRDefault="00183075" w:rsidP="00802866">
      <w:pPr>
        <w:pStyle w:val="a4"/>
        <w:numPr>
          <w:ilvl w:val="1"/>
          <w:numId w:val="10"/>
        </w:numPr>
        <w:tabs>
          <w:tab w:val="left" w:pos="1277"/>
        </w:tabs>
        <w:spacing w:before="5" w:line="237" w:lineRule="auto"/>
        <w:ind w:left="0" w:right="-7" w:firstLine="824"/>
        <w:rPr>
          <w:rFonts w:ascii="Arial" w:hAnsi="Arial" w:cs="Arial"/>
          <w:sz w:val="24"/>
          <w:szCs w:val="24"/>
        </w:rPr>
      </w:pPr>
      <w:r w:rsidRPr="00183075">
        <w:rPr>
          <w:rFonts w:ascii="Arial" w:hAnsi="Arial" w:cs="Arial"/>
          <w:sz w:val="24"/>
          <w:szCs w:val="24"/>
        </w:rPr>
        <w:t>загрязнение почв и грунтовых вод, нарушение почвенного покрова, сложившихся характерных гидрологических условий (изменение уровня грунтовых вод);</w:t>
      </w:r>
    </w:p>
    <w:p w:rsidR="00541C18" w:rsidRPr="00183075" w:rsidRDefault="00183075" w:rsidP="00802866">
      <w:pPr>
        <w:pStyle w:val="a4"/>
        <w:numPr>
          <w:ilvl w:val="1"/>
          <w:numId w:val="10"/>
        </w:numPr>
        <w:tabs>
          <w:tab w:val="left" w:pos="1278"/>
        </w:tabs>
        <w:spacing w:before="2"/>
        <w:ind w:left="0" w:right="-7" w:firstLine="824"/>
        <w:rPr>
          <w:rFonts w:ascii="Arial" w:hAnsi="Arial" w:cs="Arial"/>
          <w:sz w:val="24"/>
          <w:szCs w:val="24"/>
        </w:rPr>
      </w:pPr>
      <w:r w:rsidRPr="00183075">
        <w:rPr>
          <w:rFonts w:ascii="Arial" w:hAnsi="Arial" w:cs="Arial"/>
          <w:sz w:val="24"/>
          <w:szCs w:val="24"/>
        </w:rPr>
        <w:t>самовольная</w:t>
      </w:r>
      <w:r w:rsidRPr="00183075">
        <w:rPr>
          <w:rFonts w:ascii="Arial" w:hAnsi="Arial" w:cs="Arial"/>
          <w:spacing w:val="-3"/>
          <w:sz w:val="24"/>
          <w:szCs w:val="24"/>
        </w:rPr>
        <w:t xml:space="preserve"> </w:t>
      </w:r>
      <w:r w:rsidRPr="00183075">
        <w:rPr>
          <w:rFonts w:ascii="Arial" w:hAnsi="Arial" w:cs="Arial"/>
          <w:sz w:val="24"/>
          <w:szCs w:val="24"/>
        </w:rPr>
        <w:t>посадка</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3"/>
          <w:sz w:val="24"/>
          <w:szCs w:val="24"/>
        </w:rPr>
        <w:t xml:space="preserve"> </w:t>
      </w:r>
      <w:r w:rsidRPr="00183075">
        <w:rPr>
          <w:rFonts w:ascii="Arial" w:hAnsi="Arial" w:cs="Arial"/>
          <w:sz w:val="24"/>
          <w:szCs w:val="24"/>
        </w:rPr>
        <w:t>вырубка</w:t>
      </w:r>
      <w:r w:rsidRPr="00183075">
        <w:rPr>
          <w:rFonts w:ascii="Arial" w:hAnsi="Arial" w:cs="Arial"/>
          <w:spacing w:val="-4"/>
          <w:sz w:val="24"/>
          <w:szCs w:val="24"/>
        </w:rPr>
        <w:t xml:space="preserve"> </w:t>
      </w:r>
      <w:r w:rsidRPr="00183075">
        <w:rPr>
          <w:rFonts w:ascii="Arial" w:hAnsi="Arial" w:cs="Arial"/>
          <w:sz w:val="24"/>
          <w:szCs w:val="24"/>
        </w:rPr>
        <w:t>зеленых</w:t>
      </w:r>
      <w:r w:rsidRPr="00183075">
        <w:rPr>
          <w:rFonts w:ascii="Arial" w:hAnsi="Arial" w:cs="Arial"/>
          <w:spacing w:val="-1"/>
          <w:sz w:val="24"/>
          <w:szCs w:val="24"/>
        </w:rPr>
        <w:t xml:space="preserve"> </w:t>
      </w:r>
      <w:r w:rsidRPr="00183075">
        <w:rPr>
          <w:rFonts w:ascii="Arial" w:hAnsi="Arial" w:cs="Arial"/>
          <w:spacing w:val="-2"/>
          <w:sz w:val="24"/>
          <w:szCs w:val="24"/>
        </w:rPr>
        <w:t>насаждений;</w:t>
      </w:r>
    </w:p>
    <w:p w:rsidR="00541C18" w:rsidRPr="00183075" w:rsidRDefault="00183075" w:rsidP="00802866">
      <w:pPr>
        <w:pStyle w:val="a4"/>
        <w:numPr>
          <w:ilvl w:val="1"/>
          <w:numId w:val="10"/>
        </w:numPr>
        <w:tabs>
          <w:tab w:val="left" w:pos="1277"/>
        </w:tabs>
        <w:spacing w:before="4" w:line="237" w:lineRule="auto"/>
        <w:ind w:left="0" w:right="-7" w:firstLine="824"/>
        <w:rPr>
          <w:rFonts w:ascii="Arial" w:hAnsi="Arial" w:cs="Arial"/>
          <w:sz w:val="24"/>
          <w:szCs w:val="24"/>
        </w:rPr>
      </w:pPr>
      <w:r w:rsidRPr="00183075">
        <w:rPr>
          <w:rFonts w:ascii="Arial" w:hAnsi="Arial" w:cs="Arial"/>
          <w:sz w:val="24"/>
          <w:szCs w:val="24"/>
        </w:rPr>
        <w:t>изменение исторической планировочной структуры, благоустройство, связанное с изменением исторического облика территории Усадьбы;</w:t>
      </w:r>
    </w:p>
    <w:p w:rsidR="00541C18" w:rsidRPr="00183075" w:rsidRDefault="00183075" w:rsidP="00802866">
      <w:pPr>
        <w:pStyle w:val="a4"/>
        <w:numPr>
          <w:ilvl w:val="1"/>
          <w:numId w:val="10"/>
        </w:numPr>
        <w:tabs>
          <w:tab w:val="left" w:pos="1278"/>
        </w:tabs>
        <w:spacing w:before="2" w:line="293" w:lineRule="exact"/>
        <w:ind w:left="0" w:right="-7" w:firstLine="824"/>
        <w:rPr>
          <w:rFonts w:ascii="Arial" w:hAnsi="Arial" w:cs="Arial"/>
          <w:sz w:val="24"/>
          <w:szCs w:val="24"/>
        </w:rPr>
      </w:pPr>
      <w:r w:rsidRPr="00183075">
        <w:rPr>
          <w:rFonts w:ascii="Arial" w:hAnsi="Arial" w:cs="Arial"/>
          <w:sz w:val="24"/>
          <w:szCs w:val="24"/>
        </w:rPr>
        <w:t>размещение</w:t>
      </w:r>
      <w:r w:rsidRPr="00183075">
        <w:rPr>
          <w:rFonts w:ascii="Arial" w:hAnsi="Arial" w:cs="Arial"/>
          <w:spacing w:val="-6"/>
          <w:sz w:val="24"/>
          <w:szCs w:val="24"/>
        </w:rPr>
        <w:t xml:space="preserve"> </w:t>
      </w:r>
      <w:r w:rsidRPr="00183075">
        <w:rPr>
          <w:rFonts w:ascii="Arial" w:hAnsi="Arial" w:cs="Arial"/>
          <w:sz w:val="24"/>
          <w:szCs w:val="24"/>
        </w:rPr>
        <w:t>любых</w:t>
      </w:r>
      <w:r w:rsidRPr="00183075">
        <w:rPr>
          <w:rFonts w:ascii="Arial" w:hAnsi="Arial" w:cs="Arial"/>
          <w:spacing w:val="-3"/>
          <w:sz w:val="24"/>
          <w:szCs w:val="24"/>
        </w:rPr>
        <w:t xml:space="preserve"> </w:t>
      </w:r>
      <w:r w:rsidRPr="00183075">
        <w:rPr>
          <w:rFonts w:ascii="Arial" w:hAnsi="Arial" w:cs="Arial"/>
          <w:sz w:val="24"/>
          <w:szCs w:val="24"/>
        </w:rPr>
        <w:t>рекламных</w:t>
      </w:r>
      <w:r w:rsidRPr="00183075">
        <w:rPr>
          <w:rFonts w:ascii="Arial" w:hAnsi="Arial" w:cs="Arial"/>
          <w:spacing w:val="-3"/>
          <w:sz w:val="24"/>
          <w:szCs w:val="24"/>
        </w:rPr>
        <w:t xml:space="preserve"> </w:t>
      </w:r>
      <w:r w:rsidRPr="00183075">
        <w:rPr>
          <w:rFonts w:ascii="Arial" w:hAnsi="Arial" w:cs="Arial"/>
          <w:sz w:val="24"/>
          <w:szCs w:val="24"/>
        </w:rPr>
        <w:t>конструкций</w:t>
      </w:r>
      <w:r w:rsidRPr="00183075">
        <w:rPr>
          <w:rFonts w:ascii="Arial" w:hAnsi="Arial" w:cs="Arial"/>
          <w:spacing w:val="-5"/>
          <w:sz w:val="24"/>
          <w:szCs w:val="24"/>
        </w:rPr>
        <w:t xml:space="preserve"> </w:t>
      </w:r>
      <w:r w:rsidRPr="00183075">
        <w:rPr>
          <w:rFonts w:ascii="Arial" w:hAnsi="Arial" w:cs="Arial"/>
          <w:sz w:val="24"/>
          <w:szCs w:val="24"/>
        </w:rPr>
        <w:t>на</w:t>
      </w:r>
      <w:r w:rsidRPr="00183075">
        <w:rPr>
          <w:rFonts w:ascii="Arial" w:hAnsi="Arial" w:cs="Arial"/>
          <w:spacing w:val="-5"/>
          <w:sz w:val="24"/>
          <w:szCs w:val="24"/>
        </w:rPr>
        <w:t xml:space="preserve"> </w:t>
      </w:r>
      <w:r w:rsidRPr="00183075">
        <w:rPr>
          <w:rFonts w:ascii="Arial" w:hAnsi="Arial" w:cs="Arial"/>
          <w:sz w:val="24"/>
          <w:szCs w:val="24"/>
        </w:rPr>
        <w:t>объектах</w:t>
      </w:r>
      <w:r w:rsidRPr="00183075">
        <w:rPr>
          <w:rFonts w:ascii="Arial" w:hAnsi="Arial" w:cs="Arial"/>
          <w:spacing w:val="-2"/>
          <w:sz w:val="24"/>
          <w:szCs w:val="24"/>
        </w:rPr>
        <w:t xml:space="preserve"> </w:t>
      </w:r>
      <w:r w:rsidRPr="00183075">
        <w:rPr>
          <w:rFonts w:ascii="Arial" w:hAnsi="Arial" w:cs="Arial"/>
          <w:sz w:val="24"/>
          <w:szCs w:val="24"/>
        </w:rPr>
        <w:t>и</w:t>
      </w:r>
      <w:r w:rsidRPr="00183075">
        <w:rPr>
          <w:rFonts w:ascii="Arial" w:hAnsi="Arial" w:cs="Arial"/>
          <w:spacing w:val="-6"/>
          <w:sz w:val="24"/>
          <w:szCs w:val="24"/>
        </w:rPr>
        <w:t xml:space="preserve"> </w:t>
      </w:r>
      <w:r w:rsidRPr="00183075">
        <w:rPr>
          <w:rFonts w:ascii="Arial" w:hAnsi="Arial" w:cs="Arial"/>
          <w:sz w:val="24"/>
          <w:szCs w:val="24"/>
        </w:rPr>
        <w:t>территории</w:t>
      </w:r>
      <w:r w:rsidRPr="00183075">
        <w:rPr>
          <w:rFonts w:ascii="Arial" w:hAnsi="Arial" w:cs="Arial"/>
          <w:spacing w:val="-4"/>
          <w:sz w:val="24"/>
          <w:szCs w:val="24"/>
        </w:rPr>
        <w:t xml:space="preserve"> </w:t>
      </w:r>
      <w:r w:rsidRPr="00183075">
        <w:rPr>
          <w:rFonts w:ascii="Arial" w:hAnsi="Arial" w:cs="Arial"/>
          <w:spacing w:val="-2"/>
          <w:sz w:val="24"/>
          <w:szCs w:val="24"/>
        </w:rPr>
        <w:t>Усадьбы;</w:t>
      </w:r>
    </w:p>
    <w:p w:rsidR="00541C18" w:rsidRPr="00183075" w:rsidRDefault="00183075" w:rsidP="00802866">
      <w:pPr>
        <w:pStyle w:val="a4"/>
        <w:numPr>
          <w:ilvl w:val="1"/>
          <w:numId w:val="10"/>
        </w:numPr>
        <w:tabs>
          <w:tab w:val="left" w:pos="1278"/>
        </w:tabs>
        <w:spacing w:line="293" w:lineRule="exact"/>
        <w:ind w:left="0" w:right="-7" w:firstLine="824"/>
        <w:rPr>
          <w:rFonts w:ascii="Arial" w:hAnsi="Arial" w:cs="Arial"/>
          <w:sz w:val="24"/>
          <w:szCs w:val="24"/>
        </w:rPr>
      </w:pPr>
      <w:proofErr w:type="gramStart"/>
      <w:r w:rsidRPr="00183075">
        <w:rPr>
          <w:rFonts w:ascii="Arial" w:hAnsi="Arial" w:cs="Arial"/>
          <w:sz w:val="24"/>
          <w:szCs w:val="24"/>
        </w:rPr>
        <w:t>установка</w:t>
      </w:r>
      <w:r w:rsidRPr="00183075">
        <w:rPr>
          <w:rFonts w:ascii="Arial" w:hAnsi="Arial" w:cs="Arial"/>
          <w:spacing w:val="38"/>
          <w:sz w:val="24"/>
          <w:szCs w:val="24"/>
        </w:rPr>
        <w:t xml:space="preserve">  </w:t>
      </w:r>
      <w:r w:rsidRPr="00183075">
        <w:rPr>
          <w:rFonts w:ascii="Arial" w:hAnsi="Arial" w:cs="Arial"/>
          <w:sz w:val="24"/>
          <w:szCs w:val="24"/>
        </w:rPr>
        <w:t>на</w:t>
      </w:r>
      <w:proofErr w:type="gramEnd"/>
      <w:r w:rsidRPr="00183075">
        <w:rPr>
          <w:rFonts w:ascii="Arial" w:hAnsi="Arial" w:cs="Arial"/>
          <w:spacing w:val="40"/>
          <w:sz w:val="24"/>
          <w:szCs w:val="24"/>
        </w:rPr>
        <w:t xml:space="preserve">  </w:t>
      </w:r>
      <w:r w:rsidRPr="00183075">
        <w:rPr>
          <w:rFonts w:ascii="Arial" w:hAnsi="Arial" w:cs="Arial"/>
          <w:sz w:val="24"/>
          <w:szCs w:val="24"/>
        </w:rPr>
        <w:t>фасадах,</w:t>
      </w:r>
      <w:r w:rsidRPr="00183075">
        <w:rPr>
          <w:rFonts w:ascii="Arial" w:hAnsi="Arial" w:cs="Arial"/>
          <w:spacing w:val="39"/>
          <w:sz w:val="24"/>
          <w:szCs w:val="24"/>
        </w:rPr>
        <w:t xml:space="preserve">  </w:t>
      </w:r>
      <w:r w:rsidRPr="00183075">
        <w:rPr>
          <w:rFonts w:ascii="Arial" w:hAnsi="Arial" w:cs="Arial"/>
          <w:sz w:val="24"/>
          <w:szCs w:val="24"/>
        </w:rPr>
        <w:t>крышах</w:t>
      </w:r>
      <w:r w:rsidRPr="00183075">
        <w:rPr>
          <w:rFonts w:ascii="Arial" w:hAnsi="Arial" w:cs="Arial"/>
          <w:spacing w:val="41"/>
          <w:sz w:val="24"/>
          <w:szCs w:val="24"/>
        </w:rPr>
        <w:t xml:space="preserve">  </w:t>
      </w:r>
      <w:r w:rsidRPr="00183075">
        <w:rPr>
          <w:rFonts w:ascii="Arial" w:hAnsi="Arial" w:cs="Arial"/>
          <w:sz w:val="24"/>
          <w:szCs w:val="24"/>
        </w:rPr>
        <w:t>объектов</w:t>
      </w:r>
      <w:r w:rsidRPr="00183075">
        <w:rPr>
          <w:rFonts w:ascii="Arial" w:hAnsi="Arial" w:cs="Arial"/>
          <w:spacing w:val="39"/>
          <w:sz w:val="24"/>
          <w:szCs w:val="24"/>
        </w:rPr>
        <w:t xml:space="preserve">  </w:t>
      </w:r>
      <w:r w:rsidRPr="00183075">
        <w:rPr>
          <w:rFonts w:ascii="Arial" w:hAnsi="Arial" w:cs="Arial"/>
          <w:sz w:val="24"/>
          <w:szCs w:val="24"/>
        </w:rPr>
        <w:t>Усадьбы</w:t>
      </w:r>
      <w:r w:rsidRPr="00183075">
        <w:rPr>
          <w:rFonts w:ascii="Arial" w:hAnsi="Arial" w:cs="Arial"/>
          <w:spacing w:val="40"/>
          <w:sz w:val="24"/>
          <w:szCs w:val="24"/>
        </w:rPr>
        <w:t xml:space="preserve">  </w:t>
      </w:r>
      <w:r w:rsidRPr="00183075">
        <w:rPr>
          <w:rFonts w:ascii="Arial" w:hAnsi="Arial" w:cs="Arial"/>
          <w:sz w:val="24"/>
          <w:szCs w:val="24"/>
        </w:rPr>
        <w:t>средств</w:t>
      </w:r>
      <w:r w:rsidRPr="00183075">
        <w:rPr>
          <w:rFonts w:ascii="Arial" w:hAnsi="Arial" w:cs="Arial"/>
          <w:spacing w:val="41"/>
          <w:sz w:val="24"/>
          <w:szCs w:val="24"/>
        </w:rPr>
        <w:t xml:space="preserve">  </w:t>
      </w:r>
      <w:r w:rsidRPr="00183075">
        <w:rPr>
          <w:rFonts w:ascii="Arial" w:hAnsi="Arial" w:cs="Arial"/>
          <w:spacing w:val="-2"/>
          <w:sz w:val="24"/>
          <w:szCs w:val="24"/>
        </w:rPr>
        <w:t>технического</w:t>
      </w:r>
    </w:p>
    <w:p w:rsidR="00541C18" w:rsidRPr="00183075" w:rsidRDefault="00183075" w:rsidP="00802866">
      <w:pPr>
        <w:pStyle w:val="a3"/>
        <w:spacing w:before="64"/>
        <w:ind w:left="0" w:right="-7" w:firstLine="824"/>
        <w:rPr>
          <w:rFonts w:ascii="Arial" w:hAnsi="Arial" w:cs="Arial"/>
        </w:rPr>
      </w:pPr>
      <w:r w:rsidRPr="00183075">
        <w:rPr>
          <w:rFonts w:ascii="Arial" w:hAnsi="Arial" w:cs="Arial"/>
        </w:rPr>
        <w:t>обеспечения,</w:t>
      </w:r>
      <w:r w:rsidRPr="00183075">
        <w:rPr>
          <w:rFonts w:ascii="Arial" w:hAnsi="Arial" w:cs="Arial"/>
          <w:spacing w:val="-6"/>
        </w:rPr>
        <w:t xml:space="preserve"> </w:t>
      </w:r>
      <w:r w:rsidRPr="00183075">
        <w:rPr>
          <w:rFonts w:ascii="Arial" w:hAnsi="Arial" w:cs="Arial"/>
        </w:rPr>
        <w:t>в</w:t>
      </w:r>
      <w:r w:rsidRPr="00183075">
        <w:rPr>
          <w:rFonts w:ascii="Arial" w:hAnsi="Arial" w:cs="Arial"/>
          <w:spacing w:val="-4"/>
        </w:rPr>
        <w:t xml:space="preserve"> </w:t>
      </w:r>
      <w:r w:rsidRPr="00183075">
        <w:rPr>
          <w:rFonts w:ascii="Arial" w:hAnsi="Arial" w:cs="Arial"/>
        </w:rPr>
        <w:t>том</w:t>
      </w:r>
      <w:r w:rsidRPr="00183075">
        <w:rPr>
          <w:rFonts w:ascii="Arial" w:hAnsi="Arial" w:cs="Arial"/>
          <w:spacing w:val="-4"/>
        </w:rPr>
        <w:t xml:space="preserve"> </w:t>
      </w:r>
      <w:r w:rsidRPr="00183075">
        <w:rPr>
          <w:rFonts w:ascii="Arial" w:hAnsi="Arial" w:cs="Arial"/>
        </w:rPr>
        <w:t>числе</w:t>
      </w:r>
      <w:r w:rsidRPr="00183075">
        <w:rPr>
          <w:rFonts w:ascii="Arial" w:hAnsi="Arial" w:cs="Arial"/>
          <w:spacing w:val="-4"/>
        </w:rPr>
        <w:t xml:space="preserve"> </w:t>
      </w:r>
      <w:r w:rsidRPr="00183075">
        <w:rPr>
          <w:rFonts w:ascii="Arial" w:hAnsi="Arial" w:cs="Arial"/>
        </w:rPr>
        <w:t>кондиционеров,</w:t>
      </w:r>
      <w:r w:rsidRPr="00183075">
        <w:rPr>
          <w:rFonts w:ascii="Arial" w:hAnsi="Arial" w:cs="Arial"/>
          <w:spacing w:val="-4"/>
        </w:rPr>
        <w:t xml:space="preserve"> </w:t>
      </w:r>
      <w:r w:rsidRPr="00183075">
        <w:rPr>
          <w:rFonts w:ascii="Arial" w:hAnsi="Arial" w:cs="Arial"/>
        </w:rPr>
        <w:t>телеантенн,</w:t>
      </w:r>
      <w:r w:rsidRPr="00183075">
        <w:rPr>
          <w:rFonts w:ascii="Arial" w:hAnsi="Arial" w:cs="Arial"/>
          <w:spacing w:val="-3"/>
        </w:rPr>
        <w:t xml:space="preserve"> </w:t>
      </w:r>
      <w:r w:rsidRPr="00183075">
        <w:rPr>
          <w:rFonts w:ascii="Arial" w:hAnsi="Arial" w:cs="Arial"/>
        </w:rPr>
        <w:t>тарелок</w:t>
      </w:r>
      <w:r w:rsidRPr="00183075">
        <w:rPr>
          <w:rFonts w:ascii="Arial" w:hAnsi="Arial" w:cs="Arial"/>
          <w:spacing w:val="-3"/>
        </w:rPr>
        <w:t xml:space="preserve"> </w:t>
      </w:r>
      <w:r w:rsidRPr="00183075">
        <w:rPr>
          <w:rFonts w:ascii="Arial" w:hAnsi="Arial" w:cs="Arial"/>
        </w:rPr>
        <w:t>спутниковой</w:t>
      </w:r>
      <w:r w:rsidRPr="00183075">
        <w:rPr>
          <w:rFonts w:ascii="Arial" w:hAnsi="Arial" w:cs="Arial"/>
          <w:spacing w:val="-3"/>
        </w:rPr>
        <w:t xml:space="preserve"> </w:t>
      </w:r>
      <w:r w:rsidRPr="00183075">
        <w:rPr>
          <w:rFonts w:ascii="Arial" w:hAnsi="Arial" w:cs="Arial"/>
          <w:spacing w:val="-2"/>
        </w:rPr>
        <w:t>связи;</w:t>
      </w:r>
    </w:p>
    <w:p w:rsidR="00541C18" w:rsidRPr="00183075" w:rsidRDefault="00183075" w:rsidP="00802866">
      <w:pPr>
        <w:pStyle w:val="a4"/>
        <w:numPr>
          <w:ilvl w:val="1"/>
          <w:numId w:val="10"/>
        </w:numPr>
        <w:tabs>
          <w:tab w:val="left" w:pos="1278"/>
        </w:tabs>
        <w:spacing w:before="2"/>
        <w:ind w:left="0" w:right="-7" w:firstLine="824"/>
        <w:rPr>
          <w:rFonts w:ascii="Arial" w:hAnsi="Arial" w:cs="Arial"/>
          <w:sz w:val="24"/>
          <w:szCs w:val="24"/>
        </w:rPr>
      </w:pPr>
      <w:r w:rsidRPr="00183075">
        <w:rPr>
          <w:rFonts w:ascii="Arial" w:hAnsi="Arial" w:cs="Arial"/>
          <w:sz w:val="24"/>
          <w:szCs w:val="24"/>
        </w:rPr>
        <w:t>организация</w:t>
      </w:r>
      <w:r w:rsidRPr="00183075">
        <w:rPr>
          <w:rFonts w:ascii="Arial" w:hAnsi="Arial" w:cs="Arial"/>
          <w:spacing w:val="-5"/>
          <w:sz w:val="24"/>
          <w:szCs w:val="24"/>
        </w:rPr>
        <w:t xml:space="preserve"> </w:t>
      </w:r>
      <w:r w:rsidRPr="00183075">
        <w:rPr>
          <w:rFonts w:ascii="Arial" w:hAnsi="Arial" w:cs="Arial"/>
          <w:sz w:val="24"/>
          <w:szCs w:val="24"/>
        </w:rPr>
        <w:t>необорудованных</w:t>
      </w:r>
      <w:r w:rsidRPr="00183075">
        <w:rPr>
          <w:rFonts w:ascii="Arial" w:hAnsi="Arial" w:cs="Arial"/>
          <w:spacing w:val="-2"/>
          <w:sz w:val="24"/>
          <w:szCs w:val="24"/>
        </w:rPr>
        <w:t xml:space="preserve"> </w:t>
      </w:r>
      <w:r w:rsidRPr="00183075">
        <w:rPr>
          <w:rFonts w:ascii="Arial" w:hAnsi="Arial" w:cs="Arial"/>
          <w:sz w:val="24"/>
          <w:szCs w:val="24"/>
        </w:rPr>
        <w:t>мест</w:t>
      </w:r>
      <w:r w:rsidRPr="00183075">
        <w:rPr>
          <w:rFonts w:ascii="Arial" w:hAnsi="Arial" w:cs="Arial"/>
          <w:spacing w:val="-3"/>
          <w:sz w:val="24"/>
          <w:szCs w:val="24"/>
        </w:rPr>
        <w:t xml:space="preserve"> </w:t>
      </w:r>
      <w:r w:rsidRPr="00183075">
        <w:rPr>
          <w:rFonts w:ascii="Arial" w:hAnsi="Arial" w:cs="Arial"/>
          <w:sz w:val="24"/>
          <w:szCs w:val="24"/>
        </w:rPr>
        <w:t>для</w:t>
      </w:r>
      <w:r w:rsidRPr="00183075">
        <w:rPr>
          <w:rFonts w:ascii="Arial" w:hAnsi="Arial" w:cs="Arial"/>
          <w:spacing w:val="-3"/>
          <w:sz w:val="24"/>
          <w:szCs w:val="24"/>
        </w:rPr>
        <w:t xml:space="preserve"> </w:t>
      </w:r>
      <w:r w:rsidRPr="00183075">
        <w:rPr>
          <w:rFonts w:ascii="Arial" w:hAnsi="Arial" w:cs="Arial"/>
          <w:sz w:val="24"/>
          <w:szCs w:val="24"/>
        </w:rPr>
        <w:t xml:space="preserve">сбора </w:t>
      </w:r>
      <w:r w:rsidRPr="00183075">
        <w:rPr>
          <w:rFonts w:ascii="Arial" w:hAnsi="Arial" w:cs="Arial"/>
          <w:spacing w:val="-2"/>
          <w:sz w:val="24"/>
          <w:szCs w:val="24"/>
        </w:rPr>
        <w:t>мусора;</w:t>
      </w:r>
    </w:p>
    <w:p w:rsidR="00541C18" w:rsidRPr="00183075" w:rsidRDefault="00183075" w:rsidP="00802866">
      <w:pPr>
        <w:pStyle w:val="a4"/>
        <w:numPr>
          <w:ilvl w:val="1"/>
          <w:numId w:val="10"/>
        </w:numPr>
        <w:tabs>
          <w:tab w:val="left" w:pos="1277"/>
        </w:tabs>
        <w:spacing w:before="4" w:line="237" w:lineRule="auto"/>
        <w:ind w:left="0" w:right="-7" w:firstLine="824"/>
        <w:rPr>
          <w:rFonts w:ascii="Arial" w:hAnsi="Arial" w:cs="Arial"/>
          <w:sz w:val="24"/>
          <w:szCs w:val="24"/>
        </w:rPr>
      </w:pPr>
      <w:r w:rsidRPr="00183075">
        <w:rPr>
          <w:rFonts w:ascii="Arial" w:hAnsi="Arial" w:cs="Arial"/>
          <w:sz w:val="24"/>
          <w:szCs w:val="24"/>
        </w:rPr>
        <w:t>прокладка наземных инженерных коммуникаций, в том числе воздушных линий электропередач, кроме временных, необходимых для проведения ремонтно- реставрационных работ;</w:t>
      </w:r>
    </w:p>
    <w:p w:rsidR="00541C18" w:rsidRPr="00183075" w:rsidRDefault="00183075" w:rsidP="00802866">
      <w:pPr>
        <w:pStyle w:val="a4"/>
        <w:numPr>
          <w:ilvl w:val="1"/>
          <w:numId w:val="10"/>
        </w:numPr>
        <w:tabs>
          <w:tab w:val="left" w:pos="1278"/>
        </w:tabs>
        <w:spacing w:before="4"/>
        <w:ind w:left="0" w:right="-7" w:firstLine="824"/>
        <w:rPr>
          <w:rFonts w:ascii="Arial" w:hAnsi="Arial" w:cs="Arial"/>
          <w:sz w:val="24"/>
          <w:szCs w:val="24"/>
        </w:rPr>
      </w:pPr>
      <w:r w:rsidRPr="00183075">
        <w:rPr>
          <w:rFonts w:ascii="Arial" w:hAnsi="Arial" w:cs="Arial"/>
          <w:sz w:val="24"/>
          <w:szCs w:val="24"/>
        </w:rPr>
        <w:t>динамическое</w:t>
      </w:r>
      <w:r w:rsidRPr="00183075">
        <w:rPr>
          <w:rFonts w:ascii="Arial" w:hAnsi="Arial" w:cs="Arial"/>
          <w:spacing w:val="-7"/>
          <w:sz w:val="24"/>
          <w:szCs w:val="24"/>
        </w:rPr>
        <w:t xml:space="preserve"> </w:t>
      </w:r>
      <w:r w:rsidRPr="00183075">
        <w:rPr>
          <w:rFonts w:ascii="Arial" w:hAnsi="Arial" w:cs="Arial"/>
          <w:sz w:val="24"/>
          <w:szCs w:val="24"/>
        </w:rPr>
        <w:t>воздействие,</w:t>
      </w:r>
      <w:r w:rsidRPr="00183075">
        <w:rPr>
          <w:rFonts w:ascii="Arial" w:hAnsi="Arial" w:cs="Arial"/>
          <w:spacing w:val="-4"/>
          <w:sz w:val="24"/>
          <w:szCs w:val="24"/>
        </w:rPr>
        <w:t xml:space="preserve"> </w:t>
      </w:r>
      <w:r w:rsidRPr="00183075">
        <w:rPr>
          <w:rFonts w:ascii="Arial" w:hAnsi="Arial" w:cs="Arial"/>
          <w:sz w:val="24"/>
          <w:szCs w:val="24"/>
        </w:rPr>
        <w:t>создающее</w:t>
      </w:r>
      <w:r w:rsidRPr="00183075">
        <w:rPr>
          <w:rFonts w:ascii="Arial" w:hAnsi="Arial" w:cs="Arial"/>
          <w:spacing w:val="-5"/>
          <w:sz w:val="24"/>
          <w:szCs w:val="24"/>
        </w:rPr>
        <w:t xml:space="preserve"> </w:t>
      </w:r>
      <w:r w:rsidRPr="00183075">
        <w:rPr>
          <w:rFonts w:ascii="Arial" w:hAnsi="Arial" w:cs="Arial"/>
          <w:sz w:val="24"/>
          <w:szCs w:val="24"/>
        </w:rPr>
        <w:t>разрушающие</w:t>
      </w:r>
      <w:r w:rsidRPr="00183075">
        <w:rPr>
          <w:rFonts w:ascii="Arial" w:hAnsi="Arial" w:cs="Arial"/>
          <w:spacing w:val="-5"/>
          <w:sz w:val="24"/>
          <w:szCs w:val="24"/>
        </w:rPr>
        <w:t xml:space="preserve"> </w:t>
      </w:r>
      <w:r w:rsidRPr="00183075">
        <w:rPr>
          <w:rFonts w:ascii="Arial" w:hAnsi="Arial" w:cs="Arial"/>
          <w:sz w:val="24"/>
          <w:szCs w:val="24"/>
        </w:rPr>
        <w:t>вибрационные</w:t>
      </w:r>
      <w:r w:rsidRPr="00183075">
        <w:rPr>
          <w:rFonts w:ascii="Arial" w:hAnsi="Arial" w:cs="Arial"/>
          <w:spacing w:val="-5"/>
          <w:sz w:val="24"/>
          <w:szCs w:val="24"/>
        </w:rPr>
        <w:t xml:space="preserve"> </w:t>
      </w:r>
      <w:r w:rsidRPr="00183075">
        <w:rPr>
          <w:rFonts w:ascii="Arial" w:hAnsi="Arial" w:cs="Arial"/>
          <w:spacing w:val="-2"/>
          <w:sz w:val="24"/>
          <w:szCs w:val="24"/>
        </w:rPr>
        <w:t>нагрузки.</w:t>
      </w:r>
    </w:p>
    <w:p w:rsidR="00541C18" w:rsidRPr="00183075" w:rsidRDefault="00541C18">
      <w:pPr>
        <w:pStyle w:val="a3"/>
        <w:spacing w:before="2"/>
        <w:ind w:left="0" w:firstLine="0"/>
        <w:jc w:val="left"/>
        <w:rPr>
          <w:rFonts w:ascii="Arial" w:hAnsi="Arial" w:cs="Arial"/>
        </w:rPr>
      </w:pPr>
    </w:p>
    <w:p w:rsidR="00541C18" w:rsidRPr="00183075" w:rsidRDefault="00183075">
      <w:pPr>
        <w:pStyle w:val="2"/>
        <w:spacing w:line="242" w:lineRule="auto"/>
        <w:ind w:right="274"/>
        <w:rPr>
          <w:rFonts w:ascii="Arial" w:hAnsi="Arial" w:cs="Arial"/>
        </w:rPr>
      </w:pPr>
      <w:bookmarkStart w:id="17" w:name="_bookmark16"/>
      <w:bookmarkEnd w:id="17"/>
      <w:r w:rsidRPr="00183075">
        <w:rPr>
          <w:rFonts w:ascii="Arial" w:hAnsi="Arial" w:cs="Arial"/>
        </w:rPr>
        <w:t>Статья</w:t>
      </w:r>
      <w:r w:rsidRPr="00183075">
        <w:rPr>
          <w:rFonts w:ascii="Arial" w:hAnsi="Arial" w:cs="Arial"/>
          <w:spacing w:val="-6"/>
        </w:rPr>
        <w:t xml:space="preserve"> </w:t>
      </w:r>
      <w:r w:rsidRPr="00183075">
        <w:rPr>
          <w:rFonts w:ascii="Arial" w:hAnsi="Arial" w:cs="Arial"/>
        </w:rPr>
        <w:t>4.11.</w:t>
      </w:r>
      <w:r w:rsidRPr="00183075">
        <w:rPr>
          <w:rFonts w:ascii="Arial" w:hAnsi="Arial" w:cs="Arial"/>
          <w:spacing w:val="-6"/>
        </w:rPr>
        <w:t xml:space="preserve"> </w:t>
      </w:r>
      <w:r w:rsidRPr="00183075">
        <w:rPr>
          <w:rFonts w:ascii="Arial" w:hAnsi="Arial" w:cs="Arial"/>
        </w:rPr>
        <w:t>Режим</w:t>
      </w:r>
      <w:r w:rsidRPr="00183075">
        <w:rPr>
          <w:rFonts w:ascii="Arial" w:hAnsi="Arial" w:cs="Arial"/>
          <w:spacing w:val="-7"/>
        </w:rPr>
        <w:t xml:space="preserve"> </w:t>
      </w:r>
      <w:r w:rsidRPr="00183075">
        <w:rPr>
          <w:rFonts w:ascii="Arial" w:hAnsi="Arial" w:cs="Arial"/>
        </w:rPr>
        <w:t>использования</w:t>
      </w:r>
      <w:r w:rsidRPr="00183075">
        <w:rPr>
          <w:rFonts w:ascii="Arial" w:hAnsi="Arial" w:cs="Arial"/>
          <w:spacing w:val="-8"/>
        </w:rPr>
        <w:t xml:space="preserve"> </w:t>
      </w:r>
      <w:r w:rsidRPr="00183075">
        <w:rPr>
          <w:rFonts w:ascii="Arial" w:hAnsi="Arial" w:cs="Arial"/>
        </w:rPr>
        <w:t>территории</w:t>
      </w:r>
      <w:r w:rsidRPr="00183075">
        <w:rPr>
          <w:rFonts w:ascii="Arial" w:hAnsi="Arial" w:cs="Arial"/>
          <w:spacing w:val="-6"/>
        </w:rPr>
        <w:t xml:space="preserve"> </w:t>
      </w:r>
      <w:r w:rsidRPr="00183075">
        <w:rPr>
          <w:rFonts w:ascii="Arial" w:hAnsi="Arial" w:cs="Arial"/>
        </w:rPr>
        <w:t>объекта</w:t>
      </w:r>
      <w:r w:rsidRPr="00183075">
        <w:rPr>
          <w:rFonts w:ascii="Arial" w:hAnsi="Arial" w:cs="Arial"/>
          <w:spacing w:val="-8"/>
        </w:rPr>
        <w:t xml:space="preserve"> </w:t>
      </w:r>
      <w:r w:rsidRPr="00183075">
        <w:rPr>
          <w:rFonts w:ascii="Arial" w:hAnsi="Arial" w:cs="Arial"/>
        </w:rPr>
        <w:t>культурного</w:t>
      </w:r>
      <w:r w:rsidRPr="00183075">
        <w:rPr>
          <w:rFonts w:ascii="Arial" w:hAnsi="Arial" w:cs="Arial"/>
          <w:spacing w:val="-6"/>
        </w:rPr>
        <w:t xml:space="preserve"> </w:t>
      </w:r>
      <w:r w:rsidRPr="00183075">
        <w:rPr>
          <w:rFonts w:ascii="Arial" w:hAnsi="Arial" w:cs="Arial"/>
        </w:rPr>
        <w:t>наследия регионального значения -"Усадьба кн. Трубецких "Спасское-Прохорово"</w:t>
      </w:r>
    </w:p>
    <w:p w:rsidR="00541C18" w:rsidRPr="00183075" w:rsidRDefault="00183075" w:rsidP="00802866">
      <w:pPr>
        <w:pStyle w:val="a3"/>
        <w:spacing w:before="249"/>
        <w:ind w:left="0" w:right="-7" w:firstLine="992"/>
        <w:rPr>
          <w:rFonts w:ascii="Arial" w:hAnsi="Arial" w:cs="Arial"/>
        </w:rPr>
      </w:pPr>
      <w:r w:rsidRPr="00183075">
        <w:rPr>
          <w:rFonts w:ascii="Arial" w:hAnsi="Arial" w:cs="Arial"/>
        </w:rPr>
        <w:t>В целях обеспечения сохранности объекта культурного наследия регионального значения "Усадьба кн. Трубецких "Спасское-Прохорово" (далее - усадьба "Спасское- Прохорово") в его исторической среде на сопряженной с ним территории</w:t>
      </w:r>
      <w:r w:rsidRPr="00183075">
        <w:rPr>
          <w:rFonts w:ascii="Arial" w:hAnsi="Arial" w:cs="Arial"/>
          <w:spacing w:val="40"/>
        </w:rPr>
        <w:t xml:space="preserve"> </w:t>
      </w:r>
      <w:r w:rsidRPr="00183075">
        <w:rPr>
          <w:rFonts w:ascii="Arial" w:hAnsi="Arial" w:cs="Arial"/>
        </w:rPr>
        <w:t>устанавливаются следующие зоны охраны: охранная зона, зона регулирования застройки</w:t>
      </w:r>
      <w:r w:rsidRPr="00183075">
        <w:rPr>
          <w:rFonts w:ascii="Arial" w:hAnsi="Arial" w:cs="Arial"/>
          <w:spacing w:val="40"/>
        </w:rPr>
        <w:t xml:space="preserve"> </w:t>
      </w:r>
      <w:r w:rsidRPr="00183075">
        <w:rPr>
          <w:rFonts w:ascii="Arial" w:hAnsi="Arial" w:cs="Arial"/>
        </w:rPr>
        <w:t>и хозяйственной деятельности и зона охраняемого природного ландшафта.</w:t>
      </w:r>
    </w:p>
    <w:p w:rsidR="00541C18" w:rsidRPr="00183075" w:rsidRDefault="00541C18">
      <w:pPr>
        <w:pStyle w:val="a3"/>
        <w:spacing w:before="5"/>
        <w:ind w:left="0" w:firstLine="0"/>
        <w:jc w:val="left"/>
        <w:rPr>
          <w:rFonts w:ascii="Arial" w:hAnsi="Arial" w:cs="Arial"/>
        </w:rPr>
      </w:pPr>
    </w:p>
    <w:p w:rsidR="00541C18" w:rsidRPr="00183075" w:rsidRDefault="00183075">
      <w:pPr>
        <w:pStyle w:val="2"/>
        <w:spacing w:before="1"/>
        <w:ind w:right="272"/>
        <w:rPr>
          <w:rFonts w:ascii="Arial" w:hAnsi="Arial" w:cs="Arial"/>
        </w:rPr>
      </w:pPr>
      <w:r w:rsidRPr="00183075">
        <w:rPr>
          <w:rFonts w:ascii="Arial" w:hAnsi="Arial" w:cs="Arial"/>
        </w:rPr>
        <w:t>Охранная</w:t>
      </w:r>
      <w:r w:rsidRPr="00183075">
        <w:rPr>
          <w:rFonts w:ascii="Arial" w:hAnsi="Arial" w:cs="Arial"/>
          <w:spacing w:val="-2"/>
        </w:rPr>
        <w:t xml:space="preserve"> </w:t>
      </w:r>
      <w:r w:rsidRPr="00183075">
        <w:rPr>
          <w:rFonts w:ascii="Arial" w:hAnsi="Arial" w:cs="Arial"/>
          <w:spacing w:val="-4"/>
        </w:rPr>
        <w:t>зона</w:t>
      </w:r>
    </w:p>
    <w:p w:rsidR="00541C18" w:rsidRPr="00183075" w:rsidRDefault="00183075" w:rsidP="00802866">
      <w:pPr>
        <w:pStyle w:val="a3"/>
        <w:spacing w:before="271"/>
        <w:ind w:left="0" w:right="-7" w:firstLine="851"/>
        <w:rPr>
          <w:rFonts w:ascii="Arial" w:hAnsi="Arial" w:cs="Arial"/>
        </w:rPr>
      </w:pPr>
      <w:r w:rsidRPr="00183075">
        <w:rPr>
          <w:rFonts w:ascii="Arial" w:hAnsi="Arial" w:cs="Arial"/>
        </w:rPr>
        <w:t>1. Охранная зона усадьбы "Спасское-Прохорово" состоит из двух участков - 1 и 2. Режим</w:t>
      </w:r>
      <w:r w:rsidRPr="00183075">
        <w:rPr>
          <w:rFonts w:ascii="Arial" w:hAnsi="Arial" w:cs="Arial"/>
          <w:spacing w:val="59"/>
          <w:w w:val="150"/>
        </w:rPr>
        <w:t xml:space="preserve"> </w:t>
      </w:r>
      <w:r w:rsidRPr="00183075">
        <w:rPr>
          <w:rFonts w:ascii="Arial" w:hAnsi="Arial" w:cs="Arial"/>
        </w:rPr>
        <w:t>использования</w:t>
      </w:r>
      <w:r w:rsidRPr="00183075">
        <w:rPr>
          <w:rFonts w:ascii="Arial" w:hAnsi="Arial" w:cs="Arial"/>
          <w:spacing w:val="59"/>
          <w:w w:val="150"/>
        </w:rPr>
        <w:t xml:space="preserve"> </w:t>
      </w:r>
      <w:r w:rsidRPr="00183075">
        <w:rPr>
          <w:rFonts w:ascii="Arial" w:hAnsi="Arial" w:cs="Arial"/>
        </w:rPr>
        <w:t>земель</w:t>
      </w:r>
      <w:r w:rsidRPr="00183075">
        <w:rPr>
          <w:rFonts w:ascii="Arial" w:hAnsi="Arial" w:cs="Arial"/>
          <w:spacing w:val="62"/>
          <w:w w:val="150"/>
        </w:rPr>
        <w:t xml:space="preserve"> </w:t>
      </w:r>
      <w:r w:rsidRPr="00183075">
        <w:rPr>
          <w:rFonts w:ascii="Arial" w:hAnsi="Arial" w:cs="Arial"/>
        </w:rPr>
        <w:t>в</w:t>
      </w:r>
      <w:r w:rsidRPr="00183075">
        <w:rPr>
          <w:rFonts w:ascii="Arial" w:hAnsi="Arial" w:cs="Arial"/>
          <w:spacing w:val="62"/>
          <w:w w:val="150"/>
        </w:rPr>
        <w:t xml:space="preserve"> </w:t>
      </w:r>
      <w:r w:rsidRPr="00183075">
        <w:rPr>
          <w:rFonts w:ascii="Arial" w:hAnsi="Arial" w:cs="Arial"/>
        </w:rPr>
        <w:t>границах</w:t>
      </w:r>
      <w:r w:rsidRPr="00183075">
        <w:rPr>
          <w:rFonts w:ascii="Arial" w:hAnsi="Arial" w:cs="Arial"/>
          <w:spacing w:val="61"/>
          <w:w w:val="150"/>
        </w:rPr>
        <w:t xml:space="preserve"> </w:t>
      </w:r>
      <w:r w:rsidRPr="00183075">
        <w:rPr>
          <w:rFonts w:ascii="Arial" w:hAnsi="Arial" w:cs="Arial"/>
        </w:rPr>
        <w:t>охранной</w:t>
      </w:r>
      <w:r w:rsidRPr="00183075">
        <w:rPr>
          <w:rFonts w:ascii="Arial" w:hAnsi="Arial" w:cs="Arial"/>
          <w:spacing w:val="60"/>
          <w:w w:val="150"/>
        </w:rPr>
        <w:t xml:space="preserve"> </w:t>
      </w:r>
      <w:r w:rsidRPr="00183075">
        <w:rPr>
          <w:rFonts w:ascii="Arial" w:hAnsi="Arial" w:cs="Arial"/>
        </w:rPr>
        <w:t>зоны</w:t>
      </w:r>
      <w:r w:rsidRPr="00183075">
        <w:rPr>
          <w:rFonts w:ascii="Arial" w:hAnsi="Arial" w:cs="Arial"/>
          <w:spacing w:val="63"/>
          <w:w w:val="150"/>
        </w:rPr>
        <w:t xml:space="preserve"> </w:t>
      </w:r>
      <w:r w:rsidRPr="00183075">
        <w:rPr>
          <w:rFonts w:ascii="Arial" w:hAnsi="Arial" w:cs="Arial"/>
        </w:rPr>
        <w:t>усадьбы</w:t>
      </w:r>
      <w:r w:rsidRPr="00183075">
        <w:rPr>
          <w:rFonts w:ascii="Arial" w:hAnsi="Arial" w:cs="Arial"/>
          <w:spacing w:val="62"/>
          <w:w w:val="150"/>
        </w:rPr>
        <w:t xml:space="preserve"> </w:t>
      </w:r>
      <w:r w:rsidRPr="00183075">
        <w:rPr>
          <w:rFonts w:ascii="Arial" w:hAnsi="Arial" w:cs="Arial"/>
          <w:spacing w:val="-2"/>
        </w:rPr>
        <w:t>"Спасское-</w:t>
      </w:r>
    </w:p>
    <w:p w:rsidR="00541C18" w:rsidRPr="00183075" w:rsidRDefault="00183075" w:rsidP="00802866">
      <w:pPr>
        <w:pStyle w:val="a3"/>
        <w:ind w:left="0" w:right="-7" w:firstLine="851"/>
        <w:rPr>
          <w:rFonts w:ascii="Arial" w:hAnsi="Arial" w:cs="Arial"/>
        </w:rPr>
      </w:pPr>
      <w:r w:rsidRPr="00183075">
        <w:rPr>
          <w:rFonts w:ascii="Arial" w:hAnsi="Arial" w:cs="Arial"/>
        </w:rPr>
        <w:t>Прохорово"</w:t>
      </w:r>
      <w:r w:rsidRPr="00183075">
        <w:rPr>
          <w:rFonts w:ascii="Arial" w:hAnsi="Arial" w:cs="Arial"/>
          <w:spacing w:val="-7"/>
        </w:rPr>
        <w:t xml:space="preserve"> </w:t>
      </w:r>
      <w:r w:rsidRPr="00183075">
        <w:rPr>
          <w:rFonts w:ascii="Arial" w:hAnsi="Arial" w:cs="Arial"/>
          <w:spacing w:val="-2"/>
        </w:rPr>
        <w:t>запрещает:</w:t>
      </w:r>
    </w:p>
    <w:p w:rsidR="00541C18" w:rsidRPr="00183075" w:rsidRDefault="00183075" w:rsidP="00802866">
      <w:pPr>
        <w:pStyle w:val="a4"/>
        <w:numPr>
          <w:ilvl w:val="2"/>
          <w:numId w:val="10"/>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отвод участков под индивидуальное жилищное строительство, личное подсобное хозяйство, садоводство и огородничество;</w:t>
      </w:r>
    </w:p>
    <w:p w:rsidR="00541C18" w:rsidRPr="00183075" w:rsidRDefault="00183075" w:rsidP="00802866">
      <w:pPr>
        <w:pStyle w:val="a4"/>
        <w:numPr>
          <w:ilvl w:val="2"/>
          <w:numId w:val="10"/>
        </w:numPr>
        <w:tabs>
          <w:tab w:val="left" w:pos="1416"/>
        </w:tabs>
        <w:spacing w:before="5" w:line="237" w:lineRule="auto"/>
        <w:ind w:left="0" w:right="-7" w:firstLine="851"/>
        <w:rPr>
          <w:rFonts w:ascii="Arial" w:hAnsi="Arial" w:cs="Arial"/>
          <w:sz w:val="24"/>
          <w:szCs w:val="24"/>
        </w:rPr>
      </w:pPr>
      <w:r w:rsidRPr="00183075">
        <w:rPr>
          <w:rFonts w:ascii="Arial" w:hAnsi="Arial" w:cs="Arial"/>
          <w:sz w:val="24"/>
          <w:szCs w:val="24"/>
        </w:rPr>
        <w:lastRenderedPageBreak/>
        <w:t>строительство любых зданий, строений, сооружений, за исключением работ по восстановлению (регенерации) исторической среды усадьбы;</w:t>
      </w:r>
    </w:p>
    <w:p w:rsidR="00541C18" w:rsidRPr="00183075" w:rsidRDefault="00183075" w:rsidP="00802866">
      <w:pPr>
        <w:pStyle w:val="a4"/>
        <w:numPr>
          <w:ilvl w:val="2"/>
          <w:numId w:val="10"/>
        </w:numPr>
        <w:tabs>
          <w:tab w:val="left" w:pos="1416"/>
        </w:tabs>
        <w:spacing w:before="2"/>
        <w:ind w:left="0" w:right="-7" w:firstLine="851"/>
        <w:rPr>
          <w:rFonts w:ascii="Arial" w:hAnsi="Arial" w:cs="Arial"/>
          <w:sz w:val="24"/>
          <w:szCs w:val="24"/>
        </w:rPr>
      </w:pPr>
      <w:r w:rsidRPr="00183075">
        <w:rPr>
          <w:rFonts w:ascii="Arial" w:hAnsi="Arial" w:cs="Arial"/>
          <w:sz w:val="24"/>
          <w:szCs w:val="24"/>
        </w:rPr>
        <w:t>изменение облика участков домовладений исторической части д. Прохорово, ориентированных на луговой партер, спускающийся к р. Рожайке, как ценной составляющей средовых характеристик усадьбы "Спасское-Прохорово";</w:t>
      </w:r>
    </w:p>
    <w:p w:rsidR="00541C18" w:rsidRPr="00183075" w:rsidRDefault="00183075" w:rsidP="00802866">
      <w:pPr>
        <w:pStyle w:val="a4"/>
        <w:numPr>
          <w:ilvl w:val="2"/>
          <w:numId w:val="10"/>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искажение и изменение исторического ландшафта, рельефа местности, кроме изменений, связанных с благоустройством территории;</w:t>
      </w:r>
    </w:p>
    <w:p w:rsidR="00541C18" w:rsidRPr="00183075" w:rsidRDefault="00183075" w:rsidP="00802866">
      <w:pPr>
        <w:pStyle w:val="a4"/>
        <w:numPr>
          <w:ilvl w:val="2"/>
          <w:numId w:val="10"/>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 xml:space="preserve">изменение уровня грунтовых вод, нарушение гидрологического режима при прокладке коммуникаций, при благоустройстве территории, другой хозяйственной </w:t>
      </w:r>
      <w:r w:rsidRPr="00183075">
        <w:rPr>
          <w:rFonts w:ascii="Arial" w:hAnsi="Arial" w:cs="Arial"/>
          <w:spacing w:val="-2"/>
          <w:sz w:val="24"/>
          <w:szCs w:val="24"/>
        </w:rPr>
        <w:t>деятельности;</w:t>
      </w:r>
    </w:p>
    <w:p w:rsidR="00541C18" w:rsidRPr="00183075" w:rsidRDefault="00183075" w:rsidP="00802866">
      <w:pPr>
        <w:pStyle w:val="a4"/>
        <w:numPr>
          <w:ilvl w:val="2"/>
          <w:numId w:val="10"/>
        </w:numPr>
        <w:tabs>
          <w:tab w:val="left" w:pos="1416"/>
        </w:tabs>
        <w:spacing w:before="8" w:line="237" w:lineRule="auto"/>
        <w:ind w:left="0" w:right="-7" w:firstLine="851"/>
        <w:rPr>
          <w:rFonts w:ascii="Arial" w:hAnsi="Arial" w:cs="Arial"/>
          <w:sz w:val="24"/>
          <w:szCs w:val="24"/>
        </w:rPr>
      </w:pPr>
      <w:r w:rsidRPr="00183075">
        <w:rPr>
          <w:rFonts w:ascii="Arial" w:hAnsi="Arial" w:cs="Arial"/>
          <w:sz w:val="24"/>
          <w:szCs w:val="24"/>
        </w:rPr>
        <w:t>любую хозяйственную деятельность, связанную с загрязнением почв, грунтовых и подземных вод, поверхностных стоков, нарушением почвенного покрова;</w:t>
      </w:r>
    </w:p>
    <w:p w:rsidR="00541C18" w:rsidRPr="00183075" w:rsidRDefault="00183075" w:rsidP="00802866">
      <w:pPr>
        <w:pStyle w:val="a4"/>
        <w:numPr>
          <w:ilvl w:val="2"/>
          <w:numId w:val="10"/>
        </w:numPr>
        <w:tabs>
          <w:tab w:val="left" w:pos="1417"/>
        </w:tabs>
        <w:spacing w:before="2" w:line="293" w:lineRule="exact"/>
        <w:ind w:left="0" w:right="-7" w:firstLine="851"/>
        <w:rPr>
          <w:rFonts w:ascii="Arial" w:hAnsi="Arial" w:cs="Arial"/>
          <w:sz w:val="24"/>
          <w:szCs w:val="24"/>
        </w:rPr>
      </w:pPr>
      <w:r w:rsidRPr="00183075">
        <w:rPr>
          <w:rFonts w:ascii="Arial" w:hAnsi="Arial" w:cs="Arial"/>
          <w:sz w:val="24"/>
          <w:szCs w:val="24"/>
        </w:rPr>
        <w:t>прокладку</w:t>
      </w:r>
      <w:r w:rsidRPr="00183075">
        <w:rPr>
          <w:rFonts w:ascii="Arial" w:hAnsi="Arial" w:cs="Arial"/>
          <w:spacing w:val="-6"/>
          <w:sz w:val="24"/>
          <w:szCs w:val="24"/>
        </w:rPr>
        <w:t xml:space="preserve"> </w:t>
      </w:r>
      <w:r w:rsidRPr="00183075">
        <w:rPr>
          <w:rFonts w:ascii="Arial" w:hAnsi="Arial" w:cs="Arial"/>
          <w:spacing w:val="-2"/>
          <w:sz w:val="24"/>
          <w:szCs w:val="24"/>
        </w:rPr>
        <w:t>автодорог;</w:t>
      </w:r>
    </w:p>
    <w:p w:rsidR="00541C18" w:rsidRPr="00183075" w:rsidRDefault="00183075" w:rsidP="00802866">
      <w:pPr>
        <w:pStyle w:val="a4"/>
        <w:numPr>
          <w:ilvl w:val="2"/>
          <w:numId w:val="10"/>
        </w:numPr>
        <w:tabs>
          <w:tab w:val="left" w:pos="1416"/>
        </w:tabs>
        <w:spacing w:before="2" w:line="237" w:lineRule="auto"/>
        <w:ind w:left="0" w:right="-7" w:firstLine="851"/>
        <w:rPr>
          <w:rFonts w:ascii="Arial" w:hAnsi="Arial" w:cs="Arial"/>
          <w:sz w:val="24"/>
          <w:szCs w:val="24"/>
        </w:rPr>
      </w:pPr>
      <w:r w:rsidRPr="00183075">
        <w:rPr>
          <w:rFonts w:ascii="Arial" w:hAnsi="Arial" w:cs="Arial"/>
          <w:sz w:val="24"/>
          <w:szCs w:val="24"/>
        </w:rPr>
        <w:t>размещение автопарковок, кроме экопарковки (зеленой парковки) (до 10 автомашин) к востоку от церкви Спаса Нерукотворного Образа усадьбы "Спасское- Прохорово" (далее - церковь усадьбы "Спасское-Прохорово") вдоль местного проезда;</w:t>
      </w:r>
    </w:p>
    <w:p w:rsidR="00541C18" w:rsidRPr="00183075" w:rsidRDefault="00183075" w:rsidP="00802866">
      <w:pPr>
        <w:pStyle w:val="a4"/>
        <w:numPr>
          <w:ilvl w:val="2"/>
          <w:numId w:val="10"/>
        </w:numPr>
        <w:tabs>
          <w:tab w:val="left" w:pos="1416"/>
        </w:tabs>
        <w:spacing w:before="5"/>
        <w:ind w:left="0" w:right="-7" w:firstLine="851"/>
        <w:rPr>
          <w:rFonts w:ascii="Arial" w:hAnsi="Arial" w:cs="Arial"/>
          <w:sz w:val="24"/>
          <w:szCs w:val="24"/>
        </w:rPr>
      </w:pPr>
      <w:r w:rsidRPr="00183075">
        <w:rPr>
          <w:rFonts w:ascii="Arial" w:hAnsi="Arial" w:cs="Arial"/>
          <w:sz w:val="24"/>
          <w:szCs w:val="24"/>
        </w:rPr>
        <w:t>прокладку наземных и воздушных инженерных коммуникаций, в том числе высоковольтных линий электропередачи, установку вышек мобильной связи;</w:t>
      </w:r>
    </w:p>
    <w:p w:rsidR="00541C18" w:rsidRPr="00183075" w:rsidRDefault="00183075" w:rsidP="00802866">
      <w:pPr>
        <w:pStyle w:val="a4"/>
        <w:numPr>
          <w:ilvl w:val="2"/>
          <w:numId w:val="10"/>
        </w:numPr>
        <w:tabs>
          <w:tab w:val="left" w:pos="1417"/>
        </w:tabs>
        <w:spacing w:before="1" w:line="293" w:lineRule="exact"/>
        <w:ind w:left="0" w:right="-7" w:firstLine="851"/>
        <w:rPr>
          <w:rFonts w:ascii="Arial" w:hAnsi="Arial" w:cs="Arial"/>
          <w:sz w:val="24"/>
          <w:szCs w:val="24"/>
        </w:rPr>
      </w:pPr>
      <w:r w:rsidRPr="00183075">
        <w:rPr>
          <w:rFonts w:ascii="Arial" w:hAnsi="Arial" w:cs="Arial"/>
          <w:sz w:val="24"/>
          <w:szCs w:val="24"/>
        </w:rPr>
        <w:t>размещение</w:t>
      </w:r>
      <w:r w:rsidRPr="00183075">
        <w:rPr>
          <w:rFonts w:ascii="Arial" w:hAnsi="Arial" w:cs="Arial"/>
          <w:spacing w:val="-6"/>
          <w:sz w:val="24"/>
          <w:szCs w:val="24"/>
        </w:rPr>
        <w:t xml:space="preserve"> </w:t>
      </w:r>
      <w:r w:rsidRPr="00183075">
        <w:rPr>
          <w:rFonts w:ascii="Arial" w:hAnsi="Arial" w:cs="Arial"/>
          <w:sz w:val="24"/>
          <w:szCs w:val="24"/>
        </w:rPr>
        <w:t>рекламных</w:t>
      </w:r>
      <w:r w:rsidRPr="00183075">
        <w:rPr>
          <w:rFonts w:ascii="Arial" w:hAnsi="Arial" w:cs="Arial"/>
          <w:spacing w:val="-4"/>
          <w:sz w:val="24"/>
          <w:szCs w:val="24"/>
        </w:rPr>
        <w:t xml:space="preserve"> </w:t>
      </w:r>
      <w:r w:rsidRPr="00183075">
        <w:rPr>
          <w:rFonts w:ascii="Arial" w:hAnsi="Arial" w:cs="Arial"/>
          <w:sz w:val="24"/>
          <w:szCs w:val="24"/>
        </w:rPr>
        <w:t>конструкций,</w:t>
      </w:r>
      <w:r w:rsidRPr="00183075">
        <w:rPr>
          <w:rFonts w:ascii="Arial" w:hAnsi="Arial" w:cs="Arial"/>
          <w:spacing w:val="-5"/>
          <w:sz w:val="24"/>
          <w:szCs w:val="24"/>
        </w:rPr>
        <w:t xml:space="preserve"> </w:t>
      </w:r>
      <w:r w:rsidRPr="00183075">
        <w:rPr>
          <w:rFonts w:ascii="Arial" w:hAnsi="Arial" w:cs="Arial"/>
          <w:spacing w:val="-2"/>
          <w:sz w:val="24"/>
          <w:szCs w:val="24"/>
        </w:rPr>
        <w:t>вывесок;</w:t>
      </w:r>
    </w:p>
    <w:p w:rsidR="00541C18" w:rsidRPr="00183075" w:rsidRDefault="00183075" w:rsidP="00802866">
      <w:pPr>
        <w:pStyle w:val="a4"/>
        <w:numPr>
          <w:ilvl w:val="2"/>
          <w:numId w:val="10"/>
        </w:numPr>
        <w:tabs>
          <w:tab w:val="left" w:pos="1417"/>
        </w:tabs>
        <w:spacing w:line="293" w:lineRule="exact"/>
        <w:ind w:left="0" w:right="-7" w:firstLine="851"/>
        <w:rPr>
          <w:rFonts w:ascii="Arial" w:hAnsi="Arial" w:cs="Arial"/>
          <w:sz w:val="24"/>
          <w:szCs w:val="24"/>
        </w:rPr>
      </w:pPr>
      <w:r w:rsidRPr="00183075">
        <w:rPr>
          <w:rFonts w:ascii="Arial" w:hAnsi="Arial" w:cs="Arial"/>
          <w:sz w:val="24"/>
          <w:szCs w:val="24"/>
        </w:rPr>
        <w:t>размещение</w:t>
      </w:r>
      <w:r w:rsidRPr="00183075">
        <w:rPr>
          <w:rFonts w:ascii="Arial" w:hAnsi="Arial" w:cs="Arial"/>
          <w:spacing w:val="-5"/>
          <w:sz w:val="24"/>
          <w:szCs w:val="24"/>
        </w:rPr>
        <w:t xml:space="preserve"> </w:t>
      </w:r>
      <w:r w:rsidRPr="00183075">
        <w:rPr>
          <w:rFonts w:ascii="Arial" w:hAnsi="Arial" w:cs="Arial"/>
          <w:sz w:val="24"/>
          <w:szCs w:val="24"/>
        </w:rPr>
        <w:t>временных</w:t>
      </w:r>
      <w:r w:rsidRPr="00183075">
        <w:rPr>
          <w:rFonts w:ascii="Arial" w:hAnsi="Arial" w:cs="Arial"/>
          <w:spacing w:val="-2"/>
          <w:sz w:val="24"/>
          <w:szCs w:val="24"/>
        </w:rPr>
        <w:t xml:space="preserve"> </w:t>
      </w:r>
      <w:r w:rsidRPr="00183075">
        <w:rPr>
          <w:rFonts w:ascii="Arial" w:hAnsi="Arial" w:cs="Arial"/>
          <w:sz w:val="24"/>
          <w:szCs w:val="24"/>
        </w:rPr>
        <w:t>построек,</w:t>
      </w:r>
      <w:r w:rsidRPr="00183075">
        <w:rPr>
          <w:rFonts w:ascii="Arial" w:hAnsi="Arial" w:cs="Arial"/>
          <w:spacing w:val="-2"/>
          <w:sz w:val="24"/>
          <w:szCs w:val="24"/>
        </w:rPr>
        <w:t xml:space="preserve"> киосков;</w:t>
      </w:r>
    </w:p>
    <w:p w:rsidR="00541C18" w:rsidRPr="00183075" w:rsidRDefault="00183075" w:rsidP="00802866">
      <w:pPr>
        <w:pStyle w:val="a4"/>
        <w:numPr>
          <w:ilvl w:val="2"/>
          <w:numId w:val="10"/>
        </w:numPr>
        <w:tabs>
          <w:tab w:val="left" w:pos="1416"/>
        </w:tabs>
        <w:spacing w:before="2" w:line="237" w:lineRule="auto"/>
        <w:ind w:left="0" w:right="-7" w:firstLine="851"/>
        <w:rPr>
          <w:rFonts w:ascii="Arial" w:hAnsi="Arial" w:cs="Arial"/>
          <w:sz w:val="24"/>
          <w:szCs w:val="24"/>
        </w:rPr>
      </w:pPr>
      <w:r w:rsidRPr="00183075">
        <w:rPr>
          <w:rFonts w:ascii="Arial" w:hAnsi="Arial" w:cs="Arial"/>
          <w:sz w:val="24"/>
          <w:szCs w:val="24"/>
        </w:rPr>
        <w:t>вырубку зеленых насаждений, кроме санитарных и реконструктивных рубок, рубок формирования;</w:t>
      </w:r>
    </w:p>
    <w:p w:rsidR="00541C18" w:rsidRPr="00183075" w:rsidRDefault="00183075" w:rsidP="00802866">
      <w:pPr>
        <w:pStyle w:val="a4"/>
        <w:numPr>
          <w:ilvl w:val="2"/>
          <w:numId w:val="10"/>
        </w:numPr>
        <w:tabs>
          <w:tab w:val="left" w:pos="1417"/>
        </w:tabs>
        <w:spacing w:before="3" w:line="293" w:lineRule="exact"/>
        <w:ind w:left="0" w:right="-7" w:firstLine="851"/>
        <w:jc w:val="left"/>
        <w:rPr>
          <w:rFonts w:ascii="Arial" w:hAnsi="Arial" w:cs="Arial"/>
          <w:sz w:val="24"/>
          <w:szCs w:val="24"/>
        </w:rPr>
      </w:pPr>
      <w:r w:rsidRPr="00183075">
        <w:rPr>
          <w:rFonts w:ascii="Arial" w:hAnsi="Arial" w:cs="Arial"/>
          <w:sz w:val="24"/>
          <w:szCs w:val="24"/>
        </w:rPr>
        <w:t>посадку</w:t>
      </w:r>
      <w:r w:rsidRPr="00183075">
        <w:rPr>
          <w:rFonts w:ascii="Arial" w:hAnsi="Arial" w:cs="Arial"/>
          <w:spacing w:val="-9"/>
          <w:sz w:val="24"/>
          <w:szCs w:val="24"/>
        </w:rPr>
        <w:t xml:space="preserve"> </w:t>
      </w:r>
      <w:r w:rsidRPr="00183075">
        <w:rPr>
          <w:rFonts w:ascii="Arial" w:hAnsi="Arial" w:cs="Arial"/>
          <w:sz w:val="24"/>
          <w:szCs w:val="24"/>
        </w:rPr>
        <w:t>деревьев</w:t>
      </w:r>
      <w:r w:rsidRPr="00183075">
        <w:rPr>
          <w:rFonts w:ascii="Arial" w:hAnsi="Arial" w:cs="Arial"/>
          <w:spacing w:val="-3"/>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w:t>
      </w:r>
      <w:r w:rsidRPr="00183075">
        <w:rPr>
          <w:rFonts w:ascii="Arial" w:hAnsi="Arial" w:cs="Arial"/>
          <w:sz w:val="24"/>
          <w:szCs w:val="24"/>
        </w:rPr>
        <w:t>кустарников</w:t>
      </w:r>
      <w:r w:rsidRPr="00183075">
        <w:rPr>
          <w:rFonts w:ascii="Arial" w:hAnsi="Arial" w:cs="Arial"/>
          <w:spacing w:val="-5"/>
          <w:sz w:val="24"/>
          <w:szCs w:val="24"/>
        </w:rPr>
        <w:t xml:space="preserve"> </w:t>
      </w:r>
      <w:r w:rsidRPr="00183075">
        <w:rPr>
          <w:rFonts w:ascii="Arial" w:hAnsi="Arial" w:cs="Arial"/>
          <w:sz w:val="24"/>
          <w:szCs w:val="24"/>
        </w:rPr>
        <w:t>на</w:t>
      </w:r>
      <w:r w:rsidRPr="00183075">
        <w:rPr>
          <w:rFonts w:ascii="Arial" w:hAnsi="Arial" w:cs="Arial"/>
          <w:spacing w:val="-3"/>
          <w:sz w:val="24"/>
          <w:szCs w:val="24"/>
        </w:rPr>
        <w:t xml:space="preserve"> </w:t>
      </w:r>
      <w:r w:rsidRPr="00183075">
        <w:rPr>
          <w:rFonts w:ascii="Arial" w:hAnsi="Arial" w:cs="Arial"/>
          <w:sz w:val="24"/>
          <w:szCs w:val="24"/>
        </w:rPr>
        <w:t>открытых</w:t>
      </w:r>
      <w:r w:rsidRPr="00183075">
        <w:rPr>
          <w:rFonts w:ascii="Arial" w:hAnsi="Arial" w:cs="Arial"/>
          <w:spacing w:val="-3"/>
          <w:sz w:val="24"/>
          <w:szCs w:val="24"/>
        </w:rPr>
        <w:t xml:space="preserve"> </w:t>
      </w:r>
      <w:r w:rsidRPr="00183075">
        <w:rPr>
          <w:rFonts w:ascii="Arial" w:hAnsi="Arial" w:cs="Arial"/>
          <w:sz w:val="24"/>
          <w:szCs w:val="24"/>
        </w:rPr>
        <w:t>луговых</w:t>
      </w:r>
      <w:r w:rsidRPr="00183075">
        <w:rPr>
          <w:rFonts w:ascii="Arial" w:hAnsi="Arial" w:cs="Arial"/>
          <w:spacing w:val="1"/>
          <w:sz w:val="24"/>
          <w:szCs w:val="24"/>
        </w:rPr>
        <w:t xml:space="preserve"> </w:t>
      </w:r>
      <w:r w:rsidRPr="00183075">
        <w:rPr>
          <w:rFonts w:ascii="Arial" w:hAnsi="Arial" w:cs="Arial"/>
          <w:spacing w:val="-2"/>
          <w:sz w:val="24"/>
          <w:szCs w:val="24"/>
        </w:rPr>
        <w:t>пространствах;</w:t>
      </w:r>
    </w:p>
    <w:p w:rsidR="00541C18" w:rsidRPr="00183075" w:rsidRDefault="00183075" w:rsidP="00802866">
      <w:pPr>
        <w:pStyle w:val="a4"/>
        <w:numPr>
          <w:ilvl w:val="2"/>
          <w:numId w:val="10"/>
        </w:numPr>
        <w:tabs>
          <w:tab w:val="left" w:pos="1417"/>
        </w:tabs>
        <w:spacing w:line="293" w:lineRule="exact"/>
        <w:ind w:left="0" w:right="-7" w:firstLine="851"/>
        <w:jc w:val="left"/>
        <w:rPr>
          <w:rFonts w:ascii="Arial" w:hAnsi="Arial" w:cs="Arial"/>
          <w:sz w:val="24"/>
          <w:szCs w:val="24"/>
        </w:rPr>
      </w:pPr>
      <w:r w:rsidRPr="00183075">
        <w:rPr>
          <w:rFonts w:ascii="Arial" w:hAnsi="Arial" w:cs="Arial"/>
          <w:sz w:val="24"/>
          <w:szCs w:val="24"/>
        </w:rPr>
        <w:t>возведение</w:t>
      </w:r>
      <w:r w:rsidRPr="00183075">
        <w:rPr>
          <w:rFonts w:ascii="Arial" w:hAnsi="Arial" w:cs="Arial"/>
          <w:spacing w:val="-9"/>
          <w:sz w:val="24"/>
          <w:szCs w:val="24"/>
        </w:rPr>
        <w:t xml:space="preserve"> </w:t>
      </w:r>
      <w:r w:rsidRPr="00183075">
        <w:rPr>
          <w:rFonts w:ascii="Arial" w:hAnsi="Arial" w:cs="Arial"/>
          <w:sz w:val="24"/>
          <w:szCs w:val="24"/>
        </w:rPr>
        <w:t>"сплошных"</w:t>
      </w:r>
      <w:r w:rsidRPr="00183075">
        <w:rPr>
          <w:rFonts w:ascii="Arial" w:hAnsi="Arial" w:cs="Arial"/>
          <w:spacing w:val="-7"/>
          <w:sz w:val="24"/>
          <w:szCs w:val="24"/>
        </w:rPr>
        <w:t xml:space="preserve"> </w:t>
      </w:r>
      <w:r w:rsidRPr="00183075">
        <w:rPr>
          <w:rFonts w:ascii="Arial" w:hAnsi="Arial" w:cs="Arial"/>
          <w:spacing w:val="-2"/>
          <w:sz w:val="24"/>
          <w:szCs w:val="24"/>
        </w:rPr>
        <w:t>оград;</w:t>
      </w:r>
    </w:p>
    <w:p w:rsidR="00541C18" w:rsidRPr="00183075" w:rsidRDefault="00183075" w:rsidP="00802866">
      <w:pPr>
        <w:pStyle w:val="a4"/>
        <w:numPr>
          <w:ilvl w:val="2"/>
          <w:numId w:val="10"/>
        </w:numPr>
        <w:tabs>
          <w:tab w:val="left" w:pos="1417"/>
        </w:tabs>
        <w:spacing w:line="293" w:lineRule="exact"/>
        <w:ind w:left="0" w:right="-7" w:firstLine="851"/>
        <w:jc w:val="left"/>
        <w:rPr>
          <w:rFonts w:ascii="Arial" w:hAnsi="Arial" w:cs="Arial"/>
          <w:sz w:val="24"/>
          <w:szCs w:val="24"/>
        </w:rPr>
      </w:pPr>
      <w:r w:rsidRPr="00183075">
        <w:rPr>
          <w:rFonts w:ascii="Arial" w:hAnsi="Arial" w:cs="Arial"/>
          <w:sz w:val="24"/>
          <w:szCs w:val="24"/>
        </w:rPr>
        <w:t>организацию</w:t>
      </w:r>
      <w:r w:rsidRPr="00183075">
        <w:rPr>
          <w:rFonts w:ascii="Arial" w:hAnsi="Arial" w:cs="Arial"/>
          <w:spacing w:val="-5"/>
          <w:sz w:val="24"/>
          <w:szCs w:val="24"/>
        </w:rPr>
        <w:t xml:space="preserve"> </w:t>
      </w:r>
      <w:r w:rsidRPr="00183075">
        <w:rPr>
          <w:rFonts w:ascii="Arial" w:hAnsi="Arial" w:cs="Arial"/>
          <w:sz w:val="24"/>
          <w:szCs w:val="24"/>
        </w:rPr>
        <w:t>свалок</w:t>
      </w:r>
      <w:r w:rsidRPr="00183075">
        <w:rPr>
          <w:rFonts w:ascii="Arial" w:hAnsi="Arial" w:cs="Arial"/>
          <w:spacing w:val="-2"/>
          <w:sz w:val="24"/>
          <w:szCs w:val="24"/>
        </w:rPr>
        <w:t xml:space="preserve"> </w:t>
      </w:r>
      <w:r w:rsidRPr="00183075">
        <w:rPr>
          <w:rFonts w:ascii="Arial" w:hAnsi="Arial" w:cs="Arial"/>
          <w:sz w:val="24"/>
          <w:szCs w:val="24"/>
        </w:rPr>
        <w:t>и</w:t>
      </w:r>
      <w:r w:rsidRPr="00183075">
        <w:rPr>
          <w:rFonts w:ascii="Arial" w:hAnsi="Arial" w:cs="Arial"/>
          <w:spacing w:val="-4"/>
          <w:sz w:val="24"/>
          <w:szCs w:val="24"/>
        </w:rPr>
        <w:t xml:space="preserve"> </w:t>
      </w:r>
      <w:r w:rsidRPr="00183075">
        <w:rPr>
          <w:rFonts w:ascii="Arial" w:hAnsi="Arial" w:cs="Arial"/>
          <w:sz w:val="24"/>
          <w:szCs w:val="24"/>
        </w:rPr>
        <w:t>необорудованных</w:t>
      </w:r>
      <w:r w:rsidRPr="00183075">
        <w:rPr>
          <w:rFonts w:ascii="Arial" w:hAnsi="Arial" w:cs="Arial"/>
          <w:spacing w:val="-2"/>
          <w:sz w:val="24"/>
          <w:szCs w:val="24"/>
        </w:rPr>
        <w:t xml:space="preserve"> </w:t>
      </w:r>
      <w:r w:rsidRPr="00183075">
        <w:rPr>
          <w:rFonts w:ascii="Arial" w:hAnsi="Arial" w:cs="Arial"/>
          <w:sz w:val="24"/>
          <w:szCs w:val="24"/>
        </w:rPr>
        <w:t>мест</w:t>
      </w:r>
      <w:r w:rsidRPr="00183075">
        <w:rPr>
          <w:rFonts w:ascii="Arial" w:hAnsi="Arial" w:cs="Arial"/>
          <w:spacing w:val="-3"/>
          <w:sz w:val="24"/>
          <w:szCs w:val="24"/>
        </w:rPr>
        <w:t xml:space="preserve"> </w:t>
      </w:r>
      <w:r w:rsidRPr="00183075">
        <w:rPr>
          <w:rFonts w:ascii="Arial" w:hAnsi="Arial" w:cs="Arial"/>
          <w:sz w:val="24"/>
          <w:szCs w:val="24"/>
        </w:rPr>
        <w:t>для</w:t>
      </w:r>
      <w:r w:rsidRPr="00183075">
        <w:rPr>
          <w:rFonts w:ascii="Arial" w:hAnsi="Arial" w:cs="Arial"/>
          <w:spacing w:val="-2"/>
          <w:sz w:val="24"/>
          <w:szCs w:val="24"/>
        </w:rPr>
        <w:t xml:space="preserve"> мусора;</w:t>
      </w:r>
    </w:p>
    <w:p w:rsidR="00541C18" w:rsidRPr="00183075" w:rsidRDefault="00183075" w:rsidP="00802866">
      <w:pPr>
        <w:pStyle w:val="a4"/>
        <w:numPr>
          <w:ilvl w:val="2"/>
          <w:numId w:val="10"/>
        </w:numPr>
        <w:tabs>
          <w:tab w:val="left" w:pos="1417"/>
        </w:tabs>
        <w:spacing w:before="1"/>
        <w:ind w:left="0" w:right="-7" w:firstLine="851"/>
        <w:jc w:val="left"/>
        <w:rPr>
          <w:rFonts w:ascii="Arial" w:hAnsi="Arial" w:cs="Arial"/>
          <w:sz w:val="24"/>
          <w:szCs w:val="24"/>
        </w:rPr>
      </w:pPr>
      <w:r w:rsidRPr="00183075">
        <w:rPr>
          <w:rFonts w:ascii="Arial" w:hAnsi="Arial" w:cs="Arial"/>
          <w:sz w:val="24"/>
          <w:szCs w:val="24"/>
        </w:rPr>
        <w:t>разведение</w:t>
      </w:r>
      <w:r w:rsidRPr="00183075">
        <w:rPr>
          <w:rFonts w:ascii="Arial" w:hAnsi="Arial" w:cs="Arial"/>
          <w:spacing w:val="-5"/>
          <w:sz w:val="24"/>
          <w:szCs w:val="24"/>
        </w:rPr>
        <w:t xml:space="preserve"> </w:t>
      </w:r>
      <w:r w:rsidRPr="00183075">
        <w:rPr>
          <w:rFonts w:ascii="Arial" w:hAnsi="Arial" w:cs="Arial"/>
          <w:spacing w:val="-2"/>
          <w:sz w:val="24"/>
          <w:szCs w:val="24"/>
        </w:rPr>
        <w:t>костров.</w:t>
      </w:r>
    </w:p>
    <w:p w:rsidR="00541C18" w:rsidRPr="00183075" w:rsidRDefault="00183075" w:rsidP="00802866">
      <w:pPr>
        <w:pStyle w:val="a3"/>
        <w:spacing w:before="273"/>
        <w:ind w:left="0" w:right="-7" w:firstLine="851"/>
        <w:jc w:val="left"/>
        <w:rPr>
          <w:rFonts w:ascii="Arial" w:hAnsi="Arial" w:cs="Arial"/>
        </w:rPr>
      </w:pPr>
      <w:r w:rsidRPr="00183075">
        <w:rPr>
          <w:rFonts w:ascii="Arial" w:hAnsi="Arial" w:cs="Arial"/>
        </w:rPr>
        <w:t>Градостроительный</w:t>
      </w:r>
      <w:r w:rsidRPr="00183075">
        <w:rPr>
          <w:rFonts w:ascii="Arial" w:hAnsi="Arial" w:cs="Arial"/>
          <w:spacing w:val="53"/>
          <w:w w:val="150"/>
        </w:rPr>
        <w:t xml:space="preserve"> </w:t>
      </w:r>
      <w:r w:rsidRPr="00183075">
        <w:rPr>
          <w:rFonts w:ascii="Arial" w:hAnsi="Arial" w:cs="Arial"/>
        </w:rPr>
        <w:t>регламент</w:t>
      </w:r>
      <w:r w:rsidRPr="00183075">
        <w:rPr>
          <w:rFonts w:ascii="Arial" w:hAnsi="Arial" w:cs="Arial"/>
          <w:spacing w:val="55"/>
          <w:w w:val="150"/>
        </w:rPr>
        <w:t xml:space="preserve"> </w:t>
      </w:r>
      <w:r w:rsidRPr="00183075">
        <w:rPr>
          <w:rFonts w:ascii="Arial" w:hAnsi="Arial" w:cs="Arial"/>
        </w:rPr>
        <w:t>в</w:t>
      </w:r>
      <w:r w:rsidRPr="00183075">
        <w:rPr>
          <w:rFonts w:ascii="Arial" w:hAnsi="Arial" w:cs="Arial"/>
          <w:spacing w:val="54"/>
          <w:w w:val="150"/>
        </w:rPr>
        <w:t xml:space="preserve"> </w:t>
      </w:r>
      <w:r w:rsidRPr="00183075">
        <w:rPr>
          <w:rFonts w:ascii="Arial" w:hAnsi="Arial" w:cs="Arial"/>
        </w:rPr>
        <w:t>границах</w:t>
      </w:r>
      <w:r w:rsidRPr="00183075">
        <w:rPr>
          <w:rFonts w:ascii="Arial" w:hAnsi="Arial" w:cs="Arial"/>
          <w:spacing w:val="56"/>
          <w:w w:val="150"/>
        </w:rPr>
        <w:t xml:space="preserve"> </w:t>
      </w:r>
      <w:r w:rsidRPr="00183075">
        <w:rPr>
          <w:rFonts w:ascii="Arial" w:hAnsi="Arial" w:cs="Arial"/>
        </w:rPr>
        <w:t>охранной</w:t>
      </w:r>
      <w:r w:rsidRPr="00183075">
        <w:rPr>
          <w:rFonts w:ascii="Arial" w:hAnsi="Arial" w:cs="Arial"/>
          <w:spacing w:val="55"/>
          <w:w w:val="150"/>
        </w:rPr>
        <w:t xml:space="preserve"> </w:t>
      </w:r>
      <w:r w:rsidRPr="00183075">
        <w:rPr>
          <w:rFonts w:ascii="Arial" w:hAnsi="Arial" w:cs="Arial"/>
        </w:rPr>
        <w:t>зоны</w:t>
      </w:r>
      <w:r w:rsidRPr="00183075">
        <w:rPr>
          <w:rFonts w:ascii="Arial" w:hAnsi="Arial" w:cs="Arial"/>
          <w:spacing w:val="56"/>
          <w:w w:val="150"/>
        </w:rPr>
        <w:t xml:space="preserve"> </w:t>
      </w:r>
      <w:r w:rsidRPr="00183075">
        <w:rPr>
          <w:rFonts w:ascii="Arial" w:hAnsi="Arial" w:cs="Arial"/>
        </w:rPr>
        <w:t>усадьбы</w:t>
      </w:r>
      <w:r w:rsidRPr="00183075">
        <w:rPr>
          <w:rFonts w:ascii="Arial" w:hAnsi="Arial" w:cs="Arial"/>
          <w:spacing w:val="55"/>
          <w:w w:val="150"/>
        </w:rPr>
        <w:t xml:space="preserve"> </w:t>
      </w:r>
      <w:r w:rsidRPr="00183075">
        <w:rPr>
          <w:rFonts w:ascii="Arial" w:hAnsi="Arial" w:cs="Arial"/>
          <w:spacing w:val="-2"/>
        </w:rPr>
        <w:t>"Спасское-</w:t>
      </w:r>
    </w:p>
    <w:p w:rsidR="00541C18" w:rsidRPr="00183075" w:rsidRDefault="00183075" w:rsidP="00802866">
      <w:pPr>
        <w:pStyle w:val="a3"/>
        <w:spacing w:before="64"/>
        <w:ind w:left="0" w:right="-7" w:firstLine="851"/>
        <w:rPr>
          <w:rFonts w:ascii="Arial" w:hAnsi="Arial" w:cs="Arial"/>
        </w:rPr>
      </w:pPr>
      <w:r w:rsidRPr="00183075">
        <w:rPr>
          <w:rFonts w:ascii="Arial" w:hAnsi="Arial" w:cs="Arial"/>
        </w:rPr>
        <w:t>Прохорово"</w:t>
      </w:r>
      <w:r w:rsidRPr="00183075">
        <w:rPr>
          <w:rFonts w:ascii="Arial" w:hAnsi="Arial" w:cs="Arial"/>
          <w:spacing w:val="-7"/>
        </w:rPr>
        <w:t xml:space="preserve"> </w:t>
      </w:r>
      <w:r w:rsidRPr="00183075">
        <w:rPr>
          <w:rFonts w:ascii="Arial" w:hAnsi="Arial" w:cs="Arial"/>
          <w:spacing w:val="-2"/>
        </w:rPr>
        <w:t>разрешает:</w:t>
      </w:r>
    </w:p>
    <w:p w:rsidR="00541C18" w:rsidRPr="00183075" w:rsidRDefault="00183075" w:rsidP="00802866">
      <w:pPr>
        <w:pStyle w:val="a4"/>
        <w:numPr>
          <w:ilvl w:val="2"/>
          <w:numId w:val="10"/>
        </w:numPr>
        <w:tabs>
          <w:tab w:val="left" w:pos="1416"/>
        </w:tabs>
        <w:spacing w:before="2"/>
        <w:ind w:left="0" w:right="-7" w:firstLine="851"/>
        <w:rPr>
          <w:rFonts w:ascii="Arial" w:hAnsi="Arial" w:cs="Arial"/>
          <w:sz w:val="24"/>
          <w:szCs w:val="24"/>
        </w:rPr>
      </w:pPr>
      <w:r w:rsidRPr="00183075">
        <w:rPr>
          <w:rFonts w:ascii="Arial" w:hAnsi="Arial" w:cs="Arial"/>
          <w:sz w:val="24"/>
          <w:szCs w:val="24"/>
        </w:rPr>
        <w:t>сохранение исторической трассировки участка автомобильной дороги "Мещерское - Прохорово", расположенного в границах охранной зоны;</w:t>
      </w:r>
    </w:p>
    <w:p w:rsidR="00541C18" w:rsidRPr="00183075" w:rsidRDefault="00183075" w:rsidP="00802866">
      <w:pPr>
        <w:pStyle w:val="a4"/>
        <w:numPr>
          <w:ilvl w:val="2"/>
          <w:numId w:val="10"/>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сохранение традиционно открытых и полуоткрытых пространств</w:t>
      </w:r>
      <w:r w:rsidRPr="00183075">
        <w:rPr>
          <w:rFonts w:ascii="Arial" w:hAnsi="Arial" w:cs="Arial"/>
          <w:spacing w:val="40"/>
          <w:sz w:val="24"/>
          <w:szCs w:val="24"/>
        </w:rPr>
        <w:t xml:space="preserve"> </w:t>
      </w:r>
      <w:r w:rsidRPr="00183075">
        <w:rPr>
          <w:rFonts w:ascii="Arial" w:hAnsi="Arial" w:cs="Arial"/>
          <w:sz w:val="24"/>
          <w:szCs w:val="24"/>
        </w:rPr>
        <w:t>исторического усадебного ландшафта: лугового партера, спускающегося к р. Рожайке, фрагментов саженой рощи (дубравы) XVIII в.;</w:t>
      </w:r>
    </w:p>
    <w:p w:rsidR="00541C18" w:rsidRPr="00183075" w:rsidRDefault="00183075" w:rsidP="00802866">
      <w:pPr>
        <w:pStyle w:val="a4"/>
        <w:numPr>
          <w:ilvl w:val="2"/>
          <w:numId w:val="10"/>
        </w:numPr>
        <w:tabs>
          <w:tab w:val="left" w:pos="1416"/>
        </w:tabs>
        <w:spacing w:before="7" w:line="237" w:lineRule="auto"/>
        <w:ind w:left="0" w:right="-7" w:firstLine="851"/>
        <w:rPr>
          <w:rFonts w:ascii="Arial" w:hAnsi="Arial" w:cs="Arial"/>
          <w:sz w:val="24"/>
          <w:szCs w:val="24"/>
        </w:rPr>
      </w:pPr>
      <w:r w:rsidRPr="00183075">
        <w:rPr>
          <w:rFonts w:ascii="Arial" w:hAnsi="Arial" w:cs="Arial"/>
          <w:sz w:val="24"/>
          <w:szCs w:val="24"/>
        </w:rPr>
        <w:t>сохранение визуальных раскрытий от усадьбы "Спасское-Прохорово" на окружающий природный ландшафт в основных секторах обзора с видовых точек N 2, 3, 21, 22, 23;</w:t>
      </w:r>
    </w:p>
    <w:p w:rsidR="00541C18" w:rsidRPr="00183075" w:rsidRDefault="00183075" w:rsidP="00802866">
      <w:pPr>
        <w:pStyle w:val="a4"/>
        <w:numPr>
          <w:ilvl w:val="2"/>
          <w:numId w:val="10"/>
        </w:numPr>
        <w:tabs>
          <w:tab w:val="left" w:pos="1416"/>
        </w:tabs>
        <w:spacing w:before="7" w:line="237" w:lineRule="auto"/>
        <w:ind w:left="0" w:right="-7" w:firstLine="851"/>
        <w:rPr>
          <w:rFonts w:ascii="Arial" w:hAnsi="Arial" w:cs="Arial"/>
          <w:sz w:val="24"/>
          <w:szCs w:val="24"/>
        </w:rPr>
      </w:pPr>
      <w:r w:rsidRPr="00183075">
        <w:rPr>
          <w:rFonts w:ascii="Arial" w:hAnsi="Arial" w:cs="Arial"/>
          <w:sz w:val="24"/>
          <w:szCs w:val="24"/>
        </w:rPr>
        <w:t>восстановление открытого усадебного ландшафта с юго-востока от церкви усадьбы "Спасское-Прохорово" с сохранением фрагмента исторической липовой аллеи;</w:t>
      </w:r>
    </w:p>
    <w:p w:rsidR="00541C18" w:rsidRPr="00183075" w:rsidRDefault="00183075" w:rsidP="00802866">
      <w:pPr>
        <w:pStyle w:val="a4"/>
        <w:numPr>
          <w:ilvl w:val="2"/>
          <w:numId w:val="10"/>
        </w:numPr>
        <w:tabs>
          <w:tab w:val="left" w:pos="1416"/>
        </w:tabs>
        <w:spacing w:before="5" w:line="237" w:lineRule="auto"/>
        <w:ind w:left="0" w:right="-7" w:firstLine="851"/>
        <w:rPr>
          <w:rFonts w:ascii="Arial" w:hAnsi="Arial" w:cs="Arial"/>
          <w:sz w:val="24"/>
          <w:szCs w:val="24"/>
        </w:rPr>
      </w:pPr>
      <w:r w:rsidRPr="00183075">
        <w:rPr>
          <w:rFonts w:ascii="Arial" w:hAnsi="Arial" w:cs="Arial"/>
          <w:sz w:val="24"/>
          <w:szCs w:val="24"/>
        </w:rPr>
        <w:t>сохранение насаждений на территории, расположенной к юго-западу от парка усадьбы "Спасское-Прохорово", с созданием лесопарковой зоны;</w:t>
      </w:r>
    </w:p>
    <w:p w:rsidR="00541C18" w:rsidRPr="00183075" w:rsidRDefault="00183075" w:rsidP="00802866">
      <w:pPr>
        <w:pStyle w:val="a4"/>
        <w:numPr>
          <w:ilvl w:val="2"/>
          <w:numId w:val="10"/>
        </w:numPr>
        <w:tabs>
          <w:tab w:val="left" w:pos="1416"/>
        </w:tabs>
        <w:spacing w:before="5" w:line="237" w:lineRule="auto"/>
        <w:ind w:left="0" w:right="-7" w:firstLine="851"/>
        <w:rPr>
          <w:rFonts w:ascii="Arial" w:hAnsi="Arial" w:cs="Arial"/>
          <w:sz w:val="24"/>
          <w:szCs w:val="24"/>
        </w:rPr>
      </w:pPr>
      <w:r w:rsidRPr="00183075">
        <w:rPr>
          <w:rFonts w:ascii="Arial" w:hAnsi="Arial" w:cs="Arial"/>
          <w:sz w:val="24"/>
          <w:szCs w:val="24"/>
        </w:rPr>
        <w:t>проведение работ по благоустройству территории и ее использование в рекреационных целях;</w:t>
      </w:r>
    </w:p>
    <w:p w:rsidR="00541C18" w:rsidRPr="00183075" w:rsidRDefault="00183075" w:rsidP="00802866">
      <w:pPr>
        <w:pStyle w:val="a4"/>
        <w:numPr>
          <w:ilvl w:val="2"/>
          <w:numId w:val="10"/>
        </w:numPr>
        <w:tabs>
          <w:tab w:val="left" w:pos="1416"/>
        </w:tabs>
        <w:spacing w:before="2"/>
        <w:ind w:left="0" w:right="-7" w:firstLine="851"/>
        <w:rPr>
          <w:rFonts w:ascii="Arial" w:hAnsi="Arial" w:cs="Arial"/>
          <w:sz w:val="24"/>
          <w:szCs w:val="24"/>
        </w:rPr>
      </w:pPr>
      <w:r w:rsidRPr="00183075">
        <w:rPr>
          <w:rFonts w:ascii="Arial" w:hAnsi="Arial" w:cs="Arial"/>
          <w:sz w:val="24"/>
          <w:szCs w:val="24"/>
        </w:rPr>
        <w:t xml:space="preserve">проведение санитарно-оздоровительных и лечебных мероприятий по всем </w:t>
      </w:r>
      <w:proofErr w:type="spellStart"/>
      <w:r w:rsidRPr="00183075">
        <w:rPr>
          <w:rFonts w:ascii="Arial" w:hAnsi="Arial" w:cs="Arial"/>
          <w:sz w:val="24"/>
          <w:szCs w:val="24"/>
        </w:rPr>
        <w:t>старовозрастным</w:t>
      </w:r>
      <w:proofErr w:type="spellEnd"/>
      <w:r w:rsidRPr="00183075">
        <w:rPr>
          <w:rFonts w:ascii="Arial" w:hAnsi="Arial" w:cs="Arial"/>
          <w:sz w:val="24"/>
          <w:szCs w:val="24"/>
        </w:rPr>
        <w:t xml:space="preserve"> насаждениям в границе охранной зоны на основе предварительных дендрологических исследований;</w:t>
      </w:r>
    </w:p>
    <w:p w:rsidR="00541C18" w:rsidRPr="00183075" w:rsidRDefault="00183075" w:rsidP="00802866">
      <w:pPr>
        <w:pStyle w:val="a4"/>
        <w:numPr>
          <w:ilvl w:val="2"/>
          <w:numId w:val="10"/>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традиционное сельскохозяйственное использование лугового партера, спускающегося к р. Рожайке, проведение регулярного сенокошения;</w:t>
      </w:r>
    </w:p>
    <w:p w:rsidR="00541C18" w:rsidRPr="00183075" w:rsidRDefault="00183075" w:rsidP="00802866">
      <w:pPr>
        <w:pStyle w:val="a4"/>
        <w:numPr>
          <w:ilvl w:val="2"/>
          <w:numId w:val="10"/>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 xml:space="preserve">замену ограждений участков домовладений, расположенных вдоль въездной дороги-аллеи с 4-рядной липовой обсадкой, на "живую" изгородь либо на "прозрачные" </w:t>
      </w:r>
      <w:r w:rsidRPr="00183075">
        <w:rPr>
          <w:rFonts w:ascii="Arial" w:hAnsi="Arial" w:cs="Arial"/>
          <w:spacing w:val="-2"/>
          <w:sz w:val="24"/>
          <w:szCs w:val="24"/>
        </w:rPr>
        <w:lastRenderedPageBreak/>
        <w:t>ограждения;</w:t>
      </w:r>
    </w:p>
    <w:p w:rsidR="00541C18" w:rsidRPr="00183075" w:rsidRDefault="00183075" w:rsidP="00802866">
      <w:pPr>
        <w:pStyle w:val="a4"/>
        <w:numPr>
          <w:ilvl w:val="2"/>
          <w:numId w:val="10"/>
        </w:numPr>
        <w:tabs>
          <w:tab w:val="left" w:pos="1416"/>
        </w:tabs>
        <w:spacing w:before="8" w:line="237" w:lineRule="auto"/>
        <w:ind w:left="0" w:right="-7" w:firstLine="851"/>
        <w:rPr>
          <w:rFonts w:ascii="Arial" w:hAnsi="Arial" w:cs="Arial"/>
          <w:sz w:val="24"/>
          <w:szCs w:val="24"/>
        </w:rPr>
      </w:pPr>
      <w:r w:rsidRPr="00183075">
        <w:rPr>
          <w:rFonts w:ascii="Arial" w:hAnsi="Arial" w:cs="Arial"/>
          <w:sz w:val="24"/>
          <w:szCs w:val="24"/>
        </w:rPr>
        <w:t>постепенную замену наружных инженерных сетей, в том числе воздушных линий электропередачи, на подземные;</w:t>
      </w:r>
    </w:p>
    <w:p w:rsidR="00541C18" w:rsidRPr="00183075" w:rsidRDefault="00183075" w:rsidP="00802866">
      <w:pPr>
        <w:pStyle w:val="a4"/>
        <w:numPr>
          <w:ilvl w:val="2"/>
          <w:numId w:val="10"/>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прокладку, ремонт, реконструкцию подземных инженерных коммуникаций, необходимых для функционирования усадьбы "Спасское-Прохорово", жилой застройки, с последующей рекультивацией нарушенных участков;</w:t>
      </w:r>
    </w:p>
    <w:p w:rsidR="00541C18" w:rsidRPr="00183075" w:rsidRDefault="00183075" w:rsidP="00802866">
      <w:pPr>
        <w:pStyle w:val="a4"/>
        <w:numPr>
          <w:ilvl w:val="2"/>
          <w:numId w:val="10"/>
        </w:numPr>
        <w:tabs>
          <w:tab w:val="left" w:pos="1417"/>
        </w:tabs>
        <w:spacing w:before="5" w:line="293" w:lineRule="exact"/>
        <w:ind w:left="0" w:right="-7" w:firstLine="851"/>
        <w:rPr>
          <w:rFonts w:ascii="Arial" w:hAnsi="Arial" w:cs="Arial"/>
          <w:sz w:val="24"/>
          <w:szCs w:val="24"/>
        </w:rPr>
      </w:pPr>
      <w:r w:rsidRPr="00183075">
        <w:rPr>
          <w:rFonts w:ascii="Arial" w:hAnsi="Arial" w:cs="Arial"/>
          <w:sz w:val="24"/>
          <w:szCs w:val="24"/>
        </w:rPr>
        <w:t>ремонт,</w:t>
      </w:r>
      <w:r w:rsidRPr="00183075">
        <w:rPr>
          <w:rFonts w:ascii="Arial" w:hAnsi="Arial" w:cs="Arial"/>
          <w:spacing w:val="-5"/>
          <w:sz w:val="24"/>
          <w:szCs w:val="24"/>
        </w:rPr>
        <w:t xml:space="preserve"> </w:t>
      </w:r>
      <w:r w:rsidRPr="00183075">
        <w:rPr>
          <w:rFonts w:ascii="Arial" w:hAnsi="Arial" w:cs="Arial"/>
          <w:sz w:val="24"/>
          <w:szCs w:val="24"/>
        </w:rPr>
        <w:t>техническую</w:t>
      </w:r>
      <w:r w:rsidRPr="00183075">
        <w:rPr>
          <w:rFonts w:ascii="Arial" w:hAnsi="Arial" w:cs="Arial"/>
          <w:spacing w:val="-2"/>
          <w:sz w:val="24"/>
          <w:szCs w:val="24"/>
        </w:rPr>
        <w:t xml:space="preserve"> </w:t>
      </w:r>
      <w:r w:rsidRPr="00183075">
        <w:rPr>
          <w:rFonts w:ascii="Arial" w:hAnsi="Arial" w:cs="Arial"/>
          <w:sz w:val="24"/>
          <w:szCs w:val="24"/>
        </w:rPr>
        <w:t>модернизацию</w:t>
      </w:r>
      <w:r w:rsidRPr="00183075">
        <w:rPr>
          <w:rFonts w:ascii="Arial" w:hAnsi="Arial" w:cs="Arial"/>
          <w:spacing w:val="-3"/>
          <w:sz w:val="24"/>
          <w:szCs w:val="24"/>
        </w:rPr>
        <w:t xml:space="preserve"> </w:t>
      </w:r>
      <w:r w:rsidRPr="00183075">
        <w:rPr>
          <w:rFonts w:ascii="Arial" w:hAnsi="Arial" w:cs="Arial"/>
          <w:sz w:val="24"/>
          <w:szCs w:val="24"/>
        </w:rPr>
        <w:t>дорог,</w:t>
      </w:r>
      <w:r w:rsidRPr="00183075">
        <w:rPr>
          <w:rFonts w:ascii="Arial" w:hAnsi="Arial" w:cs="Arial"/>
          <w:spacing w:val="-5"/>
          <w:sz w:val="24"/>
          <w:szCs w:val="24"/>
        </w:rPr>
        <w:t xml:space="preserve"> </w:t>
      </w:r>
      <w:r w:rsidRPr="00183075">
        <w:rPr>
          <w:rFonts w:ascii="Arial" w:hAnsi="Arial" w:cs="Arial"/>
          <w:sz w:val="24"/>
          <w:szCs w:val="24"/>
        </w:rPr>
        <w:t>проездов</w:t>
      </w:r>
      <w:r w:rsidRPr="00183075">
        <w:rPr>
          <w:rFonts w:ascii="Arial" w:hAnsi="Arial" w:cs="Arial"/>
          <w:spacing w:val="-4"/>
          <w:sz w:val="24"/>
          <w:szCs w:val="24"/>
        </w:rPr>
        <w:t xml:space="preserve"> </w:t>
      </w:r>
      <w:r w:rsidRPr="00183075">
        <w:rPr>
          <w:rFonts w:ascii="Arial" w:hAnsi="Arial" w:cs="Arial"/>
          <w:sz w:val="24"/>
          <w:szCs w:val="24"/>
        </w:rPr>
        <w:t>без</w:t>
      </w:r>
      <w:r w:rsidRPr="00183075">
        <w:rPr>
          <w:rFonts w:ascii="Arial" w:hAnsi="Arial" w:cs="Arial"/>
          <w:spacing w:val="-3"/>
          <w:sz w:val="24"/>
          <w:szCs w:val="24"/>
        </w:rPr>
        <w:t xml:space="preserve"> </w:t>
      </w:r>
      <w:r w:rsidRPr="00183075">
        <w:rPr>
          <w:rFonts w:ascii="Arial" w:hAnsi="Arial" w:cs="Arial"/>
          <w:sz w:val="24"/>
          <w:szCs w:val="24"/>
        </w:rPr>
        <w:t>их</w:t>
      </w:r>
      <w:r w:rsidRPr="00183075">
        <w:rPr>
          <w:rFonts w:ascii="Arial" w:hAnsi="Arial" w:cs="Arial"/>
          <w:spacing w:val="-1"/>
          <w:sz w:val="24"/>
          <w:szCs w:val="24"/>
        </w:rPr>
        <w:t xml:space="preserve"> </w:t>
      </w:r>
      <w:r w:rsidRPr="00183075">
        <w:rPr>
          <w:rFonts w:ascii="Arial" w:hAnsi="Arial" w:cs="Arial"/>
          <w:spacing w:val="-2"/>
          <w:sz w:val="24"/>
          <w:szCs w:val="24"/>
        </w:rPr>
        <w:t>расширения;</w:t>
      </w:r>
    </w:p>
    <w:p w:rsidR="00541C18" w:rsidRPr="00183075" w:rsidRDefault="00183075" w:rsidP="00802866">
      <w:pPr>
        <w:pStyle w:val="a4"/>
        <w:numPr>
          <w:ilvl w:val="2"/>
          <w:numId w:val="10"/>
        </w:numPr>
        <w:tabs>
          <w:tab w:val="left" w:pos="1417"/>
        </w:tabs>
        <w:spacing w:line="293" w:lineRule="exact"/>
        <w:ind w:left="0" w:right="-7" w:firstLine="851"/>
        <w:rPr>
          <w:rFonts w:ascii="Arial" w:hAnsi="Arial" w:cs="Arial"/>
          <w:sz w:val="24"/>
          <w:szCs w:val="24"/>
        </w:rPr>
      </w:pPr>
      <w:r w:rsidRPr="00183075">
        <w:rPr>
          <w:rFonts w:ascii="Arial" w:hAnsi="Arial" w:cs="Arial"/>
          <w:sz w:val="24"/>
          <w:szCs w:val="24"/>
        </w:rPr>
        <w:t>санитарные</w:t>
      </w:r>
      <w:r w:rsidRPr="00183075">
        <w:rPr>
          <w:rFonts w:ascii="Arial" w:hAnsi="Arial" w:cs="Arial"/>
          <w:spacing w:val="-5"/>
          <w:sz w:val="24"/>
          <w:szCs w:val="24"/>
        </w:rPr>
        <w:t xml:space="preserve"> </w:t>
      </w:r>
      <w:r w:rsidRPr="00183075">
        <w:rPr>
          <w:rFonts w:ascii="Arial" w:hAnsi="Arial" w:cs="Arial"/>
          <w:sz w:val="24"/>
          <w:szCs w:val="24"/>
        </w:rPr>
        <w:t>и</w:t>
      </w:r>
      <w:r w:rsidRPr="00183075">
        <w:rPr>
          <w:rFonts w:ascii="Arial" w:hAnsi="Arial" w:cs="Arial"/>
          <w:spacing w:val="-3"/>
          <w:sz w:val="24"/>
          <w:szCs w:val="24"/>
        </w:rPr>
        <w:t xml:space="preserve"> </w:t>
      </w:r>
      <w:r w:rsidRPr="00183075">
        <w:rPr>
          <w:rFonts w:ascii="Arial" w:hAnsi="Arial" w:cs="Arial"/>
          <w:sz w:val="24"/>
          <w:szCs w:val="24"/>
        </w:rPr>
        <w:t>реконструктивные</w:t>
      </w:r>
      <w:r w:rsidRPr="00183075">
        <w:rPr>
          <w:rFonts w:ascii="Arial" w:hAnsi="Arial" w:cs="Arial"/>
          <w:spacing w:val="-5"/>
          <w:sz w:val="24"/>
          <w:szCs w:val="24"/>
        </w:rPr>
        <w:t xml:space="preserve"> </w:t>
      </w:r>
      <w:r w:rsidRPr="00183075">
        <w:rPr>
          <w:rFonts w:ascii="Arial" w:hAnsi="Arial" w:cs="Arial"/>
          <w:sz w:val="24"/>
          <w:szCs w:val="24"/>
        </w:rPr>
        <w:t>рубки</w:t>
      </w:r>
      <w:r w:rsidRPr="00183075">
        <w:rPr>
          <w:rFonts w:ascii="Arial" w:hAnsi="Arial" w:cs="Arial"/>
          <w:spacing w:val="-3"/>
          <w:sz w:val="24"/>
          <w:szCs w:val="24"/>
        </w:rPr>
        <w:t xml:space="preserve"> </w:t>
      </w:r>
      <w:r w:rsidRPr="00183075">
        <w:rPr>
          <w:rFonts w:ascii="Arial" w:hAnsi="Arial" w:cs="Arial"/>
          <w:sz w:val="24"/>
          <w:szCs w:val="24"/>
        </w:rPr>
        <w:t>деревьев,</w:t>
      </w:r>
      <w:r w:rsidRPr="00183075">
        <w:rPr>
          <w:rFonts w:ascii="Arial" w:hAnsi="Arial" w:cs="Arial"/>
          <w:spacing w:val="-3"/>
          <w:sz w:val="24"/>
          <w:szCs w:val="24"/>
        </w:rPr>
        <w:t xml:space="preserve"> </w:t>
      </w:r>
      <w:r w:rsidRPr="00183075">
        <w:rPr>
          <w:rFonts w:ascii="Arial" w:hAnsi="Arial" w:cs="Arial"/>
          <w:sz w:val="24"/>
          <w:szCs w:val="24"/>
        </w:rPr>
        <w:t>рубки</w:t>
      </w:r>
      <w:r w:rsidRPr="00183075">
        <w:rPr>
          <w:rFonts w:ascii="Arial" w:hAnsi="Arial" w:cs="Arial"/>
          <w:spacing w:val="-3"/>
          <w:sz w:val="24"/>
          <w:szCs w:val="24"/>
        </w:rPr>
        <w:t xml:space="preserve"> </w:t>
      </w:r>
      <w:r w:rsidRPr="00183075">
        <w:rPr>
          <w:rFonts w:ascii="Arial" w:hAnsi="Arial" w:cs="Arial"/>
          <w:spacing w:val="-2"/>
          <w:sz w:val="24"/>
          <w:szCs w:val="24"/>
        </w:rPr>
        <w:t>формирования;</w:t>
      </w:r>
    </w:p>
    <w:p w:rsidR="00541C18" w:rsidRPr="00183075" w:rsidRDefault="00183075" w:rsidP="00802866">
      <w:pPr>
        <w:pStyle w:val="a4"/>
        <w:numPr>
          <w:ilvl w:val="2"/>
          <w:numId w:val="10"/>
        </w:numPr>
        <w:tabs>
          <w:tab w:val="left" w:pos="1416"/>
        </w:tabs>
        <w:spacing w:before="1"/>
        <w:ind w:left="0" w:right="-7" w:firstLine="851"/>
        <w:rPr>
          <w:rFonts w:ascii="Arial" w:hAnsi="Arial" w:cs="Arial"/>
          <w:sz w:val="24"/>
          <w:szCs w:val="24"/>
        </w:rPr>
      </w:pPr>
      <w:r w:rsidRPr="00183075">
        <w:rPr>
          <w:rFonts w:ascii="Arial" w:hAnsi="Arial" w:cs="Arial"/>
          <w:sz w:val="24"/>
          <w:szCs w:val="24"/>
        </w:rPr>
        <w:t>проведение работ по ремонту, реконструкции существующей индивидуальной жилой застройки д. Прохорово и СНТ "Полет" без увеличения габаритов домов и хозяйственных построек со скатными крышами с использованием в отделке преимущественно традиционного материала (дерева, штукатурки с последующей окраской), нейтральных цветовых решений фасадов и крыш зданий, с сохранением характера застройки - индивидуального жилого дома с участком;</w:t>
      </w:r>
    </w:p>
    <w:p w:rsidR="00541C18" w:rsidRPr="00183075" w:rsidRDefault="00183075" w:rsidP="00802866">
      <w:pPr>
        <w:pStyle w:val="a4"/>
        <w:numPr>
          <w:ilvl w:val="2"/>
          <w:numId w:val="10"/>
        </w:numPr>
        <w:tabs>
          <w:tab w:val="left" w:pos="1416"/>
        </w:tabs>
        <w:spacing w:before="2" w:line="237" w:lineRule="auto"/>
        <w:ind w:left="0" w:right="-7" w:firstLine="851"/>
        <w:rPr>
          <w:rFonts w:ascii="Arial" w:hAnsi="Arial" w:cs="Arial"/>
          <w:sz w:val="24"/>
          <w:szCs w:val="24"/>
        </w:rPr>
      </w:pPr>
      <w:r w:rsidRPr="00183075">
        <w:rPr>
          <w:rFonts w:ascii="Arial" w:hAnsi="Arial" w:cs="Arial"/>
          <w:sz w:val="24"/>
          <w:szCs w:val="24"/>
        </w:rPr>
        <w:t>размещение объектов инженерной инфраструктуры высотой до 8 м, необходимых для обеспечения сохранности и функционирования усадьбы "Спасское- Прохорово", жилой застройки, с обязательным использованием "кулисных" посадок;</w:t>
      </w:r>
    </w:p>
    <w:p w:rsidR="00541C18" w:rsidRPr="00183075" w:rsidRDefault="00183075" w:rsidP="00802866">
      <w:pPr>
        <w:pStyle w:val="a4"/>
        <w:numPr>
          <w:ilvl w:val="2"/>
          <w:numId w:val="10"/>
        </w:numPr>
        <w:tabs>
          <w:tab w:val="left" w:pos="1416"/>
        </w:tabs>
        <w:spacing w:before="7" w:line="237" w:lineRule="auto"/>
        <w:ind w:left="0" w:right="-7" w:firstLine="851"/>
        <w:rPr>
          <w:rFonts w:ascii="Arial" w:hAnsi="Arial" w:cs="Arial"/>
          <w:sz w:val="24"/>
          <w:szCs w:val="24"/>
        </w:rPr>
      </w:pPr>
      <w:r w:rsidRPr="00183075">
        <w:rPr>
          <w:rFonts w:ascii="Arial" w:hAnsi="Arial" w:cs="Arial"/>
          <w:sz w:val="24"/>
          <w:szCs w:val="24"/>
        </w:rPr>
        <w:t>устройство небольшой экопарковки (зеленой парковки) (до 10 автомашин) к востоку от церкви усадьбы "Спасское-Прохорово" вдоль местного проезда.</w:t>
      </w:r>
    </w:p>
    <w:p w:rsidR="00541C18" w:rsidRPr="00183075" w:rsidRDefault="00541C18">
      <w:pPr>
        <w:pStyle w:val="a3"/>
        <w:spacing w:before="5"/>
        <w:ind w:left="0" w:firstLine="0"/>
        <w:jc w:val="left"/>
        <w:rPr>
          <w:rFonts w:ascii="Arial" w:hAnsi="Arial" w:cs="Arial"/>
        </w:rPr>
      </w:pPr>
    </w:p>
    <w:p w:rsidR="00541C18" w:rsidRPr="00183075" w:rsidRDefault="00183075">
      <w:pPr>
        <w:pStyle w:val="2"/>
        <w:ind w:right="274"/>
        <w:rPr>
          <w:rFonts w:ascii="Arial" w:hAnsi="Arial" w:cs="Arial"/>
        </w:rPr>
      </w:pPr>
      <w:r w:rsidRPr="00183075">
        <w:rPr>
          <w:rFonts w:ascii="Arial" w:hAnsi="Arial" w:cs="Arial"/>
        </w:rPr>
        <w:t>Зона</w:t>
      </w:r>
      <w:r w:rsidRPr="00183075">
        <w:rPr>
          <w:rFonts w:ascii="Arial" w:hAnsi="Arial" w:cs="Arial"/>
          <w:spacing w:val="-7"/>
        </w:rPr>
        <w:t xml:space="preserve"> </w:t>
      </w:r>
      <w:r w:rsidRPr="00183075">
        <w:rPr>
          <w:rFonts w:ascii="Arial" w:hAnsi="Arial" w:cs="Arial"/>
        </w:rPr>
        <w:t>регулирования</w:t>
      </w:r>
      <w:r w:rsidRPr="00183075">
        <w:rPr>
          <w:rFonts w:ascii="Arial" w:hAnsi="Arial" w:cs="Arial"/>
          <w:spacing w:val="-4"/>
        </w:rPr>
        <w:t xml:space="preserve"> </w:t>
      </w:r>
      <w:r w:rsidRPr="00183075">
        <w:rPr>
          <w:rFonts w:ascii="Arial" w:hAnsi="Arial" w:cs="Arial"/>
        </w:rPr>
        <w:t>застройки</w:t>
      </w:r>
      <w:r w:rsidRPr="00183075">
        <w:rPr>
          <w:rFonts w:ascii="Arial" w:hAnsi="Arial" w:cs="Arial"/>
          <w:spacing w:val="-5"/>
        </w:rPr>
        <w:t xml:space="preserve"> </w:t>
      </w:r>
      <w:r w:rsidRPr="00183075">
        <w:rPr>
          <w:rFonts w:ascii="Arial" w:hAnsi="Arial" w:cs="Arial"/>
        </w:rPr>
        <w:t>и</w:t>
      </w:r>
      <w:r w:rsidRPr="00183075">
        <w:rPr>
          <w:rFonts w:ascii="Arial" w:hAnsi="Arial" w:cs="Arial"/>
          <w:spacing w:val="-4"/>
        </w:rPr>
        <w:t xml:space="preserve"> </w:t>
      </w:r>
      <w:r w:rsidRPr="00183075">
        <w:rPr>
          <w:rFonts w:ascii="Arial" w:hAnsi="Arial" w:cs="Arial"/>
        </w:rPr>
        <w:t>хозяйственной</w:t>
      </w:r>
      <w:r w:rsidRPr="00183075">
        <w:rPr>
          <w:rFonts w:ascii="Arial" w:hAnsi="Arial" w:cs="Arial"/>
          <w:spacing w:val="-6"/>
        </w:rPr>
        <w:t xml:space="preserve"> </w:t>
      </w:r>
      <w:r w:rsidRPr="00183075">
        <w:rPr>
          <w:rFonts w:ascii="Arial" w:hAnsi="Arial" w:cs="Arial"/>
          <w:spacing w:val="-2"/>
        </w:rPr>
        <w:t>деятельности</w:t>
      </w:r>
    </w:p>
    <w:p w:rsidR="00541C18" w:rsidRPr="00183075" w:rsidRDefault="00183075" w:rsidP="0021247C">
      <w:pPr>
        <w:pStyle w:val="a3"/>
        <w:spacing w:before="272"/>
        <w:ind w:left="0" w:firstLine="851"/>
        <w:jc w:val="left"/>
        <w:rPr>
          <w:rFonts w:ascii="Arial" w:hAnsi="Arial" w:cs="Arial"/>
        </w:rPr>
      </w:pPr>
      <w:r w:rsidRPr="00183075">
        <w:rPr>
          <w:rFonts w:ascii="Arial" w:hAnsi="Arial" w:cs="Arial"/>
        </w:rPr>
        <w:t>Зона регулирования застройки и хозяйственной деятельности</w:t>
      </w:r>
      <w:r w:rsidRPr="00183075">
        <w:rPr>
          <w:rFonts w:ascii="Arial" w:hAnsi="Arial" w:cs="Arial"/>
          <w:spacing w:val="28"/>
        </w:rPr>
        <w:t xml:space="preserve"> </w:t>
      </w:r>
      <w:r w:rsidRPr="00183075">
        <w:rPr>
          <w:rFonts w:ascii="Arial" w:hAnsi="Arial" w:cs="Arial"/>
        </w:rPr>
        <w:t>усадьбы "Спасское- Прохорово" включает семь участков - 1, 2, 3, 4, 5, 6 и 7.</w:t>
      </w:r>
    </w:p>
    <w:p w:rsidR="00541C18" w:rsidRPr="00183075" w:rsidRDefault="00183075" w:rsidP="0021247C">
      <w:pPr>
        <w:pStyle w:val="a3"/>
        <w:ind w:left="0" w:firstLine="851"/>
        <w:jc w:val="left"/>
        <w:rPr>
          <w:rFonts w:ascii="Arial" w:hAnsi="Arial" w:cs="Arial"/>
        </w:rPr>
      </w:pPr>
      <w:r w:rsidRPr="00183075">
        <w:rPr>
          <w:rFonts w:ascii="Arial" w:hAnsi="Arial" w:cs="Arial"/>
        </w:rPr>
        <w:t>Режим</w:t>
      </w:r>
      <w:r w:rsidRPr="00183075">
        <w:rPr>
          <w:rFonts w:ascii="Arial" w:hAnsi="Arial" w:cs="Arial"/>
          <w:spacing w:val="80"/>
          <w:w w:val="150"/>
        </w:rPr>
        <w:t xml:space="preserve"> </w:t>
      </w:r>
      <w:r w:rsidRPr="00183075">
        <w:rPr>
          <w:rFonts w:ascii="Arial" w:hAnsi="Arial" w:cs="Arial"/>
        </w:rPr>
        <w:t>использования</w:t>
      </w:r>
      <w:r w:rsidRPr="00183075">
        <w:rPr>
          <w:rFonts w:ascii="Arial" w:hAnsi="Arial" w:cs="Arial"/>
          <w:spacing w:val="80"/>
          <w:w w:val="150"/>
        </w:rPr>
        <w:t xml:space="preserve"> </w:t>
      </w:r>
      <w:r w:rsidRPr="00183075">
        <w:rPr>
          <w:rFonts w:ascii="Arial" w:hAnsi="Arial" w:cs="Arial"/>
        </w:rPr>
        <w:t>земель</w:t>
      </w:r>
      <w:r w:rsidRPr="00183075">
        <w:rPr>
          <w:rFonts w:ascii="Arial" w:hAnsi="Arial" w:cs="Arial"/>
          <w:spacing w:val="80"/>
          <w:w w:val="150"/>
        </w:rPr>
        <w:t xml:space="preserve"> </w:t>
      </w:r>
      <w:r w:rsidRPr="00183075">
        <w:rPr>
          <w:rFonts w:ascii="Arial" w:hAnsi="Arial" w:cs="Arial"/>
        </w:rPr>
        <w:t>в</w:t>
      </w:r>
      <w:r w:rsidRPr="00183075">
        <w:rPr>
          <w:rFonts w:ascii="Arial" w:hAnsi="Arial" w:cs="Arial"/>
          <w:spacing w:val="80"/>
          <w:w w:val="150"/>
        </w:rPr>
        <w:t xml:space="preserve"> </w:t>
      </w:r>
      <w:r w:rsidRPr="00183075">
        <w:rPr>
          <w:rFonts w:ascii="Arial" w:hAnsi="Arial" w:cs="Arial"/>
        </w:rPr>
        <w:t>границах</w:t>
      </w:r>
      <w:r w:rsidRPr="00183075">
        <w:rPr>
          <w:rFonts w:ascii="Arial" w:hAnsi="Arial" w:cs="Arial"/>
          <w:spacing w:val="80"/>
          <w:w w:val="150"/>
        </w:rPr>
        <w:t xml:space="preserve"> </w:t>
      </w:r>
      <w:r w:rsidRPr="00183075">
        <w:rPr>
          <w:rFonts w:ascii="Arial" w:hAnsi="Arial" w:cs="Arial"/>
        </w:rPr>
        <w:t>зоны</w:t>
      </w:r>
      <w:r w:rsidRPr="00183075">
        <w:rPr>
          <w:rFonts w:ascii="Arial" w:hAnsi="Arial" w:cs="Arial"/>
          <w:spacing w:val="80"/>
          <w:w w:val="150"/>
        </w:rPr>
        <w:t xml:space="preserve"> </w:t>
      </w:r>
      <w:r w:rsidRPr="00183075">
        <w:rPr>
          <w:rFonts w:ascii="Arial" w:hAnsi="Arial" w:cs="Arial"/>
        </w:rPr>
        <w:t>регулирования</w:t>
      </w:r>
      <w:r w:rsidRPr="00183075">
        <w:rPr>
          <w:rFonts w:ascii="Arial" w:hAnsi="Arial" w:cs="Arial"/>
          <w:spacing w:val="80"/>
          <w:w w:val="150"/>
        </w:rPr>
        <w:t xml:space="preserve"> </w:t>
      </w:r>
      <w:r w:rsidRPr="00183075">
        <w:rPr>
          <w:rFonts w:ascii="Arial" w:hAnsi="Arial" w:cs="Arial"/>
        </w:rPr>
        <w:t>застройки</w:t>
      </w:r>
      <w:r w:rsidRPr="00183075">
        <w:rPr>
          <w:rFonts w:ascii="Arial" w:hAnsi="Arial" w:cs="Arial"/>
          <w:spacing w:val="80"/>
          <w:w w:val="150"/>
        </w:rPr>
        <w:t xml:space="preserve"> </w:t>
      </w:r>
      <w:r w:rsidRPr="00183075">
        <w:rPr>
          <w:rFonts w:ascii="Arial" w:hAnsi="Arial" w:cs="Arial"/>
        </w:rPr>
        <w:t>и хозяйственной деятельности усадьбы "Спасское-Прохорово":</w:t>
      </w:r>
    </w:p>
    <w:p w:rsidR="00541C18" w:rsidRPr="00183075" w:rsidRDefault="00183075" w:rsidP="0021247C">
      <w:pPr>
        <w:pStyle w:val="a4"/>
        <w:numPr>
          <w:ilvl w:val="0"/>
          <w:numId w:val="11"/>
        </w:numPr>
        <w:tabs>
          <w:tab w:val="left" w:pos="1251"/>
        </w:tabs>
        <w:ind w:left="0" w:firstLine="851"/>
        <w:rPr>
          <w:rFonts w:ascii="Arial" w:hAnsi="Arial" w:cs="Arial"/>
          <w:sz w:val="24"/>
          <w:szCs w:val="24"/>
        </w:rPr>
      </w:pPr>
      <w:r w:rsidRPr="00183075">
        <w:rPr>
          <w:rFonts w:ascii="Arial" w:hAnsi="Arial" w:cs="Arial"/>
          <w:sz w:val="24"/>
          <w:szCs w:val="24"/>
        </w:rPr>
        <w:t>для</w:t>
      </w:r>
      <w:r w:rsidRPr="00183075">
        <w:rPr>
          <w:rFonts w:ascii="Arial" w:hAnsi="Arial" w:cs="Arial"/>
          <w:spacing w:val="-3"/>
          <w:sz w:val="24"/>
          <w:szCs w:val="24"/>
        </w:rPr>
        <w:t xml:space="preserve"> </w:t>
      </w:r>
      <w:r w:rsidRPr="00183075">
        <w:rPr>
          <w:rFonts w:ascii="Arial" w:hAnsi="Arial" w:cs="Arial"/>
          <w:sz w:val="24"/>
          <w:szCs w:val="24"/>
        </w:rPr>
        <w:t>всех участков</w:t>
      </w:r>
      <w:r w:rsidRPr="00183075">
        <w:rPr>
          <w:rFonts w:ascii="Arial" w:hAnsi="Arial" w:cs="Arial"/>
          <w:spacing w:val="-3"/>
          <w:sz w:val="24"/>
          <w:szCs w:val="24"/>
        </w:rPr>
        <w:t xml:space="preserve"> </w:t>
      </w:r>
      <w:r w:rsidRPr="00183075">
        <w:rPr>
          <w:rFonts w:ascii="Arial" w:hAnsi="Arial" w:cs="Arial"/>
          <w:spacing w:val="-2"/>
          <w:sz w:val="24"/>
          <w:szCs w:val="24"/>
        </w:rPr>
        <w:t>запрещает:</w:t>
      </w:r>
    </w:p>
    <w:p w:rsidR="00541C18" w:rsidRPr="00183075" w:rsidRDefault="00183075" w:rsidP="0021247C">
      <w:pPr>
        <w:pStyle w:val="a4"/>
        <w:numPr>
          <w:ilvl w:val="1"/>
          <w:numId w:val="11"/>
        </w:numPr>
        <w:tabs>
          <w:tab w:val="left" w:pos="1417"/>
        </w:tabs>
        <w:spacing w:before="5" w:line="237" w:lineRule="auto"/>
        <w:ind w:left="0" w:firstLine="851"/>
        <w:jc w:val="left"/>
        <w:rPr>
          <w:rFonts w:ascii="Arial" w:hAnsi="Arial" w:cs="Arial"/>
          <w:sz w:val="24"/>
          <w:szCs w:val="24"/>
        </w:rPr>
      </w:pPr>
      <w:r w:rsidRPr="00183075">
        <w:rPr>
          <w:rFonts w:ascii="Arial" w:hAnsi="Arial" w:cs="Arial"/>
          <w:sz w:val="24"/>
          <w:szCs w:val="24"/>
        </w:rPr>
        <w:t>нарушение характера и</w:t>
      </w:r>
      <w:r w:rsidRPr="00183075">
        <w:rPr>
          <w:rFonts w:ascii="Arial" w:hAnsi="Arial" w:cs="Arial"/>
          <w:spacing w:val="29"/>
          <w:sz w:val="24"/>
          <w:szCs w:val="24"/>
        </w:rPr>
        <w:t xml:space="preserve"> </w:t>
      </w:r>
      <w:r w:rsidRPr="00183075">
        <w:rPr>
          <w:rFonts w:ascii="Arial" w:hAnsi="Arial" w:cs="Arial"/>
          <w:sz w:val="24"/>
          <w:szCs w:val="24"/>
        </w:rPr>
        <w:t>масштаба</w:t>
      </w:r>
      <w:r w:rsidRPr="00183075">
        <w:rPr>
          <w:rFonts w:ascii="Arial" w:hAnsi="Arial" w:cs="Arial"/>
          <w:spacing w:val="30"/>
          <w:sz w:val="24"/>
          <w:szCs w:val="24"/>
        </w:rPr>
        <w:t xml:space="preserve"> </w:t>
      </w:r>
      <w:r w:rsidRPr="00183075">
        <w:rPr>
          <w:rFonts w:ascii="Arial" w:hAnsi="Arial" w:cs="Arial"/>
          <w:sz w:val="24"/>
          <w:szCs w:val="24"/>
        </w:rPr>
        <w:t>сложившейся</w:t>
      </w:r>
      <w:r w:rsidRPr="00183075">
        <w:rPr>
          <w:rFonts w:ascii="Arial" w:hAnsi="Arial" w:cs="Arial"/>
          <w:spacing w:val="28"/>
          <w:sz w:val="24"/>
          <w:szCs w:val="24"/>
        </w:rPr>
        <w:t xml:space="preserve"> </w:t>
      </w:r>
      <w:r w:rsidRPr="00183075">
        <w:rPr>
          <w:rFonts w:ascii="Arial" w:hAnsi="Arial" w:cs="Arial"/>
          <w:sz w:val="24"/>
          <w:szCs w:val="24"/>
        </w:rPr>
        <w:t>застройки при</w:t>
      </w:r>
      <w:r w:rsidRPr="00183075">
        <w:rPr>
          <w:rFonts w:ascii="Arial" w:hAnsi="Arial" w:cs="Arial"/>
          <w:spacing w:val="29"/>
          <w:sz w:val="24"/>
          <w:szCs w:val="24"/>
        </w:rPr>
        <w:t xml:space="preserve"> </w:t>
      </w:r>
      <w:r w:rsidRPr="00183075">
        <w:rPr>
          <w:rFonts w:ascii="Arial" w:hAnsi="Arial" w:cs="Arial"/>
          <w:sz w:val="24"/>
          <w:szCs w:val="24"/>
        </w:rPr>
        <w:t>строительстве, ремонте и реконструкции зданий;</w:t>
      </w:r>
    </w:p>
    <w:p w:rsidR="00541C18" w:rsidRPr="00183075" w:rsidRDefault="00183075" w:rsidP="0021247C">
      <w:pPr>
        <w:pStyle w:val="a4"/>
        <w:numPr>
          <w:ilvl w:val="1"/>
          <w:numId w:val="11"/>
        </w:numPr>
        <w:tabs>
          <w:tab w:val="left" w:pos="1417"/>
        </w:tabs>
        <w:spacing w:before="86"/>
        <w:ind w:left="0" w:firstLine="851"/>
        <w:jc w:val="left"/>
        <w:rPr>
          <w:rFonts w:ascii="Arial" w:hAnsi="Arial" w:cs="Arial"/>
          <w:sz w:val="24"/>
          <w:szCs w:val="24"/>
        </w:rPr>
      </w:pPr>
      <w:r w:rsidRPr="00183075">
        <w:rPr>
          <w:rFonts w:ascii="Arial" w:hAnsi="Arial" w:cs="Arial"/>
          <w:sz w:val="24"/>
          <w:szCs w:val="24"/>
        </w:rPr>
        <w:t>использование</w:t>
      </w:r>
      <w:r w:rsidRPr="00183075">
        <w:rPr>
          <w:rFonts w:ascii="Arial" w:hAnsi="Arial" w:cs="Arial"/>
          <w:spacing w:val="40"/>
          <w:sz w:val="24"/>
          <w:szCs w:val="24"/>
        </w:rPr>
        <w:t xml:space="preserve"> </w:t>
      </w:r>
      <w:r w:rsidRPr="00183075">
        <w:rPr>
          <w:rFonts w:ascii="Arial" w:hAnsi="Arial" w:cs="Arial"/>
          <w:sz w:val="24"/>
          <w:szCs w:val="24"/>
        </w:rPr>
        <w:t>ярких</w:t>
      </w:r>
      <w:r w:rsidRPr="00183075">
        <w:rPr>
          <w:rFonts w:ascii="Arial" w:hAnsi="Arial" w:cs="Arial"/>
          <w:spacing w:val="40"/>
          <w:sz w:val="24"/>
          <w:szCs w:val="24"/>
        </w:rPr>
        <w:t xml:space="preserve"> </w:t>
      </w:r>
      <w:r w:rsidRPr="00183075">
        <w:rPr>
          <w:rFonts w:ascii="Arial" w:hAnsi="Arial" w:cs="Arial"/>
          <w:sz w:val="24"/>
          <w:szCs w:val="24"/>
        </w:rPr>
        <w:t>цветовых</w:t>
      </w:r>
      <w:r w:rsidRPr="00183075">
        <w:rPr>
          <w:rFonts w:ascii="Arial" w:hAnsi="Arial" w:cs="Arial"/>
          <w:spacing w:val="40"/>
          <w:sz w:val="24"/>
          <w:szCs w:val="24"/>
        </w:rPr>
        <w:t xml:space="preserve"> </w:t>
      </w:r>
      <w:r w:rsidRPr="00183075">
        <w:rPr>
          <w:rFonts w:ascii="Arial" w:hAnsi="Arial" w:cs="Arial"/>
          <w:sz w:val="24"/>
          <w:szCs w:val="24"/>
        </w:rPr>
        <w:t>решений</w:t>
      </w:r>
      <w:r w:rsidRPr="00183075">
        <w:rPr>
          <w:rFonts w:ascii="Arial" w:hAnsi="Arial" w:cs="Arial"/>
          <w:spacing w:val="40"/>
          <w:sz w:val="24"/>
          <w:szCs w:val="24"/>
        </w:rPr>
        <w:t xml:space="preserve"> </w:t>
      </w:r>
      <w:r w:rsidRPr="00183075">
        <w:rPr>
          <w:rFonts w:ascii="Arial" w:hAnsi="Arial" w:cs="Arial"/>
          <w:sz w:val="24"/>
          <w:szCs w:val="24"/>
        </w:rPr>
        <w:t>фасадов</w:t>
      </w:r>
      <w:r w:rsidRPr="00183075">
        <w:rPr>
          <w:rFonts w:ascii="Arial" w:hAnsi="Arial" w:cs="Arial"/>
          <w:spacing w:val="40"/>
          <w:sz w:val="24"/>
          <w:szCs w:val="24"/>
        </w:rPr>
        <w:t xml:space="preserve"> </w:t>
      </w:r>
      <w:r w:rsidRPr="00183075">
        <w:rPr>
          <w:rFonts w:ascii="Arial" w:hAnsi="Arial" w:cs="Arial"/>
          <w:sz w:val="24"/>
          <w:szCs w:val="24"/>
        </w:rPr>
        <w:t>и</w:t>
      </w:r>
      <w:r w:rsidRPr="00183075">
        <w:rPr>
          <w:rFonts w:ascii="Arial" w:hAnsi="Arial" w:cs="Arial"/>
          <w:spacing w:val="40"/>
          <w:sz w:val="24"/>
          <w:szCs w:val="24"/>
        </w:rPr>
        <w:t xml:space="preserve"> </w:t>
      </w:r>
      <w:r w:rsidRPr="00183075">
        <w:rPr>
          <w:rFonts w:ascii="Arial" w:hAnsi="Arial" w:cs="Arial"/>
          <w:sz w:val="24"/>
          <w:szCs w:val="24"/>
        </w:rPr>
        <w:t>крыш</w:t>
      </w:r>
      <w:r w:rsidRPr="00183075">
        <w:rPr>
          <w:rFonts w:ascii="Arial" w:hAnsi="Arial" w:cs="Arial"/>
          <w:spacing w:val="40"/>
          <w:sz w:val="24"/>
          <w:szCs w:val="24"/>
        </w:rPr>
        <w:t xml:space="preserve"> </w:t>
      </w:r>
      <w:r w:rsidRPr="00183075">
        <w:rPr>
          <w:rFonts w:ascii="Arial" w:hAnsi="Arial" w:cs="Arial"/>
          <w:sz w:val="24"/>
          <w:szCs w:val="24"/>
        </w:rPr>
        <w:t>зданий,</w:t>
      </w:r>
      <w:r w:rsidRPr="00183075">
        <w:rPr>
          <w:rFonts w:ascii="Arial" w:hAnsi="Arial" w:cs="Arial"/>
          <w:spacing w:val="40"/>
          <w:sz w:val="24"/>
          <w:szCs w:val="24"/>
        </w:rPr>
        <w:t xml:space="preserve"> </w:t>
      </w:r>
      <w:r w:rsidRPr="00183075">
        <w:rPr>
          <w:rFonts w:ascii="Arial" w:hAnsi="Arial" w:cs="Arial"/>
          <w:sz w:val="24"/>
          <w:szCs w:val="24"/>
        </w:rPr>
        <w:t>активных форм и завершений кровель в виде башен, шпилей и т.п.;</w:t>
      </w:r>
    </w:p>
    <w:p w:rsidR="00541C18" w:rsidRPr="00183075" w:rsidRDefault="00183075" w:rsidP="0021247C">
      <w:pPr>
        <w:pStyle w:val="a4"/>
        <w:numPr>
          <w:ilvl w:val="1"/>
          <w:numId w:val="11"/>
        </w:numPr>
        <w:tabs>
          <w:tab w:val="left" w:pos="1417"/>
        </w:tabs>
        <w:spacing w:before="4" w:line="237" w:lineRule="auto"/>
        <w:ind w:left="0" w:firstLine="851"/>
        <w:jc w:val="left"/>
        <w:rPr>
          <w:rFonts w:ascii="Arial" w:hAnsi="Arial" w:cs="Arial"/>
          <w:sz w:val="24"/>
          <w:szCs w:val="24"/>
        </w:rPr>
      </w:pPr>
      <w:r w:rsidRPr="00183075">
        <w:rPr>
          <w:rFonts w:ascii="Arial" w:hAnsi="Arial" w:cs="Arial"/>
          <w:sz w:val="24"/>
          <w:szCs w:val="24"/>
        </w:rPr>
        <w:t>прокладку</w:t>
      </w:r>
      <w:r w:rsidRPr="00183075">
        <w:rPr>
          <w:rFonts w:ascii="Arial" w:hAnsi="Arial" w:cs="Arial"/>
          <w:spacing w:val="-3"/>
          <w:sz w:val="24"/>
          <w:szCs w:val="24"/>
        </w:rPr>
        <w:t xml:space="preserve"> </w:t>
      </w:r>
      <w:r w:rsidRPr="00183075">
        <w:rPr>
          <w:rFonts w:ascii="Arial" w:hAnsi="Arial" w:cs="Arial"/>
          <w:sz w:val="24"/>
          <w:szCs w:val="24"/>
        </w:rPr>
        <w:t>наземных инженерных коммуникаций, в том числе высоковольтных линий электропередачи, установку вышек мобильной связи;</w:t>
      </w:r>
    </w:p>
    <w:p w:rsidR="00541C18" w:rsidRPr="00183075" w:rsidRDefault="00183075" w:rsidP="0021247C">
      <w:pPr>
        <w:pStyle w:val="a4"/>
        <w:numPr>
          <w:ilvl w:val="1"/>
          <w:numId w:val="11"/>
        </w:numPr>
        <w:tabs>
          <w:tab w:val="left" w:pos="1417"/>
        </w:tabs>
        <w:spacing w:before="2" w:line="292" w:lineRule="exact"/>
        <w:ind w:left="0" w:firstLine="851"/>
        <w:jc w:val="left"/>
        <w:rPr>
          <w:rFonts w:ascii="Arial" w:hAnsi="Arial" w:cs="Arial"/>
          <w:sz w:val="24"/>
          <w:szCs w:val="24"/>
        </w:rPr>
      </w:pPr>
      <w:r w:rsidRPr="00183075">
        <w:rPr>
          <w:rFonts w:ascii="Arial" w:hAnsi="Arial" w:cs="Arial"/>
          <w:sz w:val="24"/>
          <w:szCs w:val="24"/>
        </w:rPr>
        <w:t>организацию</w:t>
      </w:r>
      <w:r w:rsidRPr="00183075">
        <w:rPr>
          <w:rFonts w:ascii="Arial" w:hAnsi="Arial" w:cs="Arial"/>
          <w:spacing w:val="-4"/>
          <w:sz w:val="24"/>
          <w:szCs w:val="24"/>
        </w:rPr>
        <w:t xml:space="preserve"> </w:t>
      </w:r>
      <w:r w:rsidRPr="00183075">
        <w:rPr>
          <w:rFonts w:ascii="Arial" w:hAnsi="Arial" w:cs="Arial"/>
          <w:spacing w:val="-2"/>
          <w:sz w:val="24"/>
          <w:szCs w:val="24"/>
        </w:rPr>
        <w:t>свалок;</w:t>
      </w:r>
    </w:p>
    <w:p w:rsidR="00541C18" w:rsidRPr="00183075" w:rsidRDefault="00183075" w:rsidP="0021247C">
      <w:pPr>
        <w:pStyle w:val="a4"/>
        <w:numPr>
          <w:ilvl w:val="0"/>
          <w:numId w:val="11"/>
        </w:numPr>
        <w:tabs>
          <w:tab w:val="left" w:pos="1251"/>
        </w:tabs>
        <w:spacing w:line="274" w:lineRule="exact"/>
        <w:ind w:left="0" w:firstLine="851"/>
        <w:rPr>
          <w:rFonts w:ascii="Arial" w:hAnsi="Arial" w:cs="Arial"/>
          <w:sz w:val="24"/>
          <w:szCs w:val="24"/>
        </w:rPr>
      </w:pPr>
      <w:r w:rsidRPr="00183075">
        <w:rPr>
          <w:rFonts w:ascii="Arial" w:hAnsi="Arial" w:cs="Arial"/>
          <w:sz w:val="24"/>
          <w:szCs w:val="24"/>
        </w:rPr>
        <w:t>для</w:t>
      </w:r>
      <w:r w:rsidRPr="00183075">
        <w:rPr>
          <w:rFonts w:ascii="Arial" w:hAnsi="Arial" w:cs="Arial"/>
          <w:spacing w:val="-1"/>
          <w:sz w:val="24"/>
          <w:szCs w:val="24"/>
        </w:rPr>
        <w:t xml:space="preserve"> </w:t>
      </w:r>
      <w:r w:rsidRPr="00183075">
        <w:rPr>
          <w:rFonts w:ascii="Arial" w:hAnsi="Arial" w:cs="Arial"/>
          <w:sz w:val="24"/>
          <w:szCs w:val="24"/>
        </w:rPr>
        <w:t>участка</w:t>
      </w:r>
      <w:r w:rsidRPr="00183075">
        <w:rPr>
          <w:rFonts w:ascii="Arial" w:hAnsi="Arial" w:cs="Arial"/>
          <w:spacing w:val="-3"/>
          <w:sz w:val="24"/>
          <w:szCs w:val="24"/>
        </w:rPr>
        <w:t xml:space="preserve"> </w:t>
      </w:r>
      <w:r w:rsidRPr="00183075">
        <w:rPr>
          <w:rFonts w:ascii="Arial" w:hAnsi="Arial" w:cs="Arial"/>
          <w:sz w:val="24"/>
          <w:szCs w:val="24"/>
        </w:rPr>
        <w:t>1</w:t>
      </w:r>
      <w:r w:rsidRPr="00183075">
        <w:rPr>
          <w:rFonts w:ascii="Arial" w:hAnsi="Arial" w:cs="Arial"/>
          <w:spacing w:val="-1"/>
          <w:sz w:val="24"/>
          <w:szCs w:val="24"/>
        </w:rPr>
        <w:t xml:space="preserve"> </w:t>
      </w:r>
      <w:r w:rsidRPr="00183075">
        <w:rPr>
          <w:rFonts w:ascii="Arial" w:hAnsi="Arial" w:cs="Arial"/>
          <w:spacing w:val="-2"/>
          <w:sz w:val="24"/>
          <w:szCs w:val="24"/>
        </w:rPr>
        <w:t>запрещает:</w:t>
      </w:r>
    </w:p>
    <w:p w:rsidR="00541C18" w:rsidRPr="00183075" w:rsidRDefault="00183075" w:rsidP="0021247C">
      <w:pPr>
        <w:pStyle w:val="a4"/>
        <w:numPr>
          <w:ilvl w:val="1"/>
          <w:numId w:val="11"/>
        </w:numPr>
        <w:tabs>
          <w:tab w:val="left" w:pos="1417"/>
        </w:tabs>
        <w:spacing w:before="2" w:line="293" w:lineRule="exact"/>
        <w:ind w:left="0" w:firstLine="851"/>
        <w:jc w:val="left"/>
        <w:rPr>
          <w:rFonts w:ascii="Arial" w:hAnsi="Arial" w:cs="Arial"/>
          <w:sz w:val="24"/>
          <w:szCs w:val="24"/>
        </w:rPr>
      </w:pPr>
      <w:r w:rsidRPr="00183075">
        <w:rPr>
          <w:rFonts w:ascii="Arial" w:hAnsi="Arial" w:cs="Arial"/>
          <w:sz w:val="24"/>
          <w:szCs w:val="24"/>
        </w:rPr>
        <w:t>размещение</w:t>
      </w:r>
      <w:r w:rsidRPr="00183075">
        <w:rPr>
          <w:rFonts w:ascii="Arial" w:hAnsi="Arial" w:cs="Arial"/>
          <w:spacing w:val="-7"/>
          <w:sz w:val="24"/>
          <w:szCs w:val="24"/>
        </w:rPr>
        <w:t xml:space="preserve"> </w:t>
      </w:r>
      <w:r w:rsidRPr="00183075">
        <w:rPr>
          <w:rFonts w:ascii="Arial" w:hAnsi="Arial" w:cs="Arial"/>
          <w:sz w:val="24"/>
          <w:szCs w:val="24"/>
        </w:rPr>
        <w:t>производственных,</w:t>
      </w:r>
      <w:r w:rsidRPr="00183075">
        <w:rPr>
          <w:rFonts w:ascii="Arial" w:hAnsi="Arial" w:cs="Arial"/>
          <w:spacing w:val="-5"/>
          <w:sz w:val="24"/>
          <w:szCs w:val="24"/>
        </w:rPr>
        <w:t xml:space="preserve"> </w:t>
      </w:r>
      <w:r w:rsidRPr="00183075">
        <w:rPr>
          <w:rFonts w:ascii="Arial" w:hAnsi="Arial" w:cs="Arial"/>
          <w:sz w:val="24"/>
          <w:szCs w:val="24"/>
        </w:rPr>
        <w:t>складских</w:t>
      </w:r>
      <w:r w:rsidRPr="00183075">
        <w:rPr>
          <w:rFonts w:ascii="Arial" w:hAnsi="Arial" w:cs="Arial"/>
          <w:spacing w:val="-3"/>
          <w:sz w:val="24"/>
          <w:szCs w:val="24"/>
        </w:rPr>
        <w:t xml:space="preserve"> </w:t>
      </w:r>
      <w:r w:rsidRPr="00183075">
        <w:rPr>
          <w:rFonts w:ascii="Arial" w:hAnsi="Arial" w:cs="Arial"/>
          <w:spacing w:val="-2"/>
          <w:sz w:val="24"/>
          <w:szCs w:val="24"/>
        </w:rPr>
        <w:t>сооружений;</w:t>
      </w:r>
    </w:p>
    <w:p w:rsidR="00541C18" w:rsidRPr="00183075" w:rsidRDefault="00183075" w:rsidP="0021247C">
      <w:pPr>
        <w:pStyle w:val="a4"/>
        <w:numPr>
          <w:ilvl w:val="1"/>
          <w:numId w:val="11"/>
        </w:numPr>
        <w:tabs>
          <w:tab w:val="left" w:pos="1417"/>
        </w:tabs>
        <w:spacing w:line="293" w:lineRule="exact"/>
        <w:ind w:left="0" w:firstLine="851"/>
        <w:jc w:val="left"/>
        <w:rPr>
          <w:rFonts w:ascii="Arial" w:hAnsi="Arial" w:cs="Arial"/>
          <w:sz w:val="24"/>
          <w:szCs w:val="24"/>
        </w:rPr>
      </w:pPr>
      <w:r w:rsidRPr="00183075">
        <w:rPr>
          <w:rFonts w:ascii="Arial" w:hAnsi="Arial" w:cs="Arial"/>
          <w:sz w:val="24"/>
          <w:szCs w:val="24"/>
        </w:rPr>
        <w:t>изменение</w:t>
      </w:r>
      <w:r w:rsidRPr="00183075">
        <w:rPr>
          <w:rFonts w:ascii="Arial" w:hAnsi="Arial" w:cs="Arial"/>
          <w:spacing w:val="-6"/>
          <w:sz w:val="24"/>
          <w:szCs w:val="24"/>
        </w:rPr>
        <w:t xml:space="preserve"> </w:t>
      </w:r>
      <w:r w:rsidRPr="00183075">
        <w:rPr>
          <w:rFonts w:ascii="Arial" w:hAnsi="Arial" w:cs="Arial"/>
          <w:sz w:val="24"/>
          <w:szCs w:val="24"/>
        </w:rPr>
        <w:t>типа</w:t>
      </w:r>
      <w:r w:rsidRPr="00183075">
        <w:rPr>
          <w:rFonts w:ascii="Arial" w:hAnsi="Arial" w:cs="Arial"/>
          <w:spacing w:val="-4"/>
          <w:sz w:val="24"/>
          <w:szCs w:val="24"/>
        </w:rPr>
        <w:t xml:space="preserve"> </w:t>
      </w:r>
      <w:r w:rsidRPr="00183075">
        <w:rPr>
          <w:rFonts w:ascii="Arial" w:hAnsi="Arial" w:cs="Arial"/>
          <w:sz w:val="24"/>
          <w:szCs w:val="24"/>
        </w:rPr>
        <w:t>сложившейся</w:t>
      </w:r>
      <w:r w:rsidRPr="00183075">
        <w:rPr>
          <w:rFonts w:ascii="Arial" w:hAnsi="Arial" w:cs="Arial"/>
          <w:spacing w:val="-3"/>
          <w:sz w:val="24"/>
          <w:szCs w:val="24"/>
        </w:rPr>
        <w:t xml:space="preserve"> </w:t>
      </w:r>
      <w:r w:rsidRPr="00183075">
        <w:rPr>
          <w:rFonts w:ascii="Arial" w:hAnsi="Arial" w:cs="Arial"/>
          <w:sz w:val="24"/>
          <w:szCs w:val="24"/>
        </w:rPr>
        <w:t>застройки</w:t>
      </w:r>
      <w:r w:rsidRPr="00183075">
        <w:rPr>
          <w:rFonts w:ascii="Arial" w:hAnsi="Arial" w:cs="Arial"/>
          <w:spacing w:val="2"/>
          <w:sz w:val="24"/>
          <w:szCs w:val="24"/>
        </w:rPr>
        <w:t xml:space="preserve"> </w:t>
      </w:r>
      <w:r w:rsidRPr="00183075">
        <w:rPr>
          <w:rFonts w:ascii="Arial" w:hAnsi="Arial" w:cs="Arial"/>
          <w:sz w:val="24"/>
          <w:szCs w:val="24"/>
        </w:rPr>
        <w:t>-</w:t>
      </w:r>
      <w:r w:rsidRPr="00183075">
        <w:rPr>
          <w:rFonts w:ascii="Arial" w:hAnsi="Arial" w:cs="Arial"/>
          <w:spacing w:val="-3"/>
          <w:sz w:val="24"/>
          <w:szCs w:val="24"/>
        </w:rPr>
        <w:t xml:space="preserve"> </w:t>
      </w:r>
      <w:r w:rsidRPr="00183075">
        <w:rPr>
          <w:rFonts w:ascii="Arial" w:hAnsi="Arial" w:cs="Arial"/>
          <w:sz w:val="24"/>
          <w:szCs w:val="24"/>
        </w:rPr>
        <w:t>жилого</w:t>
      </w:r>
      <w:r w:rsidRPr="00183075">
        <w:rPr>
          <w:rFonts w:ascii="Arial" w:hAnsi="Arial" w:cs="Arial"/>
          <w:spacing w:val="-3"/>
          <w:sz w:val="24"/>
          <w:szCs w:val="24"/>
        </w:rPr>
        <w:t xml:space="preserve"> </w:t>
      </w:r>
      <w:r w:rsidRPr="00183075">
        <w:rPr>
          <w:rFonts w:ascii="Arial" w:hAnsi="Arial" w:cs="Arial"/>
          <w:sz w:val="24"/>
          <w:szCs w:val="24"/>
        </w:rPr>
        <w:t>дома</w:t>
      </w:r>
      <w:r w:rsidRPr="00183075">
        <w:rPr>
          <w:rFonts w:ascii="Arial" w:hAnsi="Arial" w:cs="Arial"/>
          <w:spacing w:val="-5"/>
          <w:sz w:val="24"/>
          <w:szCs w:val="24"/>
        </w:rPr>
        <w:t xml:space="preserve"> </w:t>
      </w:r>
      <w:r w:rsidRPr="00183075">
        <w:rPr>
          <w:rFonts w:ascii="Arial" w:hAnsi="Arial" w:cs="Arial"/>
          <w:sz w:val="24"/>
          <w:szCs w:val="24"/>
        </w:rPr>
        <w:t>с</w:t>
      </w:r>
      <w:r w:rsidRPr="00183075">
        <w:rPr>
          <w:rFonts w:ascii="Arial" w:hAnsi="Arial" w:cs="Arial"/>
          <w:spacing w:val="1"/>
          <w:sz w:val="24"/>
          <w:szCs w:val="24"/>
        </w:rPr>
        <w:t xml:space="preserve"> </w:t>
      </w:r>
      <w:r w:rsidRPr="00183075">
        <w:rPr>
          <w:rFonts w:ascii="Arial" w:hAnsi="Arial" w:cs="Arial"/>
          <w:spacing w:val="-2"/>
          <w:sz w:val="24"/>
          <w:szCs w:val="24"/>
        </w:rPr>
        <w:t>участком;</w:t>
      </w:r>
    </w:p>
    <w:p w:rsidR="00541C18" w:rsidRPr="00183075" w:rsidRDefault="00183075" w:rsidP="0021247C">
      <w:pPr>
        <w:pStyle w:val="a4"/>
        <w:numPr>
          <w:ilvl w:val="1"/>
          <w:numId w:val="11"/>
        </w:numPr>
        <w:tabs>
          <w:tab w:val="left" w:pos="1417"/>
        </w:tabs>
        <w:spacing w:before="2" w:line="237" w:lineRule="auto"/>
        <w:ind w:left="0" w:firstLine="851"/>
        <w:jc w:val="left"/>
        <w:rPr>
          <w:rFonts w:ascii="Arial" w:hAnsi="Arial" w:cs="Arial"/>
          <w:sz w:val="24"/>
          <w:szCs w:val="24"/>
        </w:rPr>
      </w:pPr>
      <w:r w:rsidRPr="00183075">
        <w:rPr>
          <w:rFonts w:ascii="Arial" w:hAnsi="Arial" w:cs="Arial"/>
          <w:sz w:val="24"/>
          <w:szCs w:val="24"/>
        </w:rPr>
        <w:t>размещение</w:t>
      </w:r>
      <w:r w:rsidRPr="00183075">
        <w:rPr>
          <w:rFonts w:ascii="Arial" w:hAnsi="Arial" w:cs="Arial"/>
          <w:spacing w:val="80"/>
          <w:sz w:val="24"/>
          <w:szCs w:val="24"/>
        </w:rPr>
        <w:t xml:space="preserve"> </w:t>
      </w:r>
      <w:r w:rsidRPr="00183075">
        <w:rPr>
          <w:rFonts w:ascii="Arial" w:hAnsi="Arial" w:cs="Arial"/>
          <w:sz w:val="24"/>
          <w:szCs w:val="24"/>
        </w:rPr>
        <w:t>зданий</w:t>
      </w:r>
      <w:r w:rsidRPr="00183075">
        <w:rPr>
          <w:rFonts w:ascii="Arial" w:hAnsi="Arial" w:cs="Arial"/>
          <w:spacing w:val="80"/>
          <w:sz w:val="24"/>
          <w:szCs w:val="24"/>
        </w:rPr>
        <w:t xml:space="preserve"> </w:t>
      </w:r>
      <w:r w:rsidRPr="00183075">
        <w:rPr>
          <w:rFonts w:ascii="Arial" w:hAnsi="Arial" w:cs="Arial"/>
          <w:sz w:val="24"/>
          <w:szCs w:val="24"/>
        </w:rPr>
        <w:t>и</w:t>
      </w:r>
      <w:r w:rsidRPr="00183075">
        <w:rPr>
          <w:rFonts w:ascii="Arial" w:hAnsi="Arial" w:cs="Arial"/>
          <w:spacing w:val="80"/>
          <w:sz w:val="24"/>
          <w:szCs w:val="24"/>
        </w:rPr>
        <w:t xml:space="preserve"> </w:t>
      </w:r>
      <w:r w:rsidRPr="00183075">
        <w:rPr>
          <w:rFonts w:ascii="Arial" w:hAnsi="Arial" w:cs="Arial"/>
          <w:sz w:val="24"/>
          <w:szCs w:val="24"/>
        </w:rPr>
        <w:t>сооружений,</w:t>
      </w:r>
      <w:r w:rsidRPr="00183075">
        <w:rPr>
          <w:rFonts w:ascii="Arial" w:hAnsi="Arial" w:cs="Arial"/>
          <w:spacing w:val="80"/>
          <w:sz w:val="24"/>
          <w:szCs w:val="24"/>
        </w:rPr>
        <w:t xml:space="preserve"> </w:t>
      </w:r>
      <w:r w:rsidRPr="00183075">
        <w:rPr>
          <w:rFonts w:ascii="Arial" w:hAnsi="Arial" w:cs="Arial"/>
          <w:sz w:val="24"/>
          <w:szCs w:val="24"/>
        </w:rPr>
        <w:t>устройство</w:t>
      </w:r>
      <w:r w:rsidRPr="00183075">
        <w:rPr>
          <w:rFonts w:ascii="Arial" w:hAnsi="Arial" w:cs="Arial"/>
          <w:spacing w:val="80"/>
          <w:sz w:val="24"/>
          <w:szCs w:val="24"/>
        </w:rPr>
        <w:t xml:space="preserve"> </w:t>
      </w:r>
      <w:r w:rsidRPr="00183075">
        <w:rPr>
          <w:rFonts w:ascii="Arial" w:hAnsi="Arial" w:cs="Arial"/>
          <w:sz w:val="24"/>
          <w:szCs w:val="24"/>
        </w:rPr>
        <w:t>"сплошных"</w:t>
      </w:r>
      <w:r w:rsidRPr="00183075">
        <w:rPr>
          <w:rFonts w:ascii="Arial" w:hAnsi="Arial" w:cs="Arial"/>
          <w:spacing w:val="80"/>
          <w:sz w:val="24"/>
          <w:szCs w:val="24"/>
        </w:rPr>
        <w:t xml:space="preserve"> </w:t>
      </w:r>
      <w:r w:rsidRPr="00183075">
        <w:rPr>
          <w:rFonts w:ascii="Arial" w:hAnsi="Arial" w:cs="Arial"/>
          <w:sz w:val="24"/>
          <w:szCs w:val="24"/>
        </w:rPr>
        <w:t>оград</w:t>
      </w:r>
      <w:r w:rsidRPr="00183075">
        <w:rPr>
          <w:rFonts w:ascii="Arial" w:hAnsi="Arial" w:cs="Arial"/>
          <w:spacing w:val="80"/>
          <w:sz w:val="24"/>
          <w:szCs w:val="24"/>
        </w:rPr>
        <w:t xml:space="preserve"> </w:t>
      </w:r>
      <w:r w:rsidRPr="00183075">
        <w:rPr>
          <w:rFonts w:ascii="Arial" w:hAnsi="Arial" w:cs="Arial"/>
          <w:sz w:val="24"/>
          <w:szCs w:val="24"/>
        </w:rPr>
        <w:t>вдоль</w:t>
      </w:r>
      <w:r w:rsidRPr="00183075">
        <w:rPr>
          <w:rFonts w:ascii="Arial" w:hAnsi="Arial" w:cs="Arial"/>
          <w:spacing w:val="80"/>
          <w:sz w:val="24"/>
          <w:szCs w:val="24"/>
        </w:rPr>
        <w:t xml:space="preserve"> </w:t>
      </w:r>
      <w:r w:rsidRPr="00183075">
        <w:rPr>
          <w:rFonts w:ascii="Arial" w:hAnsi="Arial" w:cs="Arial"/>
          <w:sz w:val="24"/>
          <w:szCs w:val="24"/>
        </w:rPr>
        <w:t>границы охранной зоны усадьбы "Спасское-Прохорово";</w:t>
      </w:r>
    </w:p>
    <w:p w:rsidR="00541C18" w:rsidRPr="00183075" w:rsidRDefault="00183075" w:rsidP="0021247C">
      <w:pPr>
        <w:pStyle w:val="a4"/>
        <w:numPr>
          <w:ilvl w:val="0"/>
          <w:numId w:val="11"/>
        </w:numPr>
        <w:tabs>
          <w:tab w:val="left" w:pos="1251"/>
        </w:tabs>
        <w:ind w:left="0" w:firstLine="851"/>
        <w:rPr>
          <w:rFonts w:ascii="Arial" w:hAnsi="Arial" w:cs="Arial"/>
          <w:sz w:val="24"/>
          <w:szCs w:val="24"/>
        </w:rPr>
      </w:pPr>
      <w:r w:rsidRPr="00183075">
        <w:rPr>
          <w:rFonts w:ascii="Arial" w:hAnsi="Arial" w:cs="Arial"/>
          <w:sz w:val="24"/>
          <w:szCs w:val="24"/>
        </w:rPr>
        <w:t>для</w:t>
      </w:r>
      <w:r w:rsidRPr="00183075">
        <w:rPr>
          <w:rFonts w:ascii="Arial" w:hAnsi="Arial" w:cs="Arial"/>
          <w:spacing w:val="-1"/>
          <w:sz w:val="24"/>
          <w:szCs w:val="24"/>
        </w:rPr>
        <w:t xml:space="preserve"> </w:t>
      </w:r>
      <w:r w:rsidRPr="00183075">
        <w:rPr>
          <w:rFonts w:ascii="Arial" w:hAnsi="Arial" w:cs="Arial"/>
          <w:sz w:val="24"/>
          <w:szCs w:val="24"/>
        </w:rPr>
        <w:t>участка</w:t>
      </w:r>
      <w:r w:rsidRPr="00183075">
        <w:rPr>
          <w:rFonts w:ascii="Arial" w:hAnsi="Arial" w:cs="Arial"/>
          <w:spacing w:val="-3"/>
          <w:sz w:val="24"/>
          <w:szCs w:val="24"/>
        </w:rPr>
        <w:t xml:space="preserve"> </w:t>
      </w:r>
      <w:r w:rsidRPr="00183075">
        <w:rPr>
          <w:rFonts w:ascii="Arial" w:hAnsi="Arial" w:cs="Arial"/>
          <w:sz w:val="24"/>
          <w:szCs w:val="24"/>
        </w:rPr>
        <w:t>2</w:t>
      </w:r>
      <w:r w:rsidRPr="00183075">
        <w:rPr>
          <w:rFonts w:ascii="Arial" w:hAnsi="Arial" w:cs="Arial"/>
          <w:spacing w:val="-1"/>
          <w:sz w:val="24"/>
          <w:szCs w:val="24"/>
        </w:rPr>
        <w:t xml:space="preserve"> </w:t>
      </w:r>
      <w:r w:rsidRPr="00183075">
        <w:rPr>
          <w:rFonts w:ascii="Arial" w:hAnsi="Arial" w:cs="Arial"/>
          <w:spacing w:val="-2"/>
          <w:sz w:val="24"/>
          <w:szCs w:val="24"/>
        </w:rPr>
        <w:t>запрещает:</w:t>
      </w:r>
    </w:p>
    <w:p w:rsidR="00541C18" w:rsidRPr="00183075" w:rsidRDefault="00183075" w:rsidP="0021247C">
      <w:pPr>
        <w:pStyle w:val="a4"/>
        <w:numPr>
          <w:ilvl w:val="1"/>
          <w:numId w:val="11"/>
        </w:numPr>
        <w:tabs>
          <w:tab w:val="left" w:pos="1417"/>
        </w:tabs>
        <w:spacing w:before="2"/>
        <w:ind w:left="0" w:firstLine="851"/>
        <w:jc w:val="left"/>
        <w:rPr>
          <w:rFonts w:ascii="Arial" w:hAnsi="Arial" w:cs="Arial"/>
          <w:sz w:val="24"/>
          <w:szCs w:val="24"/>
        </w:rPr>
      </w:pPr>
      <w:r w:rsidRPr="00183075">
        <w:rPr>
          <w:rFonts w:ascii="Arial" w:hAnsi="Arial" w:cs="Arial"/>
          <w:sz w:val="24"/>
          <w:szCs w:val="24"/>
        </w:rPr>
        <w:t>размещение</w:t>
      </w:r>
      <w:r w:rsidRPr="00183075">
        <w:rPr>
          <w:rFonts w:ascii="Arial" w:hAnsi="Arial" w:cs="Arial"/>
          <w:spacing w:val="-7"/>
          <w:sz w:val="24"/>
          <w:szCs w:val="24"/>
        </w:rPr>
        <w:t xml:space="preserve"> </w:t>
      </w:r>
      <w:r w:rsidRPr="00183075">
        <w:rPr>
          <w:rFonts w:ascii="Arial" w:hAnsi="Arial" w:cs="Arial"/>
          <w:sz w:val="24"/>
          <w:szCs w:val="24"/>
        </w:rPr>
        <w:t>производственных,</w:t>
      </w:r>
      <w:r w:rsidRPr="00183075">
        <w:rPr>
          <w:rFonts w:ascii="Arial" w:hAnsi="Arial" w:cs="Arial"/>
          <w:spacing w:val="-5"/>
          <w:sz w:val="24"/>
          <w:szCs w:val="24"/>
        </w:rPr>
        <w:t xml:space="preserve"> </w:t>
      </w:r>
      <w:r w:rsidRPr="00183075">
        <w:rPr>
          <w:rFonts w:ascii="Arial" w:hAnsi="Arial" w:cs="Arial"/>
          <w:sz w:val="24"/>
          <w:szCs w:val="24"/>
        </w:rPr>
        <w:t>складских</w:t>
      </w:r>
      <w:r w:rsidRPr="00183075">
        <w:rPr>
          <w:rFonts w:ascii="Arial" w:hAnsi="Arial" w:cs="Arial"/>
          <w:spacing w:val="-3"/>
          <w:sz w:val="24"/>
          <w:szCs w:val="24"/>
        </w:rPr>
        <w:t xml:space="preserve"> </w:t>
      </w:r>
      <w:r w:rsidRPr="00183075">
        <w:rPr>
          <w:rFonts w:ascii="Arial" w:hAnsi="Arial" w:cs="Arial"/>
          <w:spacing w:val="-2"/>
          <w:sz w:val="24"/>
          <w:szCs w:val="24"/>
        </w:rPr>
        <w:t>сооружений;</w:t>
      </w:r>
    </w:p>
    <w:p w:rsidR="00541C18" w:rsidRPr="00183075" w:rsidRDefault="00183075" w:rsidP="0021247C">
      <w:pPr>
        <w:pStyle w:val="a4"/>
        <w:numPr>
          <w:ilvl w:val="1"/>
          <w:numId w:val="11"/>
        </w:numPr>
        <w:tabs>
          <w:tab w:val="left" w:pos="1417"/>
        </w:tabs>
        <w:spacing w:before="1" w:line="293" w:lineRule="exact"/>
        <w:ind w:left="0" w:firstLine="851"/>
        <w:jc w:val="left"/>
        <w:rPr>
          <w:rFonts w:ascii="Arial" w:hAnsi="Arial" w:cs="Arial"/>
          <w:sz w:val="24"/>
          <w:szCs w:val="24"/>
        </w:rPr>
      </w:pPr>
      <w:r w:rsidRPr="00183075">
        <w:rPr>
          <w:rFonts w:ascii="Arial" w:hAnsi="Arial" w:cs="Arial"/>
          <w:sz w:val="24"/>
          <w:szCs w:val="24"/>
        </w:rPr>
        <w:t>изменение</w:t>
      </w:r>
      <w:r w:rsidRPr="00183075">
        <w:rPr>
          <w:rFonts w:ascii="Arial" w:hAnsi="Arial" w:cs="Arial"/>
          <w:spacing w:val="-6"/>
          <w:sz w:val="24"/>
          <w:szCs w:val="24"/>
        </w:rPr>
        <w:t xml:space="preserve"> </w:t>
      </w:r>
      <w:r w:rsidRPr="00183075">
        <w:rPr>
          <w:rFonts w:ascii="Arial" w:hAnsi="Arial" w:cs="Arial"/>
          <w:sz w:val="24"/>
          <w:szCs w:val="24"/>
        </w:rPr>
        <w:t>типа</w:t>
      </w:r>
      <w:r w:rsidRPr="00183075">
        <w:rPr>
          <w:rFonts w:ascii="Arial" w:hAnsi="Arial" w:cs="Arial"/>
          <w:spacing w:val="-4"/>
          <w:sz w:val="24"/>
          <w:szCs w:val="24"/>
        </w:rPr>
        <w:t xml:space="preserve"> </w:t>
      </w:r>
      <w:r w:rsidRPr="00183075">
        <w:rPr>
          <w:rFonts w:ascii="Arial" w:hAnsi="Arial" w:cs="Arial"/>
          <w:sz w:val="24"/>
          <w:szCs w:val="24"/>
        </w:rPr>
        <w:t>сложившейся</w:t>
      </w:r>
      <w:r w:rsidRPr="00183075">
        <w:rPr>
          <w:rFonts w:ascii="Arial" w:hAnsi="Arial" w:cs="Arial"/>
          <w:spacing w:val="-3"/>
          <w:sz w:val="24"/>
          <w:szCs w:val="24"/>
        </w:rPr>
        <w:t xml:space="preserve"> </w:t>
      </w:r>
      <w:r w:rsidRPr="00183075">
        <w:rPr>
          <w:rFonts w:ascii="Arial" w:hAnsi="Arial" w:cs="Arial"/>
          <w:sz w:val="24"/>
          <w:szCs w:val="24"/>
        </w:rPr>
        <w:t>застройки</w:t>
      </w:r>
      <w:r w:rsidRPr="00183075">
        <w:rPr>
          <w:rFonts w:ascii="Arial" w:hAnsi="Arial" w:cs="Arial"/>
          <w:spacing w:val="2"/>
          <w:sz w:val="24"/>
          <w:szCs w:val="24"/>
        </w:rPr>
        <w:t xml:space="preserve"> </w:t>
      </w:r>
      <w:r w:rsidRPr="00183075">
        <w:rPr>
          <w:rFonts w:ascii="Arial" w:hAnsi="Arial" w:cs="Arial"/>
          <w:sz w:val="24"/>
          <w:szCs w:val="24"/>
        </w:rPr>
        <w:t>-</w:t>
      </w:r>
      <w:r w:rsidRPr="00183075">
        <w:rPr>
          <w:rFonts w:ascii="Arial" w:hAnsi="Arial" w:cs="Arial"/>
          <w:spacing w:val="-3"/>
          <w:sz w:val="24"/>
          <w:szCs w:val="24"/>
        </w:rPr>
        <w:t xml:space="preserve"> </w:t>
      </w:r>
      <w:r w:rsidRPr="00183075">
        <w:rPr>
          <w:rFonts w:ascii="Arial" w:hAnsi="Arial" w:cs="Arial"/>
          <w:sz w:val="24"/>
          <w:szCs w:val="24"/>
        </w:rPr>
        <w:t>жилого</w:t>
      </w:r>
      <w:r w:rsidRPr="00183075">
        <w:rPr>
          <w:rFonts w:ascii="Arial" w:hAnsi="Arial" w:cs="Arial"/>
          <w:spacing w:val="-3"/>
          <w:sz w:val="24"/>
          <w:szCs w:val="24"/>
        </w:rPr>
        <w:t xml:space="preserve"> </w:t>
      </w:r>
      <w:r w:rsidRPr="00183075">
        <w:rPr>
          <w:rFonts w:ascii="Arial" w:hAnsi="Arial" w:cs="Arial"/>
          <w:sz w:val="24"/>
          <w:szCs w:val="24"/>
        </w:rPr>
        <w:t>дома</w:t>
      </w:r>
      <w:r w:rsidRPr="00183075">
        <w:rPr>
          <w:rFonts w:ascii="Arial" w:hAnsi="Arial" w:cs="Arial"/>
          <w:spacing w:val="-5"/>
          <w:sz w:val="24"/>
          <w:szCs w:val="24"/>
        </w:rPr>
        <w:t xml:space="preserve"> </w:t>
      </w:r>
      <w:r w:rsidRPr="00183075">
        <w:rPr>
          <w:rFonts w:ascii="Arial" w:hAnsi="Arial" w:cs="Arial"/>
          <w:sz w:val="24"/>
          <w:szCs w:val="24"/>
        </w:rPr>
        <w:t>с</w:t>
      </w:r>
      <w:r w:rsidRPr="00183075">
        <w:rPr>
          <w:rFonts w:ascii="Arial" w:hAnsi="Arial" w:cs="Arial"/>
          <w:spacing w:val="1"/>
          <w:sz w:val="24"/>
          <w:szCs w:val="24"/>
        </w:rPr>
        <w:t xml:space="preserve"> </w:t>
      </w:r>
      <w:r w:rsidRPr="00183075">
        <w:rPr>
          <w:rFonts w:ascii="Arial" w:hAnsi="Arial" w:cs="Arial"/>
          <w:spacing w:val="-2"/>
          <w:sz w:val="24"/>
          <w:szCs w:val="24"/>
        </w:rPr>
        <w:t>участком;</w:t>
      </w:r>
    </w:p>
    <w:p w:rsidR="00541C18" w:rsidRPr="00183075" w:rsidRDefault="00183075" w:rsidP="0021247C">
      <w:pPr>
        <w:pStyle w:val="a4"/>
        <w:numPr>
          <w:ilvl w:val="1"/>
          <w:numId w:val="11"/>
        </w:numPr>
        <w:tabs>
          <w:tab w:val="left" w:pos="1417"/>
        </w:tabs>
        <w:spacing w:before="2" w:line="237" w:lineRule="auto"/>
        <w:ind w:left="0" w:firstLine="851"/>
        <w:jc w:val="left"/>
        <w:rPr>
          <w:rFonts w:ascii="Arial" w:hAnsi="Arial" w:cs="Arial"/>
          <w:sz w:val="24"/>
          <w:szCs w:val="24"/>
        </w:rPr>
      </w:pPr>
      <w:r w:rsidRPr="00183075">
        <w:rPr>
          <w:rFonts w:ascii="Arial" w:hAnsi="Arial" w:cs="Arial"/>
          <w:sz w:val="24"/>
          <w:szCs w:val="24"/>
        </w:rPr>
        <w:t>размещение</w:t>
      </w:r>
      <w:r w:rsidRPr="00183075">
        <w:rPr>
          <w:rFonts w:ascii="Arial" w:hAnsi="Arial" w:cs="Arial"/>
          <w:spacing w:val="40"/>
          <w:sz w:val="24"/>
          <w:szCs w:val="24"/>
        </w:rPr>
        <w:t xml:space="preserve"> </w:t>
      </w:r>
      <w:r w:rsidRPr="00183075">
        <w:rPr>
          <w:rFonts w:ascii="Arial" w:hAnsi="Arial" w:cs="Arial"/>
          <w:sz w:val="24"/>
          <w:szCs w:val="24"/>
        </w:rPr>
        <w:t>зданий</w:t>
      </w:r>
      <w:r w:rsidRPr="00183075">
        <w:rPr>
          <w:rFonts w:ascii="Arial" w:hAnsi="Arial" w:cs="Arial"/>
          <w:spacing w:val="40"/>
          <w:sz w:val="24"/>
          <w:szCs w:val="24"/>
        </w:rPr>
        <w:t xml:space="preserve"> </w:t>
      </w:r>
      <w:r w:rsidRPr="00183075">
        <w:rPr>
          <w:rFonts w:ascii="Arial" w:hAnsi="Arial" w:cs="Arial"/>
          <w:sz w:val="24"/>
          <w:szCs w:val="24"/>
        </w:rPr>
        <w:t>и</w:t>
      </w:r>
      <w:r w:rsidRPr="00183075">
        <w:rPr>
          <w:rFonts w:ascii="Arial" w:hAnsi="Arial" w:cs="Arial"/>
          <w:spacing w:val="40"/>
          <w:sz w:val="24"/>
          <w:szCs w:val="24"/>
        </w:rPr>
        <w:t xml:space="preserve"> </w:t>
      </w:r>
      <w:r w:rsidRPr="00183075">
        <w:rPr>
          <w:rFonts w:ascii="Arial" w:hAnsi="Arial" w:cs="Arial"/>
          <w:sz w:val="24"/>
          <w:szCs w:val="24"/>
        </w:rPr>
        <w:t>сооружений</w:t>
      </w:r>
      <w:r w:rsidRPr="00183075">
        <w:rPr>
          <w:rFonts w:ascii="Arial" w:hAnsi="Arial" w:cs="Arial"/>
          <w:spacing w:val="40"/>
          <w:sz w:val="24"/>
          <w:szCs w:val="24"/>
        </w:rPr>
        <w:t xml:space="preserve"> </w:t>
      </w:r>
      <w:r w:rsidRPr="00183075">
        <w:rPr>
          <w:rFonts w:ascii="Arial" w:hAnsi="Arial" w:cs="Arial"/>
          <w:sz w:val="24"/>
          <w:szCs w:val="24"/>
        </w:rPr>
        <w:t>вдоль</w:t>
      </w:r>
      <w:r w:rsidRPr="00183075">
        <w:rPr>
          <w:rFonts w:ascii="Arial" w:hAnsi="Arial" w:cs="Arial"/>
          <w:spacing w:val="40"/>
          <w:sz w:val="24"/>
          <w:szCs w:val="24"/>
        </w:rPr>
        <w:t xml:space="preserve"> </w:t>
      </w:r>
      <w:r w:rsidRPr="00183075">
        <w:rPr>
          <w:rFonts w:ascii="Arial" w:hAnsi="Arial" w:cs="Arial"/>
          <w:sz w:val="24"/>
          <w:szCs w:val="24"/>
        </w:rPr>
        <w:t>границы</w:t>
      </w:r>
      <w:r w:rsidRPr="00183075">
        <w:rPr>
          <w:rFonts w:ascii="Arial" w:hAnsi="Arial" w:cs="Arial"/>
          <w:spacing w:val="40"/>
          <w:sz w:val="24"/>
          <w:szCs w:val="24"/>
        </w:rPr>
        <w:t xml:space="preserve"> </w:t>
      </w:r>
      <w:r w:rsidRPr="00183075">
        <w:rPr>
          <w:rFonts w:ascii="Arial" w:hAnsi="Arial" w:cs="Arial"/>
          <w:sz w:val="24"/>
          <w:szCs w:val="24"/>
        </w:rPr>
        <w:t>охранной</w:t>
      </w:r>
      <w:r w:rsidRPr="00183075">
        <w:rPr>
          <w:rFonts w:ascii="Arial" w:hAnsi="Arial" w:cs="Arial"/>
          <w:spacing w:val="40"/>
          <w:sz w:val="24"/>
          <w:szCs w:val="24"/>
        </w:rPr>
        <w:t xml:space="preserve"> </w:t>
      </w:r>
      <w:r w:rsidRPr="00183075">
        <w:rPr>
          <w:rFonts w:ascii="Arial" w:hAnsi="Arial" w:cs="Arial"/>
          <w:sz w:val="24"/>
          <w:szCs w:val="24"/>
        </w:rPr>
        <w:t>зоны</w:t>
      </w:r>
      <w:r w:rsidRPr="00183075">
        <w:rPr>
          <w:rFonts w:ascii="Arial" w:hAnsi="Arial" w:cs="Arial"/>
          <w:spacing w:val="40"/>
          <w:sz w:val="24"/>
          <w:szCs w:val="24"/>
        </w:rPr>
        <w:t xml:space="preserve"> </w:t>
      </w:r>
      <w:r w:rsidRPr="00183075">
        <w:rPr>
          <w:rFonts w:ascii="Arial" w:hAnsi="Arial" w:cs="Arial"/>
          <w:sz w:val="24"/>
          <w:szCs w:val="24"/>
        </w:rPr>
        <w:t>усадьбы</w:t>
      </w:r>
      <w:r w:rsidRPr="00183075">
        <w:rPr>
          <w:rFonts w:ascii="Arial" w:hAnsi="Arial" w:cs="Arial"/>
          <w:spacing w:val="80"/>
          <w:sz w:val="24"/>
          <w:szCs w:val="24"/>
        </w:rPr>
        <w:t xml:space="preserve"> </w:t>
      </w:r>
      <w:r w:rsidRPr="00183075">
        <w:rPr>
          <w:rFonts w:ascii="Arial" w:hAnsi="Arial" w:cs="Arial"/>
          <w:spacing w:val="-2"/>
          <w:sz w:val="24"/>
          <w:szCs w:val="24"/>
        </w:rPr>
        <w:t>"Спасское-Прохорово";</w:t>
      </w:r>
    </w:p>
    <w:p w:rsidR="00541C18" w:rsidRPr="00183075" w:rsidRDefault="00183075" w:rsidP="0021247C">
      <w:pPr>
        <w:pStyle w:val="a4"/>
        <w:numPr>
          <w:ilvl w:val="1"/>
          <w:numId w:val="11"/>
        </w:numPr>
        <w:tabs>
          <w:tab w:val="left" w:pos="1417"/>
        </w:tabs>
        <w:spacing w:before="5" w:line="237" w:lineRule="auto"/>
        <w:ind w:left="0" w:firstLine="851"/>
        <w:jc w:val="left"/>
        <w:rPr>
          <w:rFonts w:ascii="Arial" w:hAnsi="Arial" w:cs="Arial"/>
          <w:sz w:val="24"/>
          <w:szCs w:val="24"/>
        </w:rPr>
      </w:pPr>
      <w:r w:rsidRPr="00183075">
        <w:rPr>
          <w:rFonts w:ascii="Arial" w:hAnsi="Arial" w:cs="Arial"/>
          <w:sz w:val="24"/>
          <w:szCs w:val="24"/>
        </w:rPr>
        <w:t>устройство "сплошных" оград вдоль границы территории усадьбы "Спасское- Прохорово", охранной зоны;</w:t>
      </w:r>
    </w:p>
    <w:p w:rsidR="00541C18" w:rsidRPr="00183075" w:rsidRDefault="00183075" w:rsidP="0021247C">
      <w:pPr>
        <w:pStyle w:val="a4"/>
        <w:numPr>
          <w:ilvl w:val="1"/>
          <w:numId w:val="11"/>
        </w:numPr>
        <w:tabs>
          <w:tab w:val="left" w:pos="1417"/>
        </w:tabs>
        <w:spacing w:before="2" w:line="292" w:lineRule="exact"/>
        <w:ind w:left="0" w:firstLine="851"/>
        <w:jc w:val="left"/>
        <w:rPr>
          <w:rFonts w:ascii="Arial" w:hAnsi="Arial" w:cs="Arial"/>
          <w:sz w:val="24"/>
          <w:szCs w:val="24"/>
        </w:rPr>
      </w:pPr>
      <w:r w:rsidRPr="00183075">
        <w:rPr>
          <w:rFonts w:ascii="Arial" w:hAnsi="Arial" w:cs="Arial"/>
          <w:sz w:val="24"/>
          <w:szCs w:val="24"/>
        </w:rPr>
        <w:t>размещение</w:t>
      </w:r>
      <w:r w:rsidRPr="00183075">
        <w:rPr>
          <w:rFonts w:ascii="Arial" w:hAnsi="Arial" w:cs="Arial"/>
          <w:spacing w:val="-7"/>
          <w:sz w:val="24"/>
          <w:szCs w:val="24"/>
        </w:rPr>
        <w:t xml:space="preserve"> </w:t>
      </w:r>
      <w:r w:rsidRPr="00183075">
        <w:rPr>
          <w:rFonts w:ascii="Arial" w:hAnsi="Arial" w:cs="Arial"/>
          <w:sz w:val="24"/>
          <w:szCs w:val="24"/>
        </w:rPr>
        <w:t>рекламных</w:t>
      </w:r>
      <w:r w:rsidRPr="00183075">
        <w:rPr>
          <w:rFonts w:ascii="Arial" w:hAnsi="Arial" w:cs="Arial"/>
          <w:spacing w:val="-2"/>
          <w:sz w:val="24"/>
          <w:szCs w:val="24"/>
        </w:rPr>
        <w:t xml:space="preserve"> </w:t>
      </w:r>
      <w:r w:rsidRPr="00183075">
        <w:rPr>
          <w:rFonts w:ascii="Arial" w:hAnsi="Arial" w:cs="Arial"/>
          <w:sz w:val="24"/>
          <w:szCs w:val="24"/>
        </w:rPr>
        <w:t>конструкций</w:t>
      </w:r>
      <w:r w:rsidRPr="00183075">
        <w:rPr>
          <w:rFonts w:ascii="Arial" w:hAnsi="Arial" w:cs="Arial"/>
          <w:spacing w:val="-4"/>
          <w:sz w:val="24"/>
          <w:szCs w:val="24"/>
        </w:rPr>
        <w:t xml:space="preserve"> </w:t>
      </w:r>
      <w:r w:rsidRPr="00183075">
        <w:rPr>
          <w:rFonts w:ascii="Arial" w:hAnsi="Arial" w:cs="Arial"/>
          <w:sz w:val="24"/>
          <w:szCs w:val="24"/>
        </w:rPr>
        <w:t>по</w:t>
      </w:r>
      <w:r w:rsidRPr="00183075">
        <w:rPr>
          <w:rFonts w:ascii="Arial" w:hAnsi="Arial" w:cs="Arial"/>
          <w:spacing w:val="-1"/>
          <w:sz w:val="24"/>
          <w:szCs w:val="24"/>
        </w:rPr>
        <w:t xml:space="preserve"> </w:t>
      </w:r>
      <w:r w:rsidRPr="00183075">
        <w:rPr>
          <w:rFonts w:ascii="Arial" w:hAnsi="Arial" w:cs="Arial"/>
          <w:sz w:val="24"/>
          <w:szCs w:val="24"/>
        </w:rPr>
        <w:t>ул.</w:t>
      </w:r>
      <w:r w:rsidRPr="00183075">
        <w:rPr>
          <w:rFonts w:ascii="Arial" w:hAnsi="Arial" w:cs="Arial"/>
          <w:spacing w:val="-3"/>
          <w:sz w:val="24"/>
          <w:szCs w:val="24"/>
        </w:rPr>
        <w:t xml:space="preserve"> </w:t>
      </w:r>
      <w:r w:rsidRPr="00183075">
        <w:rPr>
          <w:rFonts w:ascii="Arial" w:hAnsi="Arial" w:cs="Arial"/>
          <w:sz w:val="24"/>
          <w:szCs w:val="24"/>
        </w:rPr>
        <w:t>Центральной</w:t>
      </w:r>
      <w:r w:rsidRPr="00183075">
        <w:rPr>
          <w:rFonts w:ascii="Arial" w:hAnsi="Arial" w:cs="Arial"/>
          <w:spacing w:val="-4"/>
          <w:sz w:val="24"/>
          <w:szCs w:val="24"/>
        </w:rPr>
        <w:t xml:space="preserve"> </w:t>
      </w:r>
      <w:r w:rsidRPr="00183075">
        <w:rPr>
          <w:rFonts w:ascii="Arial" w:hAnsi="Arial" w:cs="Arial"/>
          <w:sz w:val="24"/>
          <w:szCs w:val="24"/>
        </w:rPr>
        <w:t>в</w:t>
      </w:r>
      <w:r w:rsidRPr="00183075">
        <w:rPr>
          <w:rFonts w:ascii="Arial" w:hAnsi="Arial" w:cs="Arial"/>
          <w:spacing w:val="-4"/>
          <w:sz w:val="24"/>
          <w:szCs w:val="24"/>
        </w:rPr>
        <w:t xml:space="preserve"> </w:t>
      </w:r>
      <w:r w:rsidRPr="00183075">
        <w:rPr>
          <w:rFonts w:ascii="Arial" w:hAnsi="Arial" w:cs="Arial"/>
          <w:sz w:val="24"/>
          <w:szCs w:val="24"/>
        </w:rPr>
        <w:t>д.</w:t>
      </w:r>
      <w:r w:rsidRPr="00183075">
        <w:rPr>
          <w:rFonts w:ascii="Arial" w:hAnsi="Arial" w:cs="Arial"/>
          <w:spacing w:val="-3"/>
          <w:sz w:val="24"/>
          <w:szCs w:val="24"/>
        </w:rPr>
        <w:t xml:space="preserve"> </w:t>
      </w:r>
      <w:r w:rsidRPr="00183075">
        <w:rPr>
          <w:rFonts w:ascii="Arial" w:hAnsi="Arial" w:cs="Arial"/>
          <w:spacing w:val="-2"/>
          <w:sz w:val="24"/>
          <w:szCs w:val="24"/>
        </w:rPr>
        <w:t>Прохорово;</w:t>
      </w:r>
    </w:p>
    <w:p w:rsidR="00541C18" w:rsidRPr="00183075" w:rsidRDefault="00183075" w:rsidP="0021247C">
      <w:pPr>
        <w:pStyle w:val="a4"/>
        <w:numPr>
          <w:ilvl w:val="0"/>
          <w:numId w:val="11"/>
        </w:numPr>
        <w:tabs>
          <w:tab w:val="left" w:pos="1251"/>
        </w:tabs>
        <w:spacing w:line="274" w:lineRule="exact"/>
        <w:ind w:left="0" w:firstLine="851"/>
        <w:rPr>
          <w:rFonts w:ascii="Arial" w:hAnsi="Arial" w:cs="Arial"/>
          <w:sz w:val="24"/>
          <w:szCs w:val="24"/>
        </w:rPr>
      </w:pPr>
      <w:r w:rsidRPr="00183075">
        <w:rPr>
          <w:rFonts w:ascii="Arial" w:hAnsi="Arial" w:cs="Arial"/>
          <w:sz w:val="24"/>
          <w:szCs w:val="24"/>
        </w:rPr>
        <w:t>для участков</w:t>
      </w:r>
      <w:r w:rsidRPr="00183075">
        <w:rPr>
          <w:rFonts w:ascii="Arial" w:hAnsi="Arial" w:cs="Arial"/>
          <w:spacing w:val="-2"/>
          <w:sz w:val="24"/>
          <w:szCs w:val="24"/>
        </w:rPr>
        <w:t xml:space="preserve"> </w:t>
      </w:r>
      <w:r w:rsidRPr="00183075">
        <w:rPr>
          <w:rFonts w:ascii="Arial" w:hAnsi="Arial" w:cs="Arial"/>
          <w:sz w:val="24"/>
          <w:szCs w:val="24"/>
        </w:rPr>
        <w:t>3, 4,</w:t>
      </w:r>
      <w:r w:rsidRPr="00183075">
        <w:rPr>
          <w:rFonts w:ascii="Arial" w:hAnsi="Arial" w:cs="Arial"/>
          <w:spacing w:val="-1"/>
          <w:sz w:val="24"/>
          <w:szCs w:val="24"/>
        </w:rPr>
        <w:t xml:space="preserve"> </w:t>
      </w:r>
      <w:r w:rsidRPr="00183075">
        <w:rPr>
          <w:rFonts w:ascii="Arial" w:hAnsi="Arial" w:cs="Arial"/>
          <w:sz w:val="24"/>
          <w:szCs w:val="24"/>
        </w:rPr>
        <w:t>5</w:t>
      </w:r>
      <w:r w:rsidRPr="00183075">
        <w:rPr>
          <w:rFonts w:ascii="Arial" w:hAnsi="Arial" w:cs="Arial"/>
          <w:spacing w:val="-1"/>
          <w:sz w:val="24"/>
          <w:szCs w:val="24"/>
        </w:rPr>
        <w:t xml:space="preserve"> </w:t>
      </w:r>
      <w:r w:rsidRPr="00183075">
        <w:rPr>
          <w:rFonts w:ascii="Arial" w:hAnsi="Arial" w:cs="Arial"/>
          <w:sz w:val="24"/>
          <w:szCs w:val="24"/>
        </w:rPr>
        <w:t>и</w:t>
      </w:r>
      <w:r w:rsidRPr="00183075">
        <w:rPr>
          <w:rFonts w:ascii="Arial" w:hAnsi="Arial" w:cs="Arial"/>
          <w:spacing w:val="-1"/>
          <w:sz w:val="24"/>
          <w:szCs w:val="24"/>
        </w:rPr>
        <w:t xml:space="preserve"> </w:t>
      </w:r>
      <w:r w:rsidRPr="00183075">
        <w:rPr>
          <w:rFonts w:ascii="Arial" w:hAnsi="Arial" w:cs="Arial"/>
          <w:sz w:val="24"/>
          <w:szCs w:val="24"/>
        </w:rPr>
        <w:t>6</w:t>
      </w:r>
      <w:r w:rsidRPr="00183075">
        <w:rPr>
          <w:rFonts w:ascii="Arial" w:hAnsi="Arial" w:cs="Arial"/>
          <w:spacing w:val="-1"/>
          <w:sz w:val="24"/>
          <w:szCs w:val="24"/>
        </w:rPr>
        <w:t xml:space="preserve"> </w:t>
      </w:r>
      <w:r w:rsidRPr="00183075">
        <w:rPr>
          <w:rFonts w:ascii="Arial" w:hAnsi="Arial" w:cs="Arial"/>
          <w:spacing w:val="-2"/>
          <w:sz w:val="24"/>
          <w:szCs w:val="24"/>
        </w:rPr>
        <w:t>запрещает:</w:t>
      </w:r>
    </w:p>
    <w:p w:rsidR="00541C18" w:rsidRPr="00183075" w:rsidRDefault="00183075" w:rsidP="0021247C">
      <w:pPr>
        <w:pStyle w:val="a4"/>
        <w:numPr>
          <w:ilvl w:val="1"/>
          <w:numId w:val="11"/>
        </w:numPr>
        <w:tabs>
          <w:tab w:val="left" w:pos="1417"/>
        </w:tabs>
        <w:spacing w:before="2" w:line="293" w:lineRule="exact"/>
        <w:ind w:left="0" w:firstLine="851"/>
        <w:jc w:val="left"/>
        <w:rPr>
          <w:rFonts w:ascii="Arial" w:hAnsi="Arial" w:cs="Arial"/>
          <w:sz w:val="24"/>
          <w:szCs w:val="24"/>
        </w:rPr>
      </w:pPr>
      <w:r w:rsidRPr="00183075">
        <w:rPr>
          <w:rFonts w:ascii="Arial" w:hAnsi="Arial" w:cs="Arial"/>
          <w:sz w:val="24"/>
          <w:szCs w:val="24"/>
        </w:rPr>
        <w:t>размещение</w:t>
      </w:r>
      <w:r w:rsidRPr="00183075">
        <w:rPr>
          <w:rFonts w:ascii="Arial" w:hAnsi="Arial" w:cs="Arial"/>
          <w:spacing w:val="-7"/>
          <w:sz w:val="24"/>
          <w:szCs w:val="24"/>
        </w:rPr>
        <w:t xml:space="preserve"> </w:t>
      </w:r>
      <w:r w:rsidRPr="00183075">
        <w:rPr>
          <w:rFonts w:ascii="Arial" w:hAnsi="Arial" w:cs="Arial"/>
          <w:sz w:val="24"/>
          <w:szCs w:val="24"/>
        </w:rPr>
        <w:t>производственных,</w:t>
      </w:r>
      <w:r w:rsidRPr="00183075">
        <w:rPr>
          <w:rFonts w:ascii="Arial" w:hAnsi="Arial" w:cs="Arial"/>
          <w:spacing w:val="-5"/>
          <w:sz w:val="24"/>
          <w:szCs w:val="24"/>
        </w:rPr>
        <w:t xml:space="preserve"> </w:t>
      </w:r>
      <w:r w:rsidRPr="00183075">
        <w:rPr>
          <w:rFonts w:ascii="Arial" w:hAnsi="Arial" w:cs="Arial"/>
          <w:sz w:val="24"/>
          <w:szCs w:val="24"/>
        </w:rPr>
        <w:t>складских</w:t>
      </w:r>
      <w:r w:rsidRPr="00183075">
        <w:rPr>
          <w:rFonts w:ascii="Arial" w:hAnsi="Arial" w:cs="Arial"/>
          <w:spacing w:val="-3"/>
          <w:sz w:val="24"/>
          <w:szCs w:val="24"/>
        </w:rPr>
        <w:t xml:space="preserve"> </w:t>
      </w:r>
      <w:r w:rsidRPr="00183075">
        <w:rPr>
          <w:rFonts w:ascii="Arial" w:hAnsi="Arial" w:cs="Arial"/>
          <w:spacing w:val="-2"/>
          <w:sz w:val="24"/>
          <w:szCs w:val="24"/>
        </w:rPr>
        <w:t>сооружений;</w:t>
      </w:r>
    </w:p>
    <w:p w:rsidR="00541C18" w:rsidRPr="00183075" w:rsidRDefault="00183075" w:rsidP="0021247C">
      <w:pPr>
        <w:pStyle w:val="a4"/>
        <w:numPr>
          <w:ilvl w:val="1"/>
          <w:numId w:val="11"/>
        </w:numPr>
        <w:tabs>
          <w:tab w:val="left" w:pos="1417"/>
        </w:tabs>
        <w:spacing w:line="293" w:lineRule="exact"/>
        <w:ind w:left="0" w:firstLine="851"/>
        <w:jc w:val="left"/>
        <w:rPr>
          <w:rFonts w:ascii="Arial" w:hAnsi="Arial" w:cs="Arial"/>
          <w:sz w:val="24"/>
          <w:szCs w:val="24"/>
        </w:rPr>
      </w:pPr>
      <w:r w:rsidRPr="00183075">
        <w:rPr>
          <w:rFonts w:ascii="Arial" w:hAnsi="Arial" w:cs="Arial"/>
          <w:sz w:val="24"/>
          <w:szCs w:val="24"/>
        </w:rPr>
        <w:t>изменение</w:t>
      </w:r>
      <w:r w:rsidRPr="00183075">
        <w:rPr>
          <w:rFonts w:ascii="Arial" w:hAnsi="Arial" w:cs="Arial"/>
          <w:spacing w:val="-6"/>
          <w:sz w:val="24"/>
          <w:szCs w:val="24"/>
        </w:rPr>
        <w:t xml:space="preserve"> </w:t>
      </w:r>
      <w:r w:rsidRPr="00183075">
        <w:rPr>
          <w:rFonts w:ascii="Arial" w:hAnsi="Arial" w:cs="Arial"/>
          <w:sz w:val="24"/>
          <w:szCs w:val="24"/>
        </w:rPr>
        <w:t>типа</w:t>
      </w:r>
      <w:r w:rsidRPr="00183075">
        <w:rPr>
          <w:rFonts w:ascii="Arial" w:hAnsi="Arial" w:cs="Arial"/>
          <w:spacing w:val="-4"/>
          <w:sz w:val="24"/>
          <w:szCs w:val="24"/>
        </w:rPr>
        <w:t xml:space="preserve"> </w:t>
      </w:r>
      <w:r w:rsidRPr="00183075">
        <w:rPr>
          <w:rFonts w:ascii="Arial" w:hAnsi="Arial" w:cs="Arial"/>
          <w:sz w:val="24"/>
          <w:szCs w:val="24"/>
        </w:rPr>
        <w:t>сложившейся</w:t>
      </w:r>
      <w:r w:rsidRPr="00183075">
        <w:rPr>
          <w:rFonts w:ascii="Arial" w:hAnsi="Arial" w:cs="Arial"/>
          <w:spacing w:val="-3"/>
          <w:sz w:val="24"/>
          <w:szCs w:val="24"/>
        </w:rPr>
        <w:t xml:space="preserve"> </w:t>
      </w:r>
      <w:r w:rsidRPr="00183075">
        <w:rPr>
          <w:rFonts w:ascii="Arial" w:hAnsi="Arial" w:cs="Arial"/>
          <w:sz w:val="24"/>
          <w:szCs w:val="24"/>
        </w:rPr>
        <w:t>застройки</w:t>
      </w:r>
      <w:r w:rsidRPr="00183075">
        <w:rPr>
          <w:rFonts w:ascii="Arial" w:hAnsi="Arial" w:cs="Arial"/>
          <w:spacing w:val="2"/>
          <w:sz w:val="24"/>
          <w:szCs w:val="24"/>
        </w:rPr>
        <w:t xml:space="preserve"> </w:t>
      </w:r>
      <w:r w:rsidRPr="00183075">
        <w:rPr>
          <w:rFonts w:ascii="Arial" w:hAnsi="Arial" w:cs="Arial"/>
          <w:sz w:val="24"/>
          <w:szCs w:val="24"/>
        </w:rPr>
        <w:t>-</w:t>
      </w:r>
      <w:r w:rsidRPr="00183075">
        <w:rPr>
          <w:rFonts w:ascii="Arial" w:hAnsi="Arial" w:cs="Arial"/>
          <w:spacing w:val="-3"/>
          <w:sz w:val="24"/>
          <w:szCs w:val="24"/>
        </w:rPr>
        <w:t xml:space="preserve"> </w:t>
      </w:r>
      <w:r w:rsidRPr="00183075">
        <w:rPr>
          <w:rFonts w:ascii="Arial" w:hAnsi="Arial" w:cs="Arial"/>
          <w:sz w:val="24"/>
          <w:szCs w:val="24"/>
        </w:rPr>
        <w:t>жилого</w:t>
      </w:r>
      <w:r w:rsidRPr="00183075">
        <w:rPr>
          <w:rFonts w:ascii="Arial" w:hAnsi="Arial" w:cs="Arial"/>
          <w:spacing w:val="-3"/>
          <w:sz w:val="24"/>
          <w:szCs w:val="24"/>
        </w:rPr>
        <w:t xml:space="preserve"> </w:t>
      </w:r>
      <w:r w:rsidRPr="00183075">
        <w:rPr>
          <w:rFonts w:ascii="Arial" w:hAnsi="Arial" w:cs="Arial"/>
          <w:sz w:val="24"/>
          <w:szCs w:val="24"/>
        </w:rPr>
        <w:t>дома</w:t>
      </w:r>
      <w:r w:rsidRPr="00183075">
        <w:rPr>
          <w:rFonts w:ascii="Arial" w:hAnsi="Arial" w:cs="Arial"/>
          <w:spacing w:val="-5"/>
          <w:sz w:val="24"/>
          <w:szCs w:val="24"/>
        </w:rPr>
        <w:t xml:space="preserve"> </w:t>
      </w:r>
      <w:r w:rsidRPr="00183075">
        <w:rPr>
          <w:rFonts w:ascii="Arial" w:hAnsi="Arial" w:cs="Arial"/>
          <w:sz w:val="24"/>
          <w:szCs w:val="24"/>
        </w:rPr>
        <w:t>с</w:t>
      </w:r>
      <w:r w:rsidRPr="00183075">
        <w:rPr>
          <w:rFonts w:ascii="Arial" w:hAnsi="Arial" w:cs="Arial"/>
          <w:spacing w:val="1"/>
          <w:sz w:val="24"/>
          <w:szCs w:val="24"/>
        </w:rPr>
        <w:t xml:space="preserve"> </w:t>
      </w:r>
      <w:r w:rsidRPr="00183075">
        <w:rPr>
          <w:rFonts w:ascii="Arial" w:hAnsi="Arial" w:cs="Arial"/>
          <w:spacing w:val="-2"/>
          <w:sz w:val="24"/>
          <w:szCs w:val="24"/>
        </w:rPr>
        <w:t>участком.</w:t>
      </w:r>
    </w:p>
    <w:p w:rsidR="00541C18" w:rsidRPr="00183075" w:rsidRDefault="00183075" w:rsidP="0021247C">
      <w:pPr>
        <w:pStyle w:val="a3"/>
        <w:ind w:left="0" w:firstLine="851"/>
        <w:jc w:val="left"/>
        <w:rPr>
          <w:rFonts w:ascii="Arial" w:hAnsi="Arial" w:cs="Arial"/>
        </w:rPr>
      </w:pPr>
      <w:r w:rsidRPr="00183075">
        <w:rPr>
          <w:rFonts w:ascii="Arial" w:hAnsi="Arial" w:cs="Arial"/>
        </w:rPr>
        <w:t>Градостроительный</w:t>
      </w:r>
      <w:r w:rsidRPr="00183075">
        <w:rPr>
          <w:rFonts w:ascii="Arial" w:hAnsi="Arial" w:cs="Arial"/>
          <w:spacing w:val="80"/>
        </w:rPr>
        <w:t xml:space="preserve"> </w:t>
      </w:r>
      <w:r w:rsidRPr="00183075">
        <w:rPr>
          <w:rFonts w:ascii="Arial" w:hAnsi="Arial" w:cs="Arial"/>
        </w:rPr>
        <w:t>регламент</w:t>
      </w:r>
      <w:r w:rsidRPr="00183075">
        <w:rPr>
          <w:rFonts w:ascii="Arial" w:hAnsi="Arial" w:cs="Arial"/>
          <w:spacing w:val="80"/>
        </w:rPr>
        <w:t xml:space="preserve"> </w:t>
      </w:r>
      <w:r w:rsidRPr="00183075">
        <w:rPr>
          <w:rFonts w:ascii="Arial" w:hAnsi="Arial" w:cs="Arial"/>
        </w:rPr>
        <w:t>в</w:t>
      </w:r>
      <w:r w:rsidRPr="00183075">
        <w:rPr>
          <w:rFonts w:ascii="Arial" w:hAnsi="Arial" w:cs="Arial"/>
          <w:spacing w:val="80"/>
        </w:rPr>
        <w:t xml:space="preserve"> </w:t>
      </w:r>
      <w:r w:rsidRPr="00183075">
        <w:rPr>
          <w:rFonts w:ascii="Arial" w:hAnsi="Arial" w:cs="Arial"/>
        </w:rPr>
        <w:t>границах</w:t>
      </w:r>
      <w:r w:rsidRPr="00183075">
        <w:rPr>
          <w:rFonts w:ascii="Arial" w:hAnsi="Arial" w:cs="Arial"/>
          <w:spacing w:val="80"/>
        </w:rPr>
        <w:t xml:space="preserve"> </w:t>
      </w:r>
      <w:r w:rsidRPr="00183075">
        <w:rPr>
          <w:rFonts w:ascii="Arial" w:hAnsi="Arial" w:cs="Arial"/>
        </w:rPr>
        <w:t>зоны</w:t>
      </w:r>
      <w:r w:rsidRPr="00183075">
        <w:rPr>
          <w:rFonts w:ascii="Arial" w:hAnsi="Arial" w:cs="Arial"/>
          <w:spacing w:val="80"/>
        </w:rPr>
        <w:t xml:space="preserve"> </w:t>
      </w:r>
      <w:r w:rsidRPr="00183075">
        <w:rPr>
          <w:rFonts w:ascii="Arial" w:hAnsi="Arial" w:cs="Arial"/>
        </w:rPr>
        <w:t>регулирования</w:t>
      </w:r>
      <w:r w:rsidRPr="00183075">
        <w:rPr>
          <w:rFonts w:ascii="Arial" w:hAnsi="Arial" w:cs="Arial"/>
          <w:spacing w:val="80"/>
        </w:rPr>
        <w:t xml:space="preserve"> </w:t>
      </w:r>
      <w:r w:rsidRPr="00183075">
        <w:rPr>
          <w:rFonts w:ascii="Arial" w:hAnsi="Arial" w:cs="Arial"/>
        </w:rPr>
        <w:t>застройки</w:t>
      </w:r>
      <w:r w:rsidRPr="00183075">
        <w:rPr>
          <w:rFonts w:ascii="Arial" w:hAnsi="Arial" w:cs="Arial"/>
          <w:spacing w:val="80"/>
        </w:rPr>
        <w:t xml:space="preserve"> </w:t>
      </w:r>
      <w:r w:rsidRPr="00183075">
        <w:rPr>
          <w:rFonts w:ascii="Arial" w:hAnsi="Arial" w:cs="Arial"/>
        </w:rPr>
        <w:t>и</w:t>
      </w:r>
      <w:r w:rsidRPr="00183075">
        <w:rPr>
          <w:rFonts w:ascii="Arial" w:hAnsi="Arial" w:cs="Arial"/>
          <w:spacing w:val="80"/>
          <w:w w:val="150"/>
        </w:rPr>
        <w:t xml:space="preserve"> </w:t>
      </w:r>
      <w:r w:rsidRPr="00183075">
        <w:rPr>
          <w:rFonts w:ascii="Arial" w:hAnsi="Arial" w:cs="Arial"/>
        </w:rPr>
        <w:lastRenderedPageBreak/>
        <w:t>хозяйственной деятельности усадьбы "Спасское-Прохорово":</w:t>
      </w:r>
    </w:p>
    <w:p w:rsidR="00541C18" w:rsidRPr="00183075" w:rsidRDefault="00183075" w:rsidP="0021247C">
      <w:pPr>
        <w:pStyle w:val="a4"/>
        <w:numPr>
          <w:ilvl w:val="0"/>
          <w:numId w:val="12"/>
        </w:numPr>
        <w:tabs>
          <w:tab w:val="left" w:pos="1251"/>
        </w:tabs>
        <w:ind w:left="0" w:firstLine="851"/>
        <w:rPr>
          <w:rFonts w:ascii="Arial" w:hAnsi="Arial" w:cs="Arial"/>
          <w:sz w:val="24"/>
          <w:szCs w:val="24"/>
        </w:rPr>
      </w:pPr>
      <w:r w:rsidRPr="00183075">
        <w:rPr>
          <w:rFonts w:ascii="Arial" w:hAnsi="Arial" w:cs="Arial"/>
          <w:sz w:val="24"/>
          <w:szCs w:val="24"/>
        </w:rPr>
        <w:t>для</w:t>
      </w:r>
      <w:r w:rsidRPr="00183075">
        <w:rPr>
          <w:rFonts w:ascii="Arial" w:hAnsi="Arial" w:cs="Arial"/>
          <w:spacing w:val="-3"/>
          <w:sz w:val="24"/>
          <w:szCs w:val="24"/>
        </w:rPr>
        <w:t xml:space="preserve"> </w:t>
      </w:r>
      <w:r w:rsidRPr="00183075">
        <w:rPr>
          <w:rFonts w:ascii="Arial" w:hAnsi="Arial" w:cs="Arial"/>
          <w:sz w:val="24"/>
          <w:szCs w:val="24"/>
        </w:rPr>
        <w:t>всех</w:t>
      </w:r>
      <w:r w:rsidRPr="00183075">
        <w:rPr>
          <w:rFonts w:ascii="Arial" w:hAnsi="Arial" w:cs="Arial"/>
          <w:spacing w:val="1"/>
          <w:sz w:val="24"/>
          <w:szCs w:val="24"/>
        </w:rPr>
        <w:t xml:space="preserve"> </w:t>
      </w:r>
      <w:r w:rsidRPr="00183075">
        <w:rPr>
          <w:rFonts w:ascii="Arial" w:hAnsi="Arial" w:cs="Arial"/>
          <w:sz w:val="24"/>
          <w:szCs w:val="24"/>
        </w:rPr>
        <w:t>участков</w:t>
      </w:r>
      <w:r w:rsidRPr="00183075">
        <w:rPr>
          <w:rFonts w:ascii="Arial" w:hAnsi="Arial" w:cs="Arial"/>
          <w:spacing w:val="-3"/>
          <w:sz w:val="24"/>
          <w:szCs w:val="24"/>
        </w:rPr>
        <w:t xml:space="preserve"> </w:t>
      </w:r>
      <w:r w:rsidRPr="00183075">
        <w:rPr>
          <w:rFonts w:ascii="Arial" w:hAnsi="Arial" w:cs="Arial"/>
          <w:spacing w:val="-2"/>
          <w:sz w:val="24"/>
          <w:szCs w:val="24"/>
        </w:rPr>
        <w:t>разрешает:</w:t>
      </w:r>
    </w:p>
    <w:p w:rsidR="00541C18" w:rsidRPr="00183075" w:rsidRDefault="00183075" w:rsidP="0021247C">
      <w:pPr>
        <w:pStyle w:val="a4"/>
        <w:numPr>
          <w:ilvl w:val="1"/>
          <w:numId w:val="12"/>
        </w:numPr>
        <w:tabs>
          <w:tab w:val="left" w:pos="1417"/>
        </w:tabs>
        <w:spacing w:before="2" w:line="293" w:lineRule="exact"/>
        <w:ind w:left="0" w:firstLine="851"/>
        <w:jc w:val="left"/>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5"/>
          <w:sz w:val="24"/>
          <w:szCs w:val="24"/>
        </w:rPr>
        <w:t xml:space="preserve"> </w:t>
      </w:r>
      <w:r w:rsidRPr="00183075">
        <w:rPr>
          <w:rFonts w:ascii="Arial" w:hAnsi="Arial" w:cs="Arial"/>
          <w:sz w:val="24"/>
          <w:szCs w:val="24"/>
        </w:rPr>
        <w:t>работ</w:t>
      </w:r>
      <w:r w:rsidRPr="00183075">
        <w:rPr>
          <w:rFonts w:ascii="Arial" w:hAnsi="Arial" w:cs="Arial"/>
          <w:spacing w:val="-2"/>
          <w:sz w:val="24"/>
          <w:szCs w:val="24"/>
        </w:rPr>
        <w:t xml:space="preserve"> </w:t>
      </w:r>
      <w:r w:rsidRPr="00183075">
        <w:rPr>
          <w:rFonts w:ascii="Arial" w:hAnsi="Arial" w:cs="Arial"/>
          <w:sz w:val="24"/>
          <w:szCs w:val="24"/>
        </w:rPr>
        <w:t>по</w:t>
      </w:r>
      <w:r w:rsidRPr="00183075">
        <w:rPr>
          <w:rFonts w:ascii="Arial" w:hAnsi="Arial" w:cs="Arial"/>
          <w:spacing w:val="-2"/>
          <w:sz w:val="24"/>
          <w:szCs w:val="24"/>
        </w:rPr>
        <w:t xml:space="preserve"> </w:t>
      </w:r>
      <w:r w:rsidRPr="00183075">
        <w:rPr>
          <w:rFonts w:ascii="Arial" w:hAnsi="Arial" w:cs="Arial"/>
          <w:sz w:val="24"/>
          <w:szCs w:val="24"/>
        </w:rPr>
        <w:t>благоустройству</w:t>
      </w:r>
      <w:r w:rsidRPr="00183075">
        <w:rPr>
          <w:rFonts w:ascii="Arial" w:hAnsi="Arial" w:cs="Arial"/>
          <w:spacing w:val="-7"/>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w:t>
      </w:r>
      <w:r w:rsidRPr="00183075">
        <w:rPr>
          <w:rFonts w:ascii="Arial" w:hAnsi="Arial" w:cs="Arial"/>
          <w:sz w:val="24"/>
          <w:szCs w:val="24"/>
        </w:rPr>
        <w:t>озеленению</w:t>
      </w:r>
      <w:r w:rsidRPr="00183075">
        <w:rPr>
          <w:rFonts w:ascii="Arial" w:hAnsi="Arial" w:cs="Arial"/>
          <w:spacing w:val="-1"/>
          <w:sz w:val="24"/>
          <w:szCs w:val="24"/>
        </w:rPr>
        <w:t xml:space="preserve"> </w:t>
      </w:r>
      <w:r w:rsidRPr="00183075">
        <w:rPr>
          <w:rFonts w:ascii="Arial" w:hAnsi="Arial" w:cs="Arial"/>
          <w:spacing w:val="-2"/>
          <w:sz w:val="24"/>
          <w:szCs w:val="24"/>
        </w:rPr>
        <w:t>территории;</w:t>
      </w:r>
    </w:p>
    <w:p w:rsidR="00541C18" w:rsidRPr="00183075" w:rsidRDefault="00183075" w:rsidP="0021247C">
      <w:pPr>
        <w:pStyle w:val="a4"/>
        <w:numPr>
          <w:ilvl w:val="1"/>
          <w:numId w:val="12"/>
        </w:numPr>
        <w:tabs>
          <w:tab w:val="left" w:pos="1417"/>
        </w:tabs>
        <w:spacing w:line="293" w:lineRule="exact"/>
        <w:ind w:left="0" w:firstLine="851"/>
        <w:jc w:val="left"/>
        <w:rPr>
          <w:rFonts w:ascii="Arial" w:hAnsi="Arial" w:cs="Arial"/>
          <w:sz w:val="24"/>
          <w:szCs w:val="24"/>
        </w:rPr>
      </w:pPr>
      <w:r w:rsidRPr="00183075">
        <w:rPr>
          <w:rFonts w:ascii="Arial" w:hAnsi="Arial" w:cs="Arial"/>
          <w:sz w:val="24"/>
          <w:szCs w:val="24"/>
        </w:rPr>
        <w:t>прокладку,</w:t>
      </w:r>
      <w:r w:rsidRPr="00183075">
        <w:rPr>
          <w:rFonts w:ascii="Arial" w:hAnsi="Arial" w:cs="Arial"/>
          <w:spacing w:val="-7"/>
          <w:sz w:val="24"/>
          <w:szCs w:val="24"/>
        </w:rPr>
        <w:t xml:space="preserve"> </w:t>
      </w:r>
      <w:r w:rsidRPr="00183075">
        <w:rPr>
          <w:rFonts w:ascii="Arial" w:hAnsi="Arial" w:cs="Arial"/>
          <w:sz w:val="24"/>
          <w:szCs w:val="24"/>
        </w:rPr>
        <w:t>ремонт,</w:t>
      </w:r>
      <w:r w:rsidRPr="00183075">
        <w:rPr>
          <w:rFonts w:ascii="Arial" w:hAnsi="Arial" w:cs="Arial"/>
          <w:spacing w:val="-4"/>
          <w:sz w:val="24"/>
          <w:szCs w:val="24"/>
        </w:rPr>
        <w:t xml:space="preserve"> </w:t>
      </w:r>
      <w:r w:rsidRPr="00183075">
        <w:rPr>
          <w:rFonts w:ascii="Arial" w:hAnsi="Arial" w:cs="Arial"/>
          <w:sz w:val="24"/>
          <w:szCs w:val="24"/>
        </w:rPr>
        <w:t>реконструкцию</w:t>
      </w:r>
      <w:r w:rsidRPr="00183075">
        <w:rPr>
          <w:rFonts w:ascii="Arial" w:hAnsi="Arial" w:cs="Arial"/>
          <w:spacing w:val="-2"/>
          <w:sz w:val="24"/>
          <w:szCs w:val="24"/>
        </w:rPr>
        <w:t xml:space="preserve"> </w:t>
      </w:r>
      <w:r w:rsidRPr="00183075">
        <w:rPr>
          <w:rFonts w:ascii="Arial" w:hAnsi="Arial" w:cs="Arial"/>
          <w:sz w:val="24"/>
          <w:szCs w:val="24"/>
        </w:rPr>
        <w:t>улиц,</w:t>
      </w:r>
      <w:r w:rsidRPr="00183075">
        <w:rPr>
          <w:rFonts w:ascii="Arial" w:hAnsi="Arial" w:cs="Arial"/>
          <w:spacing w:val="-4"/>
          <w:sz w:val="24"/>
          <w:szCs w:val="24"/>
        </w:rPr>
        <w:t xml:space="preserve"> </w:t>
      </w:r>
      <w:r w:rsidRPr="00183075">
        <w:rPr>
          <w:rFonts w:ascii="Arial" w:hAnsi="Arial" w:cs="Arial"/>
          <w:sz w:val="24"/>
          <w:szCs w:val="24"/>
        </w:rPr>
        <w:t>дорог,</w:t>
      </w:r>
      <w:r w:rsidRPr="00183075">
        <w:rPr>
          <w:rFonts w:ascii="Arial" w:hAnsi="Arial" w:cs="Arial"/>
          <w:spacing w:val="-4"/>
          <w:sz w:val="24"/>
          <w:szCs w:val="24"/>
        </w:rPr>
        <w:t xml:space="preserve"> </w:t>
      </w:r>
      <w:r w:rsidRPr="00183075">
        <w:rPr>
          <w:rFonts w:ascii="Arial" w:hAnsi="Arial" w:cs="Arial"/>
          <w:spacing w:val="-2"/>
          <w:sz w:val="24"/>
          <w:szCs w:val="24"/>
        </w:rPr>
        <w:t>проездов;</w:t>
      </w:r>
    </w:p>
    <w:p w:rsidR="00541C18" w:rsidRPr="00183075" w:rsidRDefault="00183075" w:rsidP="0021247C">
      <w:pPr>
        <w:pStyle w:val="a4"/>
        <w:numPr>
          <w:ilvl w:val="1"/>
          <w:numId w:val="12"/>
        </w:numPr>
        <w:tabs>
          <w:tab w:val="left" w:pos="1416"/>
        </w:tabs>
        <w:spacing w:before="2" w:line="237" w:lineRule="auto"/>
        <w:ind w:left="0" w:firstLine="851"/>
        <w:rPr>
          <w:rFonts w:ascii="Arial" w:hAnsi="Arial" w:cs="Arial"/>
          <w:sz w:val="24"/>
          <w:szCs w:val="24"/>
        </w:rPr>
      </w:pPr>
      <w:r w:rsidRPr="00183075">
        <w:rPr>
          <w:rFonts w:ascii="Arial" w:hAnsi="Arial" w:cs="Arial"/>
          <w:sz w:val="24"/>
          <w:szCs w:val="24"/>
        </w:rPr>
        <w:t>размещение объектов инженерной инфраструктуры, прокладку подземных инженерных коммуникаций, ремонт, реконструкцию существующих, необходимых для функционирования застройки;</w:t>
      </w:r>
    </w:p>
    <w:p w:rsidR="00541C18" w:rsidRPr="00183075" w:rsidRDefault="00183075" w:rsidP="0021247C">
      <w:pPr>
        <w:pStyle w:val="a4"/>
        <w:numPr>
          <w:ilvl w:val="0"/>
          <w:numId w:val="12"/>
        </w:numPr>
        <w:tabs>
          <w:tab w:val="left" w:pos="1251"/>
        </w:tabs>
        <w:spacing w:before="3"/>
        <w:ind w:left="0" w:firstLine="851"/>
        <w:jc w:val="both"/>
        <w:rPr>
          <w:rFonts w:ascii="Arial" w:hAnsi="Arial" w:cs="Arial"/>
          <w:sz w:val="24"/>
          <w:szCs w:val="24"/>
        </w:rPr>
      </w:pPr>
      <w:r w:rsidRPr="00183075">
        <w:rPr>
          <w:rFonts w:ascii="Arial" w:hAnsi="Arial" w:cs="Arial"/>
          <w:sz w:val="24"/>
          <w:szCs w:val="24"/>
        </w:rPr>
        <w:t>для</w:t>
      </w:r>
      <w:r w:rsidRPr="00183075">
        <w:rPr>
          <w:rFonts w:ascii="Arial" w:hAnsi="Arial" w:cs="Arial"/>
          <w:spacing w:val="-1"/>
          <w:sz w:val="24"/>
          <w:szCs w:val="24"/>
        </w:rPr>
        <w:t xml:space="preserve"> </w:t>
      </w:r>
      <w:r w:rsidRPr="00183075">
        <w:rPr>
          <w:rFonts w:ascii="Arial" w:hAnsi="Arial" w:cs="Arial"/>
          <w:sz w:val="24"/>
          <w:szCs w:val="24"/>
        </w:rPr>
        <w:t>участка</w:t>
      </w:r>
      <w:r w:rsidRPr="00183075">
        <w:rPr>
          <w:rFonts w:ascii="Arial" w:hAnsi="Arial" w:cs="Arial"/>
          <w:spacing w:val="-3"/>
          <w:sz w:val="24"/>
          <w:szCs w:val="24"/>
        </w:rPr>
        <w:t xml:space="preserve"> </w:t>
      </w:r>
      <w:r w:rsidRPr="00183075">
        <w:rPr>
          <w:rFonts w:ascii="Arial" w:hAnsi="Arial" w:cs="Arial"/>
          <w:sz w:val="24"/>
          <w:szCs w:val="24"/>
        </w:rPr>
        <w:t>1</w:t>
      </w:r>
      <w:r w:rsidRPr="00183075">
        <w:rPr>
          <w:rFonts w:ascii="Arial" w:hAnsi="Arial" w:cs="Arial"/>
          <w:spacing w:val="-1"/>
          <w:sz w:val="24"/>
          <w:szCs w:val="24"/>
        </w:rPr>
        <w:t xml:space="preserve"> </w:t>
      </w:r>
      <w:r w:rsidRPr="00183075">
        <w:rPr>
          <w:rFonts w:ascii="Arial" w:hAnsi="Arial" w:cs="Arial"/>
          <w:spacing w:val="-2"/>
          <w:sz w:val="24"/>
          <w:szCs w:val="24"/>
        </w:rPr>
        <w:t>разрешает:</w:t>
      </w:r>
    </w:p>
    <w:p w:rsidR="00541C18" w:rsidRPr="00183075" w:rsidRDefault="00183075" w:rsidP="0021247C">
      <w:pPr>
        <w:pStyle w:val="a4"/>
        <w:numPr>
          <w:ilvl w:val="1"/>
          <w:numId w:val="12"/>
        </w:numPr>
        <w:tabs>
          <w:tab w:val="left" w:pos="1416"/>
        </w:tabs>
        <w:spacing w:before="4" w:line="237" w:lineRule="auto"/>
        <w:ind w:left="0" w:firstLine="851"/>
        <w:rPr>
          <w:rFonts w:ascii="Arial" w:hAnsi="Arial" w:cs="Arial"/>
          <w:sz w:val="24"/>
          <w:szCs w:val="24"/>
        </w:rPr>
      </w:pPr>
      <w:r w:rsidRPr="00183075">
        <w:rPr>
          <w:rFonts w:ascii="Arial" w:hAnsi="Arial" w:cs="Arial"/>
          <w:sz w:val="24"/>
          <w:szCs w:val="24"/>
        </w:rPr>
        <w:t>использование в архитектуре домов традиционных приемов, форм, деталей: поперечных и крестовых мезонинов, характерных пристроек, наличников окон - при строительстве, ремонте, реконструкции;</w:t>
      </w:r>
    </w:p>
    <w:p w:rsidR="00541C18" w:rsidRPr="00183075" w:rsidRDefault="00183075" w:rsidP="0021247C">
      <w:pPr>
        <w:pStyle w:val="a4"/>
        <w:numPr>
          <w:ilvl w:val="1"/>
          <w:numId w:val="12"/>
        </w:numPr>
        <w:tabs>
          <w:tab w:val="left" w:pos="1416"/>
        </w:tabs>
        <w:spacing w:before="8" w:line="237" w:lineRule="auto"/>
        <w:ind w:left="0" w:firstLine="851"/>
        <w:rPr>
          <w:rFonts w:ascii="Arial" w:hAnsi="Arial" w:cs="Arial"/>
          <w:sz w:val="24"/>
          <w:szCs w:val="24"/>
        </w:rPr>
      </w:pPr>
      <w:r w:rsidRPr="00183075">
        <w:rPr>
          <w:rFonts w:ascii="Arial" w:hAnsi="Arial" w:cs="Arial"/>
          <w:sz w:val="24"/>
          <w:szCs w:val="24"/>
        </w:rPr>
        <w:t>поэтапный вывод жилой застройки - домовладения N 36 по ул. Центральная д. Прохорово с территории местоположения церкви усадьбы "Спасское-Прохорово", XVIII в., и старинного некрополя с установкой часовни и озеленением территории;</w:t>
      </w:r>
    </w:p>
    <w:p w:rsidR="00541C18" w:rsidRPr="00183075" w:rsidRDefault="00183075" w:rsidP="0021247C">
      <w:pPr>
        <w:pStyle w:val="a4"/>
        <w:numPr>
          <w:ilvl w:val="1"/>
          <w:numId w:val="12"/>
        </w:numPr>
        <w:tabs>
          <w:tab w:val="left" w:pos="1416"/>
        </w:tabs>
        <w:spacing w:before="5"/>
        <w:ind w:left="0" w:firstLine="851"/>
        <w:rPr>
          <w:rFonts w:ascii="Arial" w:hAnsi="Arial" w:cs="Arial"/>
          <w:sz w:val="24"/>
          <w:szCs w:val="24"/>
        </w:rPr>
      </w:pPr>
      <w:r w:rsidRPr="00183075">
        <w:rPr>
          <w:rFonts w:ascii="Arial" w:hAnsi="Arial" w:cs="Arial"/>
          <w:sz w:val="24"/>
          <w:szCs w:val="24"/>
        </w:rPr>
        <w:t xml:space="preserve">сохранение </w:t>
      </w:r>
      <w:proofErr w:type="spellStart"/>
      <w:r w:rsidRPr="00183075">
        <w:rPr>
          <w:rFonts w:ascii="Arial" w:hAnsi="Arial" w:cs="Arial"/>
          <w:sz w:val="24"/>
          <w:szCs w:val="24"/>
        </w:rPr>
        <w:t>старовозрастных</w:t>
      </w:r>
      <w:proofErr w:type="spellEnd"/>
      <w:r w:rsidRPr="00183075">
        <w:rPr>
          <w:rFonts w:ascii="Arial" w:hAnsi="Arial" w:cs="Arial"/>
          <w:sz w:val="24"/>
          <w:szCs w:val="24"/>
        </w:rPr>
        <w:t xml:space="preserve"> насаждений вдоль ул. Центральной в д. Прохорово, восстановление аллейных посадок;</w:t>
      </w:r>
    </w:p>
    <w:p w:rsidR="00541C18" w:rsidRPr="00183075" w:rsidRDefault="00183075" w:rsidP="0021247C">
      <w:pPr>
        <w:pStyle w:val="a4"/>
        <w:numPr>
          <w:ilvl w:val="1"/>
          <w:numId w:val="12"/>
        </w:numPr>
        <w:tabs>
          <w:tab w:val="left" w:pos="1416"/>
        </w:tabs>
        <w:spacing w:before="3" w:line="237" w:lineRule="auto"/>
        <w:ind w:left="0" w:firstLine="851"/>
        <w:rPr>
          <w:rFonts w:ascii="Arial" w:hAnsi="Arial" w:cs="Arial"/>
          <w:sz w:val="24"/>
          <w:szCs w:val="24"/>
        </w:rPr>
      </w:pPr>
      <w:r w:rsidRPr="00183075">
        <w:rPr>
          <w:rFonts w:ascii="Arial" w:hAnsi="Arial" w:cs="Arial"/>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 с соблюдением характера сложившейся застройки;</w:t>
      </w:r>
    </w:p>
    <w:p w:rsidR="00541C18" w:rsidRPr="00183075" w:rsidRDefault="00183075" w:rsidP="0021247C">
      <w:pPr>
        <w:pStyle w:val="a4"/>
        <w:numPr>
          <w:ilvl w:val="1"/>
          <w:numId w:val="12"/>
        </w:numPr>
        <w:tabs>
          <w:tab w:val="left" w:pos="1416"/>
        </w:tabs>
        <w:spacing w:before="8" w:line="237" w:lineRule="auto"/>
        <w:ind w:left="0" w:firstLine="851"/>
        <w:rPr>
          <w:rFonts w:ascii="Arial" w:hAnsi="Arial" w:cs="Arial"/>
          <w:sz w:val="24"/>
          <w:szCs w:val="24"/>
        </w:rPr>
      </w:pPr>
      <w:r w:rsidRPr="00183075">
        <w:rPr>
          <w:rFonts w:ascii="Arial" w:hAnsi="Arial" w:cs="Arial"/>
          <w:sz w:val="24"/>
          <w:szCs w:val="24"/>
        </w:rPr>
        <w:t>строительство новых, ремонт, реконструкцию существующих зданий и сооружений с ограничением высоты застройки - до 8 м, форма крыш - скатная;</w:t>
      </w:r>
    </w:p>
    <w:p w:rsidR="00541C18" w:rsidRPr="00183075" w:rsidRDefault="00183075" w:rsidP="0021247C">
      <w:pPr>
        <w:pStyle w:val="a4"/>
        <w:numPr>
          <w:ilvl w:val="1"/>
          <w:numId w:val="12"/>
        </w:numPr>
        <w:tabs>
          <w:tab w:val="left" w:pos="1417"/>
        </w:tabs>
        <w:spacing w:before="2" w:line="293" w:lineRule="exact"/>
        <w:ind w:left="0" w:firstLine="851"/>
        <w:rPr>
          <w:rFonts w:ascii="Arial" w:hAnsi="Arial" w:cs="Arial"/>
          <w:sz w:val="24"/>
          <w:szCs w:val="24"/>
        </w:rPr>
      </w:pPr>
      <w:r w:rsidRPr="00183075">
        <w:rPr>
          <w:rFonts w:ascii="Arial" w:hAnsi="Arial" w:cs="Arial"/>
          <w:sz w:val="24"/>
          <w:szCs w:val="24"/>
        </w:rPr>
        <w:t>устройство</w:t>
      </w:r>
      <w:r w:rsidRPr="00183075">
        <w:rPr>
          <w:rFonts w:ascii="Arial" w:hAnsi="Arial" w:cs="Arial"/>
          <w:spacing w:val="-2"/>
          <w:sz w:val="24"/>
          <w:szCs w:val="24"/>
        </w:rPr>
        <w:t xml:space="preserve"> </w:t>
      </w:r>
      <w:r w:rsidRPr="00183075">
        <w:rPr>
          <w:rFonts w:ascii="Arial" w:hAnsi="Arial" w:cs="Arial"/>
          <w:sz w:val="24"/>
          <w:szCs w:val="24"/>
        </w:rPr>
        <w:t>оград</w:t>
      </w:r>
      <w:r w:rsidRPr="00183075">
        <w:rPr>
          <w:rFonts w:ascii="Arial" w:hAnsi="Arial" w:cs="Arial"/>
          <w:spacing w:val="-2"/>
          <w:sz w:val="24"/>
          <w:szCs w:val="24"/>
        </w:rPr>
        <w:t xml:space="preserve"> </w:t>
      </w:r>
      <w:r w:rsidRPr="00183075">
        <w:rPr>
          <w:rFonts w:ascii="Arial" w:hAnsi="Arial" w:cs="Arial"/>
          <w:sz w:val="24"/>
          <w:szCs w:val="24"/>
        </w:rPr>
        <w:t>высотой</w:t>
      </w:r>
      <w:r w:rsidRPr="00183075">
        <w:rPr>
          <w:rFonts w:ascii="Arial" w:hAnsi="Arial" w:cs="Arial"/>
          <w:spacing w:val="-2"/>
          <w:sz w:val="24"/>
          <w:szCs w:val="24"/>
        </w:rPr>
        <w:t xml:space="preserve"> </w:t>
      </w:r>
      <w:r w:rsidRPr="00183075">
        <w:rPr>
          <w:rFonts w:ascii="Arial" w:hAnsi="Arial" w:cs="Arial"/>
          <w:sz w:val="24"/>
          <w:szCs w:val="24"/>
        </w:rPr>
        <w:t>до</w:t>
      </w:r>
      <w:r w:rsidRPr="00183075">
        <w:rPr>
          <w:rFonts w:ascii="Arial" w:hAnsi="Arial" w:cs="Arial"/>
          <w:spacing w:val="-2"/>
          <w:sz w:val="24"/>
          <w:szCs w:val="24"/>
        </w:rPr>
        <w:t xml:space="preserve"> </w:t>
      </w:r>
      <w:r w:rsidRPr="00183075">
        <w:rPr>
          <w:rFonts w:ascii="Arial" w:hAnsi="Arial" w:cs="Arial"/>
          <w:sz w:val="24"/>
          <w:szCs w:val="24"/>
        </w:rPr>
        <w:t>1,8</w:t>
      </w:r>
      <w:r w:rsidRPr="00183075">
        <w:rPr>
          <w:rFonts w:ascii="Arial" w:hAnsi="Arial" w:cs="Arial"/>
          <w:spacing w:val="-1"/>
          <w:sz w:val="24"/>
          <w:szCs w:val="24"/>
        </w:rPr>
        <w:t xml:space="preserve"> </w:t>
      </w:r>
      <w:r w:rsidRPr="00183075">
        <w:rPr>
          <w:rFonts w:ascii="Arial" w:hAnsi="Arial" w:cs="Arial"/>
          <w:spacing w:val="-5"/>
          <w:sz w:val="24"/>
          <w:szCs w:val="24"/>
        </w:rPr>
        <w:t>м;</w:t>
      </w:r>
    </w:p>
    <w:p w:rsidR="00541C18" w:rsidRPr="00183075" w:rsidRDefault="00183075" w:rsidP="0021247C">
      <w:pPr>
        <w:pStyle w:val="a4"/>
        <w:numPr>
          <w:ilvl w:val="1"/>
          <w:numId w:val="12"/>
        </w:numPr>
        <w:tabs>
          <w:tab w:val="left" w:pos="1416"/>
        </w:tabs>
        <w:spacing w:before="2" w:line="237" w:lineRule="auto"/>
        <w:ind w:left="0" w:firstLine="851"/>
        <w:rPr>
          <w:rFonts w:ascii="Arial" w:hAnsi="Arial" w:cs="Arial"/>
          <w:sz w:val="24"/>
          <w:szCs w:val="24"/>
        </w:rPr>
      </w:pPr>
      <w:r w:rsidRPr="00183075">
        <w:rPr>
          <w:rFonts w:ascii="Arial" w:hAnsi="Arial" w:cs="Arial"/>
          <w:sz w:val="24"/>
          <w:szCs w:val="24"/>
        </w:rPr>
        <w:t>строительство новых зданий с отступом от границы охранной зоны усадьбы не менее 15 м;</w:t>
      </w:r>
    </w:p>
    <w:p w:rsidR="00541C18" w:rsidRPr="00183075" w:rsidRDefault="00183075" w:rsidP="0021247C">
      <w:pPr>
        <w:pStyle w:val="a4"/>
        <w:numPr>
          <w:ilvl w:val="0"/>
          <w:numId w:val="12"/>
        </w:numPr>
        <w:tabs>
          <w:tab w:val="left" w:pos="1251"/>
        </w:tabs>
        <w:ind w:left="0" w:firstLine="851"/>
        <w:jc w:val="both"/>
        <w:rPr>
          <w:rFonts w:ascii="Arial" w:hAnsi="Arial" w:cs="Arial"/>
          <w:sz w:val="24"/>
          <w:szCs w:val="24"/>
        </w:rPr>
      </w:pPr>
      <w:r w:rsidRPr="00183075">
        <w:rPr>
          <w:rFonts w:ascii="Arial" w:hAnsi="Arial" w:cs="Arial"/>
          <w:sz w:val="24"/>
          <w:szCs w:val="24"/>
        </w:rPr>
        <w:t>для</w:t>
      </w:r>
      <w:r w:rsidRPr="00183075">
        <w:rPr>
          <w:rFonts w:ascii="Arial" w:hAnsi="Arial" w:cs="Arial"/>
          <w:spacing w:val="-1"/>
          <w:sz w:val="24"/>
          <w:szCs w:val="24"/>
        </w:rPr>
        <w:t xml:space="preserve"> </w:t>
      </w:r>
      <w:r w:rsidRPr="00183075">
        <w:rPr>
          <w:rFonts w:ascii="Arial" w:hAnsi="Arial" w:cs="Arial"/>
          <w:sz w:val="24"/>
          <w:szCs w:val="24"/>
        </w:rPr>
        <w:t>участка</w:t>
      </w:r>
      <w:r w:rsidRPr="00183075">
        <w:rPr>
          <w:rFonts w:ascii="Arial" w:hAnsi="Arial" w:cs="Arial"/>
          <w:spacing w:val="-3"/>
          <w:sz w:val="24"/>
          <w:szCs w:val="24"/>
        </w:rPr>
        <w:t xml:space="preserve"> </w:t>
      </w:r>
      <w:r w:rsidRPr="00183075">
        <w:rPr>
          <w:rFonts w:ascii="Arial" w:hAnsi="Arial" w:cs="Arial"/>
          <w:sz w:val="24"/>
          <w:szCs w:val="24"/>
        </w:rPr>
        <w:t>2</w:t>
      </w:r>
      <w:r w:rsidRPr="00183075">
        <w:rPr>
          <w:rFonts w:ascii="Arial" w:hAnsi="Arial" w:cs="Arial"/>
          <w:spacing w:val="-1"/>
          <w:sz w:val="24"/>
          <w:szCs w:val="24"/>
        </w:rPr>
        <w:t xml:space="preserve"> </w:t>
      </w:r>
      <w:r w:rsidRPr="00183075">
        <w:rPr>
          <w:rFonts w:ascii="Arial" w:hAnsi="Arial" w:cs="Arial"/>
          <w:spacing w:val="-2"/>
          <w:sz w:val="24"/>
          <w:szCs w:val="24"/>
        </w:rPr>
        <w:t>разрешает:</w:t>
      </w:r>
    </w:p>
    <w:p w:rsidR="00541C18" w:rsidRPr="00183075" w:rsidRDefault="00183075" w:rsidP="0021247C">
      <w:pPr>
        <w:pStyle w:val="a4"/>
        <w:numPr>
          <w:ilvl w:val="1"/>
          <w:numId w:val="12"/>
        </w:numPr>
        <w:tabs>
          <w:tab w:val="left" w:pos="1416"/>
        </w:tabs>
        <w:spacing w:before="4" w:line="237" w:lineRule="auto"/>
        <w:ind w:left="0" w:firstLine="851"/>
        <w:rPr>
          <w:rFonts w:ascii="Arial" w:hAnsi="Arial" w:cs="Arial"/>
          <w:sz w:val="24"/>
          <w:szCs w:val="24"/>
        </w:rPr>
      </w:pPr>
      <w:r w:rsidRPr="00183075">
        <w:rPr>
          <w:rFonts w:ascii="Arial" w:hAnsi="Arial" w:cs="Arial"/>
          <w:sz w:val="24"/>
          <w:szCs w:val="24"/>
        </w:rPr>
        <w:t>использование в архитектуре домов традиционных приемов, форм, деталей: поперечных и крестовых мезонинов, характерных пристроек, наличников окон - при строительстве, ремонте, реконструкции;</w:t>
      </w:r>
    </w:p>
    <w:p w:rsidR="00541C18" w:rsidRPr="00183075" w:rsidRDefault="00183075" w:rsidP="0021247C">
      <w:pPr>
        <w:pStyle w:val="a4"/>
        <w:numPr>
          <w:ilvl w:val="1"/>
          <w:numId w:val="12"/>
        </w:numPr>
        <w:tabs>
          <w:tab w:val="left" w:pos="1417"/>
        </w:tabs>
        <w:spacing w:before="5"/>
        <w:ind w:left="0" w:firstLine="851"/>
        <w:rPr>
          <w:rFonts w:ascii="Arial" w:hAnsi="Arial" w:cs="Arial"/>
          <w:sz w:val="24"/>
          <w:szCs w:val="24"/>
        </w:rPr>
      </w:pPr>
      <w:r w:rsidRPr="00183075">
        <w:rPr>
          <w:rFonts w:ascii="Arial" w:hAnsi="Arial" w:cs="Arial"/>
          <w:sz w:val="24"/>
          <w:szCs w:val="24"/>
        </w:rPr>
        <w:t>сохранение</w:t>
      </w:r>
      <w:r w:rsidRPr="00183075">
        <w:rPr>
          <w:rFonts w:ascii="Arial" w:hAnsi="Arial" w:cs="Arial"/>
          <w:spacing w:val="66"/>
          <w:sz w:val="24"/>
          <w:szCs w:val="24"/>
        </w:rPr>
        <w:t xml:space="preserve"> </w:t>
      </w:r>
      <w:r w:rsidRPr="00183075">
        <w:rPr>
          <w:rFonts w:ascii="Arial" w:hAnsi="Arial" w:cs="Arial"/>
          <w:sz w:val="24"/>
          <w:szCs w:val="24"/>
        </w:rPr>
        <w:t>исторических</w:t>
      </w:r>
      <w:r w:rsidRPr="00183075">
        <w:rPr>
          <w:rFonts w:ascii="Arial" w:hAnsi="Arial" w:cs="Arial"/>
          <w:spacing w:val="69"/>
          <w:sz w:val="24"/>
          <w:szCs w:val="24"/>
        </w:rPr>
        <w:t xml:space="preserve"> </w:t>
      </w:r>
      <w:r w:rsidRPr="00183075">
        <w:rPr>
          <w:rFonts w:ascii="Arial" w:hAnsi="Arial" w:cs="Arial"/>
          <w:sz w:val="24"/>
          <w:szCs w:val="24"/>
        </w:rPr>
        <w:t>красных</w:t>
      </w:r>
      <w:r w:rsidRPr="00183075">
        <w:rPr>
          <w:rFonts w:ascii="Arial" w:hAnsi="Arial" w:cs="Arial"/>
          <w:spacing w:val="69"/>
          <w:sz w:val="24"/>
          <w:szCs w:val="24"/>
        </w:rPr>
        <w:t xml:space="preserve"> </w:t>
      </w:r>
      <w:r w:rsidRPr="00183075">
        <w:rPr>
          <w:rFonts w:ascii="Arial" w:hAnsi="Arial" w:cs="Arial"/>
          <w:sz w:val="24"/>
          <w:szCs w:val="24"/>
        </w:rPr>
        <w:t>линий</w:t>
      </w:r>
      <w:r w:rsidRPr="00183075">
        <w:rPr>
          <w:rFonts w:ascii="Arial" w:hAnsi="Arial" w:cs="Arial"/>
          <w:spacing w:val="68"/>
          <w:sz w:val="24"/>
          <w:szCs w:val="24"/>
        </w:rPr>
        <w:t xml:space="preserve"> </w:t>
      </w:r>
      <w:r w:rsidRPr="00183075">
        <w:rPr>
          <w:rFonts w:ascii="Arial" w:hAnsi="Arial" w:cs="Arial"/>
          <w:sz w:val="24"/>
          <w:szCs w:val="24"/>
        </w:rPr>
        <w:t>застройки</w:t>
      </w:r>
      <w:r w:rsidRPr="00183075">
        <w:rPr>
          <w:rFonts w:ascii="Arial" w:hAnsi="Arial" w:cs="Arial"/>
          <w:spacing w:val="68"/>
          <w:sz w:val="24"/>
          <w:szCs w:val="24"/>
        </w:rPr>
        <w:t xml:space="preserve"> </w:t>
      </w:r>
      <w:r w:rsidRPr="00183075">
        <w:rPr>
          <w:rFonts w:ascii="Arial" w:hAnsi="Arial" w:cs="Arial"/>
          <w:sz w:val="24"/>
          <w:szCs w:val="24"/>
        </w:rPr>
        <w:t>и</w:t>
      </w:r>
      <w:r w:rsidRPr="00183075">
        <w:rPr>
          <w:rFonts w:ascii="Arial" w:hAnsi="Arial" w:cs="Arial"/>
          <w:spacing w:val="71"/>
          <w:sz w:val="24"/>
          <w:szCs w:val="24"/>
        </w:rPr>
        <w:t xml:space="preserve"> </w:t>
      </w:r>
      <w:r w:rsidRPr="00183075">
        <w:rPr>
          <w:rFonts w:ascii="Arial" w:hAnsi="Arial" w:cs="Arial"/>
          <w:sz w:val="24"/>
          <w:szCs w:val="24"/>
        </w:rPr>
        <w:t>ритмичности</w:t>
      </w:r>
      <w:r w:rsidRPr="00183075">
        <w:rPr>
          <w:rFonts w:ascii="Arial" w:hAnsi="Arial" w:cs="Arial"/>
          <w:spacing w:val="71"/>
          <w:sz w:val="24"/>
          <w:szCs w:val="24"/>
        </w:rPr>
        <w:t xml:space="preserve"> </w:t>
      </w:r>
      <w:r w:rsidRPr="00183075">
        <w:rPr>
          <w:rFonts w:ascii="Arial" w:hAnsi="Arial" w:cs="Arial"/>
          <w:spacing w:val="-2"/>
          <w:sz w:val="24"/>
          <w:szCs w:val="24"/>
        </w:rPr>
        <w:t>границ</w:t>
      </w:r>
    </w:p>
    <w:p w:rsidR="00541C18" w:rsidRPr="00183075" w:rsidRDefault="00183075" w:rsidP="0021247C">
      <w:pPr>
        <w:pStyle w:val="a3"/>
        <w:spacing w:before="64"/>
        <w:ind w:left="0" w:firstLine="851"/>
        <w:rPr>
          <w:rFonts w:ascii="Arial" w:hAnsi="Arial" w:cs="Arial"/>
        </w:rPr>
      </w:pPr>
      <w:r w:rsidRPr="00183075">
        <w:rPr>
          <w:rFonts w:ascii="Arial" w:hAnsi="Arial" w:cs="Arial"/>
        </w:rPr>
        <w:t>межевания</w:t>
      </w:r>
      <w:r w:rsidRPr="00183075">
        <w:rPr>
          <w:rFonts w:ascii="Arial" w:hAnsi="Arial" w:cs="Arial"/>
          <w:spacing w:val="-3"/>
        </w:rPr>
        <w:t xml:space="preserve"> </w:t>
      </w:r>
      <w:r w:rsidRPr="00183075">
        <w:rPr>
          <w:rFonts w:ascii="Arial" w:hAnsi="Arial" w:cs="Arial"/>
        </w:rPr>
        <w:t>для</w:t>
      </w:r>
      <w:r w:rsidRPr="00183075">
        <w:rPr>
          <w:rFonts w:ascii="Arial" w:hAnsi="Arial" w:cs="Arial"/>
          <w:spacing w:val="-3"/>
        </w:rPr>
        <w:t xml:space="preserve"> </w:t>
      </w:r>
      <w:r w:rsidRPr="00183075">
        <w:rPr>
          <w:rFonts w:ascii="Arial" w:hAnsi="Arial" w:cs="Arial"/>
        </w:rPr>
        <w:t>домовладений</w:t>
      </w:r>
      <w:r w:rsidRPr="00183075">
        <w:rPr>
          <w:rFonts w:ascii="Arial" w:hAnsi="Arial" w:cs="Arial"/>
          <w:spacing w:val="-2"/>
        </w:rPr>
        <w:t xml:space="preserve"> </w:t>
      </w:r>
      <w:r w:rsidRPr="00183075">
        <w:rPr>
          <w:rFonts w:ascii="Arial" w:hAnsi="Arial" w:cs="Arial"/>
        </w:rPr>
        <w:t>N</w:t>
      </w:r>
      <w:r w:rsidRPr="00183075">
        <w:rPr>
          <w:rFonts w:ascii="Arial" w:hAnsi="Arial" w:cs="Arial"/>
          <w:spacing w:val="-4"/>
        </w:rPr>
        <w:t xml:space="preserve"> </w:t>
      </w:r>
      <w:r w:rsidRPr="00183075">
        <w:rPr>
          <w:rFonts w:ascii="Arial" w:hAnsi="Arial" w:cs="Arial"/>
        </w:rPr>
        <w:t>17-33</w:t>
      </w:r>
      <w:r w:rsidRPr="00183075">
        <w:rPr>
          <w:rFonts w:ascii="Arial" w:hAnsi="Arial" w:cs="Arial"/>
          <w:spacing w:val="-3"/>
        </w:rPr>
        <w:t xml:space="preserve"> </w:t>
      </w:r>
      <w:r w:rsidRPr="00183075">
        <w:rPr>
          <w:rFonts w:ascii="Arial" w:hAnsi="Arial" w:cs="Arial"/>
        </w:rPr>
        <w:t>исторической</w:t>
      </w:r>
      <w:r w:rsidRPr="00183075">
        <w:rPr>
          <w:rFonts w:ascii="Arial" w:hAnsi="Arial" w:cs="Arial"/>
          <w:spacing w:val="-2"/>
        </w:rPr>
        <w:t xml:space="preserve"> </w:t>
      </w:r>
      <w:r w:rsidRPr="00183075">
        <w:rPr>
          <w:rFonts w:ascii="Arial" w:hAnsi="Arial" w:cs="Arial"/>
        </w:rPr>
        <w:t>части</w:t>
      </w:r>
      <w:r w:rsidRPr="00183075">
        <w:rPr>
          <w:rFonts w:ascii="Arial" w:hAnsi="Arial" w:cs="Arial"/>
          <w:spacing w:val="-3"/>
        </w:rPr>
        <w:t xml:space="preserve"> </w:t>
      </w:r>
      <w:r w:rsidRPr="00183075">
        <w:rPr>
          <w:rFonts w:ascii="Arial" w:hAnsi="Arial" w:cs="Arial"/>
        </w:rPr>
        <w:t>с.</w:t>
      </w:r>
      <w:r w:rsidRPr="00183075">
        <w:rPr>
          <w:rFonts w:ascii="Arial" w:hAnsi="Arial" w:cs="Arial"/>
          <w:spacing w:val="-2"/>
        </w:rPr>
        <w:t xml:space="preserve"> Прохорово;</w:t>
      </w:r>
    </w:p>
    <w:p w:rsidR="00541C18" w:rsidRPr="00183075" w:rsidRDefault="00183075" w:rsidP="0021247C">
      <w:pPr>
        <w:pStyle w:val="a4"/>
        <w:numPr>
          <w:ilvl w:val="1"/>
          <w:numId w:val="12"/>
        </w:numPr>
        <w:tabs>
          <w:tab w:val="left" w:pos="1416"/>
        </w:tabs>
        <w:spacing w:before="2"/>
        <w:ind w:left="0" w:firstLine="851"/>
        <w:rPr>
          <w:rFonts w:ascii="Arial" w:hAnsi="Arial" w:cs="Arial"/>
          <w:sz w:val="24"/>
          <w:szCs w:val="24"/>
        </w:rPr>
      </w:pPr>
      <w:r w:rsidRPr="00183075">
        <w:rPr>
          <w:rFonts w:ascii="Arial" w:hAnsi="Arial" w:cs="Arial"/>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 с соблюдением характера сложившейся застройки;</w:t>
      </w:r>
    </w:p>
    <w:p w:rsidR="00541C18" w:rsidRPr="00183075" w:rsidRDefault="00183075" w:rsidP="0021247C">
      <w:pPr>
        <w:pStyle w:val="a4"/>
        <w:numPr>
          <w:ilvl w:val="1"/>
          <w:numId w:val="12"/>
        </w:numPr>
        <w:tabs>
          <w:tab w:val="left" w:pos="1416"/>
        </w:tabs>
        <w:spacing w:before="4" w:line="237" w:lineRule="auto"/>
        <w:ind w:left="0" w:firstLine="851"/>
        <w:rPr>
          <w:rFonts w:ascii="Arial" w:hAnsi="Arial" w:cs="Arial"/>
          <w:sz w:val="24"/>
          <w:szCs w:val="24"/>
        </w:rPr>
      </w:pPr>
      <w:r w:rsidRPr="00183075">
        <w:rPr>
          <w:rFonts w:ascii="Arial" w:hAnsi="Arial" w:cs="Arial"/>
          <w:sz w:val="24"/>
          <w:szCs w:val="24"/>
        </w:rPr>
        <w:t>строительство новых, ремонт, реконструкцию существующих зданий и сооружений с ограничением высоты застройки до 8 м, форма крыш - скатная;</w:t>
      </w:r>
    </w:p>
    <w:p w:rsidR="00541C18" w:rsidRPr="00183075" w:rsidRDefault="00183075" w:rsidP="0021247C">
      <w:pPr>
        <w:pStyle w:val="a4"/>
        <w:numPr>
          <w:ilvl w:val="1"/>
          <w:numId w:val="12"/>
        </w:numPr>
        <w:tabs>
          <w:tab w:val="left" w:pos="1417"/>
        </w:tabs>
        <w:spacing w:before="2" w:line="293" w:lineRule="exact"/>
        <w:ind w:left="0" w:firstLine="851"/>
        <w:rPr>
          <w:rFonts w:ascii="Arial" w:hAnsi="Arial" w:cs="Arial"/>
          <w:sz w:val="24"/>
          <w:szCs w:val="24"/>
        </w:rPr>
      </w:pPr>
      <w:r w:rsidRPr="00183075">
        <w:rPr>
          <w:rFonts w:ascii="Arial" w:hAnsi="Arial" w:cs="Arial"/>
          <w:sz w:val="24"/>
          <w:szCs w:val="24"/>
        </w:rPr>
        <w:t>устройство</w:t>
      </w:r>
      <w:r w:rsidRPr="00183075">
        <w:rPr>
          <w:rFonts w:ascii="Arial" w:hAnsi="Arial" w:cs="Arial"/>
          <w:spacing w:val="-2"/>
          <w:sz w:val="24"/>
          <w:szCs w:val="24"/>
        </w:rPr>
        <w:t xml:space="preserve"> </w:t>
      </w:r>
      <w:r w:rsidRPr="00183075">
        <w:rPr>
          <w:rFonts w:ascii="Arial" w:hAnsi="Arial" w:cs="Arial"/>
          <w:sz w:val="24"/>
          <w:szCs w:val="24"/>
        </w:rPr>
        <w:t>оград</w:t>
      </w:r>
      <w:r w:rsidRPr="00183075">
        <w:rPr>
          <w:rFonts w:ascii="Arial" w:hAnsi="Arial" w:cs="Arial"/>
          <w:spacing w:val="-2"/>
          <w:sz w:val="24"/>
          <w:szCs w:val="24"/>
        </w:rPr>
        <w:t xml:space="preserve"> </w:t>
      </w:r>
      <w:r w:rsidRPr="00183075">
        <w:rPr>
          <w:rFonts w:ascii="Arial" w:hAnsi="Arial" w:cs="Arial"/>
          <w:sz w:val="24"/>
          <w:szCs w:val="24"/>
        </w:rPr>
        <w:t>высотой</w:t>
      </w:r>
      <w:r w:rsidRPr="00183075">
        <w:rPr>
          <w:rFonts w:ascii="Arial" w:hAnsi="Arial" w:cs="Arial"/>
          <w:spacing w:val="-2"/>
          <w:sz w:val="24"/>
          <w:szCs w:val="24"/>
        </w:rPr>
        <w:t xml:space="preserve"> </w:t>
      </w:r>
      <w:r w:rsidRPr="00183075">
        <w:rPr>
          <w:rFonts w:ascii="Arial" w:hAnsi="Arial" w:cs="Arial"/>
          <w:sz w:val="24"/>
          <w:szCs w:val="24"/>
        </w:rPr>
        <w:t>до 1,8</w:t>
      </w:r>
      <w:r w:rsidRPr="00183075">
        <w:rPr>
          <w:rFonts w:ascii="Arial" w:hAnsi="Arial" w:cs="Arial"/>
          <w:spacing w:val="-1"/>
          <w:sz w:val="24"/>
          <w:szCs w:val="24"/>
        </w:rPr>
        <w:t xml:space="preserve"> </w:t>
      </w:r>
      <w:r w:rsidRPr="00183075">
        <w:rPr>
          <w:rFonts w:ascii="Arial" w:hAnsi="Arial" w:cs="Arial"/>
          <w:spacing w:val="-5"/>
          <w:sz w:val="24"/>
          <w:szCs w:val="24"/>
        </w:rPr>
        <w:t>м;</w:t>
      </w:r>
    </w:p>
    <w:p w:rsidR="00541C18" w:rsidRPr="00183075" w:rsidRDefault="00183075" w:rsidP="0021247C">
      <w:pPr>
        <w:pStyle w:val="a4"/>
        <w:numPr>
          <w:ilvl w:val="1"/>
          <w:numId w:val="12"/>
        </w:numPr>
        <w:tabs>
          <w:tab w:val="left" w:pos="1416"/>
        </w:tabs>
        <w:spacing w:before="2" w:line="237" w:lineRule="auto"/>
        <w:ind w:left="0" w:firstLine="851"/>
        <w:rPr>
          <w:rFonts w:ascii="Arial" w:hAnsi="Arial" w:cs="Arial"/>
          <w:sz w:val="24"/>
          <w:szCs w:val="24"/>
        </w:rPr>
      </w:pPr>
      <w:r w:rsidRPr="00183075">
        <w:rPr>
          <w:rFonts w:ascii="Arial" w:hAnsi="Arial" w:cs="Arial"/>
          <w:sz w:val="24"/>
          <w:szCs w:val="24"/>
        </w:rPr>
        <w:t>строительство новых зданий с отступом от границы охранной зоны усадьбы "Спасское-Прохорово" не менее 15 м;</w:t>
      </w:r>
    </w:p>
    <w:p w:rsidR="00541C18" w:rsidRPr="00183075" w:rsidRDefault="00183075" w:rsidP="0021247C">
      <w:pPr>
        <w:pStyle w:val="a4"/>
        <w:numPr>
          <w:ilvl w:val="0"/>
          <w:numId w:val="12"/>
        </w:numPr>
        <w:tabs>
          <w:tab w:val="left" w:pos="1251"/>
        </w:tabs>
        <w:ind w:left="0" w:firstLine="851"/>
        <w:jc w:val="both"/>
        <w:rPr>
          <w:rFonts w:ascii="Arial" w:hAnsi="Arial" w:cs="Arial"/>
          <w:sz w:val="24"/>
          <w:szCs w:val="24"/>
        </w:rPr>
      </w:pPr>
      <w:r w:rsidRPr="00183075">
        <w:rPr>
          <w:rFonts w:ascii="Arial" w:hAnsi="Arial" w:cs="Arial"/>
          <w:sz w:val="24"/>
          <w:szCs w:val="24"/>
        </w:rPr>
        <w:t>для</w:t>
      </w:r>
      <w:r w:rsidRPr="00183075">
        <w:rPr>
          <w:rFonts w:ascii="Arial" w:hAnsi="Arial" w:cs="Arial"/>
          <w:spacing w:val="-1"/>
          <w:sz w:val="24"/>
          <w:szCs w:val="24"/>
        </w:rPr>
        <w:t xml:space="preserve"> </w:t>
      </w:r>
      <w:r w:rsidRPr="00183075">
        <w:rPr>
          <w:rFonts w:ascii="Arial" w:hAnsi="Arial" w:cs="Arial"/>
          <w:sz w:val="24"/>
          <w:szCs w:val="24"/>
        </w:rPr>
        <w:t>участка</w:t>
      </w:r>
      <w:r w:rsidRPr="00183075">
        <w:rPr>
          <w:rFonts w:ascii="Arial" w:hAnsi="Arial" w:cs="Arial"/>
          <w:spacing w:val="-3"/>
          <w:sz w:val="24"/>
          <w:szCs w:val="24"/>
        </w:rPr>
        <w:t xml:space="preserve"> </w:t>
      </w:r>
      <w:r w:rsidRPr="00183075">
        <w:rPr>
          <w:rFonts w:ascii="Arial" w:hAnsi="Arial" w:cs="Arial"/>
          <w:sz w:val="24"/>
          <w:szCs w:val="24"/>
        </w:rPr>
        <w:t>3</w:t>
      </w:r>
      <w:r w:rsidRPr="00183075">
        <w:rPr>
          <w:rFonts w:ascii="Arial" w:hAnsi="Arial" w:cs="Arial"/>
          <w:spacing w:val="-1"/>
          <w:sz w:val="24"/>
          <w:szCs w:val="24"/>
        </w:rPr>
        <w:t xml:space="preserve"> </w:t>
      </w:r>
      <w:r w:rsidRPr="00183075">
        <w:rPr>
          <w:rFonts w:ascii="Arial" w:hAnsi="Arial" w:cs="Arial"/>
          <w:spacing w:val="-2"/>
          <w:sz w:val="24"/>
          <w:szCs w:val="24"/>
        </w:rPr>
        <w:t>разрешает:</w:t>
      </w:r>
    </w:p>
    <w:p w:rsidR="00541C18" w:rsidRPr="00183075" w:rsidRDefault="00183075" w:rsidP="0021247C">
      <w:pPr>
        <w:pStyle w:val="a4"/>
        <w:numPr>
          <w:ilvl w:val="1"/>
          <w:numId w:val="12"/>
        </w:numPr>
        <w:tabs>
          <w:tab w:val="left" w:pos="1416"/>
        </w:tabs>
        <w:spacing w:before="2"/>
        <w:ind w:left="0" w:firstLine="851"/>
        <w:rPr>
          <w:rFonts w:ascii="Arial" w:hAnsi="Arial" w:cs="Arial"/>
          <w:sz w:val="24"/>
          <w:szCs w:val="24"/>
        </w:rPr>
      </w:pPr>
      <w:r w:rsidRPr="00183075">
        <w:rPr>
          <w:rFonts w:ascii="Arial" w:hAnsi="Arial" w:cs="Arial"/>
          <w:sz w:val="24"/>
          <w:szCs w:val="24"/>
        </w:rPr>
        <w:t>использование в архитектуре домов традиционных приемов, форм, деталей: поперечных и крестовых мезонинов, характерных пристроек, наличников окон - при строительстве, ремонте, реконструкции;</w:t>
      </w:r>
    </w:p>
    <w:p w:rsidR="00541C18" w:rsidRPr="00183075" w:rsidRDefault="00183075" w:rsidP="0021247C">
      <w:pPr>
        <w:pStyle w:val="a4"/>
        <w:numPr>
          <w:ilvl w:val="1"/>
          <w:numId w:val="12"/>
        </w:numPr>
        <w:tabs>
          <w:tab w:val="left" w:pos="1416"/>
        </w:tabs>
        <w:spacing w:before="2" w:line="237" w:lineRule="auto"/>
        <w:ind w:left="0" w:firstLine="851"/>
        <w:rPr>
          <w:rFonts w:ascii="Arial" w:hAnsi="Arial" w:cs="Arial"/>
          <w:sz w:val="24"/>
          <w:szCs w:val="24"/>
        </w:rPr>
      </w:pPr>
      <w:r w:rsidRPr="00183075">
        <w:rPr>
          <w:rFonts w:ascii="Arial" w:hAnsi="Arial" w:cs="Arial"/>
          <w:sz w:val="24"/>
          <w:szCs w:val="24"/>
        </w:rPr>
        <w:t>сохранение планировочной структуры исторической части д. Прохорово, исторических красных линий застройки и ритмичности границ межевания;</w:t>
      </w:r>
    </w:p>
    <w:p w:rsidR="00541C18" w:rsidRPr="00183075" w:rsidRDefault="00183075" w:rsidP="0021247C">
      <w:pPr>
        <w:pStyle w:val="a4"/>
        <w:numPr>
          <w:ilvl w:val="1"/>
          <w:numId w:val="12"/>
        </w:numPr>
        <w:tabs>
          <w:tab w:val="left" w:pos="1416"/>
        </w:tabs>
        <w:spacing w:before="2"/>
        <w:ind w:left="0" w:firstLine="851"/>
        <w:rPr>
          <w:rFonts w:ascii="Arial" w:hAnsi="Arial" w:cs="Arial"/>
          <w:sz w:val="24"/>
          <w:szCs w:val="24"/>
        </w:rPr>
      </w:pPr>
      <w:r w:rsidRPr="00183075">
        <w:rPr>
          <w:rFonts w:ascii="Arial" w:hAnsi="Arial" w:cs="Arial"/>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 с соблюдением характера сложившейся застройки;</w:t>
      </w:r>
    </w:p>
    <w:p w:rsidR="00541C18" w:rsidRPr="00183075" w:rsidRDefault="00183075" w:rsidP="0021247C">
      <w:pPr>
        <w:pStyle w:val="a4"/>
        <w:numPr>
          <w:ilvl w:val="1"/>
          <w:numId w:val="12"/>
        </w:numPr>
        <w:tabs>
          <w:tab w:val="left" w:pos="1416"/>
        </w:tabs>
        <w:spacing w:before="3" w:line="237" w:lineRule="auto"/>
        <w:ind w:left="0" w:firstLine="851"/>
        <w:rPr>
          <w:rFonts w:ascii="Arial" w:hAnsi="Arial" w:cs="Arial"/>
          <w:sz w:val="24"/>
          <w:szCs w:val="24"/>
        </w:rPr>
      </w:pPr>
      <w:r w:rsidRPr="00183075">
        <w:rPr>
          <w:rFonts w:ascii="Arial" w:hAnsi="Arial" w:cs="Arial"/>
          <w:sz w:val="24"/>
          <w:szCs w:val="24"/>
        </w:rPr>
        <w:t>строительство новых, ремонт, реконструкцию существующих зданий и сооружений с ограничением высоты застройки до 8 м, форма крыш - скатная;</w:t>
      </w:r>
    </w:p>
    <w:p w:rsidR="00541C18" w:rsidRPr="00183075" w:rsidRDefault="00183075" w:rsidP="0021247C">
      <w:pPr>
        <w:pStyle w:val="a4"/>
        <w:numPr>
          <w:ilvl w:val="1"/>
          <w:numId w:val="12"/>
        </w:numPr>
        <w:tabs>
          <w:tab w:val="left" w:pos="1417"/>
        </w:tabs>
        <w:spacing w:before="2" w:line="292" w:lineRule="exact"/>
        <w:ind w:left="0" w:firstLine="851"/>
        <w:rPr>
          <w:rFonts w:ascii="Arial" w:hAnsi="Arial" w:cs="Arial"/>
          <w:sz w:val="24"/>
          <w:szCs w:val="24"/>
        </w:rPr>
      </w:pPr>
      <w:r w:rsidRPr="00183075">
        <w:rPr>
          <w:rFonts w:ascii="Arial" w:hAnsi="Arial" w:cs="Arial"/>
          <w:sz w:val="24"/>
          <w:szCs w:val="24"/>
        </w:rPr>
        <w:t>устройство</w:t>
      </w:r>
      <w:r w:rsidRPr="00183075">
        <w:rPr>
          <w:rFonts w:ascii="Arial" w:hAnsi="Arial" w:cs="Arial"/>
          <w:spacing w:val="-2"/>
          <w:sz w:val="24"/>
          <w:szCs w:val="24"/>
        </w:rPr>
        <w:t xml:space="preserve"> </w:t>
      </w:r>
      <w:r w:rsidRPr="00183075">
        <w:rPr>
          <w:rFonts w:ascii="Arial" w:hAnsi="Arial" w:cs="Arial"/>
          <w:sz w:val="24"/>
          <w:szCs w:val="24"/>
        </w:rPr>
        <w:t>оград</w:t>
      </w:r>
      <w:r w:rsidRPr="00183075">
        <w:rPr>
          <w:rFonts w:ascii="Arial" w:hAnsi="Arial" w:cs="Arial"/>
          <w:spacing w:val="-2"/>
          <w:sz w:val="24"/>
          <w:szCs w:val="24"/>
        </w:rPr>
        <w:t xml:space="preserve"> </w:t>
      </w:r>
      <w:r w:rsidRPr="00183075">
        <w:rPr>
          <w:rFonts w:ascii="Arial" w:hAnsi="Arial" w:cs="Arial"/>
          <w:sz w:val="24"/>
          <w:szCs w:val="24"/>
        </w:rPr>
        <w:t>высотой</w:t>
      </w:r>
      <w:r w:rsidRPr="00183075">
        <w:rPr>
          <w:rFonts w:ascii="Arial" w:hAnsi="Arial" w:cs="Arial"/>
          <w:spacing w:val="-2"/>
          <w:sz w:val="24"/>
          <w:szCs w:val="24"/>
        </w:rPr>
        <w:t xml:space="preserve"> </w:t>
      </w:r>
      <w:r w:rsidRPr="00183075">
        <w:rPr>
          <w:rFonts w:ascii="Arial" w:hAnsi="Arial" w:cs="Arial"/>
          <w:sz w:val="24"/>
          <w:szCs w:val="24"/>
        </w:rPr>
        <w:t>до</w:t>
      </w:r>
      <w:r w:rsidRPr="00183075">
        <w:rPr>
          <w:rFonts w:ascii="Arial" w:hAnsi="Arial" w:cs="Arial"/>
          <w:spacing w:val="-2"/>
          <w:sz w:val="24"/>
          <w:szCs w:val="24"/>
        </w:rPr>
        <w:t xml:space="preserve"> </w:t>
      </w:r>
      <w:r w:rsidRPr="00183075">
        <w:rPr>
          <w:rFonts w:ascii="Arial" w:hAnsi="Arial" w:cs="Arial"/>
          <w:sz w:val="24"/>
          <w:szCs w:val="24"/>
        </w:rPr>
        <w:t>1,8</w:t>
      </w:r>
      <w:r w:rsidRPr="00183075">
        <w:rPr>
          <w:rFonts w:ascii="Arial" w:hAnsi="Arial" w:cs="Arial"/>
          <w:spacing w:val="-1"/>
          <w:sz w:val="24"/>
          <w:szCs w:val="24"/>
        </w:rPr>
        <w:t xml:space="preserve"> </w:t>
      </w:r>
      <w:r w:rsidRPr="00183075">
        <w:rPr>
          <w:rFonts w:ascii="Arial" w:hAnsi="Arial" w:cs="Arial"/>
          <w:spacing w:val="-5"/>
          <w:sz w:val="24"/>
          <w:szCs w:val="24"/>
        </w:rPr>
        <w:t>м;</w:t>
      </w:r>
    </w:p>
    <w:p w:rsidR="00541C18" w:rsidRPr="00183075" w:rsidRDefault="00183075" w:rsidP="0021247C">
      <w:pPr>
        <w:pStyle w:val="a4"/>
        <w:numPr>
          <w:ilvl w:val="0"/>
          <w:numId w:val="12"/>
        </w:numPr>
        <w:tabs>
          <w:tab w:val="left" w:pos="1251"/>
        </w:tabs>
        <w:spacing w:line="274" w:lineRule="exact"/>
        <w:ind w:left="0" w:firstLine="851"/>
        <w:jc w:val="both"/>
        <w:rPr>
          <w:rFonts w:ascii="Arial" w:hAnsi="Arial" w:cs="Arial"/>
          <w:sz w:val="24"/>
          <w:szCs w:val="24"/>
        </w:rPr>
      </w:pPr>
      <w:r w:rsidRPr="00183075">
        <w:rPr>
          <w:rFonts w:ascii="Arial" w:hAnsi="Arial" w:cs="Arial"/>
          <w:sz w:val="24"/>
          <w:szCs w:val="24"/>
        </w:rPr>
        <w:t>для</w:t>
      </w:r>
      <w:r w:rsidRPr="00183075">
        <w:rPr>
          <w:rFonts w:ascii="Arial" w:hAnsi="Arial" w:cs="Arial"/>
          <w:spacing w:val="-1"/>
          <w:sz w:val="24"/>
          <w:szCs w:val="24"/>
        </w:rPr>
        <w:t xml:space="preserve"> </w:t>
      </w:r>
      <w:r w:rsidRPr="00183075">
        <w:rPr>
          <w:rFonts w:ascii="Arial" w:hAnsi="Arial" w:cs="Arial"/>
          <w:sz w:val="24"/>
          <w:szCs w:val="24"/>
        </w:rPr>
        <w:t>участка</w:t>
      </w:r>
      <w:r w:rsidRPr="00183075">
        <w:rPr>
          <w:rFonts w:ascii="Arial" w:hAnsi="Arial" w:cs="Arial"/>
          <w:spacing w:val="-3"/>
          <w:sz w:val="24"/>
          <w:szCs w:val="24"/>
        </w:rPr>
        <w:t xml:space="preserve"> </w:t>
      </w:r>
      <w:r w:rsidRPr="00183075">
        <w:rPr>
          <w:rFonts w:ascii="Arial" w:hAnsi="Arial" w:cs="Arial"/>
          <w:sz w:val="24"/>
          <w:szCs w:val="24"/>
        </w:rPr>
        <w:t>4</w:t>
      </w:r>
      <w:r w:rsidRPr="00183075">
        <w:rPr>
          <w:rFonts w:ascii="Arial" w:hAnsi="Arial" w:cs="Arial"/>
          <w:spacing w:val="-1"/>
          <w:sz w:val="24"/>
          <w:szCs w:val="24"/>
        </w:rPr>
        <w:t xml:space="preserve"> </w:t>
      </w:r>
      <w:r w:rsidRPr="00183075">
        <w:rPr>
          <w:rFonts w:ascii="Arial" w:hAnsi="Arial" w:cs="Arial"/>
          <w:spacing w:val="-2"/>
          <w:sz w:val="24"/>
          <w:szCs w:val="24"/>
        </w:rPr>
        <w:t>разрешает:</w:t>
      </w:r>
    </w:p>
    <w:p w:rsidR="00541C18" w:rsidRPr="00183075" w:rsidRDefault="00183075" w:rsidP="0021247C">
      <w:pPr>
        <w:pStyle w:val="a4"/>
        <w:numPr>
          <w:ilvl w:val="1"/>
          <w:numId w:val="12"/>
        </w:numPr>
        <w:tabs>
          <w:tab w:val="left" w:pos="1416"/>
        </w:tabs>
        <w:spacing w:before="3"/>
        <w:ind w:left="0" w:firstLine="851"/>
        <w:rPr>
          <w:rFonts w:ascii="Arial" w:hAnsi="Arial" w:cs="Arial"/>
          <w:sz w:val="24"/>
          <w:szCs w:val="24"/>
        </w:rPr>
      </w:pPr>
      <w:r w:rsidRPr="00183075">
        <w:rPr>
          <w:rFonts w:ascii="Arial" w:hAnsi="Arial" w:cs="Arial"/>
          <w:sz w:val="24"/>
          <w:szCs w:val="24"/>
        </w:rPr>
        <w:lastRenderedPageBreak/>
        <w:t>обязательное устройство "кулисных" посадок традиционных пород деревьев: липы, тополя, клена - вдоль юго-западной границы участка для снижения негативного воздействия новой застройки на восприятие панорам в основных секторах обзора усадьбы "Спасское-Прохорово" с видовых точек N 18, 19;</w:t>
      </w:r>
    </w:p>
    <w:p w:rsidR="00541C18" w:rsidRPr="00183075" w:rsidRDefault="00183075" w:rsidP="0021247C">
      <w:pPr>
        <w:pStyle w:val="a4"/>
        <w:numPr>
          <w:ilvl w:val="1"/>
          <w:numId w:val="12"/>
        </w:numPr>
        <w:tabs>
          <w:tab w:val="left" w:pos="1416"/>
        </w:tabs>
        <w:spacing w:before="1" w:line="237" w:lineRule="auto"/>
        <w:ind w:left="0" w:firstLine="851"/>
        <w:rPr>
          <w:rFonts w:ascii="Arial" w:hAnsi="Arial" w:cs="Arial"/>
          <w:sz w:val="24"/>
          <w:szCs w:val="24"/>
        </w:rPr>
      </w:pPr>
      <w:r w:rsidRPr="00183075">
        <w:rPr>
          <w:rFonts w:ascii="Arial" w:hAnsi="Arial" w:cs="Arial"/>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w:t>
      </w:r>
    </w:p>
    <w:p w:rsidR="00541C18" w:rsidRPr="00183075" w:rsidRDefault="00183075" w:rsidP="0021247C">
      <w:pPr>
        <w:pStyle w:val="a4"/>
        <w:numPr>
          <w:ilvl w:val="1"/>
          <w:numId w:val="12"/>
        </w:numPr>
        <w:tabs>
          <w:tab w:val="left" w:pos="1416"/>
        </w:tabs>
        <w:spacing w:before="4" w:line="237" w:lineRule="auto"/>
        <w:ind w:left="0" w:firstLine="851"/>
        <w:rPr>
          <w:rFonts w:ascii="Arial" w:hAnsi="Arial" w:cs="Arial"/>
          <w:sz w:val="24"/>
          <w:szCs w:val="24"/>
        </w:rPr>
      </w:pPr>
      <w:r w:rsidRPr="00183075">
        <w:rPr>
          <w:rFonts w:ascii="Arial" w:hAnsi="Arial" w:cs="Arial"/>
          <w:sz w:val="24"/>
          <w:szCs w:val="24"/>
        </w:rPr>
        <w:t>строительство новых, ремонт, реконструкцию существующих зданий и сооружений с ограничением высоты застройки до 10 м, форма крыш - скатная;</w:t>
      </w:r>
    </w:p>
    <w:p w:rsidR="00541C18" w:rsidRPr="00183075" w:rsidRDefault="00183075" w:rsidP="0021247C">
      <w:pPr>
        <w:pStyle w:val="a4"/>
        <w:numPr>
          <w:ilvl w:val="1"/>
          <w:numId w:val="12"/>
        </w:numPr>
        <w:tabs>
          <w:tab w:val="left" w:pos="1417"/>
        </w:tabs>
        <w:spacing w:before="3" w:line="294" w:lineRule="exact"/>
        <w:ind w:left="0" w:firstLine="851"/>
        <w:rPr>
          <w:rFonts w:ascii="Arial" w:hAnsi="Arial" w:cs="Arial"/>
          <w:sz w:val="24"/>
          <w:szCs w:val="24"/>
        </w:rPr>
      </w:pPr>
      <w:r w:rsidRPr="00183075">
        <w:rPr>
          <w:rFonts w:ascii="Arial" w:hAnsi="Arial" w:cs="Arial"/>
          <w:sz w:val="24"/>
          <w:szCs w:val="24"/>
        </w:rPr>
        <w:t>устройство</w:t>
      </w:r>
      <w:r w:rsidRPr="00183075">
        <w:rPr>
          <w:rFonts w:ascii="Arial" w:hAnsi="Arial" w:cs="Arial"/>
          <w:spacing w:val="-2"/>
          <w:sz w:val="24"/>
          <w:szCs w:val="24"/>
        </w:rPr>
        <w:t xml:space="preserve"> </w:t>
      </w:r>
      <w:r w:rsidRPr="00183075">
        <w:rPr>
          <w:rFonts w:ascii="Arial" w:hAnsi="Arial" w:cs="Arial"/>
          <w:sz w:val="24"/>
          <w:szCs w:val="24"/>
        </w:rPr>
        <w:t>оград</w:t>
      </w:r>
      <w:r w:rsidRPr="00183075">
        <w:rPr>
          <w:rFonts w:ascii="Arial" w:hAnsi="Arial" w:cs="Arial"/>
          <w:spacing w:val="-2"/>
          <w:sz w:val="24"/>
          <w:szCs w:val="24"/>
        </w:rPr>
        <w:t xml:space="preserve"> </w:t>
      </w:r>
      <w:r w:rsidRPr="00183075">
        <w:rPr>
          <w:rFonts w:ascii="Arial" w:hAnsi="Arial" w:cs="Arial"/>
          <w:sz w:val="24"/>
          <w:szCs w:val="24"/>
        </w:rPr>
        <w:t>высотой</w:t>
      </w:r>
      <w:r w:rsidRPr="00183075">
        <w:rPr>
          <w:rFonts w:ascii="Arial" w:hAnsi="Arial" w:cs="Arial"/>
          <w:spacing w:val="-2"/>
          <w:sz w:val="24"/>
          <w:szCs w:val="24"/>
        </w:rPr>
        <w:t xml:space="preserve"> </w:t>
      </w:r>
      <w:r w:rsidRPr="00183075">
        <w:rPr>
          <w:rFonts w:ascii="Arial" w:hAnsi="Arial" w:cs="Arial"/>
          <w:sz w:val="24"/>
          <w:szCs w:val="24"/>
        </w:rPr>
        <w:t>до</w:t>
      </w:r>
      <w:r w:rsidRPr="00183075">
        <w:rPr>
          <w:rFonts w:ascii="Arial" w:hAnsi="Arial" w:cs="Arial"/>
          <w:spacing w:val="-2"/>
          <w:sz w:val="24"/>
          <w:szCs w:val="24"/>
        </w:rPr>
        <w:t xml:space="preserve"> </w:t>
      </w:r>
      <w:r w:rsidRPr="00183075">
        <w:rPr>
          <w:rFonts w:ascii="Arial" w:hAnsi="Arial" w:cs="Arial"/>
          <w:sz w:val="24"/>
          <w:szCs w:val="24"/>
        </w:rPr>
        <w:t>1,8</w:t>
      </w:r>
      <w:r w:rsidRPr="00183075">
        <w:rPr>
          <w:rFonts w:ascii="Arial" w:hAnsi="Arial" w:cs="Arial"/>
          <w:spacing w:val="-1"/>
          <w:sz w:val="24"/>
          <w:szCs w:val="24"/>
        </w:rPr>
        <w:t xml:space="preserve"> </w:t>
      </w:r>
      <w:r w:rsidRPr="00183075">
        <w:rPr>
          <w:rFonts w:ascii="Arial" w:hAnsi="Arial" w:cs="Arial"/>
          <w:spacing w:val="-5"/>
          <w:sz w:val="24"/>
          <w:szCs w:val="24"/>
        </w:rPr>
        <w:t>м;</w:t>
      </w:r>
    </w:p>
    <w:p w:rsidR="00541C18" w:rsidRPr="00183075" w:rsidRDefault="00183075" w:rsidP="0021247C">
      <w:pPr>
        <w:pStyle w:val="a4"/>
        <w:numPr>
          <w:ilvl w:val="0"/>
          <w:numId w:val="12"/>
        </w:numPr>
        <w:tabs>
          <w:tab w:val="left" w:pos="1251"/>
        </w:tabs>
        <w:spacing w:line="275" w:lineRule="exact"/>
        <w:ind w:left="0" w:firstLine="851"/>
        <w:jc w:val="both"/>
        <w:rPr>
          <w:rFonts w:ascii="Arial" w:hAnsi="Arial" w:cs="Arial"/>
          <w:sz w:val="24"/>
          <w:szCs w:val="24"/>
        </w:rPr>
      </w:pPr>
      <w:r w:rsidRPr="00183075">
        <w:rPr>
          <w:rFonts w:ascii="Arial" w:hAnsi="Arial" w:cs="Arial"/>
          <w:sz w:val="24"/>
          <w:szCs w:val="24"/>
        </w:rPr>
        <w:t>для</w:t>
      </w:r>
      <w:r w:rsidRPr="00183075">
        <w:rPr>
          <w:rFonts w:ascii="Arial" w:hAnsi="Arial" w:cs="Arial"/>
          <w:spacing w:val="-1"/>
          <w:sz w:val="24"/>
          <w:szCs w:val="24"/>
        </w:rPr>
        <w:t xml:space="preserve"> </w:t>
      </w:r>
      <w:r w:rsidRPr="00183075">
        <w:rPr>
          <w:rFonts w:ascii="Arial" w:hAnsi="Arial" w:cs="Arial"/>
          <w:sz w:val="24"/>
          <w:szCs w:val="24"/>
        </w:rPr>
        <w:t>участка</w:t>
      </w:r>
      <w:r w:rsidRPr="00183075">
        <w:rPr>
          <w:rFonts w:ascii="Arial" w:hAnsi="Arial" w:cs="Arial"/>
          <w:spacing w:val="-3"/>
          <w:sz w:val="24"/>
          <w:szCs w:val="24"/>
        </w:rPr>
        <w:t xml:space="preserve"> </w:t>
      </w:r>
      <w:r w:rsidRPr="00183075">
        <w:rPr>
          <w:rFonts w:ascii="Arial" w:hAnsi="Arial" w:cs="Arial"/>
          <w:sz w:val="24"/>
          <w:szCs w:val="24"/>
        </w:rPr>
        <w:t>5</w:t>
      </w:r>
      <w:r w:rsidRPr="00183075">
        <w:rPr>
          <w:rFonts w:ascii="Arial" w:hAnsi="Arial" w:cs="Arial"/>
          <w:spacing w:val="-1"/>
          <w:sz w:val="24"/>
          <w:szCs w:val="24"/>
        </w:rPr>
        <w:t xml:space="preserve"> </w:t>
      </w:r>
      <w:r w:rsidRPr="00183075">
        <w:rPr>
          <w:rFonts w:ascii="Arial" w:hAnsi="Arial" w:cs="Arial"/>
          <w:spacing w:val="-2"/>
          <w:sz w:val="24"/>
          <w:szCs w:val="24"/>
        </w:rPr>
        <w:t>разрешает:</w:t>
      </w:r>
    </w:p>
    <w:p w:rsidR="00541C18" w:rsidRPr="00183075" w:rsidRDefault="00183075" w:rsidP="0021247C">
      <w:pPr>
        <w:pStyle w:val="a4"/>
        <w:numPr>
          <w:ilvl w:val="1"/>
          <w:numId w:val="12"/>
        </w:numPr>
        <w:tabs>
          <w:tab w:val="left" w:pos="1416"/>
        </w:tabs>
        <w:ind w:left="0" w:firstLine="851"/>
        <w:rPr>
          <w:rFonts w:ascii="Arial" w:hAnsi="Arial" w:cs="Arial"/>
          <w:sz w:val="24"/>
          <w:szCs w:val="24"/>
        </w:rPr>
      </w:pPr>
      <w:r w:rsidRPr="00183075">
        <w:rPr>
          <w:rFonts w:ascii="Arial" w:hAnsi="Arial" w:cs="Arial"/>
          <w:sz w:val="24"/>
          <w:szCs w:val="24"/>
        </w:rPr>
        <w:t>обязательное устройство "кулисных" посадок традиционных пород деревьев: липы,</w:t>
      </w:r>
      <w:r w:rsidRPr="00183075">
        <w:rPr>
          <w:rFonts w:ascii="Arial" w:hAnsi="Arial" w:cs="Arial"/>
          <w:spacing w:val="-3"/>
          <w:sz w:val="24"/>
          <w:szCs w:val="24"/>
        </w:rPr>
        <w:t xml:space="preserve"> </w:t>
      </w:r>
      <w:r w:rsidRPr="00183075">
        <w:rPr>
          <w:rFonts w:ascii="Arial" w:hAnsi="Arial" w:cs="Arial"/>
          <w:sz w:val="24"/>
          <w:szCs w:val="24"/>
        </w:rPr>
        <w:t>тополя,</w:t>
      </w:r>
      <w:r w:rsidRPr="00183075">
        <w:rPr>
          <w:rFonts w:ascii="Arial" w:hAnsi="Arial" w:cs="Arial"/>
          <w:spacing w:val="-6"/>
          <w:sz w:val="24"/>
          <w:szCs w:val="24"/>
        </w:rPr>
        <w:t xml:space="preserve"> </w:t>
      </w:r>
      <w:r w:rsidRPr="00183075">
        <w:rPr>
          <w:rFonts w:ascii="Arial" w:hAnsi="Arial" w:cs="Arial"/>
          <w:sz w:val="24"/>
          <w:szCs w:val="24"/>
        </w:rPr>
        <w:t>клена</w:t>
      </w:r>
      <w:r w:rsidRPr="00183075">
        <w:rPr>
          <w:rFonts w:ascii="Arial" w:hAnsi="Arial" w:cs="Arial"/>
          <w:spacing w:val="-3"/>
          <w:sz w:val="24"/>
          <w:szCs w:val="24"/>
        </w:rPr>
        <w:t xml:space="preserve"> </w:t>
      </w:r>
      <w:r w:rsidRPr="00183075">
        <w:rPr>
          <w:rFonts w:ascii="Arial" w:hAnsi="Arial" w:cs="Arial"/>
          <w:sz w:val="24"/>
          <w:szCs w:val="24"/>
        </w:rPr>
        <w:t>-</w:t>
      </w:r>
      <w:r w:rsidRPr="00183075">
        <w:rPr>
          <w:rFonts w:ascii="Arial" w:hAnsi="Arial" w:cs="Arial"/>
          <w:spacing w:val="-4"/>
          <w:sz w:val="24"/>
          <w:szCs w:val="24"/>
        </w:rPr>
        <w:t xml:space="preserve"> </w:t>
      </w:r>
      <w:r w:rsidRPr="00183075">
        <w:rPr>
          <w:rFonts w:ascii="Arial" w:hAnsi="Arial" w:cs="Arial"/>
          <w:sz w:val="24"/>
          <w:szCs w:val="24"/>
        </w:rPr>
        <w:t>вдоль</w:t>
      </w:r>
      <w:r w:rsidRPr="00183075">
        <w:rPr>
          <w:rFonts w:ascii="Arial" w:hAnsi="Arial" w:cs="Arial"/>
          <w:spacing w:val="-2"/>
          <w:sz w:val="24"/>
          <w:szCs w:val="24"/>
        </w:rPr>
        <w:t xml:space="preserve"> </w:t>
      </w:r>
      <w:r w:rsidRPr="00183075">
        <w:rPr>
          <w:rFonts w:ascii="Arial" w:hAnsi="Arial" w:cs="Arial"/>
          <w:sz w:val="24"/>
          <w:szCs w:val="24"/>
        </w:rPr>
        <w:t>юго-западной</w:t>
      </w:r>
      <w:r w:rsidRPr="00183075">
        <w:rPr>
          <w:rFonts w:ascii="Arial" w:hAnsi="Arial" w:cs="Arial"/>
          <w:spacing w:val="-3"/>
          <w:sz w:val="24"/>
          <w:szCs w:val="24"/>
        </w:rPr>
        <w:t xml:space="preserve"> </w:t>
      </w:r>
      <w:r w:rsidRPr="00183075">
        <w:rPr>
          <w:rFonts w:ascii="Arial" w:hAnsi="Arial" w:cs="Arial"/>
          <w:sz w:val="24"/>
          <w:szCs w:val="24"/>
        </w:rPr>
        <w:t>и</w:t>
      </w:r>
      <w:r w:rsidRPr="00183075">
        <w:rPr>
          <w:rFonts w:ascii="Arial" w:hAnsi="Arial" w:cs="Arial"/>
          <w:spacing w:val="-3"/>
          <w:sz w:val="24"/>
          <w:szCs w:val="24"/>
        </w:rPr>
        <w:t xml:space="preserve"> </w:t>
      </w:r>
      <w:r w:rsidRPr="00183075">
        <w:rPr>
          <w:rFonts w:ascii="Arial" w:hAnsi="Arial" w:cs="Arial"/>
          <w:sz w:val="24"/>
          <w:szCs w:val="24"/>
        </w:rPr>
        <w:t>северо-западной</w:t>
      </w:r>
      <w:r w:rsidRPr="00183075">
        <w:rPr>
          <w:rFonts w:ascii="Arial" w:hAnsi="Arial" w:cs="Arial"/>
          <w:spacing w:val="-3"/>
          <w:sz w:val="24"/>
          <w:szCs w:val="24"/>
        </w:rPr>
        <w:t xml:space="preserve"> </w:t>
      </w:r>
      <w:r w:rsidRPr="00183075">
        <w:rPr>
          <w:rFonts w:ascii="Arial" w:hAnsi="Arial" w:cs="Arial"/>
          <w:sz w:val="24"/>
          <w:szCs w:val="24"/>
        </w:rPr>
        <w:t>границ участка</w:t>
      </w:r>
      <w:r w:rsidRPr="00183075">
        <w:rPr>
          <w:rFonts w:ascii="Arial" w:hAnsi="Arial" w:cs="Arial"/>
          <w:spacing w:val="-4"/>
          <w:sz w:val="24"/>
          <w:szCs w:val="24"/>
        </w:rPr>
        <w:t xml:space="preserve"> </w:t>
      </w:r>
      <w:r w:rsidRPr="00183075">
        <w:rPr>
          <w:rFonts w:ascii="Arial" w:hAnsi="Arial" w:cs="Arial"/>
          <w:sz w:val="24"/>
          <w:szCs w:val="24"/>
        </w:rPr>
        <w:t>для</w:t>
      </w:r>
      <w:r w:rsidRPr="00183075">
        <w:rPr>
          <w:rFonts w:ascii="Arial" w:hAnsi="Arial" w:cs="Arial"/>
          <w:spacing w:val="-3"/>
          <w:sz w:val="24"/>
          <w:szCs w:val="24"/>
        </w:rPr>
        <w:t xml:space="preserve"> </w:t>
      </w:r>
      <w:r w:rsidRPr="00183075">
        <w:rPr>
          <w:rFonts w:ascii="Arial" w:hAnsi="Arial" w:cs="Arial"/>
          <w:sz w:val="24"/>
          <w:szCs w:val="24"/>
        </w:rPr>
        <w:t>снижения негативного</w:t>
      </w:r>
      <w:r w:rsidRPr="00183075">
        <w:rPr>
          <w:rFonts w:ascii="Arial" w:hAnsi="Arial" w:cs="Arial"/>
          <w:spacing w:val="-1"/>
          <w:sz w:val="24"/>
          <w:szCs w:val="24"/>
        </w:rPr>
        <w:t xml:space="preserve"> </w:t>
      </w:r>
      <w:r w:rsidRPr="00183075">
        <w:rPr>
          <w:rFonts w:ascii="Arial" w:hAnsi="Arial" w:cs="Arial"/>
          <w:sz w:val="24"/>
          <w:szCs w:val="24"/>
        </w:rPr>
        <w:t>воздействия</w:t>
      </w:r>
      <w:r w:rsidRPr="00183075">
        <w:rPr>
          <w:rFonts w:ascii="Arial" w:hAnsi="Arial" w:cs="Arial"/>
          <w:spacing w:val="-1"/>
          <w:sz w:val="24"/>
          <w:szCs w:val="24"/>
        </w:rPr>
        <w:t xml:space="preserve"> </w:t>
      </w:r>
      <w:r w:rsidRPr="00183075">
        <w:rPr>
          <w:rFonts w:ascii="Arial" w:hAnsi="Arial" w:cs="Arial"/>
          <w:sz w:val="24"/>
          <w:szCs w:val="24"/>
        </w:rPr>
        <w:t>новой</w:t>
      </w:r>
      <w:r w:rsidRPr="00183075">
        <w:rPr>
          <w:rFonts w:ascii="Arial" w:hAnsi="Arial" w:cs="Arial"/>
          <w:spacing w:val="-1"/>
          <w:sz w:val="24"/>
          <w:szCs w:val="24"/>
        </w:rPr>
        <w:t xml:space="preserve"> </w:t>
      </w:r>
      <w:r w:rsidRPr="00183075">
        <w:rPr>
          <w:rFonts w:ascii="Arial" w:hAnsi="Arial" w:cs="Arial"/>
          <w:sz w:val="24"/>
          <w:szCs w:val="24"/>
        </w:rPr>
        <w:t>застройки</w:t>
      </w:r>
      <w:r w:rsidRPr="00183075">
        <w:rPr>
          <w:rFonts w:ascii="Arial" w:hAnsi="Arial" w:cs="Arial"/>
          <w:spacing w:val="-3"/>
          <w:sz w:val="24"/>
          <w:szCs w:val="24"/>
        </w:rPr>
        <w:t xml:space="preserve"> </w:t>
      </w:r>
      <w:r w:rsidRPr="00183075">
        <w:rPr>
          <w:rFonts w:ascii="Arial" w:hAnsi="Arial" w:cs="Arial"/>
          <w:sz w:val="24"/>
          <w:szCs w:val="24"/>
        </w:rPr>
        <w:t>на</w:t>
      </w:r>
      <w:r w:rsidRPr="00183075">
        <w:rPr>
          <w:rFonts w:ascii="Arial" w:hAnsi="Arial" w:cs="Arial"/>
          <w:spacing w:val="-2"/>
          <w:sz w:val="24"/>
          <w:szCs w:val="24"/>
        </w:rPr>
        <w:t xml:space="preserve"> </w:t>
      </w:r>
      <w:r w:rsidRPr="00183075">
        <w:rPr>
          <w:rFonts w:ascii="Arial" w:hAnsi="Arial" w:cs="Arial"/>
          <w:sz w:val="24"/>
          <w:szCs w:val="24"/>
        </w:rPr>
        <w:t>восприятие</w:t>
      </w:r>
      <w:r w:rsidRPr="00183075">
        <w:rPr>
          <w:rFonts w:ascii="Arial" w:hAnsi="Arial" w:cs="Arial"/>
          <w:spacing w:val="-2"/>
          <w:sz w:val="24"/>
          <w:szCs w:val="24"/>
        </w:rPr>
        <w:t xml:space="preserve"> </w:t>
      </w:r>
      <w:r w:rsidRPr="00183075">
        <w:rPr>
          <w:rFonts w:ascii="Arial" w:hAnsi="Arial" w:cs="Arial"/>
          <w:sz w:val="24"/>
          <w:szCs w:val="24"/>
        </w:rPr>
        <w:t>ландшафтных панорам</w:t>
      </w:r>
      <w:r w:rsidRPr="00183075">
        <w:rPr>
          <w:rFonts w:ascii="Arial" w:hAnsi="Arial" w:cs="Arial"/>
          <w:spacing w:val="-2"/>
          <w:sz w:val="24"/>
          <w:szCs w:val="24"/>
        </w:rPr>
        <w:t xml:space="preserve"> </w:t>
      </w:r>
      <w:r w:rsidRPr="00183075">
        <w:rPr>
          <w:rFonts w:ascii="Arial" w:hAnsi="Arial" w:cs="Arial"/>
          <w:sz w:val="24"/>
          <w:szCs w:val="24"/>
        </w:rPr>
        <w:t>от</w:t>
      </w:r>
      <w:r w:rsidRPr="00183075">
        <w:rPr>
          <w:rFonts w:ascii="Arial" w:hAnsi="Arial" w:cs="Arial"/>
          <w:spacing w:val="-1"/>
          <w:sz w:val="24"/>
          <w:szCs w:val="24"/>
        </w:rPr>
        <w:t xml:space="preserve"> </w:t>
      </w:r>
      <w:r w:rsidRPr="00183075">
        <w:rPr>
          <w:rFonts w:ascii="Arial" w:hAnsi="Arial" w:cs="Arial"/>
          <w:sz w:val="24"/>
          <w:szCs w:val="24"/>
        </w:rPr>
        <w:t>церкви усадьбы "Спасское-Прохорово" и панорам в основных секторах обзора усадьбы "Спасское-Прохорово" с видовых точек N 4-10;</w:t>
      </w:r>
    </w:p>
    <w:p w:rsidR="00541C18" w:rsidRPr="00183075" w:rsidRDefault="00183075" w:rsidP="0021247C">
      <w:pPr>
        <w:pStyle w:val="a4"/>
        <w:numPr>
          <w:ilvl w:val="1"/>
          <w:numId w:val="12"/>
        </w:numPr>
        <w:tabs>
          <w:tab w:val="left" w:pos="1416"/>
        </w:tabs>
        <w:spacing w:before="4" w:line="237" w:lineRule="auto"/>
        <w:ind w:left="0" w:firstLine="851"/>
        <w:rPr>
          <w:rFonts w:ascii="Arial" w:hAnsi="Arial" w:cs="Arial"/>
          <w:sz w:val="24"/>
          <w:szCs w:val="24"/>
        </w:rPr>
      </w:pPr>
      <w:r w:rsidRPr="00183075">
        <w:rPr>
          <w:rFonts w:ascii="Arial" w:hAnsi="Arial" w:cs="Arial"/>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w:t>
      </w:r>
    </w:p>
    <w:p w:rsidR="00541C18" w:rsidRPr="00183075" w:rsidRDefault="00183075" w:rsidP="0021247C">
      <w:pPr>
        <w:pStyle w:val="a4"/>
        <w:numPr>
          <w:ilvl w:val="1"/>
          <w:numId w:val="12"/>
        </w:numPr>
        <w:tabs>
          <w:tab w:val="left" w:pos="1416"/>
        </w:tabs>
        <w:spacing w:before="4" w:line="237" w:lineRule="auto"/>
        <w:ind w:left="0" w:firstLine="851"/>
        <w:rPr>
          <w:rFonts w:ascii="Arial" w:hAnsi="Arial" w:cs="Arial"/>
          <w:sz w:val="24"/>
          <w:szCs w:val="24"/>
        </w:rPr>
      </w:pPr>
      <w:r w:rsidRPr="00183075">
        <w:rPr>
          <w:rFonts w:ascii="Arial" w:hAnsi="Arial" w:cs="Arial"/>
          <w:sz w:val="24"/>
          <w:szCs w:val="24"/>
        </w:rPr>
        <w:t>строительство новых, ремонт, реконструкцию существующих зданий и сооружений с ограничением высоты застройки до 10 м, форма крыш - скатная;</w:t>
      </w:r>
    </w:p>
    <w:p w:rsidR="00541C18" w:rsidRPr="00183075" w:rsidRDefault="00183075" w:rsidP="0021247C">
      <w:pPr>
        <w:pStyle w:val="a4"/>
        <w:numPr>
          <w:ilvl w:val="1"/>
          <w:numId w:val="12"/>
        </w:numPr>
        <w:tabs>
          <w:tab w:val="left" w:pos="1417"/>
        </w:tabs>
        <w:spacing w:before="2" w:line="292" w:lineRule="exact"/>
        <w:ind w:left="0" w:firstLine="851"/>
        <w:rPr>
          <w:rFonts w:ascii="Arial" w:hAnsi="Arial" w:cs="Arial"/>
          <w:sz w:val="24"/>
          <w:szCs w:val="24"/>
        </w:rPr>
      </w:pPr>
      <w:r w:rsidRPr="00183075">
        <w:rPr>
          <w:rFonts w:ascii="Arial" w:hAnsi="Arial" w:cs="Arial"/>
          <w:sz w:val="24"/>
          <w:szCs w:val="24"/>
        </w:rPr>
        <w:t>устройство</w:t>
      </w:r>
      <w:r w:rsidRPr="00183075">
        <w:rPr>
          <w:rFonts w:ascii="Arial" w:hAnsi="Arial" w:cs="Arial"/>
          <w:spacing w:val="-2"/>
          <w:sz w:val="24"/>
          <w:szCs w:val="24"/>
        </w:rPr>
        <w:t xml:space="preserve"> </w:t>
      </w:r>
      <w:r w:rsidRPr="00183075">
        <w:rPr>
          <w:rFonts w:ascii="Arial" w:hAnsi="Arial" w:cs="Arial"/>
          <w:sz w:val="24"/>
          <w:szCs w:val="24"/>
        </w:rPr>
        <w:t>оград</w:t>
      </w:r>
      <w:r w:rsidRPr="00183075">
        <w:rPr>
          <w:rFonts w:ascii="Arial" w:hAnsi="Arial" w:cs="Arial"/>
          <w:spacing w:val="-2"/>
          <w:sz w:val="24"/>
          <w:szCs w:val="24"/>
        </w:rPr>
        <w:t xml:space="preserve"> </w:t>
      </w:r>
      <w:r w:rsidRPr="00183075">
        <w:rPr>
          <w:rFonts w:ascii="Arial" w:hAnsi="Arial" w:cs="Arial"/>
          <w:sz w:val="24"/>
          <w:szCs w:val="24"/>
        </w:rPr>
        <w:t>высотой</w:t>
      </w:r>
      <w:r w:rsidRPr="00183075">
        <w:rPr>
          <w:rFonts w:ascii="Arial" w:hAnsi="Arial" w:cs="Arial"/>
          <w:spacing w:val="-2"/>
          <w:sz w:val="24"/>
          <w:szCs w:val="24"/>
        </w:rPr>
        <w:t xml:space="preserve"> </w:t>
      </w:r>
      <w:r w:rsidRPr="00183075">
        <w:rPr>
          <w:rFonts w:ascii="Arial" w:hAnsi="Arial" w:cs="Arial"/>
          <w:sz w:val="24"/>
          <w:szCs w:val="24"/>
        </w:rPr>
        <w:t>до</w:t>
      </w:r>
      <w:r w:rsidRPr="00183075">
        <w:rPr>
          <w:rFonts w:ascii="Arial" w:hAnsi="Arial" w:cs="Arial"/>
          <w:spacing w:val="-2"/>
          <w:sz w:val="24"/>
          <w:szCs w:val="24"/>
        </w:rPr>
        <w:t xml:space="preserve"> </w:t>
      </w:r>
      <w:r w:rsidRPr="00183075">
        <w:rPr>
          <w:rFonts w:ascii="Arial" w:hAnsi="Arial" w:cs="Arial"/>
          <w:sz w:val="24"/>
          <w:szCs w:val="24"/>
        </w:rPr>
        <w:t>1,8</w:t>
      </w:r>
      <w:r w:rsidRPr="00183075">
        <w:rPr>
          <w:rFonts w:ascii="Arial" w:hAnsi="Arial" w:cs="Arial"/>
          <w:spacing w:val="-1"/>
          <w:sz w:val="24"/>
          <w:szCs w:val="24"/>
        </w:rPr>
        <w:t xml:space="preserve"> </w:t>
      </w:r>
      <w:r w:rsidRPr="00183075">
        <w:rPr>
          <w:rFonts w:ascii="Arial" w:hAnsi="Arial" w:cs="Arial"/>
          <w:spacing w:val="-5"/>
          <w:sz w:val="24"/>
          <w:szCs w:val="24"/>
        </w:rPr>
        <w:t>м;</w:t>
      </w:r>
    </w:p>
    <w:p w:rsidR="00541C18" w:rsidRPr="00183075" w:rsidRDefault="00183075" w:rsidP="0021247C">
      <w:pPr>
        <w:pStyle w:val="a4"/>
        <w:numPr>
          <w:ilvl w:val="0"/>
          <w:numId w:val="12"/>
        </w:numPr>
        <w:tabs>
          <w:tab w:val="left" w:pos="1251"/>
        </w:tabs>
        <w:spacing w:line="274" w:lineRule="exact"/>
        <w:ind w:left="0" w:firstLine="851"/>
        <w:jc w:val="both"/>
        <w:rPr>
          <w:rFonts w:ascii="Arial" w:hAnsi="Arial" w:cs="Arial"/>
          <w:sz w:val="24"/>
          <w:szCs w:val="24"/>
        </w:rPr>
      </w:pPr>
      <w:r w:rsidRPr="00183075">
        <w:rPr>
          <w:rFonts w:ascii="Arial" w:hAnsi="Arial" w:cs="Arial"/>
          <w:sz w:val="24"/>
          <w:szCs w:val="24"/>
        </w:rPr>
        <w:t>для</w:t>
      </w:r>
      <w:r w:rsidRPr="00183075">
        <w:rPr>
          <w:rFonts w:ascii="Arial" w:hAnsi="Arial" w:cs="Arial"/>
          <w:spacing w:val="-1"/>
          <w:sz w:val="24"/>
          <w:szCs w:val="24"/>
        </w:rPr>
        <w:t xml:space="preserve"> </w:t>
      </w:r>
      <w:r w:rsidRPr="00183075">
        <w:rPr>
          <w:rFonts w:ascii="Arial" w:hAnsi="Arial" w:cs="Arial"/>
          <w:sz w:val="24"/>
          <w:szCs w:val="24"/>
        </w:rPr>
        <w:t>участка</w:t>
      </w:r>
      <w:r w:rsidRPr="00183075">
        <w:rPr>
          <w:rFonts w:ascii="Arial" w:hAnsi="Arial" w:cs="Arial"/>
          <w:spacing w:val="-3"/>
          <w:sz w:val="24"/>
          <w:szCs w:val="24"/>
        </w:rPr>
        <w:t xml:space="preserve"> </w:t>
      </w:r>
      <w:r w:rsidRPr="00183075">
        <w:rPr>
          <w:rFonts w:ascii="Arial" w:hAnsi="Arial" w:cs="Arial"/>
          <w:sz w:val="24"/>
          <w:szCs w:val="24"/>
        </w:rPr>
        <w:t>6</w:t>
      </w:r>
      <w:r w:rsidRPr="00183075">
        <w:rPr>
          <w:rFonts w:ascii="Arial" w:hAnsi="Arial" w:cs="Arial"/>
          <w:spacing w:val="-1"/>
          <w:sz w:val="24"/>
          <w:szCs w:val="24"/>
        </w:rPr>
        <w:t xml:space="preserve"> </w:t>
      </w:r>
      <w:r w:rsidRPr="00183075">
        <w:rPr>
          <w:rFonts w:ascii="Arial" w:hAnsi="Arial" w:cs="Arial"/>
          <w:spacing w:val="-2"/>
          <w:sz w:val="24"/>
          <w:szCs w:val="24"/>
        </w:rPr>
        <w:t>разрешает:</w:t>
      </w:r>
    </w:p>
    <w:p w:rsidR="00541C18" w:rsidRPr="00183075" w:rsidRDefault="00183075" w:rsidP="0021247C">
      <w:pPr>
        <w:pStyle w:val="a4"/>
        <w:numPr>
          <w:ilvl w:val="1"/>
          <w:numId w:val="12"/>
        </w:numPr>
        <w:tabs>
          <w:tab w:val="left" w:pos="1416"/>
        </w:tabs>
        <w:spacing w:before="5" w:line="237" w:lineRule="auto"/>
        <w:ind w:left="0" w:firstLine="851"/>
        <w:rPr>
          <w:rFonts w:ascii="Arial" w:hAnsi="Arial" w:cs="Arial"/>
          <w:sz w:val="24"/>
          <w:szCs w:val="24"/>
        </w:rPr>
      </w:pPr>
      <w:r w:rsidRPr="00183075">
        <w:rPr>
          <w:rFonts w:ascii="Arial" w:hAnsi="Arial" w:cs="Arial"/>
          <w:sz w:val="24"/>
          <w:szCs w:val="24"/>
        </w:rPr>
        <w:t>размещение индивидуальной жилой застройки усадебного типа с участками не менее 0,1 га, общественной застройки, объектов коммунально-бытового обслуживания;</w:t>
      </w:r>
    </w:p>
    <w:p w:rsidR="00541C18" w:rsidRPr="00183075" w:rsidRDefault="00183075" w:rsidP="0021247C">
      <w:pPr>
        <w:pStyle w:val="a4"/>
        <w:numPr>
          <w:ilvl w:val="1"/>
          <w:numId w:val="12"/>
        </w:numPr>
        <w:tabs>
          <w:tab w:val="left" w:pos="1416"/>
        </w:tabs>
        <w:spacing w:before="5" w:line="237" w:lineRule="auto"/>
        <w:ind w:left="0" w:firstLine="851"/>
        <w:rPr>
          <w:rFonts w:ascii="Arial" w:hAnsi="Arial" w:cs="Arial"/>
          <w:sz w:val="24"/>
          <w:szCs w:val="24"/>
        </w:rPr>
      </w:pPr>
      <w:r w:rsidRPr="00183075">
        <w:rPr>
          <w:rFonts w:ascii="Arial" w:hAnsi="Arial" w:cs="Arial"/>
          <w:sz w:val="24"/>
          <w:szCs w:val="24"/>
        </w:rPr>
        <w:t>строительство новых, ремонт, реконструкцию существующих зданий и сооружений с ограничением высоты застройки до 10 м, форма крыш - скатная;</w:t>
      </w:r>
    </w:p>
    <w:p w:rsidR="00541C18" w:rsidRPr="00183075" w:rsidRDefault="00183075" w:rsidP="0021247C">
      <w:pPr>
        <w:pStyle w:val="a4"/>
        <w:numPr>
          <w:ilvl w:val="1"/>
          <w:numId w:val="12"/>
        </w:numPr>
        <w:tabs>
          <w:tab w:val="left" w:pos="1417"/>
        </w:tabs>
        <w:spacing w:before="2" w:line="294" w:lineRule="exact"/>
        <w:ind w:left="0" w:firstLine="851"/>
        <w:rPr>
          <w:rFonts w:ascii="Arial" w:hAnsi="Arial" w:cs="Arial"/>
          <w:sz w:val="24"/>
          <w:szCs w:val="24"/>
        </w:rPr>
      </w:pPr>
      <w:r w:rsidRPr="00183075">
        <w:rPr>
          <w:rFonts w:ascii="Arial" w:hAnsi="Arial" w:cs="Arial"/>
          <w:sz w:val="24"/>
          <w:szCs w:val="24"/>
        </w:rPr>
        <w:t>устройство</w:t>
      </w:r>
      <w:r w:rsidRPr="00183075">
        <w:rPr>
          <w:rFonts w:ascii="Arial" w:hAnsi="Arial" w:cs="Arial"/>
          <w:spacing w:val="-2"/>
          <w:sz w:val="24"/>
          <w:szCs w:val="24"/>
        </w:rPr>
        <w:t xml:space="preserve"> </w:t>
      </w:r>
      <w:r w:rsidRPr="00183075">
        <w:rPr>
          <w:rFonts w:ascii="Arial" w:hAnsi="Arial" w:cs="Arial"/>
          <w:sz w:val="24"/>
          <w:szCs w:val="24"/>
        </w:rPr>
        <w:t>оград</w:t>
      </w:r>
      <w:r w:rsidRPr="00183075">
        <w:rPr>
          <w:rFonts w:ascii="Arial" w:hAnsi="Arial" w:cs="Arial"/>
          <w:spacing w:val="-2"/>
          <w:sz w:val="24"/>
          <w:szCs w:val="24"/>
        </w:rPr>
        <w:t xml:space="preserve"> </w:t>
      </w:r>
      <w:r w:rsidRPr="00183075">
        <w:rPr>
          <w:rFonts w:ascii="Arial" w:hAnsi="Arial" w:cs="Arial"/>
          <w:sz w:val="24"/>
          <w:szCs w:val="24"/>
        </w:rPr>
        <w:t>высотой</w:t>
      </w:r>
      <w:r w:rsidRPr="00183075">
        <w:rPr>
          <w:rFonts w:ascii="Arial" w:hAnsi="Arial" w:cs="Arial"/>
          <w:spacing w:val="-2"/>
          <w:sz w:val="24"/>
          <w:szCs w:val="24"/>
        </w:rPr>
        <w:t xml:space="preserve"> </w:t>
      </w:r>
      <w:r w:rsidRPr="00183075">
        <w:rPr>
          <w:rFonts w:ascii="Arial" w:hAnsi="Arial" w:cs="Arial"/>
          <w:sz w:val="24"/>
          <w:szCs w:val="24"/>
        </w:rPr>
        <w:t>до</w:t>
      </w:r>
      <w:r w:rsidRPr="00183075">
        <w:rPr>
          <w:rFonts w:ascii="Arial" w:hAnsi="Arial" w:cs="Arial"/>
          <w:spacing w:val="-2"/>
          <w:sz w:val="24"/>
          <w:szCs w:val="24"/>
        </w:rPr>
        <w:t xml:space="preserve"> </w:t>
      </w:r>
      <w:r w:rsidRPr="00183075">
        <w:rPr>
          <w:rFonts w:ascii="Arial" w:hAnsi="Arial" w:cs="Arial"/>
          <w:sz w:val="24"/>
          <w:szCs w:val="24"/>
        </w:rPr>
        <w:t>1,8</w:t>
      </w:r>
      <w:r w:rsidRPr="00183075">
        <w:rPr>
          <w:rFonts w:ascii="Arial" w:hAnsi="Arial" w:cs="Arial"/>
          <w:spacing w:val="-1"/>
          <w:sz w:val="24"/>
          <w:szCs w:val="24"/>
        </w:rPr>
        <w:t xml:space="preserve"> </w:t>
      </w:r>
      <w:r w:rsidRPr="00183075">
        <w:rPr>
          <w:rFonts w:ascii="Arial" w:hAnsi="Arial" w:cs="Arial"/>
          <w:spacing w:val="-5"/>
          <w:sz w:val="24"/>
          <w:szCs w:val="24"/>
        </w:rPr>
        <w:t>м;</w:t>
      </w:r>
    </w:p>
    <w:p w:rsidR="00541C18" w:rsidRPr="00183075" w:rsidRDefault="00183075" w:rsidP="0021247C">
      <w:pPr>
        <w:pStyle w:val="a4"/>
        <w:numPr>
          <w:ilvl w:val="0"/>
          <w:numId w:val="12"/>
        </w:numPr>
        <w:tabs>
          <w:tab w:val="left" w:pos="1251"/>
        </w:tabs>
        <w:spacing w:line="276" w:lineRule="exact"/>
        <w:ind w:left="0" w:firstLine="851"/>
        <w:jc w:val="both"/>
        <w:rPr>
          <w:rFonts w:ascii="Arial" w:hAnsi="Arial" w:cs="Arial"/>
          <w:sz w:val="24"/>
          <w:szCs w:val="24"/>
        </w:rPr>
      </w:pPr>
      <w:r w:rsidRPr="00183075">
        <w:rPr>
          <w:rFonts w:ascii="Arial" w:hAnsi="Arial" w:cs="Arial"/>
          <w:sz w:val="24"/>
          <w:szCs w:val="24"/>
        </w:rPr>
        <w:t>для</w:t>
      </w:r>
      <w:r w:rsidRPr="00183075">
        <w:rPr>
          <w:rFonts w:ascii="Arial" w:hAnsi="Arial" w:cs="Arial"/>
          <w:spacing w:val="-1"/>
          <w:sz w:val="24"/>
          <w:szCs w:val="24"/>
        </w:rPr>
        <w:t xml:space="preserve"> </w:t>
      </w:r>
      <w:r w:rsidRPr="00183075">
        <w:rPr>
          <w:rFonts w:ascii="Arial" w:hAnsi="Arial" w:cs="Arial"/>
          <w:sz w:val="24"/>
          <w:szCs w:val="24"/>
        </w:rPr>
        <w:t>участка</w:t>
      </w:r>
      <w:r w:rsidRPr="00183075">
        <w:rPr>
          <w:rFonts w:ascii="Arial" w:hAnsi="Arial" w:cs="Arial"/>
          <w:spacing w:val="-3"/>
          <w:sz w:val="24"/>
          <w:szCs w:val="24"/>
        </w:rPr>
        <w:t xml:space="preserve"> </w:t>
      </w:r>
      <w:r w:rsidRPr="00183075">
        <w:rPr>
          <w:rFonts w:ascii="Arial" w:hAnsi="Arial" w:cs="Arial"/>
          <w:sz w:val="24"/>
          <w:szCs w:val="24"/>
        </w:rPr>
        <w:t>7</w:t>
      </w:r>
      <w:r w:rsidRPr="00183075">
        <w:rPr>
          <w:rFonts w:ascii="Arial" w:hAnsi="Arial" w:cs="Arial"/>
          <w:spacing w:val="-1"/>
          <w:sz w:val="24"/>
          <w:szCs w:val="24"/>
        </w:rPr>
        <w:t xml:space="preserve"> </w:t>
      </w:r>
      <w:r w:rsidRPr="00183075">
        <w:rPr>
          <w:rFonts w:ascii="Arial" w:hAnsi="Arial" w:cs="Arial"/>
          <w:spacing w:val="-2"/>
          <w:sz w:val="24"/>
          <w:szCs w:val="24"/>
        </w:rPr>
        <w:t>разрешает:</w:t>
      </w:r>
    </w:p>
    <w:p w:rsidR="00541C18" w:rsidRPr="00183075" w:rsidRDefault="00183075" w:rsidP="0021247C">
      <w:pPr>
        <w:pStyle w:val="a4"/>
        <w:numPr>
          <w:ilvl w:val="1"/>
          <w:numId w:val="12"/>
        </w:numPr>
        <w:tabs>
          <w:tab w:val="left" w:pos="1416"/>
        </w:tabs>
        <w:spacing w:before="4" w:line="237" w:lineRule="auto"/>
        <w:ind w:left="0" w:firstLine="851"/>
        <w:rPr>
          <w:rFonts w:ascii="Arial" w:hAnsi="Arial" w:cs="Arial"/>
          <w:sz w:val="24"/>
          <w:szCs w:val="24"/>
        </w:rPr>
      </w:pPr>
      <w:r w:rsidRPr="00183075">
        <w:rPr>
          <w:rFonts w:ascii="Arial" w:hAnsi="Arial" w:cs="Arial"/>
          <w:sz w:val="24"/>
          <w:szCs w:val="24"/>
        </w:rPr>
        <w:t>обязательное устройство "кулисных" посадок традиционных пород деревьев: липы,</w:t>
      </w:r>
      <w:r w:rsidRPr="00183075">
        <w:rPr>
          <w:rFonts w:ascii="Arial" w:hAnsi="Arial" w:cs="Arial"/>
          <w:spacing w:val="80"/>
          <w:sz w:val="24"/>
          <w:szCs w:val="24"/>
        </w:rPr>
        <w:t xml:space="preserve"> </w:t>
      </w:r>
      <w:r w:rsidRPr="00183075">
        <w:rPr>
          <w:rFonts w:ascii="Arial" w:hAnsi="Arial" w:cs="Arial"/>
          <w:sz w:val="24"/>
          <w:szCs w:val="24"/>
        </w:rPr>
        <w:t>тополя,</w:t>
      </w:r>
      <w:r w:rsidRPr="00183075">
        <w:rPr>
          <w:rFonts w:ascii="Arial" w:hAnsi="Arial" w:cs="Arial"/>
          <w:spacing w:val="80"/>
          <w:sz w:val="24"/>
          <w:szCs w:val="24"/>
        </w:rPr>
        <w:t xml:space="preserve"> </w:t>
      </w:r>
      <w:r w:rsidRPr="00183075">
        <w:rPr>
          <w:rFonts w:ascii="Arial" w:hAnsi="Arial" w:cs="Arial"/>
          <w:sz w:val="24"/>
          <w:szCs w:val="24"/>
        </w:rPr>
        <w:t>клена</w:t>
      </w:r>
      <w:r w:rsidRPr="00183075">
        <w:rPr>
          <w:rFonts w:ascii="Arial" w:hAnsi="Arial" w:cs="Arial"/>
          <w:spacing w:val="80"/>
          <w:sz w:val="24"/>
          <w:szCs w:val="24"/>
        </w:rPr>
        <w:t xml:space="preserve"> </w:t>
      </w:r>
      <w:r w:rsidRPr="00183075">
        <w:rPr>
          <w:rFonts w:ascii="Arial" w:hAnsi="Arial" w:cs="Arial"/>
          <w:sz w:val="24"/>
          <w:szCs w:val="24"/>
        </w:rPr>
        <w:t>-</w:t>
      </w:r>
      <w:r w:rsidRPr="00183075">
        <w:rPr>
          <w:rFonts w:ascii="Arial" w:hAnsi="Arial" w:cs="Arial"/>
          <w:spacing w:val="80"/>
          <w:sz w:val="24"/>
          <w:szCs w:val="24"/>
        </w:rPr>
        <w:t xml:space="preserve"> </w:t>
      </w:r>
      <w:r w:rsidRPr="00183075">
        <w:rPr>
          <w:rFonts w:ascii="Arial" w:hAnsi="Arial" w:cs="Arial"/>
          <w:sz w:val="24"/>
          <w:szCs w:val="24"/>
        </w:rPr>
        <w:t>вдоль</w:t>
      </w:r>
      <w:r w:rsidRPr="00183075">
        <w:rPr>
          <w:rFonts w:ascii="Arial" w:hAnsi="Arial" w:cs="Arial"/>
          <w:spacing w:val="80"/>
          <w:sz w:val="24"/>
          <w:szCs w:val="24"/>
        </w:rPr>
        <w:t xml:space="preserve"> </w:t>
      </w:r>
      <w:r w:rsidRPr="00183075">
        <w:rPr>
          <w:rFonts w:ascii="Arial" w:hAnsi="Arial" w:cs="Arial"/>
          <w:sz w:val="24"/>
          <w:szCs w:val="24"/>
        </w:rPr>
        <w:t>границ</w:t>
      </w:r>
      <w:r w:rsidRPr="00183075">
        <w:rPr>
          <w:rFonts w:ascii="Arial" w:hAnsi="Arial" w:cs="Arial"/>
          <w:spacing w:val="80"/>
          <w:sz w:val="24"/>
          <w:szCs w:val="24"/>
        </w:rPr>
        <w:t xml:space="preserve"> </w:t>
      </w:r>
      <w:r w:rsidRPr="00183075">
        <w:rPr>
          <w:rFonts w:ascii="Arial" w:hAnsi="Arial" w:cs="Arial"/>
          <w:sz w:val="24"/>
          <w:szCs w:val="24"/>
        </w:rPr>
        <w:t>территории</w:t>
      </w:r>
      <w:r w:rsidRPr="00183075">
        <w:rPr>
          <w:rFonts w:ascii="Arial" w:hAnsi="Arial" w:cs="Arial"/>
          <w:spacing w:val="80"/>
          <w:sz w:val="24"/>
          <w:szCs w:val="24"/>
        </w:rPr>
        <w:t xml:space="preserve"> </w:t>
      </w:r>
      <w:r w:rsidRPr="00183075">
        <w:rPr>
          <w:rFonts w:ascii="Arial" w:hAnsi="Arial" w:cs="Arial"/>
          <w:sz w:val="24"/>
          <w:szCs w:val="24"/>
        </w:rPr>
        <w:t>фермы</w:t>
      </w:r>
      <w:r w:rsidRPr="00183075">
        <w:rPr>
          <w:rFonts w:ascii="Arial" w:hAnsi="Arial" w:cs="Arial"/>
          <w:spacing w:val="80"/>
          <w:sz w:val="24"/>
          <w:szCs w:val="24"/>
        </w:rPr>
        <w:t xml:space="preserve"> </w:t>
      </w:r>
      <w:r w:rsidRPr="00183075">
        <w:rPr>
          <w:rFonts w:ascii="Arial" w:hAnsi="Arial" w:cs="Arial"/>
          <w:sz w:val="24"/>
          <w:szCs w:val="24"/>
        </w:rPr>
        <w:t>для</w:t>
      </w:r>
      <w:r w:rsidRPr="00183075">
        <w:rPr>
          <w:rFonts w:ascii="Arial" w:hAnsi="Arial" w:cs="Arial"/>
          <w:spacing w:val="80"/>
          <w:sz w:val="24"/>
          <w:szCs w:val="24"/>
        </w:rPr>
        <w:t xml:space="preserve"> </w:t>
      </w:r>
      <w:r w:rsidRPr="00183075">
        <w:rPr>
          <w:rFonts w:ascii="Arial" w:hAnsi="Arial" w:cs="Arial"/>
          <w:sz w:val="24"/>
          <w:szCs w:val="24"/>
        </w:rPr>
        <w:t>снижения</w:t>
      </w:r>
      <w:r w:rsidRPr="00183075">
        <w:rPr>
          <w:rFonts w:ascii="Arial" w:hAnsi="Arial" w:cs="Arial"/>
          <w:spacing w:val="80"/>
          <w:sz w:val="24"/>
          <w:szCs w:val="24"/>
        </w:rPr>
        <w:t xml:space="preserve"> </w:t>
      </w:r>
      <w:r w:rsidRPr="00183075">
        <w:rPr>
          <w:rFonts w:ascii="Arial" w:hAnsi="Arial" w:cs="Arial"/>
          <w:sz w:val="24"/>
          <w:szCs w:val="24"/>
        </w:rPr>
        <w:t>негативного</w:t>
      </w:r>
    </w:p>
    <w:p w:rsidR="00541C18" w:rsidRPr="00183075" w:rsidRDefault="00183075" w:rsidP="0021247C">
      <w:pPr>
        <w:pStyle w:val="a3"/>
        <w:spacing w:before="64"/>
        <w:ind w:left="0" w:firstLine="851"/>
        <w:jc w:val="left"/>
        <w:rPr>
          <w:rFonts w:ascii="Arial" w:hAnsi="Arial" w:cs="Arial"/>
        </w:rPr>
      </w:pPr>
      <w:r w:rsidRPr="00183075">
        <w:rPr>
          <w:rFonts w:ascii="Arial" w:hAnsi="Arial" w:cs="Arial"/>
        </w:rPr>
        <w:t>воздействия</w:t>
      </w:r>
      <w:r w:rsidRPr="00183075">
        <w:rPr>
          <w:rFonts w:ascii="Arial" w:hAnsi="Arial" w:cs="Arial"/>
          <w:spacing w:val="40"/>
        </w:rPr>
        <w:t xml:space="preserve"> </w:t>
      </w:r>
      <w:r w:rsidRPr="00183075">
        <w:rPr>
          <w:rFonts w:ascii="Arial" w:hAnsi="Arial" w:cs="Arial"/>
        </w:rPr>
        <w:t>ее</w:t>
      </w:r>
      <w:r w:rsidRPr="00183075">
        <w:rPr>
          <w:rFonts w:ascii="Arial" w:hAnsi="Arial" w:cs="Arial"/>
          <w:spacing w:val="40"/>
        </w:rPr>
        <w:t xml:space="preserve"> </w:t>
      </w:r>
      <w:r w:rsidRPr="00183075">
        <w:rPr>
          <w:rFonts w:ascii="Arial" w:hAnsi="Arial" w:cs="Arial"/>
        </w:rPr>
        <w:t>застройки</w:t>
      </w:r>
      <w:r w:rsidRPr="00183075">
        <w:rPr>
          <w:rFonts w:ascii="Arial" w:hAnsi="Arial" w:cs="Arial"/>
          <w:spacing w:val="40"/>
        </w:rPr>
        <w:t xml:space="preserve"> </w:t>
      </w:r>
      <w:r w:rsidRPr="00183075">
        <w:rPr>
          <w:rFonts w:ascii="Arial" w:hAnsi="Arial" w:cs="Arial"/>
        </w:rPr>
        <w:t>на</w:t>
      </w:r>
      <w:r w:rsidRPr="00183075">
        <w:rPr>
          <w:rFonts w:ascii="Arial" w:hAnsi="Arial" w:cs="Arial"/>
          <w:spacing w:val="40"/>
        </w:rPr>
        <w:t xml:space="preserve"> </w:t>
      </w:r>
      <w:r w:rsidRPr="00183075">
        <w:rPr>
          <w:rFonts w:ascii="Arial" w:hAnsi="Arial" w:cs="Arial"/>
        </w:rPr>
        <w:t>восприятие</w:t>
      </w:r>
      <w:r w:rsidRPr="00183075">
        <w:rPr>
          <w:rFonts w:ascii="Arial" w:hAnsi="Arial" w:cs="Arial"/>
          <w:spacing w:val="40"/>
        </w:rPr>
        <w:t xml:space="preserve"> </w:t>
      </w:r>
      <w:r w:rsidRPr="00183075">
        <w:rPr>
          <w:rFonts w:ascii="Arial" w:hAnsi="Arial" w:cs="Arial"/>
        </w:rPr>
        <w:t>усадебных</w:t>
      </w:r>
      <w:r w:rsidRPr="00183075">
        <w:rPr>
          <w:rFonts w:ascii="Arial" w:hAnsi="Arial" w:cs="Arial"/>
          <w:spacing w:val="40"/>
        </w:rPr>
        <w:t xml:space="preserve"> </w:t>
      </w:r>
      <w:r w:rsidRPr="00183075">
        <w:rPr>
          <w:rFonts w:ascii="Arial" w:hAnsi="Arial" w:cs="Arial"/>
        </w:rPr>
        <w:t>панорам</w:t>
      </w:r>
      <w:r w:rsidRPr="00183075">
        <w:rPr>
          <w:rFonts w:ascii="Arial" w:hAnsi="Arial" w:cs="Arial"/>
          <w:spacing w:val="40"/>
        </w:rPr>
        <w:t xml:space="preserve"> </w:t>
      </w:r>
      <w:r w:rsidRPr="00183075">
        <w:rPr>
          <w:rFonts w:ascii="Arial" w:hAnsi="Arial" w:cs="Arial"/>
        </w:rPr>
        <w:t>с</w:t>
      </w:r>
      <w:r w:rsidRPr="00183075">
        <w:rPr>
          <w:rFonts w:ascii="Arial" w:hAnsi="Arial" w:cs="Arial"/>
          <w:spacing w:val="40"/>
        </w:rPr>
        <w:t xml:space="preserve"> </w:t>
      </w:r>
      <w:r w:rsidRPr="00183075">
        <w:rPr>
          <w:rFonts w:ascii="Arial" w:hAnsi="Arial" w:cs="Arial"/>
        </w:rPr>
        <w:t>автомобильной</w:t>
      </w:r>
      <w:r w:rsidRPr="00183075">
        <w:rPr>
          <w:rFonts w:ascii="Arial" w:hAnsi="Arial" w:cs="Arial"/>
          <w:spacing w:val="40"/>
        </w:rPr>
        <w:t xml:space="preserve"> </w:t>
      </w:r>
      <w:r w:rsidRPr="00183075">
        <w:rPr>
          <w:rFonts w:ascii="Arial" w:hAnsi="Arial" w:cs="Arial"/>
        </w:rPr>
        <w:t>дороги "Мещерское - Прохорово" и в основных секторах обзора с видовых точек N 4, 5;</w:t>
      </w:r>
    </w:p>
    <w:p w:rsidR="00541C18" w:rsidRPr="00183075" w:rsidRDefault="00183075" w:rsidP="0021247C">
      <w:pPr>
        <w:pStyle w:val="a4"/>
        <w:numPr>
          <w:ilvl w:val="1"/>
          <w:numId w:val="12"/>
        </w:numPr>
        <w:tabs>
          <w:tab w:val="left" w:pos="1417"/>
          <w:tab w:val="left" w:pos="3161"/>
          <w:tab w:val="left" w:pos="4165"/>
          <w:tab w:val="left" w:pos="4642"/>
          <w:tab w:val="left" w:pos="6100"/>
          <w:tab w:val="left" w:pos="6649"/>
          <w:tab w:val="left" w:pos="7839"/>
          <w:tab w:val="left" w:pos="8952"/>
          <w:tab w:val="left" w:pos="9302"/>
        </w:tabs>
        <w:spacing w:before="2"/>
        <w:ind w:left="0" w:firstLine="851"/>
        <w:jc w:val="left"/>
        <w:rPr>
          <w:rFonts w:ascii="Arial" w:hAnsi="Arial" w:cs="Arial"/>
          <w:sz w:val="24"/>
          <w:szCs w:val="24"/>
        </w:rPr>
      </w:pPr>
      <w:r w:rsidRPr="00183075">
        <w:rPr>
          <w:rFonts w:ascii="Arial" w:hAnsi="Arial" w:cs="Arial"/>
          <w:spacing w:val="-2"/>
          <w:sz w:val="24"/>
          <w:szCs w:val="24"/>
        </w:rPr>
        <w:t>использование</w:t>
      </w:r>
      <w:r w:rsidRPr="00183075">
        <w:rPr>
          <w:rFonts w:ascii="Arial" w:hAnsi="Arial" w:cs="Arial"/>
          <w:sz w:val="24"/>
          <w:szCs w:val="24"/>
        </w:rPr>
        <w:tab/>
      </w:r>
      <w:r w:rsidRPr="00183075">
        <w:rPr>
          <w:rFonts w:ascii="Arial" w:hAnsi="Arial" w:cs="Arial"/>
          <w:spacing w:val="-2"/>
          <w:sz w:val="24"/>
          <w:szCs w:val="24"/>
        </w:rPr>
        <w:t>участка</w:t>
      </w:r>
      <w:r w:rsidRPr="00183075">
        <w:rPr>
          <w:rFonts w:ascii="Arial" w:hAnsi="Arial" w:cs="Arial"/>
          <w:sz w:val="24"/>
          <w:szCs w:val="24"/>
        </w:rPr>
        <w:tab/>
      </w:r>
      <w:r w:rsidRPr="00183075">
        <w:rPr>
          <w:rFonts w:ascii="Arial" w:hAnsi="Arial" w:cs="Arial"/>
          <w:spacing w:val="-6"/>
          <w:sz w:val="24"/>
          <w:szCs w:val="24"/>
        </w:rPr>
        <w:t>по</w:t>
      </w:r>
      <w:r w:rsidRPr="00183075">
        <w:rPr>
          <w:rFonts w:ascii="Arial" w:hAnsi="Arial" w:cs="Arial"/>
          <w:sz w:val="24"/>
          <w:szCs w:val="24"/>
        </w:rPr>
        <w:tab/>
      </w:r>
      <w:r w:rsidRPr="00183075">
        <w:rPr>
          <w:rFonts w:ascii="Arial" w:hAnsi="Arial" w:cs="Arial"/>
          <w:spacing w:val="-2"/>
          <w:sz w:val="24"/>
          <w:szCs w:val="24"/>
        </w:rPr>
        <w:t>назначению</w:t>
      </w:r>
      <w:r w:rsidRPr="00183075">
        <w:rPr>
          <w:rFonts w:ascii="Arial" w:hAnsi="Arial" w:cs="Arial"/>
          <w:sz w:val="24"/>
          <w:szCs w:val="24"/>
        </w:rPr>
        <w:tab/>
      </w:r>
      <w:r w:rsidRPr="00183075">
        <w:rPr>
          <w:rFonts w:ascii="Arial" w:hAnsi="Arial" w:cs="Arial"/>
          <w:spacing w:val="-4"/>
          <w:sz w:val="24"/>
          <w:szCs w:val="24"/>
        </w:rPr>
        <w:t>(до</w:t>
      </w:r>
      <w:r w:rsidRPr="00183075">
        <w:rPr>
          <w:rFonts w:ascii="Arial" w:hAnsi="Arial" w:cs="Arial"/>
          <w:sz w:val="24"/>
          <w:szCs w:val="24"/>
        </w:rPr>
        <w:tab/>
      </w:r>
      <w:r w:rsidRPr="00183075">
        <w:rPr>
          <w:rFonts w:ascii="Arial" w:hAnsi="Arial" w:cs="Arial"/>
          <w:spacing w:val="-2"/>
          <w:sz w:val="24"/>
          <w:szCs w:val="24"/>
        </w:rPr>
        <w:t>принятия</w:t>
      </w:r>
      <w:r w:rsidRPr="00183075">
        <w:rPr>
          <w:rFonts w:ascii="Arial" w:hAnsi="Arial" w:cs="Arial"/>
          <w:sz w:val="24"/>
          <w:szCs w:val="24"/>
        </w:rPr>
        <w:tab/>
      </w:r>
      <w:r w:rsidRPr="00183075">
        <w:rPr>
          <w:rFonts w:ascii="Arial" w:hAnsi="Arial" w:cs="Arial"/>
          <w:spacing w:val="-2"/>
          <w:sz w:val="24"/>
          <w:szCs w:val="24"/>
        </w:rPr>
        <w:t>решения</w:t>
      </w:r>
      <w:r w:rsidRPr="00183075">
        <w:rPr>
          <w:rFonts w:ascii="Arial" w:hAnsi="Arial" w:cs="Arial"/>
          <w:sz w:val="24"/>
          <w:szCs w:val="24"/>
        </w:rPr>
        <w:tab/>
      </w:r>
      <w:r w:rsidRPr="00183075">
        <w:rPr>
          <w:rFonts w:ascii="Arial" w:hAnsi="Arial" w:cs="Arial"/>
          <w:spacing w:val="-10"/>
          <w:sz w:val="24"/>
          <w:szCs w:val="24"/>
        </w:rPr>
        <w:t>о</w:t>
      </w:r>
      <w:r w:rsidRPr="00183075">
        <w:rPr>
          <w:rFonts w:ascii="Arial" w:hAnsi="Arial" w:cs="Arial"/>
          <w:sz w:val="24"/>
          <w:szCs w:val="24"/>
        </w:rPr>
        <w:tab/>
      </w:r>
      <w:r w:rsidRPr="00183075">
        <w:rPr>
          <w:rFonts w:ascii="Arial" w:hAnsi="Arial" w:cs="Arial"/>
          <w:spacing w:val="-4"/>
          <w:sz w:val="24"/>
          <w:szCs w:val="24"/>
        </w:rPr>
        <w:t xml:space="preserve">его </w:t>
      </w:r>
      <w:r w:rsidRPr="00183075">
        <w:rPr>
          <w:rFonts w:ascii="Arial" w:hAnsi="Arial" w:cs="Arial"/>
          <w:spacing w:val="-2"/>
          <w:sz w:val="24"/>
          <w:szCs w:val="24"/>
        </w:rPr>
        <w:t>реорганизации);</w:t>
      </w:r>
    </w:p>
    <w:p w:rsidR="00541C18" w:rsidRPr="00183075" w:rsidRDefault="00183075" w:rsidP="0021247C">
      <w:pPr>
        <w:pStyle w:val="a4"/>
        <w:numPr>
          <w:ilvl w:val="1"/>
          <w:numId w:val="12"/>
        </w:numPr>
        <w:tabs>
          <w:tab w:val="left" w:pos="1417"/>
          <w:tab w:val="left" w:pos="3091"/>
          <w:tab w:val="left" w:pos="4000"/>
          <w:tab w:val="left" w:pos="5000"/>
          <w:tab w:val="left" w:pos="6801"/>
          <w:tab w:val="left" w:pos="8580"/>
          <w:tab w:val="left" w:pos="9495"/>
        </w:tabs>
        <w:spacing w:before="4" w:line="237" w:lineRule="auto"/>
        <w:ind w:left="0" w:firstLine="851"/>
        <w:jc w:val="left"/>
        <w:rPr>
          <w:rFonts w:ascii="Arial" w:hAnsi="Arial" w:cs="Arial"/>
          <w:sz w:val="24"/>
          <w:szCs w:val="24"/>
        </w:rPr>
      </w:pPr>
      <w:r w:rsidRPr="00183075">
        <w:rPr>
          <w:rFonts w:ascii="Arial" w:hAnsi="Arial" w:cs="Arial"/>
          <w:spacing w:val="-2"/>
          <w:sz w:val="24"/>
          <w:szCs w:val="24"/>
        </w:rPr>
        <w:t>строительство</w:t>
      </w:r>
      <w:r w:rsidRPr="00183075">
        <w:rPr>
          <w:rFonts w:ascii="Arial" w:hAnsi="Arial" w:cs="Arial"/>
          <w:sz w:val="24"/>
          <w:szCs w:val="24"/>
        </w:rPr>
        <w:tab/>
      </w:r>
      <w:r w:rsidRPr="00183075">
        <w:rPr>
          <w:rFonts w:ascii="Arial" w:hAnsi="Arial" w:cs="Arial"/>
          <w:spacing w:val="-2"/>
          <w:sz w:val="24"/>
          <w:szCs w:val="24"/>
        </w:rPr>
        <w:t>новых,</w:t>
      </w:r>
      <w:r w:rsidRPr="00183075">
        <w:rPr>
          <w:rFonts w:ascii="Arial" w:hAnsi="Arial" w:cs="Arial"/>
          <w:sz w:val="24"/>
          <w:szCs w:val="24"/>
        </w:rPr>
        <w:tab/>
      </w:r>
      <w:r w:rsidRPr="00183075">
        <w:rPr>
          <w:rFonts w:ascii="Arial" w:hAnsi="Arial" w:cs="Arial"/>
          <w:spacing w:val="-2"/>
          <w:sz w:val="24"/>
          <w:szCs w:val="24"/>
        </w:rPr>
        <w:t>ремонт,</w:t>
      </w:r>
      <w:r w:rsidRPr="00183075">
        <w:rPr>
          <w:rFonts w:ascii="Arial" w:hAnsi="Arial" w:cs="Arial"/>
          <w:sz w:val="24"/>
          <w:szCs w:val="24"/>
        </w:rPr>
        <w:tab/>
      </w:r>
      <w:r w:rsidRPr="00183075">
        <w:rPr>
          <w:rFonts w:ascii="Arial" w:hAnsi="Arial" w:cs="Arial"/>
          <w:spacing w:val="-2"/>
          <w:sz w:val="24"/>
          <w:szCs w:val="24"/>
        </w:rPr>
        <w:t>реконструкцию</w:t>
      </w:r>
      <w:r w:rsidRPr="00183075">
        <w:rPr>
          <w:rFonts w:ascii="Arial" w:hAnsi="Arial" w:cs="Arial"/>
          <w:sz w:val="24"/>
          <w:szCs w:val="24"/>
        </w:rPr>
        <w:tab/>
      </w:r>
      <w:r w:rsidRPr="00183075">
        <w:rPr>
          <w:rFonts w:ascii="Arial" w:hAnsi="Arial" w:cs="Arial"/>
          <w:spacing w:val="-2"/>
          <w:sz w:val="24"/>
          <w:szCs w:val="24"/>
        </w:rPr>
        <w:t>существующих</w:t>
      </w:r>
      <w:r w:rsidRPr="00183075">
        <w:rPr>
          <w:rFonts w:ascii="Arial" w:hAnsi="Arial" w:cs="Arial"/>
          <w:sz w:val="24"/>
          <w:szCs w:val="24"/>
        </w:rPr>
        <w:tab/>
      </w:r>
      <w:r w:rsidRPr="00183075">
        <w:rPr>
          <w:rFonts w:ascii="Arial" w:hAnsi="Arial" w:cs="Arial"/>
          <w:spacing w:val="-2"/>
          <w:sz w:val="24"/>
          <w:szCs w:val="24"/>
        </w:rPr>
        <w:t>зданий</w:t>
      </w:r>
      <w:r w:rsidRPr="00183075">
        <w:rPr>
          <w:rFonts w:ascii="Arial" w:hAnsi="Arial" w:cs="Arial"/>
          <w:sz w:val="24"/>
          <w:szCs w:val="24"/>
        </w:rPr>
        <w:tab/>
      </w:r>
      <w:r w:rsidRPr="00183075">
        <w:rPr>
          <w:rFonts w:ascii="Arial" w:hAnsi="Arial" w:cs="Arial"/>
          <w:spacing w:val="-10"/>
          <w:sz w:val="24"/>
          <w:szCs w:val="24"/>
        </w:rPr>
        <w:t xml:space="preserve">и </w:t>
      </w:r>
      <w:r w:rsidRPr="00183075">
        <w:rPr>
          <w:rFonts w:ascii="Arial" w:hAnsi="Arial" w:cs="Arial"/>
          <w:sz w:val="24"/>
          <w:szCs w:val="24"/>
        </w:rPr>
        <w:t>сооружений с ограничением высоты застройки до 8 м, форма крыш - скатная;</w:t>
      </w:r>
    </w:p>
    <w:p w:rsidR="00541C18" w:rsidRPr="00183075" w:rsidRDefault="00183075" w:rsidP="0021247C">
      <w:pPr>
        <w:pStyle w:val="a4"/>
        <w:numPr>
          <w:ilvl w:val="1"/>
          <w:numId w:val="12"/>
        </w:numPr>
        <w:tabs>
          <w:tab w:val="left" w:pos="1417"/>
        </w:tabs>
        <w:spacing w:before="2"/>
        <w:ind w:left="0" w:firstLine="851"/>
        <w:jc w:val="left"/>
        <w:rPr>
          <w:rFonts w:ascii="Arial" w:hAnsi="Arial" w:cs="Arial"/>
          <w:sz w:val="24"/>
          <w:szCs w:val="24"/>
        </w:rPr>
      </w:pPr>
      <w:r w:rsidRPr="00183075">
        <w:rPr>
          <w:rFonts w:ascii="Arial" w:hAnsi="Arial" w:cs="Arial"/>
          <w:sz w:val="24"/>
          <w:szCs w:val="24"/>
        </w:rPr>
        <w:t>устройство</w:t>
      </w:r>
      <w:r w:rsidRPr="00183075">
        <w:rPr>
          <w:rFonts w:ascii="Arial" w:hAnsi="Arial" w:cs="Arial"/>
          <w:spacing w:val="-2"/>
          <w:sz w:val="24"/>
          <w:szCs w:val="24"/>
        </w:rPr>
        <w:t xml:space="preserve"> </w:t>
      </w:r>
      <w:r w:rsidRPr="00183075">
        <w:rPr>
          <w:rFonts w:ascii="Arial" w:hAnsi="Arial" w:cs="Arial"/>
          <w:sz w:val="24"/>
          <w:szCs w:val="24"/>
        </w:rPr>
        <w:t>ограды</w:t>
      </w:r>
      <w:r w:rsidRPr="00183075">
        <w:rPr>
          <w:rFonts w:ascii="Arial" w:hAnsi="Arial" w:cs="Arial"/>
          <w:spacing w:val="-1"/>
          <w:sz w:val="24"/>
          <w:szCs w:val="24"/>
        </w:rPr>
        <w:t xml:space="preserve"> </w:t>
      </w:r>
      <w:r w:rsidRPr="00183075">
        <w:rPr>
          <w:rFonts w:ascii="Arial" w:hAnsi="Arial" w:cs="Arial"/>
          <w:sz w:val="24"/>
          <w:szCs w:val="24"/>
        </w:rPr>
        <w:t>высотой</w:t>
      </w:r>
      <w:r w:rsidRPr="00183075">
        <w:rPr>
          <w:rFonts w:ascii="Arial" w:hAnsi="Arial" w:cs="Arial"/>
          <w:spacing w:val="-2"/>
          <w:sz w:val="24"/>
          <w:szCs w:val="24"/>
        </w:rPr>
        <w:t xml:space="preserve"> </w:t>
      </w:r>
      <w:r w:rsidRPr="00183075">
        <w:rPr>
          <w:rFonts w:ascii="Arial" w:hAnsi="Arial" w:cs="Arial"/>
          <w:sz w:val="24"/>
          <w:szCs w:val="24"/>
        </w:rPr>
        <w:t>до</w:t>
      </w:r>
      <w:r w:rsidRPr="00183075">
        <w:rPr>
          <w:rFonts w:ascii="Arial" w:hAnsi="Arial" w:cs="Arial"/>
          <w:spacing w:val="-2"/>
          <w:sz w:val="24"/>
          <w:szCs w:val="24"/>
        </w:rPr>
        <w:t xml:space="preserve"> </w:t>
      </w:r>
      <w:r w:rsidRPr="00183075">
        <w:rPr>
          <w:rFonts w:ascii="Arial" w:hAnsi="Arial" w:cs="Arial"/>
          <w:sz w:val="24"/>
          <w:szCs w:val="24"/>
        </w:rPr>
        <w:t>1,8</w:t>
      </w:r>
      <w:r w:rsidRPr="00183075">
        <w:rPr>
          <w:rFonts w:ascii="Arial" w:hAnsi="Arial" w:cs="Arial"/>
          <w:spacing w:val="-1"/>
          <w:sz w:val="24"/>
          <w:szCs w:val="24"/>
        </w:rPr>
        <w:t xml:space="preserve"> </w:t>
      </w:r>
      <w:r w:rsidRPr="00183075">
        <w:rPr>
          <w:rFonts w:ascii="Arial" w:hAnsi="Arial" w:cs="Arial"/>
          <w:spacing w:val="-5"/>
          <w:sz w:val="24"/>
          <w:szCs w:val="24"/>
        </w:rPr>
        <w:t>м.</w:t>
      </w:r>
    </w:p>
    <w:p w:rsidR="00541C18" w:rsidRPr="00183075" w:rsidRDefault="00541C18" w:rsidP="0021247C">
      <w:pPr>
        <w:pStyle w:val="a3"/>
        <w:spacing w:before="1"/>
        <w:ind w:left="0" w:firstLine="851"/>
        <w:jc w:val="left"/>
        <w:rPr>
          <w:rFonts w:ascii="Arial" w:hAnsi="Arial" w:cs="Arial"/>
        </w:rPr>
      </w:pPr>
    </w:p>
    <w:p w:rsidR="00541C18" w:rsidRPr="00183075" w:rsidRDefault="00183075">
      <w:pPr>
        <w:pStyle w:val="2"/>
        <w:ind w:left="3024"/>
        <w:jc w:val="left"/>
        <w:rPr>
          <w:rFonts w:ascii="Arial" w:hAnsi="Arial" w:cs="Arial"/>
        </w:rPr>
      </w:pPr>
      <w:r w:rsidRPr="00183075">
        <w:rPr>
          <w:rFonts w:ascii="Arial" w:hAnsi="Arial" w:cs="Arial"/>
        </w:rPr>
        <w:t>Зона</w:t>
      </w:r>
      <w:r w:rsidRPr="00183075">
        <w:rPr>
          <w:rFonts w:ascii="Arial" w:hAnsi="Arial" w:cs="Arial"/>
          <w:spacing w:val="-5"/>
        </w:rPr>
        <w:t xml:space="preserve"> </w:t>
      </w:r>
      <w:r w:rsidRPr="00183075">
        <w:rPr>
          <w:rFonts w:ascii="Arial" w:hAnsi="Arial" w:cs="Arial"/>
        </w:rPr>
        <w:t>охраняемого</w:t>
      </w:r>
      <w:r w:rsidRPr="00183075">
        <w:rPr>
          <w:rFonts w:ascii="Arial" w:hAnsi="Arial" w:cs="Arial"/>
          <w:spacing w:val="-5"/>
        </w:rPr>
        <w:t xml:space="preserve"> </w:t>
      </w:r>
      <w:r w:rsidRPr="00183075">
        <w:rPr>
          <w:rFonts w:ascii="Arial" w:hAnsi="Arial" w:cs="Arial"/>
        </w:rPr>
        <w:t>природного</w:t>
      </w:r>
      <w:r w:rsidRPr="00183075">
        <w:rPr>
          <w:rFonts w:ascii="Arial" w:hAnsi="Arial" w:cs="Arial"/>
          <w:spacing w:val="-4"/>
        </w:rPr>
        <w:t xml:space="preserve"> </w:t>
      </w:r>
      <w:r w:rsidRPr="00183075">
        <w:rPr>
          <w:rFonts w:ascii="Arial" w:hAnsi="Arial" w:cs="Arial"/>
          <w:spacing w:val="-2"/>
        </w:rPr>
        <w:t>ландшафта</w:t>
      </w:r>
    </w:p>
    <w:p w:rsidR="00541C18" w:rsidRPr="00183075" w:rsidRDefault="00183075" w:rsidP="0021247C">
      <w:pPr>
        <w:pStyle w:val="a3"/>
        <w:tabs>
          <w:tab w:val="left" w:pos="9498"/>
        </w:tabs>
        <w:spacing w:before="272"/>
        <w:ind w:left="993" w:hanging="993"/>
        <w:jc w:val="left"/>
        <w:rPr>
          <w:rFonts w:ascii="Arial" w:hAnsi="Arial" w:cs="Arial"/>
        </w:rPr>
      </w:pPr>
      <w:r w:rsidRPr="00183075">
        <w:rPr>
          <w:rFonts w:ascii="Arial" w:hAnsi="Arial" w:cs="Arial"/>
        </w:rPr>
        <w:t>Зона</w:t>
      </w:r>
      <w:r w:rsidRPr="00183075">
        <w:rPr>
          <w:rFonts w:ascii="Arial" w:hAnsi="Arial" w:cs="Arial"/>
          <w:spacing w:val="-3"/>
        </w:rPr>
        <w:t xml:space="preserve"> </w:t>
      </w:r>
      <w:r w:rsidRPr="00183075">
        <w:rPr>
          <w:rFonts w:ascii="Arial" w:hAnsi="Arial" w:cs="Arial"/>
        </w:rPr>
        <w:t>охраняемого</w:t>
      </w:r>
      <w:r w:rsidRPr="00183075">
        <w:rPr>
          <w:rFonts w:ascii="Arial" w:hAnsi="Arial" w:cs="Arial"/>
          <w:spacing w:val="-2"/>
        </w:rPr>
        <w:t xml:space="preserve"> </w:t>
      </w:r>
      <w:r w:rsidRPr="00183075">
        <w:rPr>
          <w:rFonts w:ascii="Arial" w:hAnsi="Arial" w:cs="Arial"/>
        </w:rPr>
        <w:t>природного</w:t>
      </w:r>
      <w:r w:rsidRPr="00183075">
        <w:rPr>
          <w:rFonts w:ascii="Arial" w:hAnsi="Arial" w:cs="Arial"/>
          <w:spacing w:val="-2"/>
        </w:rPr>
        <w:t xml:space="preserve"> </w:t>
      </w:r>
      <w:r w:rsidRPr="00183075">
        <w:rPr>
          <w:rFonts w:ascii="Arial" w:hAnsi="Arial" w:cs="Arial"/>
        </w:rPr>
        <w:t>ландшафта</w:t>
      </w:r>
      <w:r w:rsidRPr="00183075">
        <w:rPr>
          <w:rFonts w:ascii="Arial" w:hAnsi="Arial" w:cs="Arial"/>
          <w:spacing w:val="-3"/>
        </w:rPr>
        <w:t xml:space="preserve"> </w:t>
      </w:r>
      <w:r w:rsidRPr="00183075">
        <w:rPr>
          <w:rFonts w:ascii="Arial" w:hAnsi="Arial" w:cs="Arial"/>
        </w:rPr>
        <w:t>состоит</w:t>
      </w:r>
      <w:r w:rsidRPr="00183075">
        <w:rPr>
          <w:rFonts w:ascii="Arial" w:hAnsi="Arial" w:cs="Arial"/>
          <w:spacing w:val="-2"/>
        </w:rPr>
        <w:t xml:space="preserve"> </w:t>
      </w:r>
      <w:r w:rsidRPr="00183075">
        <w:rPr>
          <w:rFonts w:ascii="Arial" w:hAnsi="Arial" w:cs="Arial"/>
        </w:rPr>
        <w:t>из</w:t>
      </w:r>
      <w:r w:rsidRPr="00183075">
        <w:rPr>
          <w:rFonts w:ascii="Arial" w:hAnsi="Arial" w:cs="Arial"/>
          <w:spacing w:val="-1"/>
        </w:rPr>
        <w:t xml:space="preserve"> </w:t>
      </w:r>
      <w:r w:rsidRPr="00183075">
        <w:rPr>
          <w:rFonts w:ascii="Arial" w:hAnsi="Arial" w:cs="Arial"/>
        </w:rPr>
        <w:t>четырех</w:t>
      </w:r>
      <w:r w:rsidRPr="00183075">
        <w:rPr>
          <w:rFonts w:ascii="Arial" w:hAnsi="Arial" w:cs="Arial"/>
          <w:spacing w:val="2"/>
        </w:rPr>
        <w:t xml:space="preserve"> </w:t>
      </w:r>
      <w:r w:rsidRPr="00183075">
        <w:rPr>
          <w:rFonts w:ascii="Arial" w:hAnsi="Arial" w:cs="Arial"/>
        </w:rPr>
        <w:t>участков</w:t>
      </w:r>
      <w:r w:rsidRPr="00183075">
        <w:rPr>
          <w:rFonts w:ascii="Arial" w:hAnsi="Arial" w:cs="Arial"/>
          <w:spacing w:val="3"/>
        </w:rPr>
        <w:t xml:space="preserve"> </w:t>
      </w:r>
      <w:r w:rsidRPr="00183075">
        <w:rPr>
          <w:rFonts w:ascii="Arial" w:hAnsi="Arial" w:cs="Arial"/>
        </w:rPr>
        <w:t>-</w:t>
      </w:r>
      <w:r w:rsidRPr="00183075">
        <w:rPr>
          <w:rFonts w:ascii="Arial" w:hAnsi="Arial" w:cs="Arial"/>
          <w:spacing w:val="-3"/>
        </w:rPr>
        <w:t xml:space="preserve"> </w:t>
      </w:r>
      <w:r w:rsidRPr="00183075">
        <w:rPr>
          <w:rFonts w:ascii="Arial" w:hAnsi="Arial" w:cs="Arial"/>
        </w:rPr>
        <w:t>1,</w:t>
      </w:r>
      <w:r w:rsidRPr="00183075">
        <w:rPr>
          <w:rFonts w:ascii="Arial" w:hAnsi="Arial" w:cs="Arial"/>
          <w:spacing w:val="-2"/>
        </w:rPr>
        <w:t xml:space="preserve"> </w:t>
      </w:r>
      <w:r w:rsidRPr="00183075">
        <w:rPr>
          <w:rFonts w:ascii="Arial" w:hAnsi="Arial" w:cs="Arial"/>
        </w:rPr>
        <w:t>2,</w:t>
      </w:r>
      <w:r w:rsidRPr="00183075">
        <w:rPr>
          <w:rFonts w:ascii="Arial" w:hAnsi="Arial" w:cs="Arial"/>
          <w:spacing w:val="-2"/>
        </w:rPr>
        <w:t xml:space="preserve"> </w:t>
      </w:r>
      <w:r w:rsidRPr="00183075">
        <w:rPr>
          <w:rFonts w:ascii="Arial" w:hAnsi="Arial" w:cs="Arial"/>
        </w:rPr>
        <w:t>3</w:t>
      </w:r>
      <w:r w:rsidRPr="00183075">
        <w:rPr>
          <w:rFonts w:ascii="Arial" w:hAnsi="Arial" w:cs="Arial"/>
          <w:spacing w:val="-2"/>
        </w:rPr>
        <w:t xml:space="preserve"> </w:t>
      </w:r>
      <w:r w:rsidRPr="00183075">
        <w:rPr>
          <w:rFonts w:ascii="Arial" w:hAnsi="Arial" w:cs="Arial"/>
        </w:rPr>
        <w:t>и</w:t>
      </w:r>
      <w:r w:rsidRPr="00183075">
        <w:rPr>
          <w:rFonts w:ascii="Arial" w:hAnsi="Arial" w:cs="Arial"/>
          <w:spacing w:val="-1"/>
        </w:rPr>
        <w:t xml:space="preserve"> </w:t>
      </w:r>
      <w:r w:rsidRPr="00183075">
        <w:rPr>
          <w:rFonts w:ascii="Arial" w:hAnsi="Arial" w:cs="Arial"/>
          <w:spacing w:val="-5"/>
        </w:rPr>
        <w:t>4.</w:t>
      </w:r>
    </w:p>
    <w:p w:rsidR="00541C18" w:rsidRPr="00183075" w:rsidRDefault="00183075" w:rsidP="0021247C">
      <w:pPr>
        <w:pStyle w:val="a3"/>
        <w:tabs>
          <w:tab w:val="left" w:pos="9498"/>
        </w:tabs>
        <w:ind w:left="0" w:firstLine="0"/>
        <w:jc w:val="left"/>
        <w:rPr>
          <w:rFonts w:ascii="Arial" w:hAnsi="Arial" w:cs="Arial"/>
        </w:rPr>
      </w:pPr>
      <w:r w:rsidRPr="00183075">
        <w:rPr>
          <w:rFonts w:ascii="Arial" w:hAnsi="Arial" w:cs="Arial"/>
        </w:rPr>
        <w:t>Режим использования земель в границах зоны охраняемого природного ландшафта усадьбы "Спасское-</w:t>
      </w:r>
      <w:proofErr w:type="spellStart"/>
      <w:r w:rsidRPr="00183075">
        <w:rPr>
          <w:rFonts w:ascii="Arial" w:hAnsi="Arial" w:cs="Arial"/>
        </w:rPr>
        <w:t>Прохорово</w:t>
      </w:r>
      <w:proofErr w:type="spellEnd"/>
      <w:r w:rsidRPr="00183075">
        <w:rPr>
          <w:rFonts w:ascii="Arial" w:hAnsi="Arial" w:cs="Arial"/>
        </w:rPr>
        <w:t>" запрещает:</w:t>
      </w:r>
    </w:p>
    <w:p w:rsidR="00541C18" w:rsidRPr="00183075" w:rsidRDefault="00183075" w:rsidP="0021247C">
      <w:pPr>
        <w:pStyle w:val="a4"/>
        <w:numPr>
          <w:ilvl w:val="1"/>
          <w:numId w:val="12"/>
        </w:numPr>
        <w:tabs>
          <w:tab w:val="left" w:pos="1417"/>
          <w:tab w:val="left" w:pos="10199"/>
        </w:tabs>
        <w:spacing w:before="2" w:line="293" w:lineRule="exact"/>
        <w:ind w:left="993" w:hanging="142"/>
        <w:jc w:val="left"/>
        <w:rPr>
          <w:rFonts w:ascii="Arial" w:hAnsi="Arial" w:cs="Arial"/>
          <w:sz w:val="24"/>
          <w:szCs w:val="24"/>
        </w:rPr>
      </w:pPr>
      <w:r w:rsidRPr="00183075">
        <w:rPr>
          <w:rFonts w:ascii="Arial" w:hAnsi="Arial" w:cs="Arial"/>
          <w:sz w:val="24"/>
          <w:szCs w:val="24"/>
        </w:rPr>
        <w:t>отвод</w:t>
      </w:r>
      <w:r w:rsidRPr="00183075">
        <w:rPr>
          <w:rFonts w:ascii="Arial" w:hAnsi="Arial" w:cs="Arial"/>
          <w:spacing w:val="-4"/>
          <w:sz w:val="24"/>
          <w:szCs w:val="24"/>
        </w:rPr>
        <w:t xml:space="preserve"> </w:t>
      </w:r>
      <w:r w:rsidRPr="00183075">
        <w:rPr>
          <w:rFonts w:ascii="Arial" w:hAnsi="Arial" w:cs="Arial"/>
          <w:sz w:val="24"/>
          <w:szCs w:val="24"/>
        </w:rPr>
        <w:t>участков</w:t>
      </w:r>
      <w:r w:rsidRPr="00183075">
        <w:rPr>
          <w:rFonts w:ascii="Arial" w:hAnsi="Arial" w:cs="Arial"/>
          <w:spacing w:val="-4"/>
          <w:sz w:val="24"/>
          <w:szCs w:val="24"/>
        </w:rPr>
        <w:t xml:space="preserve"> </w:t>
      </w:r>
      <w:r w:rsidRPr="00183075">
        <w:rPr>
          <w:rFonts w:ascii="Arial" w:hAnsi="Arial" w:cs="Arial"/>
          <w:sz w:val="24"/>
          <w:szCs w:val="24"/>
        </w:rPr>
        <w:t>под</w:t>
      </w:r>
      <w:r w:rsidRPr="00183075">
        <w:rPr>
          <w:rFonts w:ascii="Arial" w:hAnsi="Arial" w:cs="Arial"/>
          <w:spacing w:val="-4"/>
          <w:sz w:val="24"/>
          <w:szCs w:val="24"/>
        </w:rPr>
        <w:t xml:space="preserve"> </w:t>
      </w:r>
      <w:r w:rsidRPr="00183075">
        <w:rPr>
          <w:rFonts w:ascii="Arial" w:hAnsi="Arial" w:cs="Arial"/>
          <w:sz w:val="24"/>
          <w:szCs w:val="24"/>
        </w:rPr>
        <w:t>индивидуальное</w:t>
      </w:r>
      <w:r w:rsidRPr="00183075">
        <w:rPr>
          <w:rFonts w:ascii="Arial" w:hAnsi="Arial" w:cs="Arial"/>
          <w:spacing w:val="-4"/>
          <w:sz w:val="24"/>
          <w:szCs w:val="24"/>
        </w:rPr>
        <w:t xml:space="preserve"> </w:t>
      </w:r>
      <w:r w:rsidRPr="00183075">
        <w:rPr>
          <w:rFonts w:ascii="Arial" w:hAnsi="Arial" w:cs="Arial"/>
          <w:sz w:val="24"/>
          <w:szCs w:val="24"/>
        </w:rPr>
        <w:t>жилищное</w:t>
      </w:r>
      <w:r w:rsidRPr="00183075">
        <w:rPr>
          <w:rFonts w:ascii="Arial" w:hAnsi="Arial" w:cs="Arial"/>
          <w:spacing w:val="-7"/>
          <w:sz w:val="24"/>
          <w:szCs w:val="24"/>
        </w:rPr>
        <w:t xml:space="preserve"> </w:t>
      </w:r>
      <w:r w:rsidRPr="00183075">
        <w:rPr>
          <w:rFonts w:ascii="Arial" w:hAnsi="Arial" w:cs="Arial"/>
          <w:spacing w:val="-2"/>
          <w:sz w:val="24"/>
          <w:szCs w:val="24"/>
        </w:rPr>
        <w:t>строительство;</w:t>
      </w:r>
    </w:p>
    <w:p w:rsidR="00541C18" w:rsidRPr="00183075" w:rsidRDefault="00183075" w:rsidP="0021247C">
      <w:pPr>
        <w:pStyle w:val="a4"/>
        <w:numPr>
          <w:ilvl w:val="1"/>
          <w:numId w:val="12"/>
        </w:numPr>
        <w:tabs>
          <w:tab w:val="left" w:pos="1417"/>
          <w:tab w:val="left" w:pos="10199"/>
        </w:tabs>
        <w:spacing w:line="293" w:lineRule="exact"/>
        <w:ind w:left="993" w:hanging="142"/>
        <w:jc w:val="left"/>
        <w:rPr>
          <w:rFonts w:ascii="Arial" w:hAnsi="Arial" w:cs="Arial"/>
          <w:sz w:val="24"/>
          <w:szCs w:val="24"/>
        </w:rPr>
      </w:pPr>
      <w:r w:rsidRPr="00183075">
        <w:rPr>
          <w:rFonts w:ascii="Arial" w:hAnsi="Arial" w:cs="Arial"/>
          <w:sz w:val="24"/>
          <w:szCs w:val="24"/>
        </w:rPr>
        <w:t>строительство</w:t>
      </w:r>
      <w:r w:rsidRPr="00183075">
        <w:rPr>
          <w:rFonts w:ascii="Arial" w:hAnsi="Arial" w:cs="Arial"/>
          <w:spacing w:val="-5"/>
          <w:sz w:val="24"/>
          <w:szCs w:val="24"/>
        </w:rPr>
        <w:t xml:space="preserve"> </w:t>
      </w:r>
      <w:r w:rsidRPr="00183075">
        <w:rPr>
          <w:rFonts w:ascii="Arial" w:hAnsi="Arial" w:cs="Arial"/>
          <w:sz w:val="24"/>
          <w:szCs w:val="24"/>
        </w:rPr>
        <w:t>объектов</w:t>
      </w:r>
      <w:r w:rsidRPr="00183075">
        <w:rPr>
          <w:rFonts w:ascii="Arial" w:hAnsi="Arial" w:cs="Arial"/>
          <w:spacing w:val="-6"/>
          <w:sz w:val="24"/>
          <w:szCs w:val="24"/>
        </w:rPr>
        <w:t xml:space="preserve"> </w:t>
      </w:r>
      <w:r w:rsidRPr="00183075">
        <w:rPr>
          <w:rFonts w:ascii="Arial" w:hAnsi="Arial" w:cs="Arial"/>
          <w:sz w:val="24"/>
          <w:szCs w:val="24"/>
        </w:rPr>
        <w:t>любого</w:t>
      </w:r>
      <w:r w:rsidRPr="00183075">
        <w:rPr>
          <w:rFonts w:ascii="Arial" w:hAnsi="Arial" w:cs="Arial"/>
          <w:spacing w:val="-2"/>
          <w:sz w:val="24"/>
          <w:szCs w:val="24"/>
        </w:rPr>
        <w:t xml:space="preserve"> назначения;</w:t>
      </w:r>
    </w:p>
    <w:p w:rsidR="00541C18" w:rsidRPr="00183075" w:rsidRDefault="00183075" w:rsidP="0021247C">
      <w:pPr>
        <w:pStyle w:val="a4"/>
        <w:numPr>
          <w:ilvl w:val="1"/>
          <w:numId w:val="12"/>
        </w:numPr>
        <w:tabs>
          <w:tab w:val="left" w:pos="1417"/>
          <w:tab w:val="left" w:pos="10199"/>
        </w:tabs>
        <w:spacing w:line="293" w:lineRule="exact"/>
        <w:ind w:left="993" w:hanging="142"/>
        <w:jc w:val="left"/>
        <w:rPr>
          <w:rFonts w:ascii="Arial" w:hAnsi="Arial" w:cs="Arial"/>
          <w:sz w:val="24"/>
          <w:szCs w:val="24"/>
        </w:rPr>
      </w:pPr>
      <w:r w:rsidRPr="00183075">
        <w:rPr>
          <w:rFonts w:ascii="Arial" w:hAnsi="Arial" w:cs="Arial"/>
          <w:sz w:val="24"/>
          <w:szCs w:val="24"/>
        </w:rPr>
        <w:t>прокладку</w:t>
      </w:r>
      <w:r w:rsidRPr="00183075">
        <w:rPr>
          <w:rFonts w:ascii="Arial" w:hAnsi="Arial" w:cs="Arial"/>
          <w:spacing w:val="-12"/>
          <w:sz w:val="24"/>
          <w:szCs w:val="24"/>
        </w:rPr>
        <w:t xml:space="preserve"> </w:t>
      </w:r>
      <w:r w:rsidRPr="00183075">
        <w:rPr>
          <w:rFonts w:ascii="Arial" w:hAnsi="Arial" w:cs="Arial"/>
          <w:sz w:val="24"/>
          <w:szCs w:val="24"/>
        </w:rPr>
        <w:t>автодорог,</w:t>
      </w:r>
      <w:r w:rsidRPr="00183075">
        <w:rPr>
          <w:rFonts w:ascii="Arial" w:hAnsi="Arial" w:cs="Arial"/>
          <w:spacing w:val="-3"/>
          <w:sz w:val="24"/>
          <w:szCs w:val="24"/>
        </w:rPr>
        <w:t xml:space="preserve"> </w:t>
      </w:r>
      <w:r w:rsidRPr="00183075">
        <w:rPr>
          <w:rFonts w:ascii="Arial" w:hAnsi="Arial" w:cs="Arial"/>
          <w:sz w:val="24"/>
          <w:szCs w:val="24"/>
        </w:rPr>
        <w:t>магистралей,</w:t>
      </w:r>
      <w:r w:rsidRPr="00183075">
        <w:rPr>
          <w:rFonts w:ascii="Arial" w:hAnsi="Arial" w:cs="Arial"/>
          <w:spacing w:val="-2"/>
          <w:sz w:val="24"/>
          <w:szCs w:val="24"/>
        </w:rPr>
        <w:t xml:space="preserve"> </w:t>
      </w:r>
      <w:r w:rsidRPr="00183075">
        <w:rPr>
          <w:rFonts w:ascii="Arial" w:hAnsi="Arial" w:cs="Arial"/>
          <w:sz w:val="24"/>
          <w:szCs w:val="24"/>
        </w:rPr>
        <w:t>строительство</w:t>
      </w:r>
      <w:r w:rsidRPr="00183075">
        <w:rPr>
          <w:rFonts w:ascii="Arial" w:hAnsi="Arial" w:cs="Arial"/>
          <w:spacing w:val="-2"/>
          <w:sz w:val="24"/>
          <w:szCs w:val="24"/>
        </w:rPr>
        <w:t xml:space="preserve"> </w:t>
      </w:r>
      <w:r w:rsidRPr="00183075">
        <w:rPr>
          <w:rFonts w:ascii="Arial" w:hAnsi="Arial" w:cs="Arial"/>
          <w:sz w:val="24"/>
          <w:szCs w:val="24"/>
        </w:rPr>
        <w:t>развязок,</w:t>
      </w:r>
      <w:r w:rsidRPr="00183075">
        <w:rPr>
          <w:rFonts w:ascii="Arial" w:hAnsi="Arial" w:cs="Arial"/>
          <w:spacing w:val="-2"/>
          <w:sz w:val="24"/>
          <w:szCs w:val="24"/>
        </w:rPr>
        <w:t xml:space="preserve"> эстакад;</w:t>
      </w:r>
    </w:p>
    <w:p w:rsidR="00541C18" w:rsidRPr="00183075" w:rsidRDefault="00183075" w:rsidP="0021247C">
      <w:pPr>
        <w:pStyle w:val="a4"/>
        <w:numPr>
          <w:ilvl w:val="1"/>
          <w:numId w:val="12"/>
        </w:numPr>
        <w:tabs>
          <w:tab w:val="left" w:pos="1417"/>
          <w:tab w:val="left" w:pos="10199"/>
        </w:tabs>
        <w:ind w:left="0" w:firstLine="851"/>
        <w:jc w:val="left"/>
        <w:rPr>
          <w:rFonts w:ascii="Arial" w:hAnsi="Arial" w:cs="Arial"/>
          <w:sz w:val="24"/>
          <w:szCs w:val="24"/>
        </w:rPr>
      </w:pPr>
      <w:r w:rsidRPr="00183075">
        <w:rPr>
          <w:rFonts w:ascii="Arial" w:hAnsi="Arial" w:cs="Arial"/>
          <w:sz w:val="24"/>
          <w:szCs w:val="24"/>
        </w:rPr>
        <w:t>проведение земляных, хозяйственных,</w:t>
      </w:r>
      <w:r w:rsidRPr="00183075">
        <w:rPr>
          <w:rFonts w:ascii="Arial" w:hAnsi="Arial" w:cs="Arial"/>
          <w:spacing w:val="28"/>
          <w:sz w:val="24"/>
          <w:szCs w:val="24"/>
        </w:rPr>
        <w:t xml:space="preserve"> </w:t>
      </w:r>
      <w:r w:rsidRPr="00183075">
        <w:rPr>
          <w:rFonts w:ascii="Arial" w:hAnsi="Arial" w:cs="Arial"/>
          <w:sz w:val="24"/>
          <w:szCs w:val="24"/>
        </w:rPr>
        <w:t>иных</w:t>
      </w:r>
      <w:r w:rsidRPr="00183075">
        <w:rPr>
          <w:rFonts w:ascii="Arial" w:hAnsi="Arial" w:cs="Arial"/>
          <w:spacing w:val="30"/>
          <w:sz w:val="24"/>
          <w:szCs w:val="24"/>
        </w:rPr>
        <w:t xml:space="preserve"> </w:t>
      </w:r>
      <w:r w:rsidRPr="00183075">
        <w:rPr>
          <w:rFonts w:ascii="Arial" w:hAnsi="Arial" w:cs="Arial"/>
          <w:sz w:val="24"/>
          <w:szCs w:val="24"/>
        </w:rPr>
        <w:t>работ,</w:t>
      </w:r>
      <w:r w:rsidRPr="00183075">
        <w:rPr>
          <w:rFonts w:ascii="Arial" w:hAnsi="Arial" w:cs="Arial"/>
          <w:spacing w:val="28"/>
          <w:sz w:val="24"/>
          <w:szCs w:val="24"/>
        </w:rPr>
        <w:t xml:space="preserve"> </w:t>
      </w:r>
      <w:r w:rsidRPr="00183075">
        <w:rPr>
          <w:rFonts w:ascii="Arial" w:hAnsi="Arial" w:cs="Arial"/>
          <w:sz w:val="24"/>
          <w:szCs w:val="24"/>
        </w:rPr>
        <w:t>приводящих</w:t>
      </w:r>
      <w:r w:rsidRPr="00183075">
        <w:rPr>
          <w:rFonts w:ascii="Arial" w:hAnsi="Arial" w:cs="Arial"/>
          <w:spacing w:val="30"/>
          <w:sz w:val="24"/>
          <w:szCs w:val="24"/>
        </w:rPr>
        <w:t xml:space="preserve"> </w:t>
      </w:r>
      <w:r w:rsidRPr="00183075">
        <w:rPr>
          <w:rFonts w:ascii="Arial" w:hAnsi="Arial" w:cs="Arial"/>
          <w:sz w:val="24"/>
          <w:szCs w:val="24"/>
        </w:rPr>
        <w:t>к</w:t>
      </w:r>
      <w:r w:rsidRPr="00183075">
        <w:rPr>
          <w:rFonts w:ascii="Arial" w:hAnsi="Arial" w:cs="Arial"/>
          <w:spacing w:val="29"/>
          <w:sz w:val="24"/>
          <w:szCs w:val="24"/>
        </w:rPr>
        <w:t xml:space="preserve"> </w:t>
      </w:r>
      <w:r w:rsidRPr="00183075">
        <w:rPr>
          <w:rFonts w:ascii="Arial" w:hAnsi="Arial" w:cs="Arial"/>
          <w:sz w:val="24"/>
          <w:szCs w:val="24"/>
        </w:rPr>
        <w:t>изменению природного ландшафта;</w:t>
      </w:r>
    </w:p>
    <w:p w:rsidR="00541C18" w:rsidRPr="00183075" w:rsidRDefault="00183075" w:rsidP="0021247C">
      <w:pPr>
        <w:pStyle w:val="a4"/>
        <w:numPr>
          <w:ilvl w:val="1"/>
          <w:numId w:val="12"/>
        </w:numPr>
        <w:tabs>
          <w:tab w:val="left" w:pos="1417"/>
          <w:tab w:val="left" w:pos="10199"/>
        </w:tabs>
        <w:spacing w:before="1" w:line="293" w:lineRule="exact"/>
        <w:ind w:left="993" w:hanging="142"/>
        <w:jc w:val="left"/>
        <w:rPr>
          <w:rFonts w:ascii="Arial" w:hAnsi="Arial" w:cs="Arial"/>
          <w:sz w:val="24"/>
          <w:szCs w:val="24"/>
        </w:rPr>
      </w:pPr>
      <w:r w:rsidRPr="00183075">
        <w:rPr>
          <w:rFonts w:ascii="Arial" w:hAnsi="Arial" w:cs="Arial"/>
          <w:sz w:val="24"/>
          <w:szCs w:val="24"/>
        </w:rPr>
        <w:t>изменение</w:t>
      </w:r>
      <w:r w:rsidRPr="00183075">
        <w:rPr>
          <w:rFonts w:ascii="Arial" w:hAnsi="Arial" w:cs="Arial"/>
          <w:spacing w:val="-4"/>
          <w:sz w:val="24"/>
          <w:szCs w:val="24"/>
        </w:rPr>
        <w:t xml:space="preserve"> </w:t>
      </w:r>
      <w:r w:rsidRPr="00183075">
        <w:rPr>
          <w:rFonts w:ascii="Arial" w:hAnsi="Arial" w:cs="Arial"/>
          <w:sz w:val="24"/>
          <w:szCs w:val="24"/>
        </w:rPr>
        <w:t>рельефа</w:t>
      </w:r>
      <w:r w:rsidRPr="00183075">
        <w:rPr>
          <w:rFonts w:ascii="Arial" w:hAnsi="Arial" w:cs="Arial"/>
          <w:spacing w:val="-3"/>
          <w:sz w:val="24"/>
          <w:szCs w:val="24"/>
        </w:rPr>
        <w:t xml:space="preserve"> </w:t>
      </w:r>
      <w:r w:rsidRPr="00183075">
        <w:rPr>
          <w:rFonts w:ascii="Arial" w:hAnsi="Arial" w:cs="Arial"/>
          <w:spacing w:val="-2"/>
          <w:sz w:val="24"/>
          <w:szCs w:val="24"/>
        </w:rPr>
        <w:t>территории;</w:t>
      </w:r>
    </w:p>
    <w:p w:rsidR="00541C18" w:rsidRPr="00183075" w:rsidRDefault="00183075" w:rsidP="0021247C">
      <w:pPr>
        <w:pStyle w:val="a4"/>
        <w:numPr>
          <w:ilvl w:val="1"/>
          <w:numId w:val="12"/>
        </w:numPr>
        <w:tabs>
          <w:tab w:val="left" w:pos="1417"/>
          <w:tab w:val="left" w:pos="10199"/>
        </w:tabs>
        <w:spacing w:line="293" w:lineRule="exact"/>
        <w:ind w:left="993" w:hanging="142"/>
        <w:jc w:val="left"/>
        <w:rPr>
          <w:rFonts w:ascii="Arial" w:hAnsi="Arial" w:cs="Arial"/>
          <w:sz w:val="24"/>
          <w:szCs w:val="24"/>
        </w:rPr>
      </w:pPr>
      <w:r w:rsidRPr="00183075">
        <w:rPr>
          <w:rFonts w:ascii="Arial" w:hAnsi="Arial" w:cs="Arial"/>
          <w:sz w:val="24"/>
          <w:szCs w:val="24"/>
        </w:rPr>
        <w:t>нарушение</w:t>
      </w:r>
      <w:r w:rsidRPr="00183075">
        <w:rPr>
          <w:rFonts w:ascii="Arial" w:hAnsi="Arial" w:cs="Arial"/>
          <w:spacing w:val="-7"/>
          <w:sz w:val="24"/>
          <w:szCs w:val="24"/>
        </w:rPr>
        <w:t xml:space="preserve"> </w:t>
      </w:r>
      <w:r w:rsidRPr="00183075">
        <w:rPr>
          <w:rFonts w:ascii="Arial" w:hAnsi="Arial" w:cs="Arial"/>
          <w:sz w:val="24"/>
          <w:szCs w:val="24"/>
        </w:rPr>
        <w:t>соотношения</w:t>
      </w:r>
      <w:r w:rsidRPr="00183075">
        <w:rPr>
          <w:rFonts w:ascii="Arial" w:hAnsi="Arial" w:cs="Arial"/>
          <w:spacing w:val="-3"/>
          <w:sz w:val="24"/>
          <w:szCs w:val="24"/>
        </w:rPr>
        <w:t xml:space="preserve"> </w:t>
      </w:r>
      <w:r w:rsidRPr="00183075">
        <w:rPr>
          <w:rFonts w:ascii="Arial" w:hAnsi="Arial" w:cs="Arial"/>
          <w:sz w:val="24"/>
          <w:szCs w:val="24"/>
        </w:rPr>
        <w:t>открытых</w:t>
      </w:r>
      <w:r w:rsidRPr="00183075">
        <w:rPr>
          <w:rFonts w:ascii="Arial" w:hAnsi="Arial" w:cs="Arial"/>
          <w:spacing w:val="-1"/>
          <w:sz w:val="24"/>
          <w:szCs w:val="24"/>
        </w:rPr>
        <w:t xml:space="preserve"> </w:t>
      </w:r>
      <w:r w:rsidRPr="00183075">
        <w:rPr>
          <w:rFonts w:ascii="Arial" w:hAnsi="Arial" w:cs="Arial"/>
          <w:sz w:val="24"/>
          <w:szCs w:val="24"/>
        </w:rPr>
        <w:t>и</w:t>
      </w:r>
      <w:r w:rsidRPr="00183075">
        <w:rPr>
          <w:rFonts w:ascii="Arial" w:hAnsi="Arial" w:cs="Arial"/>
          <w:spacing w:val="-5"/>
          <w:sz w:val="24"/>
          <w:szCs w:val="24"/>
        </w:rPr>
        <w:t xml:space="preserve"> </w:t>
      </w:r>
      <w:r w:rsidRPr="00183075">
        <w:rPr>
          <w:rFonts w:ascii="Arial" w:hAnsi="Arial" w:cs="Arial"/>
          <w:sz w:val="24"/>
          <w:szCs w:val="24"/>
        </w:rPr>
        <w:t>закрытых</w:t>
      </w:r>
      <w:r w:rsidRPr="00183075">
        <w:rPr>
          <w:rFonts w:ascii="Arial" w:hAnsi="Arial" w:cs="Arial"/>
          <w:spacing w:val="-3"/>
          <w:sz w:val="24"/>
          <w:szCs w:val="24"/>
        </w:rPr>
        <w:t xml:space="preserve"> </w:t>
      </w:r>
      <w:r w:rsidRPr="00183075">
        <w:rPr>
          <w:rFonts w:ascii="Arial" w:hAnsi="Arial" w:cs="Arial"/>
          <w:sz w:val="24"/>
          <w:szCs w:val="24"/>
        </w:rPr>
        <w:t>ландшафтных</w:t>
      </w:r>
      <w:r w:rsidRPr="00183075">
        <w:rPr>
          <w:rFonts w:ascii="Arial" w:hAnsi="Arial" w:cs="Arial"/>
          <w:spacing w:val="-1"/>
          <w:sz w:val="24"/>
          <w:szCs w:val="24"/>
        </w:rPr>
        <w:t xml:space="preserve"> </w:t>
      </w:r>
      <w:r w:rsidRPr="00183075">
        <w:rPr>
          <w:rFonts w:ascii="Arial" w:hAnsi="Arial" w:cs="Arial"/>
          <w:spacing w:val="-2"/>
          <w:sz w:val="24"/>
          <w:szCs w:val="24"/>
        </w:rPr>
        <w:t>пространств;</w:t>
      </w:r>
    </w:p>
    <w:p w:rsidR="00541C18" w:rsidRPr="00183075" w:rsidRDefault="00183075" w:rsidP="0021247C">
      <w:pPr>
        <w:pStyle w:val="a4"/>
        <w:numPr>
          <w:ilvl w:val="1"/>
          <w:numId w:val="12"/>
        </w:numPr>
        <w:tabs>
          <w:tab w:val="left" w:pos="1417"/>
          <w:tab w:val="left" w:pos="10199"/>
        </w:tabs>
        <w:spacing w:line="293" w:lineRule="exact"/>
        <w:ind w:left="993" w:hanging="142"/>
        <w:jc w:val="left"/>
        <w:rPr>
          <w:rFonts w:ascii="Arial" w:hAnsi="Arial" w:cs="Arial"/>
          <w:sz w:val="24"/>
          <w:szCs w:val="24"/>
        </w:rPr>
      </w:pPr>
      <w:r w:rsidRPr="00183075">
        <w:rPr>
          <w:rFonts w:ascii="Arial" w:hAnsi="Arial" w:cs="Arial"/>
          <w:sz w:val="24"/>
          <w:szCs w:val="24"/>
        </w:rPr>
        <w:t>сплошные</w:t>
      </w:r>
      <w:r w:rsidRPr="00183075">
        <w:rPr>
          <w:rFonts w:ascii="Arial" w:hAnsi="Arial" w:cs="Arial"/>
          <w:spacing w:val="-8"/>
          <w:sz w:val="24"/>
          <w:szCs w:val="24"/>
        </w:rPr>
        <w:t xml:space="preserve"> </w:t>
      </w:r>
      <w:r w:rsidRPr="00183075">
        <w:rPr>
          <w:rFonts w:ascii="Arial" w:hAnsi="Arial" w:cs="Arial"/>
          <w:sz w:val="24"/>
          <w:szCs w:val="24"/>
        </w:rPr>
        <w:t>рубки</w:t>
      </w:r>
      <w:r w:rsidRPr="00183075">
        <w:rPr>
          <w:rFonts w:ascii="Arial" w:hAnsi="Arial" w:cs="Arial"/>
          <w:spacing w:val="-4"/>
          <w:sz w:val="24"/>
          <w:szCs w:val="24"/>
        </w:rPr>
        <w:t xml:space="preserve"> </w:t>
      </w:r>
      <w:r w:rsidRPr="00183075">
        <w:rPr>
          <w:rFonts w:ascii="Arial" w:hAnsi="Arial" w:cs="Arial"/>
          <w:sz w:val="24"/>
          <w:szCs w:val="24"/>
        </w:rPr>
        <w:t>лесных</w:t>
      </w:r>
      <w:r w:rsidRPr="00183075">
        <w:rPr>
          <w:rFonts w:ascii="Arial" w:hAnsi="Arial" w:cs="Arial"/>
          <w:spacing w:val="-3"/>
          <w:sz w:val="24"/>
          <w:szCs w:val="24"/>
        </w:rPr>
        <w:t xml:space="preserve"> </w:t>
      </w:r>
      <w:r w:rsidRPr="00183075">
        <w:rPr>
          <w:rFonts w:ascii="Arial" w:hAnsi="Arial" w:cs="Arial"/>
          <w:sz w:val="24"/>
          <w:szCs w:val="24"/>
        </w:rPr>
        <w:t>насаждений</w:t>
      </w:r>
      <w:r w:rsidRPr="00183075">
        <w:rPr>
          <w:rFonts w:ascii="Arial" w:hAnsi="Arial" w:cs="Arial"/>
          <w:spacing w:val="-4"/>
          <w:sz w:val="24"/>
          <w:szCs w:val="24"/>
        </w:rPr>
        <w:t xml:space="preserve"> </w:t>
      </w:r>
      <w:r w:rsidRPr="00183075">
        <w:rPr>
          <w:rFonts w:ascii="Arial" w:hAnsi="Arial" w:cs="Arial"/>
          <w:sz w:val="24"/>
          <w:szCs w:val="24"/>
        </w:rPr>
        <w:t>без</w:t>
      </w:r>
      <w:r w:rsidRPr="00183075">
        <w:rPr>
          <w:rFonts w:ascii="Arial" w:hAnsi="Arial" w:cs="Arial"/>
          <w:spacing w:val="-4"/>
          <w:sz w:val="24"/>
          <w:szCs w:val="24"/>
        </w:rPr>
        <w:t xml:space="preserve"> </w:t>
      </w:r>
      <w:r w:rsidRPr="00183075">
        <w:rPr>
          <w:rFonts w:ascii="Arial" w:hAnsi="Arial" w:cs="Arial"/>
          <w:sz w:val="24"/>
          <w:szCs w:val="24"/>
        </w:rPr>
        <w:t>соответствующих</w:t>
      </w:r>
      <w:r w:rsidRPr="00183075">
        <w:rPr>
          <w:rFonts w:ascii="Arial" w:hAnsi="Arial" w:cs="Arial"/>
          <w:spacing w:val="-2"/>
          <w:sz w:val="24"/>
          <w:szCs w:val="24"/>
        </w:rPr>
        <w:t xml:space="preserve"> обоснований;</w:t>
      </w:r>
    </w:p>
    <w:p w:rsidR="00541C18" w:rsidRPr="00183075" w:rsidRDefault="00183075" w:rsidP="0021247C">
      <w:pPr>
        <w:pStyle w:val="a4"/>
        <w:numPr>
          <w:ilvl w:val="1"/>
          <w:numId w:val="12"/>
        </w:numPr>
        <w:tabs>
          <w:tab w:val="left" w:pos="1417"/>
          <w:tab w:val="left" w:pos="10199"/>
        </w:tabs>
        <w:spacing w:before="2" w:line="237" w:lineRule="auto"/>
        <w:ind w:left="993" w:hanging="142"/>
        <w:jc w:val="left"/>
        <w:rPr>
          <w:rFonts w:ascii="Arial" w:hAnsi="Arial" w:cs="Arial"/>
          <w:sz w:val="24"/>
          <w:szCs w:val="24"/>
        </w:rPr>
      </w:pPr>
      <w:r w:rsidRPr="00183075">
        <w:rPr>
          <w:rFonts w:ascii="Arial" w:hAnsi="Arial" w:cs="Arial"/>
          <w:sz w:val="24"/>
          <w:szCs w:val="24"/>
        </w:rPr>
        <w:t>нарушение</w:t>
      </w:r>
      <w:r w:rsidRPr="00183075">
        <w:rPr>
          <w:rFonts w:ascii="Arial" w:hAnsi="Arial" w:cs="Arial"/>
          <w:spacing w:val="40"/>
          <w:sz w:val="24"/>
          <w:szCs w:val="24"/>
        </w:rPr>
        <w:t xml:space="preserve"> </w:t>
      </w:r>
      <w:r w:rsidRPr="00183075">
        <w:rPr>
          <w:rFonts w:ascii="Arial" w:hAnsi="Arial" w:cs="Arial"/>
          <w:sz w:val="24"/>
          <w:szCs w:val="24"/>
        </w:rPr>
        <w:t>гидрологического</w:t>
      </w:r>
      <w:r w:rsidRPr="00183075">
        <w:rPr>
          <w:rFonts w:ascii="Arial" w:hAnsi="Arial" w:cs="Arial"/>
          <w:spacing w:val="40"/>
          <w:sz w:val="24"/>
          <w:szCs w:val="24"/>
        </w:rPr>
        <w:t xml:space="preserve"> </w:t>
      </w:r>
      <w:r w:rsidRPr="00183075">
        <w:rPr>
          <w:rFonts w:ascii="Arial" w:hAnsi="Arial" w:cs="Arial"/>
          <w:sz w:val="24"/>
          <w:szCs w:val="24"/>
        </w:rPr>
        <w:t>режима</w:t>
      </w:r>
      <w:r w:rsidRPr="00183075">
        <w:rPr>
          <w:rFonts w:ascii="Arial" w:hAnsi="Arial" w:cs="Arial"/>
          <w:spacing w:val="40"/>
          <w:sz w:val="24"/>
          <w:szCs w:val="24"/>
        </w:rPr>
        <w:t xml:space="preserve"> </w:t>
      </w:r>
      <w:r w:rsidRPr="00183075">
        <w:rPr>
          <w:rFonts w:ascii="Arial" w:hAnsi="Arial" w:cs="Arial"/>
          <w:sz w:val="24"/>
          <w:szCs w:val="24"/>
        </w:rPr>
        <w:t>территории,</w:t>
      </w:r>
      <w:r w:rsidRPr="00183075">
        <w:rPr>
          <w:rFonts w:ascii="Arial" w:hAnsi="Arial" w:cs="Arial"/>
          <w:spacing w:val="40"/>
          <w:sz w:val="24"/>
          <w:szCs w:val="24"/>
        </w:rPr>
        <w:t xml:space="preserve"> </w:t>
      </w:r>
      <w:r w:rsidRPr="00183075">
        <w:rPr>
          <w:rFonts w:ascii="Arial" w:hAnsi="Arial" w:cs="Arial"/>
          <w:sz w:val="24"/>
          <w:szCs w:val="24"/>
        </w:rPr>
        <w:t>засыпку</w:t>
      </w:r>
      <w:r w:rsidRPr="00183075">
        <w:rPr>
          <w:rFonts w:ascii="Arial" w:hAnsi="Arial" w:cs="Arial"/>
          <w:spacing w:val="40"/>
          <w:sz w:val="24"/>
          <w:szCs w:val="24"/>
        </w:rPr>
        <w:t xml:space="preserve"> </w:t>
      </w:r>
      <w:r w:rsidRPr="00183075">
        <w:rPr>
          <w:rFonts w:ascii="Arial" w:hAnsi="Arial" w:cs="Arial"/>
          <w:sz w:val="24"/>
          <w:szCs w:val="24"/>
        </w:rPr>
        <w:t>оврагов,</w:t>
      </w:r>
      <w:r w:rsidRPr="00183075">
        <w:rPr>
          <w:rFonts w:ascii="Arial" w:hAnsi="Arial" w:cs="Arial"/>
          <w:spacing w:val="40"/>
          <w:sz w:val="24"/>
          <w:szCs w:val="24"/>
        </w:rPr>
        <w:t xml:space="preserve"> </w:t>
      </w:r>
      <w:r w:rsidRPr="00183075">
        <w:rPr>
          <w:rFonts w:ascii="Arial" w:hAnsi="Arial" w:cs="Arial"/>
          <w:sz w:val="24"/>
          <w:szCs w:val="24"/>
        </w:rPr>
        <w:t xml:space="preserve">ручьев, </w:t>
      </w:r>
      <w:r w:rsidRPr="00183075">
        <w:rPr>
          <w:rFonts w:ascii="Arial" w:hAnsi="Arial" w:cs="Arial"/>
          <w:spacing w:val="-2"/>
          <w:sz w:val="24"/>
          <w:szCs w:val="24"/>
        </w:rPr>
        <w:lastRenderedPageBreak/>
        <w:t>прудов;</w:t>
      </w:r>
    </w:p>
    <w:p w:rsidR="00541C18" w:rsidRPr="00183075" w:rsidRDefault="00183075" w:rsidP="0021247C">
      <w:pPr>
        <w:pStyle w:val="a4"/>
        <w:numPr>
          <w:ilvl w:val="1"/>
          <w:numId w:val="12"/>
        </w:numPr>
        <w:tabs>
          <w:tab w:val="left" w:pos="1417"/>
          <w:tab w:val="left" w:pos="10199"/>
        </w:tabs>
        <w:spacing w:before="5" w:line="237" w:lineRule="auto"/>
        <w:ind w:left="993" w:firstLine="0"/>
        <w:jc w:val="left"/>
        <w:rPr>
          <w:rFonts w:ascii="Arial" w:hAnsi="Arial" w:cs="Arial"/>
          <w:sz w:val="24"/>
          <w:szCs w:val="24"/>
        </w:rPr>
      </w:pPr>
      <w:r w:rsidRPr="00183075">
        <w:rPr>
          <w:rFonts w:ascii="Arial" w:hAnsi="Arial" w:cs="Arial"/>
          <w:sz w:val="24"/>
          <w:szCs w:val="24"/>
        </w:rPr>
        <w:t xml:space="preserve">уничтожение родников, берегозащитной растительности, изменения русла рек, </w:t>
      </w:r>
      <w:r w:rsidRPr="00183075">
        <w:rPr>
          <w:rFonts w:ascii="Arial" w:hAnsi="Arial" w:cs="Arial"/>
          <w:spacing w:val="-2"/>
          <w:sz w:val="24"/>
          <w:szCs w:val="24"/>
        </w:rPr>
        <w:t>ручьев;</w:t>
      </w:r>
    </w:p>
    <w:p w:rsidR="00541C18" w:rsidRPr="00183075" w:rsidRDefault="00183075" w:rsidP="0021247C">
      <w:pPr>
        <w:pStyle w:val="a4"/>
        <w:numPr>
          <w:ilvl w:val="1"/>
          <w:numId w:val="12"/>
        </w:numPr>
        <w:tabs>
          <w:tab w:val="left" w:pos="1417"/>
          <w:tab w:val="left" w:pos="10199"/>
        </w:tabs>
        <w:spacing w:before="2"/>
        <w:ind w:left="0" w:firstLine="851"/>
        <w:jc w:val="left"/>
        <w:rPr>
          <w:rFonts w:ascii="Arial" w:hAnsi="Arial" w:cs="Arial"/>
          <w:sz w:val="24"/>
          <w:szCs w:val="24"/>
        </w:rPr>
      </w:pPr>
      <w:r w:rsidRPr="00183075">
        <w:rPr>
          <w:rFonts w:ascii="Arial" w:hAnsi="Arial" w:cs="Arial"/>
          <w:sz w:val="24"/>
          <w:szCs w:val="24"/>
        </w:rPr>
        <w:t>любую хозяйственную деятельность, связанную с загрязнением воздушного и водного бассейнов, почв, грунтовых и подземных вод, поверхностных стоков;</w:t>
      </w:r>
    </w:p>
    <w:p w:rsidR="00541C18" w:rsidRPr="00183075" w:rsidRDefault="00183075" w:rsidP="0021247C">
      <w:pPr>
        <w:pStyle w:val="a4"/>
        <w:numPr>
          <w:ilvl w:val="1"/>
          <w:numId w:val="12"/>
        </w:numPr>
        <w:tabs>
          <w:tab w:val="left" w:pos="1417"/>
          <w:tab w:val="left" w:pos="10199"/>
        </w:tabs>
        <w:spacing w:before="3" w:line="237" w:lineRule="auto"/>
        <w:ind w:left="0" w:firstLine="851"/>
        <w:jc w:val="left"/>
        <w:rPr>
          <w:rFonts w:ascii="Arial" w:hAnsi="Arial" w:cs="Arial"/>
          <w:sz w:val="24"/>
          <w:szCs w:val="24"/>
        </w:rPr>
      </w:pPr>
      <w:r w:rsidRPr="00183075">
        <w:rPr>
          <w:rFonts w:ascii="Arial" w:hAnsi="Arial" w:cs="Arial"/>
          <w:sz w:val="24"/>
          <w:szCs w:val="24"/>
        </w:rPr>
        <w:t>прокладку</w:t>
      </w:r>
      <w:r w:rsidRPr="00183075">
        <w:rPr>
          <w:rFonts w:ascii="Arial" w:hAnsi="Arial" w:cs="Arial"/>
          <w:spacing w:val="40"/>
          <w:sz w:val="24"/>
          <w:szCs w:val="24"/>
        </w:rPr>
        <w:t xml:space="preserve"> </w:t>
      </w:r>
      <w:r w:rsidRPr="00183075">
        <w:rPr>
          <w:rFonts w:ascii="Arial" w:hAnsi="Arial" w:cs="Arial"/>
          <w:sz w:val="24"/>
          <w:szCs w:val="24"/>
        </w:rPr>
        <w:t>наземных</w:t>
      </w:r>
      <w:r w:rsidRPr="00183075">
        <w:rPr>
          <w:rFonts w:ascii="Arial" w:hAnsi="Arial" w:cs="Arial"/>
          <w:spacing w:val="40"/>
          <w:sz w:val="24"/>
          <w:szCs w:val="24"/>
        </w:rPr>
        <w:t xml:space="preserve"> </w:t>
      </w:r>
      <w:r w:rsidRPr="00183075">
        <w:rPr>
          <w:rFonts w:ascii="Arial" w:hAnsi="Arial" w:cs="Arial"/>
          <w:sz w:val="24"/>
          <w:szCs w:val="24"/>
        </w:rPr>
        <w:t>инженерных</w:t>
      </w:r>
      <w:r w:rsidRPr="00183075">
        <w:rPr>
          <w:rFonts w:ascii="Arial" w:hAnsi="Arial" w:cs="Arial"/>
          <w:spacing w:val="40"/>
          <w:sz w:val="24"/>
          <w:szCs w:val="24"/>
        </w:rPr>
        <w:t xml:space="preserve"> </w:t>
      </w:r>
      <w:r w:rsidRPr="00183075">
        <w:rPr>
          <w:rFonts w:ascii="Arial" w:hAnsi="Arial" w:cs="Arial"/>
          <w:sz w:val="24"/>
          <w:szCs w:val="24"/>
        </w:rPr>
        <w:t>коммуникаций,</w:t>
      </w:r>
      <w:r w:rsidRPr="00183075">
        <w:rPr>
          <w:rFonts w:ascii="Arial" w:hAnsi="Arial" w:cs="Arial"/>
          <w:spacing w:val="40"/>
          <w:sz w:val="24"/>
          <w:szCs w:val="24"/>
        </w:rPr>
        <w:t xml:space="preserve"> </w:t>
      </w:r>
      <w:r w:rsidRPr="00183075">
        <w:rPr>
          <w:rFonts w:ascii="Arial" w:hAnsi="Arial" w:cs="Arial"/>
          <w:sz w:val="24"/>
          <w:szCs w:val="24"/>
        </w:rPr>
        <w:t>в</w:t>
      </w:r>
      <w:r w:rsidRPr="00183075">
        <w:rPr>
          <w:rFonts w:ascii="Arial" w:hAnsi="Arial" w:cs="Arial"/>
          <w:spacing w:val="40"/>
          <w:sz w:val="24"/>
          <w:szCs w:val="24"/>
        </w:rPr>
        <w:t xml:space="preserve"> </w:t>
      </w:r>
      <w:r w:rsidRPr="00183075">
        <w:rPr>
          <w:rFonts w:ascii="Arial" w:hAnsi="Arial" w:cs="Arial"/>
          <w:sz w:val="24"/>
          <w:szCs w:val="24"/>
        </w:rPr>
        <w:t>том</w:t>
      </w:r>
      <w:r w:rsidRPr="00183075">
        <w:rPr>
          <w:rFonts w:ascii="Arial" w:hAnsi="Arial" w:cs="Arial"/>
          <w:spacing w:val="40"/>
          <w:sz w:val="24"/>
          <w:szCs w:val="24"/>
        </w:rPr>
        <w:t xml:space="preserve"> </w:t>
      </w:r>
      <w:r w:rsidRPr="00183075">
        <w:rPr>
          <w:rFonts w:ascii="Arial" w:hAnsi="Arial" w:cs="Arial"/>
          <w:sz w:val="24"/>
          <w:szCs w:val="24"/>
        </w:rPr>
        <w:t>числе</w:t>
      </w:r>
      <w:r w:rsidRPr="00183075">
        <w:rPr>
          <w:rFonts w:ascii="Arial" w:hAnsi="Arial" w:cs="Arial"/>
          <w:spacing w:val="40"/>
          <w:sz w:val="24"/>
          <w:szCs w:val="24"/>
        </w:rPr>
        <w:t xml:space="preserve"> </w:t>
      </w:r>
      <w:r w:rsidRPr="00183075">
        <w:rPr>
          <w:rFonts w:ascii="Arial" w:hAnsi="Arial" w:cs="Arial"/>
          <w:sz w:val="24"/>
          <w:szCs w:val="24"/>
        </w:rPr>
        <w:t>воздушных</w:t>
      </w:r>
      <w:r w:rsidRPr="00183075">
        <w:rPr>
          <w:rFonts w:ascii="Arial" w:hAnsi="Arial" w:cs="Arial"/>
          <w:spacing w:val="80"/>
          <w:sz w:val="24"/>
          <w:szCs w:val="24"/>
        </w:rPr>
        <w:t xml:space="preserve"> </w:t>
      </w:r>
      <w:r w:rsidRPr="00183075">
        <w:rPr>
          <w:rFonts w:ascii="Arial" w:hAnsi="Arial" w:cs="Arial"/>
          <w:sz w:val="24"/>
          <w:szCs w:val="24"/>
        </w:rPr>
        <w:t>линий электропередачи, установку вышек мобильной связи;</w:t>
      </w:r>
    </w:p>
    <w:p w:rsidR="00541C18" w:rsidRPr="00183075" w:rsidRDefault="00183075" w:rsidP="0021247C">
      <w:pPr>
        <w:pStyle w:val="a4"/>
        <w:numPr>
          <w:ilvl w:val="1"/>
          <w:numId w:val="12"/>
        </w:numPr>
        <w:tabs>
          <w:tab w:val="left" w:pos="1417"/>
          <w:tab w:val="left" w:pos="10199"/>
        </w:tabs>
        <w:spacing w:before="2" w:line="293" w:lineRule="exact"/>
        <w:ind w:left="993" w:hanging="142"/>
        <w:jc w:val="left"/>
        <w:rPr>
          <w:rFonts w:ascii="Arial" w:hAnsi="Arial" w:cs="Arial"/>
          <w:sz w:val="24"/>
          <w:szCs w:val="24"/>
        </w:rPr>
      </w:pPr>
      <w:r w:rsidRPr="00183075">
        <w:rPr>
          <w:rFonts w:ascii="Arial" w:hAnsi="Arial" w:cs="Arial"/>
          <w:sz w:val="24"/>
          <w:szCs w:val="24"/>
        </w:rPr>
        <w:t>размещение</w:t>
      </w:r>
      <w:r w:rsidRPr="00183075">
        <w:rPr>
          <w:rFonts w:ascii="Arial" w:hAnsi="Arial" w:cs="Arial"/>
          <w:spacing w:val="-6"/>
          <w:sz w:val="24"/>
          <w:szCs w:val="24"/>
        </w:rPr>
        <w:t xml:space="preserve"> </w:t>
      </w:r>
      <w:r w:rsidRPr="00183075">
        <w:rPr>
          <w:rFonts w:ascii="Arial" w:hAnsi="Arial" w:cs="Arial"/>
          <w:sz w:val="24"/>
          <w:szCs w:val="24"/>
        </w:rPr>
        <w:t>рекламных</w:t>
      </w:r>
      <w:r w:rsidRPr="00183075">
        <w:rPr>
          <w:rFonts w:ascii="Arial" w:hAnsi="Arial" w:cs="Arial"/>
          <w:spacing w:val="-4"/>
          <w:sz w:val="24"/>
          <w:szCs w:val="24"/>
        </w:rPr>
        <w:t xml:space="preserve"> </w:t>
      </w:r>
      <w:r w:rsidRPr="00183075">
        <w:rPr>
          <w:rFonts w:ascii="Arial" w:hAnsi="Arial" w:cs="Arial"/>
          <w:sz w:val="24"/>
          <w:szCs w:val="24"/>
        </w:rPr>
        <w:t>конструкций,</w:t>
      </w:r>
      <w:r w:rsidRPr="00183075">
        <w:rPr>
          <w:rFonts w:ascii="Arial" w:hAnsi="Arial" w:cs="Arial"/>
          <w:spacing w:val="-5"/>
          <w:sz w:val="24"/>
          <w:szCs w:val="24"/>
        </w:rPr>
        <w:t xml:space="preserve"> </w:t>
      </w:r>
      <w:r w:rsidRPr="00183075">
        <w:rPr>
          <w:rFonts w:ascii="Arial" w:hAnsi="Arial" w:cs="Arial"/>
          <w:spacing w:val="-2"/>
          <w:sz w:val="24"/>
          <w:szCs w:val="24"/>
        </w:rPr>
        <w:t>вывесок;</w:t>
      </w:r>
    </w:p>
    <w:p w:rsidR="00541C18" w:rsidRPr="00183075" w:rsidRDefault="00183075" w:rsidP="0021247C">
      <w:pPr>
        <w:pStyle w:val="a4"/>
        <w:numPr>
          <w:ilvl w:val="1"/>
          <w:numId w:val="12"/>
        </w:numPr>
        <w:tabs>
          <w:tab w:val="left" w:pos="1417"/>
          <w:tab w:val="left" w:pos="10199"/>
        </w:tabs>
        <w:spacing w:line="293" w:lineRule="exact"/>
        <w:ind w:left="993" w:hanging="142"/>
        <w:jc w:val="left"/>
        <w:rPr>
          <w:rFonts w:ascii="Arial" w:hAnsi="Arial" w:cs="Arial"/>
          <w:sz w:val="24"/>
          <w:szCs w:val="24"/>
        </w:rPr>
      </w:pPr>
      <w:r w:rsidRPr="00183075">
        <w:rPr>
          <w:rFonts w:ascii="Arial" w:hAnsi="Arial" w:cs="Arial"/>
          <w:sz w:val="24"/>
          <w:szCs w:val="24"/>
        </w:rPr>
        <w:t>устройство</w:t>
      </w:r>
      <w:r w:rsidRPr="00183075">
        <w:rPr>
          <w:rFonts w:ascii="Arial" w:hAnsi="Arial" w:cs="Arial"/>
          <w:spacing w:val="-7"/>
          <w:sz w:val="24"/>
          <w:szCs w:val="24"/>
        </w:rPr>
        <w:t xml:space="preserve"> </w:t>
      </w:r>
      <w:r w:rsidRPr="00183075">
        <w:rPr>
          <w:rFonts w:ascii="Arial" w:hAnsi="Arial" w:cs="Arial"/>
          <w:sz w:val="24"/>
          <w:szCs w:val="24"/>
        </w:rPr>
        <w:t>"сплошных"</w:t>
      </w:r>
      <w:r w:rsidRPr="00183075">
        <w:rPr>
          <w:rFonts w:ascii="Arial" w:hAnsi="Arial" w:cs="Arial"/>
          <w:spacing w:val="-9"/>
          <w:sz w:val="24"/>
          <w:szCs w:val="24"/>
        </w:rPr>
        <w:t xml:space="preserve"> </w:t>
      </w:r>
      <w:r w:rsidRPr="00183075">
        <w:rPr>
          <w:rFonts w:ascii="Arial" w:hAnsi="Arial" w:cs="Arial"/>
          <w:spacing w:val="-2"/>
          <w:sz w:val="24"/>
          <w:szCs w:val="24"/>
        </w:rPr>
        <w:t>оград;</w:t>
      </w:r>
    </w:p>
    <w:p w:rsidR="00541C18" w:rsidRPr="00183075" w:rsidRDefault="00183075" w:rsidP="0021247C">
      <w:pPr>
        <w:pStyle w:val="a4"/>
        <w:numPr>
          <w:ilvl w:val="1"/>
          <w:numId w:val="12"/>
        </w:numPr>
        <w:tabs>
          <w:tab w:val="left" w:pos="1417"/>
          <w:tab w:val="left" w:pos="10199"/>
        </w:tabs>
        <w:spacing w:line="293" w:lineRule="exact"/>
        <w:ind w:left="993" w:hanging="142"/>
        <w:jc w:val="left"/>
        <w:rPr>
          <w:rFonts w:ascii="Arial" w:hAnsi="Arial" w:cs="Arial"/>
          <w:sz w:val="24"/>
          <w:szCs w:val="24"/>
        </w:rPr>
      </w:pPr>
      <w:r w:rsidRPr="00183075">
        <w:rPr>
          <w:rFonts w:ascii="Arial" w:hAnsi="Arial" w:cs="Arial"/>
          <w:sz w:val="24"/>
          <w:szCs w:val="24"/>
        </w:rPr>
        <w:t>свалку</w:t>
      </w:r>
      <w:r w:rsidRPr="00183075">
        <w:rPr>
          <w:rFonts w:ascii="Arial" w:hAnsi="Arial" w:cs="Arial"/>
          <w:spacing w:val="-3"/>
          <w:sz w:val="24"/>
          <w:szCs w:val="24"/>
        </w:rPr>
        <w:t xml:space="preserve"> </w:t>
      </w:r>
      <w:r w:rsidRPr="00183075">
        <w:rPr>
          <w:rFonts w:ascii="Arial" w:hAnsi="Arial" w:cs="Arial"/>
          <w:spacing w:val="-2"/>
          <w:sz w:val="24"/>
          <w:szCs w:val="24"/>
        </w:rPr>
        <w:t>мусора;</w:t>
      </w:r>
    </w:p>
    <w:p w:rsidR="00541C18" w:rsidRPr="00183075" w:rsidRDefault="00183075" w:rsidP="0021247C">
      <w:pPr>
        <w:pStyle w:val="a4"/>
        <w:numPr>
          <w:ilvl w:val="1"/>
          <w:numId w:val="12"/>
        </w:numPr>
        <w:tabs>
          <w:tab w:val="left" w:pos="1417"/>
          <w:tab w:val="left" w:pos="10199"/>
        </w:tabs>
        <w:spacing w:line="293" w:lineRule="exact"/>
        <w:ind w:left="993" w:hanging="142"/>
        <w:jc w:val="left"/>
        <w:rPr>
          <w:rFonts w:ascii="Arial" w:hAnsi="Arial" w:cs="Arial"/>
          <w:sz w:val="24"/>
          <w:szCs w:val="24"/>
        </w:rPr>
      </w:pPr>
      <w:r w:rsidRPr="00183075">
        <w:rPr>
          <w:rFonts w:ascii="Arial" w:hAnsi="Arial" w:cs="Arial"/>
          <w:sz w:val="24"/>
          <w:szCs w:val="24"/>
        </w:rPr>
        <w:t>разведение</w:t>
      </w:r>
      <w:r w:rsidRPr="00183075">
        <w:rPr>
          <w:rFonts w:ascii="Arial" w:hAnsi="Arial" w:cs="Arial"/>
          <w:spacing w:val="-5"/>
          <w:sz w:val="24"/>
          <w:szCs w:val="24"/>
        </w:rPr>
        <w:t xml:space="preserve"> </w:t>
      </w:r>
      <w:r w:rsidRPr="00183075">
        <w:rPr>
          <w:rFonts w:ascii="Arial" w:hAnsi="Arial" w:cs="Arial"/>
          <w:spacing w:val="-2"/>
          <w:sz w:val="24"/>
          <w:szCs w:val="24"/>
        </w:rPr>
        <w:t>костров;</w:t>
      </w:r>
    </w:p>
    <w:p w:rsidR="00541C18" w:rsidRPr="00183075" w:rsidRDefault="00183075" w:rsidP="0021247C">
      <w:pPr>
        <w:pStyle w:val="a4"/>
        <w:numPr>
          <w:ilvl w:val="1"/>
          <w:numId w:val="12"/>
        </w:numPr>
        <w:tabs>
          <w:tab w:val="left" w:pos="1417"/>
          <w:tab w:val="left" w:pos="10199"/>
        </w:tabs>
        <w:spacing w:line="293" w:lineRule="exact"/>
        <w:ind w:left="993" w:hanging="142"/>
        <w:jc w:val="left"/>
        <w:rPr>
          <w:rFonts w:ascii="Arial" w:hAnsi="Arial" w:cs="Arial"/>
          <w:sz w:val="24"/>
          <w:szCs w:val="24"/>
        </w:rPr>
      </w:pPr>
      <w:r w:rsidRPr="00183075">
        <w:rPr>
          <w:rFonts w:ascii="Arial" w:hAnsi="Arial" w:cs="Arial"/>
          <w:sz w:val="24"/>
          <w:szCs w:val="24"/>
        </w:rPr>
        <w:t>разработку</w:t>
      </w:r>
      <w:r w:rsidRPr="00183075">
        <w:rPr>
          <w:rFonts w:ascii="Arial" w:hAnsi="Arial" w:cs="Arial"/>
          <w:spacing w:val="-7"/>
          <w:sz w:val="24"/>
          <w:szCs w:val="24"/>
        </w:rPr>
        <w:t xml:space="preserve"> </w:t>
      </w:r>
      <w:r w:rsidRPr="00183075">
        <w:rPr>
          <w:rFonts w:ascii="Arial" w:hAnsi="Arial" w:cs="Arial"/>
          <w:spacing w:val="-2"/>
          <w:sz w:val="24"/>
          <w:szCs w:val="24"/>
        </w:rPr>
        <w:t>карьеров.</w:t>
      </w:r>
    </w:p>
    <w:p w:rsidR="00541C18" w:rsidRPr="00183075" w:rsidRDefault="00183075" w:rsidP="0021247C">
      <w:pPr>
        <w:pStyle w:val="a3"/>
        <w:tabs>
          <w:tab w:val="left" w:pos="3288"/>
          <w:tab w:val="left" w:pos="4573"/>
          <w:tab w:val="left" w:pos="4933"/>
          <w:tab w:val="left" w:pos="6122"/>
          <w:tab w:val="left" w:pos="6873"/>
          <w:tab w:val="left" w:pos="8420"/>
          <w:tab w:val="left" w:pos="10199"/>
        </w:tabs>
        <w:ind w:left="0" w:firstLine="851"/>
        <w:jc w:val="left"/>
        <w:rPr>
          <w:rFonts w:ascii="Arial" w:hAnsi="Arial" w:cs="Arial"/>
        </w:rPr>
      </w:pPr>
      <w:r w:rsidRPr="00183075">
        <w:rPr>
          <w:rFonts w:ascii="Arial" w:hAnsi="Arial" w:cs="Arial"/>
          <w:spacing w:val="-2"/>
        </w:rPr>
        <w:t>Градостроительный</w:t>
      </w:r>
      <w:r w:rsidRPr="00183075">
        <w:rPr>
          <w:rFonts w:ascii="Arial" w:hAnsi="Arial" w:cs="Arial"/>
        </w:rPr>
        <w:tab/>
      </w:r>
      <w:r w:rsidRPr="00183075">
        <w:rPr>
          <w:rFonts w:ascii="Arial" w:hAnsi="Arial" w:cs="Arial"/>
          <w:spacing w:val="-2"/>
        </w:rPr>
        <w:t>регламент</w:t>
      </w:r>
      <w:r w:rsidRPr="00183075">
        <w:rPr>
          <w:rFonts w:ascii="Arial" w:hAnsi="Arial" w:cs="Arial"/>
        </w:rPr>
        <w:tab/>
      </w:r>
      <w:r w:rsidRPr="00183075">
        <w:rPr>
          <w:rFonts w:ascii="Arial" w:hAnsi="Arial" w:cs="Arial"/>
          <w:spacing w:val="-10"/>
        </w:rPr>
        <w:t>в</w:t>
      </w:r>
      <w:r w:rsidRPr="00183075">
        <w:rPr>
          <w:rFonts w:ascii="Arial" w:hAnsi="Arial" w:cs="Arial"/>
        </w:rPr>
        <w:tab/>
      </w:r>
      <w:r w:rsidRPr="00183075">
        <w:rPr>
          <w:rFonts w:ascii="Arial" w:hAnsi="Arial" w:cs="Arial"/>
          <w:spacing w:val="-2"/>
        </w:rPr>
        <w:t>границах</w:t>
      </w:r>
      <w:r w:rsidRPr="00183075">
        <w:rPr>
          <w:rFonts w:ascii="Arial" w:hAnsi="Arial" w:cs="Arial"/>
        </w:rPr>
        <w:tab/>
      </w:r>
      <w:r w:rsidRPr="00183075">
        <w:rPr>
          <w:rFonts w:ascii="Arial" w:hAnsi="Arial" w:cs="Arial"/>
          <w:spacing w:val="-4"/>
        </w:rPr>
        <w:t>зоны</w:t>
      </w:r>
      <w:r w:rsidRPr="00183075">
        <w:rPr>
          <w:rFonts w:ascii="Arial" w:hAnsi="Arial" w:cs="Arial"/>
        </w:rPr>
        <w:tab/>
      </w:r>
      <w:r w:rsidRPr="00183075">
        <w:rPr>
          <w:rFonts w:ascii="Arial" w:hAnsi="Arial" w:cs="Arial"/>
          <w:spacing w:val="-2"/>
        </w:rPr>
        <w:t>охраняемого</w:t>
      </w:r>
      <w:r w:rsidRPr="00183075">
        <w:rPr>
          <w:rFonts w:ascii="Arial" w:hAnsi="Arial" w:cs="Arial"/>
        </w:rPr>
        <w:tab/>
      </w:r>
      <w:r w:rsidRPr="00183075">
        <w:rPr>
          <w:rFonts w:ascii="Arial" w:hAnsi="Arial" w:cs="Arial"/>
          <w:spacing w:val="-2"/>
        </w:rPr>
        <w:t xml:space="preserve">природного </w:t>
      </w:r>
      <w:r w:rsidRPr="00183075">
        <w:rPr>
          <w:rFonts w:ascii="Arial" w:hAnsi="Arial" w:cs="Arial"/>
        </w:rPr>
        <w:t>ландшафта усадьбы "Спасское-</w:t>
      </w:r>
      <w:proofErr w:type="spellStart"/>
      <w:r w:rsidRPr="00183075">
        <w:rPr>
          <w:rFonts w:ascii="Arial" w:hAnsi="Arial" w:cs="Arial"/>
        </w:rPr>
        <w:t>Прохорово</w:t>
      </w:r>
      <w:proofErr w:type="spellEnd"/>
      <w:r w:rsidRPr="00183075">
        <w:rPr>
          <w:rFonts w:ascii="Arial" w:hAnsi="Arial" w:cs="Arial"/>
        </w:rPr>
        <w:t>" разрешает:</w:t>
      </w:r>
    </w:p>
    <w:p w:rsidR="00541C18" w:rsidRPr="00183075" w:rsidRDefault="00183075" w:rsidP="0021247C">
      <w:pPr>
        <w:pStyle w:val="a4"/>
        <w:numPr>
          <w:ilvl w:val="0"/>
          <w:numId w:val="13"/>
        </w:numPr>
        <w:tabs>
          <w:tab w:val="left" w:pos="1251"/>
          <w:tab w:val="left" w:pos="10199"/>
        </w:tabs>
        <w:ind w:left="993" w:hanging="142"/>
        <w:rPr>
          <w:rFonts w:ascii="Arial" w:hAnsi="Arial" w:cs="Arial"/>
          <w:sz w:val="24"/>
          <w:szCs w:val="24"/>
        </w:rPr>
      </w:pPr>
      <w:r w:rsidRPr="00183075">
        <w:rPr>
          <w:rFonts w:ascii="Arial" w:hAnsi="Arial" w:cs="Arial"/>
          <w:sz w:val="24"/>
          <w:szCs w:val="24"/>
        </w:rPr>
        <w:t>для</w:t>
      </w:r>
      <w:r w:rsidRPr="00183075">
        <w:rPr>
          <w:rFonts w:ascii="Arial" w:hAnsi="Arial" w:cs="Arial"/>
          <w:spacing w:val="-3"/>
          <w:sz w:val="24"/>
          <w:szCs w:val="24"/>
        </w:rPr>
        <w:t xml:space="preserve"> </w:t>
      </w:r>
      <w:r w:rsidRPr="00183075">
        <w:rPr>
          <w:rFonts w:ascii="Arial" w:hAnsi="Arial" w:cs="Arial"/>
          <w:sz w:val="24"/>
          <w:szCs w:val="24"/>
        </w:rPr>
        <w:t>всех</w:t>
      </w:r>
      <w:r w:rsidRPr="00183075">
        <w:rPr>
          <w:rFonts w:ascii="Arial" w:hAnsi="Arial" w:cs="Arial"/>
          <w:spacing w:val="3"/>
          <w:sz w:val="24"/>
          <w:szCs w:val="24"/>
        </w:rPr>
        <w:t xml:space="preserve"> </w:t>
      </w:r>
      <w:r w:rsidRPr="00183075">
        <w:rPr>
          <w:rFonts w:ascii="Arial" w:hAnsi="Arial" w:cs="Arial"/>
          <w:spacing w:val="-2"/>
          <w:sz w:val="24"/>
          <w:szCs w:val="24"/>
        </w:rPr>
        <w:t>участков:</w:t>
      </w:r>
    </w:p>
    <w:p w:rsidR="00541C18" w:rsidRPr="00183075" w:rsidRDefault="00183075" w:rsidP="0021247C">
      <w:pPr>
        <w:pStyle w:val="a4"/>
        <w:numPr>
          <w:ilvl w:val="1"/>
          <w:numId w:val="13"/>
        </w:numPr>
        <w:tabs>
          <w:tab w:val="left" w:pos="1417"/>
          <w:tab w:val="left" w:pos="10199"/>
        </w:tabs>
        <w:spacing w:before="2" w:line="293" w:lineRule="exact"/>
        <w:ind w:left="993" w:hanging="142"/>
        <w:jc w:val="left"/>
        <w:rPr>
          <w:rFonts w:ascii="Arial" w:hAnsi="Arial" w:cs="Arial"/>
          <w:sz w:val="24"/>
          <w:szCs w:val="24"/>
        </w:rPr>
      </w:pPr>
      <w:r w:rsidRPr="00183075">
        <w:rPr>
          <w:rFonts w:ascii="Arial" w:hAnsi="Arial" w:cs="Arial"/>
          <w:sz w:val="24"/>
          <w:szCs w:val="24"/>
        </w:rPr>
        <w:t>использование</w:t>
      </w:r>
      <w:r w:rsidRPr="00183075">
        <w:rPr>
          <w:rFonts w:ascii="Arial" w:hAnsi="Arial" w:cs="Arial"/>
          <w:spacing w:val="-9"/>
          <w:sz w:val="24"/>
          <w:szCs w:val="24"/>
        </w:rPr>
        <w:t xml:space="preserve"> </w:t>
      </w:r>
      <w:r w:rsidRPr="00183075">
        <w:rPr>
          <w:rFonts w:ascii="Arial" w:hAnsi="Arial" w:cs="Arial"/>
          <w:sz w:val="24"/>
          <w:szCs w:val="24"/>
        </w:rPr>
        <w:t>территории</w:t>
      </w:r>
      <w:r w:rsidRPr="00183075">
        <w:rPr>
          <w:rFonts w:ascii="Arial" w:hAnsi="Arial" w:cs="Arial"/>
          <w:spacing w:val="-7"/>
          <w:sz w:val="24"/>
          <w:szCs w:val="24"/>
        </w:rPr>
        <w:t xml:space="preserve"> </w:t>
      </w:r>
      <w:r w:rsidRPr="00183075">
        <w:rPr>
          <w:rFonts w:ascii="Arial" w:hAnsi="Arial" w:cs="Arial"/>
          <w:sz w:val="24"/>
          <w:szCs w:val="24"/>
        </w:rPr>
        <w:t>под</w:t>
      </w:r>
      <w:r w:rsidRPr="00183075">
        <w:rPr>
          <w:rFonts w:ascii="Arial" w:hAnsi="Arial" w:cs="Arial"/>
          <w:spacing w:val="-6"/>
          <w:sz w:val="24"/>
          <w:szCs w:val="24"/>
        </w:rPr>
        <w:t xml:space="preserve"> </w:t>
      </w:r>
      <w:r w:rsidRPr="00183075">
        <w:rPr>
          <w:rFonts w:ascii="Arial" w:hAnsi="Arial" w:cs="Arial"/>
          <w:sz w:val="24"/>
          <w:szCs w:val="24"/>
        </w:rPr>
        <w:t>рекреационные</w:t>
      </w:r>
      <w:r w:rsidRPr="00183075">
        <w:rPr>
          <w:rFonts w:ascii="Arial" w:hAnsi="Arial" w:cs="Arial"/>
          <w:spacing w:val="-7"/>
          <w:sz w:val="24"/>
          <w:szCs w:val="24"/>
        </w:rPr>
        <w:t xml:space="preserve"> </w:t>
      </w:r>
      <w:r w:rsidRPr="00183075">
        <w:rPr>
          <w:rFonts w:ascii="Arial" w:hAnsi="Arial" w:cs="Arial"/>
          <w:spacing w:val="-2"/>
          <w:sz w:val="24"/>
          <w:szCs w:val="24"/>
        </w:rPr>
        <w:t>цели;</w:t>
      </w:r>
    </w:p>
    <w:p w:rsidR="00541C18" w:rsidRPr="00183075" w:rsidRDefault="00183075" w:rsidP="0021247C">
      <w:pPr>
        <w:pStyle w:val="a4"/>
        <w:numPr>
          <w:ilvl w:val="1"/>
          <w:numId w:val="13"/>
        </w:numPr>
        <w:tabs>
          <w:tab w:val="left" w:pos="1417"/>
          <w:tab w:val="left" w:pos="10199"/>
        </w:tabs>
        <w:spacing w:line="293" w:lineRule="exact"/>
        <w:ind w:left="993" w:hanging="142"/>
        <w:jc w:val="left"/>
        <w:rPr>
          <w:rFonts w:ascii="Arial" w:hAnsi="Arial" w:cs="Arial"/>
          <w:sz w:val="24"/>
          <w:szCs w:val="24"/>
        </w:rPr>
      </w:pPr>
      <w:r w:rsidRPr="00183075">
        <w:rPr>
          <w:rFonts w:ascii="Arial" w:hAnsi="Arial" w:cs="Arial"/>
          <w:sz w:val="24"/>
          <w:szCs w:val="24"/>
        </w:rPr>
        <w:t>ремонт,</w:t>
      </w:r>
      <w:r w:rsidRPr="00183075">
        <w:rPr>
          <w:rFonts w:ascii="Arial" w:hAnsi="Arial" w:cs="Arial"/>
          <w:spacing w:val="-6"/>
          <w:sz w:val="24"/>
          <w:szCs w:val="24"/>
        </w:rPr>
        <w:t xml:space="preserve"> </w:t>
      </w:r>
      <w:r w:rsidRPr="00183075">
        <w:rPr>
          <w:rFonts w:ascii="Arial" w:hAnsi="Arial" w:cs="Arial"/>
          <w:sz w:val="24"/>
          <w:szCs w:val="24"/>
        </w:rPr>
        <w:t>техническую</w:t>
      </w:r>
      <w:r w:rsidRPr="00183075">
        <w:rPr>
          <w:rFonts w:ascii="Arial" w:hAnsi="Arial" w:cs="Arial"/>
          <w:spacing w:val="-1"/>
          <w:sz w:val="24"/>
          <w:szCs w:val="24"/>
        </w:rPr>
        <w:t xml:space="preserve"> </w:t>
      </w:r>
      <w:r w:rsidRPr="00183075">
        <w:rPr>
          <w:rFonts w:ascii="Arial" w:hAnsi="Arial" w:cs="Arial"/>
          <w:sz w:val="24"/>
          <w:szCs w:val="24"/>
        </w:rPr>
        <w:t>модернизацию</w:t>
      </w:r>
      <w:r w:rsidRPr="00183075">
        <w:rPr>
          <w:rFonts w:ascii="Arial" w:hAnsi="Arial" w:cs="Arial"/>
          <w:spacing w:val="-3"/>
          <w:sz w:val="24"/>
          <w:szCs w:val="24"/>
        </w:rPr>
        <w:t xml:space="preserve"> </w:t>
      </w:r>
      <w:r w:rsidRPr="00183075">
        <w:rPr>
          <w:rFonts w:ascii="Arial" w:hAnsi="Arial" w:cs="Arial"/>
          <w:sz w:val="24"/>
          <w:szCs w:val="24"/>
        </w:rPr>
        <w:t>дорог</w:t>
      </w:r>
      <w:r w:rsidRPr="00183075">
        <w:rPr>
          <w:rFonts w:ascii="Arial" w:hAnsi="Arial" w:cs="Arial"/>
          <w:spacing w:val="-4"/>
          <w:sz w:val="24"/>
          <w:szCs w:val="24"/>
        </w:rPr>
        <w:t xml:space="preserve"> </w:t>
      </w:r>
      <w:r w:rsidRPr="00183075">
        <w:rPr>
          <w:rFonts w:ascii="Arial" w:hAnsi="Arial" w:cs="Arial"/>
          <w:sz w:val="24"/>
          <w:szCs w:val="24"/>
        </w:rPr>
        <w:t>без</w:t>
      </w:r>
      <w:r w:rsidRPr="00183075">
        <w:rPr>
          <w:rFonts w:ascii="Arial" w:hAnsi="Arial" w:cs="Arial"/>
          <w:spacing w:val="-5"/>
          <w:sz w:val="24"/>
          <w:szCs w:val="24"/>
        </w:rPr>
        <w:t xml:space="preserve"> </w:t>
      </w:r>
      <w:r w:rsidRPr="00183075">
        <w:rPr>
          <w:rFonts w:ascii="Arial" w:hAnsi="Arial" w:cs="Arial"/>
          <w:sz w:val="24"/>
          <w:szCs w:val="24"/>
        </w:rPr>
        <w:t>их</w:t>
      </w:r>
      <w:r w:rsidRPr="00183075">
        <w:rPr>
          <w:rFonts w:ascii="Arial" w:hAnsi="Arial" w:cs="Arial"/>
          <w:spacing w:val="-1"/>
          <w:sz w:val="24"/>
          <w:szCs w:val="24"/>
        </w:rPr>
        <w:t xml:space="preserve"> </w:t>
      </w:r>
      <w:r w:rsidRPr="00183075">
        <w:rPr>
          <w:rFonts w:ascii="Arial" w:hAnsi="Arial" w:cs="Arial"/>
          <w:sz w:val="24"/>
          <w:szCs w:val="24"/>
        </w:rPr>
        <w:t>расширения,</w:t>
      </w:r>
      <w:r w:rsidRPr="00183075">
        <w:rPr>
          <w:rFonts w:ascii="Arial" w:hAnsi="Arial" w:cs="Arial"/>
          <w:spacing w:val="-3"/>
          <w:sz w:val="24"/>
          <w:szCs w:val="24"/>
        </w:rPr>
        <w:t xml:space="preserve"> </w:t>
      </w:r>
      <w:r w:rsidRPr="00183075">
        <w:rPr>
          <w:rFonts w:ascii="Arial" w:hAnsi="Arial" w:cs="Arial"/>
          <w:spacing w:val="-2"/>
          <w:sz w:val="24"/>
          <w:szCs w:val="24"/>
        </w:rPr>
        <w:t>мостов;</w:t>
      </w:r>
    </w:p>
    <w:p w:rsidR="00541C18" w:rsidRPr="00183075" w:rsidRDefault="00183075" w:rsidP="0021247C">
      <w:pPr>
        <w:pStyle w:val="a4"/>
        <w:numPr>
          <w:ilvl w:val="1"/>
          <w:numId w:val="13"/>
        </w:numPr>
        <w:tabs>
          <w:tab w:val="left" w:pos="1416"/>
          <w:tab w:val="left" w:pos="10199"/>
        </w:tabs>
        <w:spacing w:before="2" w:line="237" w:lineRule="auto"/>
        <w:ind w:left="0" w:firstLine="851"/>
        <w:rPr>
          <w:rFonts w:ascii="Arial" w:hAnsi="Arial" w:cs="Arial"/>
          <w:sz w:val="24"/>
          <w:szCs w:val="24"/>
        </w:rPr>
      </w:pPr>
      <w:r w:rsidRPr="00183075">
        <w:rPr>
          <w:rFonts w:ascii="Arial" w:hAnsi="Arial" w:cs="Arial"/>
          <w:sz w:val="24"/>
          <w:szCs w:val="24"/>
        </w:rPr>
        <w:t>прокладку новых подземных инженерных коммуникаций, ремонт, реконструкцию существующих, необходимых для функционирования существующей застройки, с последующей рекультивацией нарушенных участков;</w:t>
      </w:r>
    </w:p>
    <w:p w:rsidR="00541C18" w:rsidRPr="00183075" w:rsidRDefault="00183075" w:rsidP="0021247C">
      <w:pPr>
        <w:pStyle w:val="a4"/>
        <w:numPr>
          <w:ilvl w:val="1"/>
          <w:numId w:val="13"/>
        </w:numPr>
        <w:tabs>
          <w:tab w:val="left" w:pos="1417"/>
          <w:tab w:val="left" w:pos="10199"/>
        </w:tabs>
        <w:spacing w:before="5" w:line="293" w:lineRule="exact"/>
        <w:ind w:left="993" w:hanging="142"/>
        <w:rPr>
          <w:rFonts w:ascii="Arial" w:hAnsi="Arial" w:cs="Arial"/>
          <w:sz w:val="24"/>
          <w:szCs w:val="24"/>
        </w:rPr>
      </w:pPr>
      <w:r w:rsidRPr="00183075">
        <w:rPr>
          <w:rFonts w:ascii="Arial" w:hAnsi="Arial" w:cs="Arial"/>
          <w:sz w:val="24"/>
          <w:szCs w:val="24"/>
        </w:rPr>
        <w:t>санитарные</w:t>
      </w:r>
      <w:r w:rsidRPr="00183075">
        <w:rPr>
          <w:rFonts w:ascii="Arial" w:hAnsi="Arial" w:cs="Arial"/>
          <w:spacing w:val="-7"/>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w:t>
      </w:r>
      <w:r w:rsidRPr="00183075">
        <w:rPr>
          <w:rFonts w:ascii="Arial" w:hAnsi="Arial" w:cs="Arial"/>
          <w:sz w:val="24"/>
          <w:szCs w:val="24"/>
        </w:rPr>
        <w:t>реконструктивные</w:t>
      </w:r>
      <w:r w:rsidRPr="00183075">
        <w:rPr>
          <w:rFonts w:ascii="Arial" w:hAnsi="Arial" w:cs="Arial"/>
          <w:spacing w:val="-4"/>
          <w:sz w:val="24"/>
          <w:szCs w:val="24"/>
        </w:rPr>
        <w:t xml:space="preserve"> </w:t>
      </w:r>
      <w:r w:rsidRPr="00183075">
        <w:rPr>
          <w:rFonts w:ascii="Arial" w:hAnsi="Arial" w:cs="Arial"/>
          <w:sz w:val="24"/>
          <w:szCs w:val="24"/>
        </w:rPr>
        <w:t>рубки</w:t>
      </w:r>
      <w:r w:rsidRPr="00183075">
        <w:rPr>
          <w:rFonts w:ascii="Arial" w:hAnsi="Arial" w:cs="Arial"/>
          <w:spacing w:val="-3"/>
          <w:sz w:val="24"/>
          <w:szCs w:val="24"/>
        </w:rPr>
        <w:t xml:space="preserve"> </w:t>
      </w:r>
      <w:r w:rsidRPr="00183075">
        <w:rPr>
          <w:rFonts w:ascii="Arial" w:hAnsi="Arial" w:cs="Arial"/>
          <w:sz w:val="24"/>
          <w:szCs w:val="24"/>
        </w:rPr>
        <w:t>деревьев,</w:t>
      </w:r>
      <w:r w:rsidRPr="00183075">
        <w:rPr>
          <w:rFonts w:ascii="Arial" w:hAnsi="Arial" w:cs="Arial"/>
          <w:spacing w:val="-2"/>
          <w:sz w:val="24"/>
          <w:szCs w:val="24"/>
        </w:rPr>
        <w:t xml:space="preserve"> </w:t>
      </w:r>
      <w:r w:rsidRPr="00183075">
        <w:rPr>
          <w:rFonts w:ascii="Arial" w:hAnsi="Arial" w:cs="Arial"/>
          <w:sz w:val="24"/>
          <w:szCs w:val="24"/>
        </w:rPr>
        <w:t>рубки</w:t>
      </w:r>
      <w:r w:rsidRPr="00183075">
        <w:rPr>
          <w:rFonts w:ascii="Arial" w:hAnsi="Arial" w:cs="Arial"/>
          <w:spacing w:val="-2"/>
          <w:sz w:val="24"/>
          <w:szCs w:val="24"/>
        </w:rPr>
        <w:t xml:space="preserve"> формирования;</w:t>
      </w:r>
    </w:p>
    <w:p w:rsidR="00541C18" w:rsidRPr="00183075" w:rsidRDefault="00183075" w:rsidP="0021247C">
      <w:pPr>
        <w:pStyle w:val="a4"/>
        <w:numPr>
          <w:ilvl w:val="0"/>
          <w:numId w:val="13"/>
        </w:numPr>
        <w:tabs>
          <w:tab w:val="left" w:pos="1251"/>
          <w:tab w:val="left" w:pos="10199"/>
        </w:tabs>
        <w:spacing w:line="275" w:lineRule="exact"/>
        <w:ind w:left="993" w:hanging="142"/>
        <w:jc w:val="both"/>
        <w:rPr>
          <w:rFonts w:ascii="Arial" w:hAnsi="Arial" w:cs="Arial"/>
          <w:sz w:val="24"/>
          <w:szCs w:val="24"/>
        </w:rPr>
      </w:pPr>
      <w:r w:rsidRPr="00183075">
        <w:rPr>
          <w:rFonts w:ascii="Arial" w:hAnsi="Arial" w:cs="Arial"/>
          <w:sz w:val="24"/>
          <w:szCs w:val="24"/>
        </w:rPr>
        <w:t>для</w:t>
      </w:r>
      <w:r w:rsidRPr="00183075">
        <w:rPr>
          <w:rFonts w:ascii="Arial" w:hAnsi="Arial" w:cs="Arial"/>
          <w:spacing w:val="-2"/>
          <w:sz w:val="24"/>
          <w:szCs w:val="24"/>
        </w:rPr>
        <w:t xml:space="preserve"> </w:t>
      </w:r>
      <w:r w:rsidRPr="00183075">
        <w:rPr>
          <w:rFonts w:ascii="Arial" w:hAnsi="Arial" w:cs="Arial"/>
          <w:sz w:val="24"/>
          <w:szCs w:val="24"/>
        </w:rPr>
        <w:t>участка</w:t>
      </w:r>
      <w:r w:rsidRPr="00183075">
        <w:rPr>
          <w:rFonts w:ascii="Arial" w:hAnsi="Arial" w:cs="Arial"/>
          <w:spacing w:val="-3"/>
          <w:sz w:val="24"/>
          <w:szCs w:val="24"/>
        </w:rPr>
        <w:t xml:space="preserve"> </w:t>
      </w:r>
      <w:r w:rsidRPr="00183075">
        <w:rPr>
          <w:rFonts w:ascii="Arial" w:hAnsi="Arial" w:cs="Arial"/>
          <w:spacing w:val="-5"/>
          <w:sz w:val="24"/>
          <w:szCs w:val="24"/>
        </w:rPr>
        <w:t>1:</w:t>
      </w:r>
    </w:p>
    <w:p w:rsidR="00541C18" w:rsidRPr="00183075" w:rsidRDefault="00183075" w:rsidP="0021247C">
      <w:pPr>
        <w:pStyle w:val="a4"/>
        <w:numPr>
          <w:ilvl w:val="1"/>
          <w:numId w:val="13"/>
        </w:numPr>
        <w:tabs>
          <w:tab w:val="left" w:pos="1416"/>
          <w:tab w:val="left" w:pos="10199"/>
        </w:tabs>
        <w:spacing w:before="4" w:line="237" w:lineRule="auto"/>
        <w:ind w:left="0" w:firstLine="851"/>
        <w:rPr>
          <w:rFonts w:ascii="Arial" w:hAnsi="Arial" w:cs="Arial"/>
          <w:sz w:val="24"/>
          <w:szCs w:val="24"/>
        </w:rPr>
      </w:pPr>
      <w:r w:rsidRPr="00183075">
        <w:rPr>
          <w:rFonts w:ascii="Arial" w:hAnsi="Arial" w:cs="Arial"/>
          <w:sz w:val="24"/>
          <w:szCs w:val="24"/>
        </w:rPr>
        <w:t>сохранение открытых пространств полей как ценной природно-ландшафтной составляющей усадебного ландшафта;</w:t>
      </w:r>
    </w:p>
    <w:p w:rsidR="00541C18" w:rsidRPr="00183075" w:rsidRDefault="00183075" w:rsidP="0021247C">
      <w:pPr>
        <w:pStyle w:val="a4"/>
        <w:numPr>
          <w:ilvl w:val="1"/>
          <w:numId w:val="13"/>
        </w:numPr>
        <w:tabs>
          <w:tab w:val="left" w:pos="1417"/>
          <w:tab w:val="left" w:pos="10199"/>
        </w:tabs>
        <w:spacing w:before="2" w:line="293" w:lineRule="exact"/>
        <w:ind w:left="993" w:hanging="142"/>
        <w:rPr>
          <w:rFonts w:ascii="Arial" w:hAnsi="Arial" w:cs="Arial"/>
          <w:sz w:val="24"/>
          <w:szCs w:val="24"/>
        </w:rPr>
      </w:pPr>
      <w:r w:rsidRPr="00183075">
        <w:rPr>
          <w:rFonts w:ascii="Arial" w:hAnsi="Arial" w:cs="Arial"/>
          <w:sz w:val="24"/>
          <w:szCs w:val="24"/>
        </w:rPr>
        <w:t>использование</w:t>
      </w:r>
      <w:r w:rsidRPr="00183075">
        <w:rPr>
          <w:rFonts w:ascii="Arial" w:hAnsi="Arial" w:cs="Arial"/>
          <w:spacing w:val="-8"/>
          <w:sz w:val="24"/>
          <w:szCs w:val="24"/>
        </w:rPr>
        <w:t xml:space="preserve"> </w:t>
      </w:r>
      <w:r w:rsidRPr="00183075">
        <w:rPr>
          <w:rFonts w:ascii="Arial" w:hAnsi="Arial" w:cs="Arial"/>
          <w:sz w:val="24"/>
          <w:szCs w:val="24"/>
        </w:rPr>
        <w:t>сельскохозяйственных</w:t>
      </w:r>
      <w:r w:rsidRPr="00183075">
        <w:rPr>
          <w:rFonts w:ascii="Arial" w:hAnsi="Arial" w:cs="Arial"/>
          <w:spacing w:val="-5"/>
          <w:sz w:val="24"/>
          <w:szCs w:val="24"/>
        </w:rPr>
        <w:t xml:space="preserve"> </w:t>
      </w:r>
      <w:r w:rsidRPr="00183075">
        <w:rPr>
          <w:rFonts w:ascii="Arial" w:hAnsi="Arial" w:cs="Arial"/>
          <w:sz w:val="24"/>
          <w:szCs w:val="24"/>
        </w:rPr>
        <w:t>земель</w:t>
      </w:r>
      <w:r w:rsidRPr="00183075">
        <w:rPr>
          <w:rFonts w:ascii="Arial" w:hAnsi="Arial" w:cs="Arial"/>
          <w:spacing w:val="-5"/>
          <w:sz w:val="24"/>
          <w:szCs w:val="24"/>
        </w:rPr>
        <w:t xml:space="preserve"> </w:t>
      </w:r>
      <w:r w:rsidRPr="00183075">
        <w:rPr>
          <w:rFonts w:ascii="Arial" w:hAnsi="Arial" w:cs="Arial"/>
          <w:sz w:val="24"/>
          <w:szCs w:val="24"/>
        </w:rPr>
        <w:t>по</w:t>
      </w:r>
      <w:r w:rsidRPr="00183075">
        <w:rPr>
          <w:rFonts w:ascii="Arial" w:hAnsi="Arial" w:cs="Arial"/>
          <w:spacing w:val="-4"/>
          <w:sz w:val="24"/>
          <w:szCs w:val="24"/>
        </w:rPr>
        <w:t xml:space="preserve"> </w:t>
      </w:r>
      <w:r w:rsidRPr="00183075">
        <w:rPr>
          <w:rFonts w:ascii="Arial" w:hAnsi="Arial" w:cs="Arial"/>
          <w:sz w:val="24"/>
          <w:szCs w:val="24"/>
        </w:rPr>
        <w:t>своему</w:t>
      </w:r>
      <w:r w:rsidRPr="00183075">
        <w:rPr>
          <w:rFonts w:ascii="Arial" w:hAnsi="Arial" w:cs="Arial"/>
          <w:spacing w:val="-9"/>
          <w:sz w:val="24"/>
          <w:szCs w:val="24"/>
        </w:rPr>
        <w:t xml:space="preserve"> </w:t>
      </w:r>
      <w:r w:rsidRPr="00183075">
        <w:rPr>
          <w:rFonts w:ascii="Arial" w:hAnsi="Arial" w:cs="Arial"/>
          <w:spacing w:val="-2"/>
          <w:sz w:val="24"/>
          <w:szCs w:val="24"/>
        </w:rPr>
        <w:t>назначению;</w:t>
      </w:r>
    </w:p>
    <w:p w:rsidR="00541C18" w:rsidRPr="00183075" w:rsidRDefault="00183075" w:rsidP="0021247C">
      <w:pPr>
        <w:pStyle w:val="a4"/>
        <w:numPr>
          <w:ilvl w:val="1"/>
          <w:numId w:val="13"/>
        </w:numPr>
        <w:tabs>
          <w:tab w:val="left" w:pos="1416"/>
          <w:tab w:val="left" w:pos="10199"/>
        </w:tabs>
        <w:ind w:left="0" w:firstLine="851"/>
        <w:rPr>
          <w:rFonts w:ascii="Arial" w:hAnsi="Arial" w:cs="Arial"/>
          <w:sz w:val="24"/>
          <w:szCs w:val="24"/>
        </w:rPr>
      </w:pPr>
      <w:r w:rsidRPr="00183075">
        <w:rPr>
          <w:rFonts w:ascii="Arial" w:hAnsi="Arial" w:cs="Arial"/>
          <w:sz w:val="24"/>
          <w:szCs w:val="24"/>
        </w:rPr>
        <w:t>сохранение исторических панорам усадьбы в основных секторах обзора - с видовых точек N 14, 15 и 16;</w:t>
      </w:r>
    </w:p>
    <w:p w:rsidR="00541C18" w:rsidRPr="00183075" w:rsidRDefault="00183075" w:rsidP="0021247C">
      <w:pPr>
        <w:pStyle w:val="a4"/>
        <w:numPr>
          <w:ilvl w:val="1"/>
          <w:numId w:val="13"/>
        </w:numPr>
        <w:tabs>
          <w:tab w:val="left" w:pos="1416"/>
          <w:tab w:val="left" w:pos="10199"/>
        </w:tabs>
        <w:spacing w:before="3" w:line="237" w:lineRule="auto"/>
        <w:ind w:left="851" w:firstLine="0"/>
        <w:rPr>
          <w:rFonts w:ascii="Arial" w:hAnsi="Arial" w:cs="Arial"/>
          <w:sz w:val="24"/>
          <w:szCs w:val="24"/>
        </w:rPr>
      </w:pPr>
      <w:r w:rsidRPr="00183075">
        <w:rPr>
          <w:rFonts w:ascii="Arial" w:hAnsi="Arial" w:cs="Arial"/>
          <w:sz w:val="24"/>
          <w:szCs w:val="24"/>
        </w:rPr>
        <w:t xml:space="preserve">сохранение элементов исторической гидрографии территории: р. </w:t>
      </w:r>
      <w:proofErr w:type="spellStart"/>
      <w:r w:rsidRPr="00183075">
        <w:rPr>
          <w:rFonts w:ascii="Arial" w:hAnsi="Arial" w:cs="Arial"/>
          <w:sz w:val="24"/>
          <w:szCs w:val="24"/>
        </w:rPr>
        <w:t>Рожайки</w:t>
      </w:r>
      <w:proofErr w:type="spellEnd"/>
      <w:r w:rsidRPr="00183075">
        <w:rPr>
          <w:rFonts w:ascii="Arial" w:hAnsi="Arial" w:cs="Arial"/>
          <w:sz w:val="24"/>
          <w:szCs w:val="24"/>
        </w:rPr>
        <w:t>, ручья</w:t>
      </w:r>
      <w:r w:rsidRPr="00183075">
        <w:rPr>
          <w:rFonts w:ascii="Arial" w:hAnsi="Arial" w:cs="Arial"/>
          <w:spacing w:val="22"/>
          <w:sz w:val="24"/>
          <w:szCs w:val="24"/>
        </w:rPr>
        <w:t xml:space="preserve"> </w:t>
      </w:r>
      <w:r w:rsidRPr="00183075">
        <w:rPr>
          <w:rFonts w:ascii="Arial" w:hAnsi="Arial" w:cs="Arial"/>
          <w:sz w:val="24"/>
          <w:szCs w:val="24"/>
        </w:rPr>
        <w:t>Бобровка,</w:t>
      </w:r>
      <w:r w:rsidRPr="00183075">
        <w:rPr>
          <w:rFonts w:ascii="Arial" w:hAnsi="Arial" w:cs="Arial"/>
          <w:spacing w:val="21"/>
          <w:sz w:val="24"/>
          <w:szCs w:val="24"/>
        </w:rPr>
        <w:t xml:space="preserve"> </w:t>
      </w:r>
      <w:r w:rsidRPr="00183075">
        <w:rPr>
          <w:rFonts w:ascii="Arial" w:hAnsi="Arial" w:cs="Arial"/>
          <w:sz w:val="24"/>
          <w:szCs w:val="24"/>
        </w:rPr>
        <w:t>ручьев,</w:t>
      </w:r>
      <w:r w:rsidRPr="00183075">
        <w:rPr>
          <w:rFonts w:ascii="Arial" w:hAnsi="Arial" w:cs="Arial"/>
          <w:spacing w:val="21"/>
          <w:sz w:val="24"/>
          <w:szCs w:val="24"/>
        </w:rPr>
        <w:t xml:space="preserve"> </w:t>
      </w:r>
      <w:r w:rsidRPr="00183075">
        <w:rPr>
          <w:rFonts w:ascii="Arial" w:hAnsi="Arial" w:cs="Arial"/>
          <w:sz w:val="24"/>
          <w:szCs w:val="24"/>
        </w:rPr>
        <w:t>прудов,</w:t>
      </w:r>
      <w:r w:rsidRPr="00183075">
        <w:rPr>
          <w:rFonts w:ascii="Arial" w:hAnsi="Arial" w:cs="Arial"/>
          <w:spacing w:val="21"/>
          <w:sz w:val="24"/>
          <w:szCs w:val="24"/>
        </w:rPr>
        <w:t xml:space="preserve"> </w:t>
      </w:r>
      <w:r w:rsidRPr="00183075">
        <w:rPr>
          <w:rFonts w:ascii="Arial" w:hAnsi="Arial" w:cs="Arial"/>
          <w:sz w:val="24"/>
          <w:szCs w:val="24"/>
        </w:rPr>
        <w:t>проток,</w:t>
      </w:r>
      <w:r w:rsidRPr="00183075">
        <w:rPr>
          <w:rFonts w:ascii="Arial" w:hAnsi="Arial" w:cs="Arial"/>
          <w:spacing w:val="22"/>
          <w:sz w:val="24"/>
          <w:szCs w:val="24"/>
        </w:rPr>
        <w:t xml:space="preserve"> </w:t>
      </w:r>
      <w:r w:rsidRPr="00183075">
        <w:rPr>
          <w:rFonts w:ascii="Arial" w:hAnsi="Arial" w:cs="Arial"/>
          <w:sz w:val="24"/>
          <w:szCs w:val="24"/>
        </w:rPr>
        <w:t>проведение</w:t>
      </w:r>
      <w:r w:rsidRPr="00183075">
        <w:rPr>
          <w:rFonts w:ascii="Arial" w:hAnsi="Arial" w:cs="Arial"/>
          <w:spacing w:val="21"/>
          <w:sz w:val="24"/>
          <w:szCs w:val="24"/>
        </w:rPr>
        <w:t xml:space="preserve"> </w:t>
      </w:r>
      <w:r w:rsidRPr="00183075">
        <w:rPr>
          <w:rFonts w:ascii="Arial" w:hAnsi="Arial" w:cs="Arial"/>
          <w:sz w:val="24"/>
          <w:szCs w:val="24"/>
        </w:rPr>
        <w:t>работ</w:t>
      </w:r>
      <w:r w:rsidRPr="00183075">
        <w:rPr>
          <w:rFonts w:ascii="Arial" w:hAnsi="Arial" w:cs="Arial"/>
          <w:spacing w:val="22"/>
          <w:sz w:val="24"/>
          <w:szCs w:val="24"/>
        </w:rPr>
        <w:t xml:space="preserve"> </w:t>
      </w:r>
      <w:r w:rsidRPr="00183075">
        <w:rPr>
          <w:rFonts w:ascii="Arial" w:hAnsi="Arial" w:cs="Arial"/>
          <w:sz w:val="24"/>
          <w:szCs w:val="24"/>
        </w:rPr>
        <w:t>по</w:t>
      </w:r>
      <w:r w:rsidRPr="00183075">
        <w:rPr>
          <w:rFonts w:ascii="Arial" w:hAnsi="Arial" w:cs="Arial"/>
          <w:spacing w:val="22"/>
          <w:sz w:val="24"/>
          <w:szCs w:val="24"/>
        </w:rPr>
        <w:t xml:space="preserve"> </w:t>
      </w:r>
      <w:r w:rsidRPr="00183075">
        <w:rPr>
          <w:rFonts w:ascii="Arial" w:hAnsi="Arial" w:cs="Arial"/>
          <w:sz w:val="24"/>
          <w:szCs w:val="24"/>
        </w:rPr>
        <w:t>их</w:t>
      </w:r>
      <w:r w:rsidRPr="00183075">
        <w:rPr>
          <w:rFonts w:ascii="Arial" w:hAnsi="Arial" w:cs="Arial"/>
          <w:spacing w:val="24"/>
          <w:sz w:val="24"/>
          <w:szCs w:val="24"/>
        </w:rPr>
        <w:t xml:space="preserve"> </w:t>
      </w:r>
      <w:r w:rsidRPr="00183075">
        <w:rPr>
          <w:rFonts w:ascii="Arial" w:hAnsi="Arial" w:cs="Arial"/>
          <w:sz w:val="24"/>
          <w:szCs w:val="24"/>
        </w:rPr>
        <w:t>расчистке,</w:t>
      </w:r>
      <w:r w:rsidRPr="00183075">
        <w:rPr>
          <w:rFonts w:ascii="Arial" w:hAnsi="Arial" w:cs="Arial"/>
          <w:spacing w:val="24"/>
          <w:sz w:val="24"/>
          <w:szCs w:val="24"/>
        </w:rPr>
        <w:t xml:space="preserve"> </w:t>
      </w:r>
      <w:r w:rsidRPr="00183075">
        <w:rPr>
          <w:rFonts w:ascii="Arial" w:hAnsi="Arial" w:cs="Arial"/>
          <w:sz w:val="24"/>
          <w:szCs w:val="24"/>
        </w:rPr>
        <w:t>укреплению</w:t>
      </w:r>
    </w:p>
    <w:p w:rsidR="00541C18" w:rsidRPr="00183075" w:rsidRDefault="00183075" w:rsidP="0021247C">
      <w:pPr>
        <w:pStyle w:val="a3"/>
        <w:tabs>
          <w:tab w:val="left" w:pos="10199"/>
        </w:tabs>
        <w:spacing w:before="64"/>
        <w:ind w:left="993" w:hanging="142"/>
        <w:jc w:val="left"/>
        <w:rPr>
          <w:rFonts w:ascii="Arial" w:hAnsi="Arial" w:cs="Arial"/>
        </w:rPr>
      </w:pPr>
      <w:r w:rsidRPr="00183075">
        <w:rPr>
          <w:rFonts w:ascii="Arial" w:hAnsi="Arial" w:cs="Arial"/>
          <w:spacing w:val="-2"/>
        </w:rPr>
        <w:t>берегов;</w:t>
      </w:r>
    </w:p>
    <w:p w:rsidR="00541C18" w:rsidRPr="00183075" w:rsidRDefault="00183075" w:rsidP="0021247C">
      <w:pPr>
        <w:pStyle w:val="a4"/>
        <w:numPr>
          <w:ilvl w:val="1"/>
          <w:numId w:val="13"/>
        </w:numPr>
        <w:tabs>
          <w:tab w:val="left" w:pos="1416"/>
          <w:tab w:val="left" w:pos="10199"/>
        </w:tabs>
        <w:spacing w:before="2"/>
        <w:ind w:left="0" w:firstLine="851"/>
        <w:rPr>
          <w:rFonts w:ascii="Arial" w:hAnsi="Arial" w:cs="Arial"/>
          <w:sz w:val="24"/>
          <w:szCs w:val="24"/>
        </w:rPr>
      </w:pPr>
      <w:r w:rsidRPr="00183075">
        <w:rPr>
          <w:rFonts w:ascii="Arial" w:hAnsi="Arial" w:cs="Arial"/>
          <w:sz w:val="24"/>
          <w:szCs w:val="24"/>
        </w:rPr>
        <w:t>проведение мероприятий по защите луговых, береговых территорий от оползней, размыва, укрепление склонов, оврагов, их озеленение;</w:t>
      </w:r>
    </w:p>
    <w:p w:rsidR="00541C18" w:rsidRPr="00183075" w:rsidRDefault="00183075" w:rsidP="0021247C">
      <w:pPr>
        <w:pStyle w:val="a4"/>
        <w:numPr>
          <w:ilvl w:val="1"/>
          <w:numId w:val="13"/>
        </w:numPr>
        <w:tabs>
          <w:tab w:val="left" w:pos="1416"/>
          <w:tab w:val="left" w:pos="10199"/>
        </w:tabs>
        <w:spacing w:before="4" w:line="237" w:lineRule="auto"/>
        <w:ind w:left="0" w:firstLine="851"/>
        <w:rPr>
          <w:rFonts w:ascii="Arial" w:hAnsi="Arial" w:cs="Arial"/>
          <w:sz w:val="24"/>
          <w:szCs w:val="24"/>
        </w:rPr>
      </w:pPr>
      <w:r w:rsidRPr="00183075">
        <w:rPr>
          <w:rFonts w:ascii="Arial" w:hAnsi="Arial" w:cs="Arial"/>
          <w:sz w:val="24"/>
          <w:szCs w:val="24"/>
        </w:rPr>
        <w:t>обязательное устройство "кулисных" посадок вдоль юго-западной границы участков застройки коттеджного поселка "Эдем";</w:t>
      </w:r>
    </w:p>
    <w:p w:rsidR="00541C18" w:rsidRPr="00183075" w:rsidRDefault="00183075" w:rsidP="0021247C">
      <w:pPr>
        <w:pStyle w:val="a4"/>
        <w:numPr>
          <w:ilvl w:val="1"/>
          <w:numId w:val="13"/>
        </w:numPr>
        <w:tabs>
          <w:tab w:val="left" w:pos="1416"/>
          <w:tab w:val="left" w:pos="10199"/>
        </w:tabs>
        <w:spacing w:before="4" w:line="237" w:lineRule="auto"/>
        <w:ind w:left="0" w:firstLine="851"/>
        <w:rPr>
          <w:rFonts w:ascii="Arial" w:hAnsi="Arial" w:cs="Arial"/>
          <w:sz w:val="24"/>
          <w:szCs w:val="24"/>
        </w:rPr>
      </w:pPr>
      <w:r w:rsidRPr="00183075">
        <w:rPr>
          <w:rFonts w:ascii="Arial" w:hAnsi="Arial" w:cs="Arial"/>
          <w:sz w:val="24"/>
          <w:szCs w:val="24"/>
        </w:rPr>
        <w:t>проведение работ по ремонту существующих зданий, строений, сооружений</w:t>
      </w:r>
      <w:r w:rsidRPr="00183075">
        <w:rPr>
          <w:rFonts w:ascii="Arial" w:hAnsi="Arial" w:cs="Arial"/>
          <w:spacing w:val="40"/>
          <w:sz w:val="24"/>
          <w:szCs w:val="24"/>
        </w:rPr>
        <w:t xml:space="preserve"> </w:t>
      </w:r>
      <w:r w:rsidRPr="00183075">
        <w:rPr>
          <w:rFonts w:ascii="Arial" w:hAnsi="Arial" w:cs="Arial"/>
          <w:sz w:val="24"/>
          <w:szCs w:val="24"/>
        </w:rPr>
        <w:t>без увеличения высоты с использованием в отделке нейтральных цветовых решений фасадов и крыш зданий;</w:t>
      </w:r>
    </w:p>
    <w:p w:rsidR="00541C18" w:rsidRPr="00183075" w:rsidRDefault="00183075" w:rsidP="0021247C">
      <w:pPr>
        <w:pStyle w:val="a4"/>
        <w:numPr>
          <w:ilvl w:val="1"/>
          <w:numId w:val="13"/>
        </w:numPr>
        <w:tabs>
          <w:tab w:val="left" w:pos="1416"/>
          <w:tab w:val="left" w:pos="10199"/>
        </w:tabs>
        <w:spacing w:before="7" w:line="237" w:lineRule="auto"/>
        <w:ind w:left="0" w:firstLine="851"/>
        <w:rPr>
          <w:rFonts w:ascii="Arial" w:hAnsi="Arial" w:cs="Arial"/>
          <w:sz w:val="24"/>
          <w:szCs w:val="24"/>
        </w:rPr>
      </w:pPr>
      <w:r w:rsidRPr="00183075">
        <w:rPr>
          <w:rFonts w:ascii="Arial" w:hAnsi="Arial" w:cs="Arial"/>
          <w:sz w:val="24"/>
          <w:szCs w:val="24"/>
        </w:rPr>
        <w:t>размещение объектов инженерной инфраструктуры высотой до 8 м, необходимых для функционирования существующей застройки, с обязательным использованием "кулисных" посадок;</w:t>
      </w:r>
    </w:p>
    <w:p w:rsidR="00541C18" w:rsidRPr="00183075" w:rsidRDefault="00183075" w:rsidP="0021247C">
      <w:pPr>
        <w:pStyle w:val="a4"/>
        <w:numPr>
          <w:ilvl w:val="1"/>
          <w:numId w:val="13"/>
        </w:numPr>
        <w:tabs>
          <w:tab w:val="left" w:pos="1416"/>
          <w:tab w:val="left" w:pos="10199"/>
        </w:tabs>
        <w:spacing w:before="8" w:line="237" w:lineRule="auto"/>
        <w:ind w:left="0" w:firstLine="851"/>
        <w:rPr>
          <w:rFonts w:ascii="Arial" w:hAnsi="Arial" w:cs="Arial"/>
          <w:sz w:val="24"/>
          <w:szCs w:val="24"/>
        </w:rPr>
      </w:pPr>
      <w:r w:rsidRPr="00183075">
        <w:rPr>
          <w:rFonts w:ascii="Arial" w:hAnsi="Arial" w:cs="Arial"/>
          <w:sz w:val="24"/>
          <w:szCs w:val="24"/>
        </w:rPr>
        <w:t>использование по назначению участка старинного кладбища без его расширения, проведение работ по благоустройству территории;</w:t>
      </w:r>
    </w:p>
    <w:p w:rsidR="00541C18" w:rsidRPr="00183075" w:rsidRDefault="00183075" w:rsidP="0021247C">
      <w:pPr>
        <w:pStyle w:val="a4"/>
        <w:numPr>
          <w:ilvl w:val="0"/>
          <w:numId w:val="13"/>
        </w:numPr>
        <w:tabs>
          <w:tab w:val="left" w:pos="1251"/>
          <w:tab w:val="left" w:pos="10199"/>
        </w:tabs>
        <w:ind w:left="993" w:hanging="142"/>
        <w:jc w:val="both"/>
        <w:rPr>
          <w:rFonts w:ascii="Arial" w:hAnsi="Arial" w:cs="Arial"/>
          <w:sz w:val="24"/>
          <w:szCs w:val="24"/>
        </w:rPr>
      </w:pPr>
      <w:r w:rsidRPr="00183075">
        <w:rPr>
          <w:rFonts w:ascii="Arial" w:hAnsi="Arial" w:cs="Arial"/>
          <w:sz w:val="24"/>
          <w:szCs w:val="24"/>
        </w:rPr>
        <w:t>для</w:t>
      </w:r>
      <w:r w:rsidRPr="00183075">
        <w:rPr>
          <w:rFonts w:ascii="Arial" w:hAnsi="Arial" w:cs="Arial"/>
          <w:spacing w:val="-2"/>
          <w:sz w:val="24"/>
          <w:szCs w:val="24"/>
        </w:rPr>
        <w:t xml:space="preserve"> </w:t>
      </w:r>
      <w:r w:rsidRPr="00183075">
        <w:rPr>
          <w:rFonts w:ascii="Arial" w:hAnsi="Arial" w:cs="Arial"/>
          <w:sz w:val="24"/>
          <w:szCs w:val="24"/>
        </w:rPr>
        <w:t>участка</w:t>
      </w:r>
      <w:r w:rsidRPr="00183075">
        <w:rPr>
          <w:rFonts w:ascii="Arial" w:hAnsi="Arial" w:cs="Arial"/>
          <w:spacing w:val="-3"/>
          <w:sz w:val="24"/>
          <w:szCs w:val="24"/>
        </w:rPr>
        <w:t xml:space="preserve"> </w:t>
      </w:r>
      <w:r w:rsidRPr="00183075">
        <w:rPr>
          <w:rFonts w:ascii="Arial" w:hAnsi="Arial" w:cs="Arial"/>
          <w:spacing w:val="-5"/>
          <w:sz w:val="24"/>
          <w:szCs w:val="24"/>
        </w:rPr>
        <w:t>2:</w:t>
      </w:r>
    </w:p>
    <w:p w:rsidR="00541C18" w:rsidRPr="00183075" w:rsidRDefault="00183075" w:rsidP="0021247C">
      <w:pPr>
        <w:pStyle w:val="a4"/>
        <w:numPr>
          <w:ilvl w:val="1"/>
          <w:numId w:val="13"/>
        </w:numPr>
        <w:tabs>
          <w:tab w:val="left" w:pos="1416"/>
          <w:tab w:val="left" w:pos="10199"/>
        </w:tabs>
        <w:spacing w:before="5" w:line="237" w:lineRule="auto"/>
        <w:ind w:left="0" w:firstLine="851"/>
        <w:rPr>
          <w:rFonts w:ascii="Arial" w:hAnsi="Arial" w:cs="Arial"/>
          <w:sz w:val="24"/>
          <w:szCs w:val="24"/>
        </w:rPr>
      </w:pPr>
      <w:r w:rsidRPr="00183075">
        <w:rPr>
          <w:rFonts w:ascii="Arial" w:hAnsi="Arial" w:cs="Arial"/>
          <w:sz w:val="24"/>
          <w:szCs w:val="24"/>
        </w:rPr>
        <w:t>сохранение открытых пространств полей как ценной природно-ландшафтной составляющей усадебного ландшафта;</w:t>
      </w:r>
    </w:p>
    <w:p w:rsidR="00541C18" w:rsidRPr="00183075" w:rsidRDefault="00183075" w:rsidP="0021247C">
      <w:pPr>
        <w:pStyle w:val="a4"/>
        <w:numPr>
          <w:ilvl w:val="1"/>
          <w:numId w:val="13"/>
        </w:numPr>
        <w:tabs>
          <w:tab w:val="left" w:pos="1417"/>
          <w:tab w:val="left" w:pos="10199"/>
        </w:tabs>
        <w:spacing w:before="2"/>
        <w:ind w:left="993" w:hanging="142"/>
        <w:rPr>
          <w:rFonts w:ascii="Arial" w:hAnsi="Arial" w:cs="Arial"/>
          <w:sz w:val="24"/>
          <w:szCs w:val="24"/>
        </w:rPr>
      </w:pPr>
      <w:r w:rsidRPr="00183075">
        <w:rPr>
          <w:rFonts w:ascii="Arial" w:hAnsi="Arial" w:cs="Arial"/>
          <w:sz w:val="24"/>
          <w:szCs w:val="24"/>
        </w:rPr>
        <w:t>использование</w:t>
      </w:r>
      <w:r w:rsidRPr="00183075">
        <w:rPr>
          <w:rFonts w:ascii="Arial" w:hAnsi="Arial" w:cs="Arial"/>
          <w:spacing w:val="-8"/>
          <w:sz w:val="24"/>
          <w:szCs w:val="24"/>
        </w:rPr>
        <w:t xml:space="preserve"> </w:t>
      </w:r>
      <w:r w:rsidRPr="00183075">
        <w:rPr>
          <w:rFonts w:ascii="Arial" w:hAnsi="Arial" w:cs="Arial"/>
          <w:sz w:val="24"/>
          <w:szCs w:val="24"/>
        </w:rPr>
        <w:t>сельскохозяйственных</w:t>
      </w:r>
      <w:r w:rsidRPr="00183075">
        <w:rPr>
          <w:rFonts w:ascii="Arial" w:hAnsi="Arial" w:cs="Arial"/>
          <w:spacing w:val="-5"/>
          <w:sz w:val="24"/>
          <w:szCs w:val="24"/>
        </w:rPr>
        <w:t xml:space="preserve"> </w:t>
      </w:r>
      <w:r w:rsidRPr="00183075">
        <w:rPr>
          <w:rFonts w:ascii="Arial" w:hAnsi="Arial" w:cs="Arial"/>
          <w:sz w:val="24"/>
          <w:szCs w:val="24"/>
        </w:rPr>
        <w:t>земель</w:t>
      </w:r>
      <w:r w:rsidRPr="00183075">
        <w:rPr>
          <w:rFonts w:ascii="Arial" w:hAnsi="Arial" w:cs="Arial"/>
          <w:spacing w:val="-5"/>
          <w:sz w:val="24"/>
          <w:szCs w:val="24"/>
        </w:rPr>
        <w:t xml:space="preserve"> </w:t>
      </w:r>
      <w:r w:rsidRPr="00183075">
        <w:rPr>
          <w:rFonts w:ascii="Arial" w:hAnsi="Arial" w:cs="Arial"/>
          <w:sz w:val="24"/>
          <w:szCs w:val="24"/>
        </w:rPr>
        <w:t>по</w:t>
      </w:r>
      <w:r w:rsidRPr="00183075">
        <w:rPr>
          <w:rFonts w:ascii="Arial" w:hAnsi="Arial" w:cs="Arial"/>
          <w:spacing w:val="-4"/>
          <w:sz w:val="24"/>
          <w:szCs w:val="24"/>
        </w:rPr>
        <w:t xml:space="preserve"> </w:t>
      </w:r>
      <w:r w:rsidRPr="00183075">
        <w:rPr>
          <w:rFonts w:ascii="Arial" w:hAnsi="Arial" w:cs="Arial"/>
          <w:sz w:val="24"/>
          <w:szCs w:val="24"/>
        </w:rPr>
        <w:t>своему</w:t>
      </w:r>
      <w:r w:rsidRPr="00183075">
        <w:rPr>
          <w:rFonts w:ascii="Arial" w:hAnsi="Arial" w:cs="Arial"/>
          <w:spacing w:val="-9"/>
          <w:sz w:val="24"/>
          <w:szCs w:val="24"/>
        </w:rPr>
        <w:t xml:space="preserve"> </w:t>
      </w:r>
      <w:r w:rsidRPr="00183075">
        <w:rPr>
          <w:rFonts w:ascii="Arial" w:hAnsi="Arial" w:cs="Arial"/>
          <w:spacing w:val="-2"/>
          <w:sz w:val="24"/>
          <w:szCs w:val="24"/>
        </w:rPr>
        <w:t>назначению;</w:t>
      </w:r>
    </w:p>
    <w:p w:rsidR="00541C18" w:rsidRPr="00183075" w:rsidRDefault="00183075" w:rsidP="0021247C">
      <w:pPr>
        <w:pStyle w:val="a4"/>
        <w:numPr>
          <w:ilvl w:val="1"/>
          <w:numId w:val="13"/>
        </w:numPr>
        <w:tabs>
          <w:tab w:val="left" w:pos="1416"/>
          <w:tab w:val="left" w:pos="10199"/>
        </w:tabs>
        <w:spacing w:before="4" w:line="237" w:lineRule="auto"/>
        <w:ind w:left="0" w:firstLine="851"/>
        <w:rPr>
          <w:rFonts w:ascii="Arial" w:hAnsi="Arial" w:cs="Arial"/>
          <w:sz w:val="24"/>
          <w:szCs w:val="24"/>
        </w:rPr>
      </w:pPr>
      <w:r w:rsidRPr="00183075">
        <w:rPr>
          <w:rFonts w:ascii="Arial" w:hAnsi="Arial" w:cs="Arial"/>
          <w:sz w:val="24"/>
          <w:szCs w:val="24"/>
        </w:rPr>
        <w:t>сохранение исторических панорам усадебного ландшафта в основных секторах обзора - с видовых точек N 4-10, а также панорамных раскрытий от усадебного комплекса с видовых точек N 2-3;</w:t>
      </w:r>
    </w:p>
    <w:p w:rsidR="00541C18" w:rsidRPr="00183075" w:rsidRDefault="00183075" w:rsidP="0021247C">
      <w:pPr>
        <w:pStyle w:val="a4"/>
        <w:numPr>
          <w:ilvl w:val="1"/>
          <w:numId w:val="13"/>
        </w:numPr>
        <w:tabs>
          <w:tab w:val="left" w:pos="1416"/>
          <w:tab w:val="left" w:pos="10199"/>
        </w:tabs>
        <w:spacing w:before="7" w:line="237" w:lineRule="auto"/>
        <w:ind w:left="0" w:firstLine="851"/>
        <w:rPr>
          <w:rFonts w:ascii="Arial" w:hAnsi="Arial" w:cs="Arial"/>
          <w:sz w:val="24"/>
          <w:szCs w:val="24"/>
        </w:rPr>
      </w:pPr>
      <w:r w:rsidRPr="00183075">
        <w:rPr>
          <w:rFonts w:ascii="Arial" w:hAnsi="Arial" w:cs="Arial"/>
          <w:sz w:val="24"/>
          <w:szCs w:val="24"/>
        </w:rPr>
        <w:t xml:space="preserve">обязательное устройство "кулисных" посадок вдоль участков застройки по </w:t>
      </w:r>
      <w:r w:rsidRPr="00183075">
        <w:rPr>
          <w:rFonts w:ascii="Arial" w:hAnsi="Arial" w:cs="Arial"/>
          <w:sz w:val="24"/>
          <w:szCs w:val="24"/>
        </w:rPr>
        <w:lastRenderedPageBreak/>
        <w:t>северо-западной границе участка;</w:t>
      </w:r>
    </w:p>
    <w:p w:rsidR="00541C18" w:rsidRPr="00183075" w:rsidRDefault="00183075" w:rsidP="0021247C">
      <w:pPr>
        <w:pStyle w:val="a4"/>
        <w:numPr>
          <w:ilvl w:val="0"/>
          <w:numId w:val="13"/>
        </w:numPr>
        <w:tabs>
          <w:tab w:val="left" w:pos="1251"/>
          <w:tab w:val="left" w:pos="10199"/>
        </w:tabs>
        <w:ind w:left="993" w:hanging="142"/>
        <w:jc w:val="both"/>
        <w:rPr>
          <w:rFonts w:ascii="Arial" w:hAnsi="Arial" w:cs="Arial"/>
          <w:sz w:val="24"/>
          <w:szCs w:val="24"/>
        </w:rPr>
      </w:pPr>
      <w:r w:rsidRPr="00183075">
        <w:rPr>
          <w:rFonts w:ascii="Arial" w:hAnsi="Arial" w:cs="Arial"/>
          <w:sz w:val="24"/>
          <w:szCs w:val="24"/>
        </w:rPr>
        <w:t>для</w:t>
      </w:r>
      <w:r w:rsidRPr="00183075">
        <w:rPr>
          <w:rFonts w:ascii="Arial" w:hAnsi="Arial" w:cs="Arial"/>
          <w:spacing w:val="-2"/>
          <w:sz w:val="24"/>
          <w:szCs w:val="24"/>
        </w:rPr>
        <w:t xml:space="preserve"> </w:t>
      </w:r>
      <w:r w:rsidRPr="00183075">
        <w:rPr>
          <w:rFonts w:ascii="Arial" w:hAnsi="Arial" w:cs="Arial"/>
          <w:sz w:val="24"/>
          <w:szCs w:val="24"/>
        </w:rPr>
        <w:t>участка</w:t>
      </w:r>
      <w:r w:rsidRPr="00183075">
        <w:rPr>
          <w:rFonts w:ascii="Arial" w:hAnsi="Arial" w:cs="Arial"/>
          <w:spacing w:val="-3"/>
          <w:sz w:val="24"/>
          <w:szCs w:val="24"/>
        </w:rPr>
        <w:t xml:space="preserve"> </w:t>
      </w:r>
      <w:r w:rsidRPr="00183075">
        <w:rPr>
          <w:rFonts w:ascii="Arial" w:hAnsi="Arial" w:cs="Arial"/>
          <w:spacing w:val="-5"/>
          <w:sz w:val="24"/>
          <w:szCs w:val="24"/>
        </w:rPr>
        <w:t>3:</w:t>
      </w:r>
    </w:p>
    <w:p w:rsidR="00541C18" w:rsidRPr="00183075" w:rsidRDefault="00183075" w:rsidP="0021247C">
      <w:pPr>
        <w:pStyle w:val="a4"/>
        <w:numPr>
          <w:ilvl w:val="1"/>
          <w:numId w:val="13"/>
        </w:numPr>
        <w:tabs>
          <w:tab w:val="left" w:pos="1416"/>
          <w:tab w:val="left" w:pos="10199"/>
        </w:tabs>
        <w:spacing w:before="5" w:line="237" w:lineRule="auto"/>
        <w:ind w:left="0" w:firstLine="851"/>
        <w:rPr>
          <w:rFonts w:ascii="Arial" w:hAnsi="Arial" w:cs="Arial"/>
          <w:sz w:val="24"/>
          <w:szCs w:val="24"/>
        </w:rPr>
      </w:pPr>
      <w:r w:rsidRPr="00183075">
        <w:rPr>
          <w:rFonts w:ascii="Arial" w:hAnsi="Arial" w:cs="Arial"/>
          <w:sz w:val="24"/>
          <w:szCs w:val="24"/>
        </w:rPr>
        <w:t>сохранение открытых пространств полей как ценной природно-ландшафтной составляющей усадебного ландшафта;</w:t>
      </w:r>
    </w:p>
    <w:p w:rsidR="00541C18" w:rsidRPr="00183075" w:rsidRDefault="00183075" w:rsidP="0021247C">
      <w:pPr>
        <w:pStyle w:val="a4"/>
        <w:numPr>
          <w:ilvl w:val="1"/>
          <w:numId w:val="13"/>
        </w:numPr>
        <w:tabs>
          <w:tab w:val="left" w:pos="1417"/>
          <w:tab w:val="left" w:pos="10199"/>
        </w:tabs>
        <w:spacing w:before="2" w:line="293" w:lineRule="exact"/>
        <w:ind w:left="993" w:hanging="142"/>
        <w:rPr>
          <w:rFonts w:ascii="Arial" w:hAnsi="Arial" w:cs="Arial"/>
          <w:sz w:val="24"/>
          <w:szCs w:val="24"/>
        </w:rPr>
      </w:pPr>
      <w:r w:rsidRPr="00183075">
        <w:rPr>
          <w:rFonts w:ascii="Arial" w:hAnsi="Arial" w:cs="Arial"/>
          <w:sz w:val="24"/>
          <w:szCs w:val="24"/>
        </w:rPr>
        <w:t>использование</w:t>
      </w:r>
      <w:r w:rsidRPr="00183075">
        <w:rPr>
          <w:rFonts w:ascii="Arial" w:hAnsi="Arial" w:cs="Arial"/>
          <w:spacing w:val="-8"/>
          <w:sz w:val="24"/>
          <w:szCs w:val="24"/>
        </w:rPr>
        <w:t xml:space="preserve"> </w:t>
      </w:r>
      <w:r w:rsidRPr="00183075">
        <w:rPr>
          <w:rFonts w:ascii="Arial" w:hAnsi="Arial" w:cs="Arial"/>
          <w:sz w:val="24"/>
          <w:szCs w:val="24"/>
        </w:rPr>
        <w:t>сельскохозяйственных</w:t>
      </w:r>
      <w:r w:rsidRPr="00183075">
        <w:rPr>
          <w:rFonts w:ascii="Arial" w:hAnsi="Arial" w:cs="Arial"/>
          <w:spacing w:val="-5"/>
          <w:sz w:val="24"/>
          <w:szCs w:val="24"/>
        </w:rPr>
        <w:t xml:space="preserve"> </w:t>
      </w:r>
      <w:r w:rsidRPr="00183075">
        <w:rPr>
          <w:rFonts w:ascii="Arial" w:hAnsi="Arial" w:cs="Arial"/>
          <w:sz w:val="24"/>
          <w:szCs w:val="24"/>
        </w:rPr>
        <w:t>земель</w:t>
      </w:r>
      <w:r w:rsidRPr="00183075">
        <w:rPr>
          <w:rFonts w:ascii="Arial" w:hAnsi="Arial" w:cs="Arial"/>
          <w:spacing w:val="-4"/>
          <w:sz w:val="24"/>
          <w:szCs w:val="24"/>
        </w:rPr>
        <w:t xml:space="preserve"> </w:t>
      </w:r>
      <w:r w:rsidRPr="00183075">
        <w:rPr>
          <w:rFonts w:ascii="Arial" w:hAnsi="Arial" w:cs="Arial"/>
          <w:sz w:val="24"/>
          <w:szCs w:val="24"/>
        </w:rPr>
        <w:t>по</w:t>
      </w:r>
      <w:r w:rsidRPr="00183075">
        <w:rPr>
          <w:rFonts w:ascii="Arial" w:hAnsi="Arial" w:cs="Arial"/>
          <w:spacing w:val="-4"/>
          <w:sz w:val="24"/>
          <w:szCs w:val="24"/>
        </w:rPr>
        <w:t xml:space="preserve"> </w:t>
      </w:r>
      <w:r w:rsidRPr="00183075">
        <w:rPr>
          <w:rFonts w:ascii="Arial" w:hAnsi="Arial" w:cs="Arial"/>
          <w:sz w:val="24"/>
          <w:szCs w:val="24"/>
        </w:rPr>
        <w:t>своему</w:t>
      </w:r>
      <w:r w:rsidRPr="00183075">
        <w:rPr>
          <w:rFonts w:ascii="Arial" w:hAnsi="Arial" w:cs="Arial"/>
          <w:spacing w:val="-8"/>
          <w:sz w:val="24"/>
          <w:szCs w:val="24"/>
        </w:rPr>
        <w:t xml:space="preserve"> </w:t>
      </w:r>
      <w:r w:rsidRPr="00183075">
        <w:rPr>
          <w:rFonts w:ascii="Arial" w:hAnsi="Arial" w:cs="Arial"/>
          <w:spacing w:val="-2"/>
          <w:sz w:val="24"/>
          <w:szCs w:val="24"/>
        </w:rPr>
        <w:t>назначению;</w:t>
      </w:r>
    </w:p>
    <w:p w:rsidR="00541C18" w:rsidRPr="00183075" w:rsidRDefault="00183075" w:rsidP="0021247C">
      <w:pPr>
        <w:pStyle w:val="a4"/>
        <w:numPr>
          <w:ilvl w:val="1"/>
          <w:numId w:val="13"/>
        </w:numPr>
        <w:tabs>
          <w:tab w:val="left" w:pos="1416"/>
          <w:tab w:val="left" w:pos="10199"/>
        </w:tabs>
        <w:spacing w:before="2" w:line="237" w:lineRule="auto"/>
        <w:ind w:left="0" w:firstLine="851"/>
        <w:rPr>
          <w:rFonts w:ascii="Arial" w:hAnsi="Arial" w:cs="Arial"/>
          <w:sz w:val="24"/>
          <w:szCs w:val="24"/>
        </w:rPr>
      </w:pPr>
      <w:r w:rsidRPr="00183075">
        <w:rPr>
          <w:rFonts w:ascii="Arial" w:hAnsi="Arial" w:cs="Arial"/>
          <w:sz w:val="24"/>
          <w:szCs w:val="24"/>
        </w:rPr>
        <w:t>сохранение исторических панорам усадебного ландшафта в основных секторах обзора - с видовых точек N 11-13;</w:t>
      </w:r>
    </w:p>
    <w:p w:rsidR="00541C18" w:rsidRPr="00183075" w:rsidRDefault="00183075" w:rsidP="0021247C">
      <w:pPr>
        <w:pStyle w:val="a4"/>
        <w:numPr>
          <w:ilvl w:val="0"/>
          <w:numId w:val="13"/>
        </w:numPr>
        <w:tabs>
          <w:tab w:val="left" w:pos="1251"/>
          <w:tab w:val="left" w:pos="10199"/>
        </w:tabs>
        <w:ind w:left="993" w:hanging="142"/>
        <w:jc w:val="both"/>
        <w:rPr>
          <w:rFonts w:ascii="Arial" w:hAnsi="Arial" w:cs="Arial"/>
          <w:sz w:val="24"/>
          <w:szCs w:val="24"/>
        </w:rPr>
      </w:pPr>
      <w:r w:rsidRPr="00183075">
        <w:rPr>
          <w:rFonts w:ascii="Arial" w:hAnsi="Arial" w:cs="Arial"/>
          <w:sz w:val="24"/>
          <w:szCs w:val="24"/>
        </w:rPr>
        <w:t>для</w:t>
      </w:r>
      <w:r w:rsidRPr="00183075">
        <w:rPr>
          <w:rFonts w:ascii="Arial" w:hAnsi="Arial" w:cs="Arial"/>
          <w:spacing w:val="-2"/>
          <w:sz w:val="24"/>
          <w:szCs w:val="24"/>
        </w:rPr>
        <w:t xml:space="preserve"> </w:t>
      </w:r>
      <w:r w:rsidRPr="00183075">
        <w:rPr>
          <w:rFonts w:ascii="Arial" w:hAnsi="Arial" w:cs="Arial"/>
          <w:sz w:val="24"/>
          <w:szCs w:val="24"/>
        </w:rPr>
        <w:t>участка</w:t>
      </w:r>
      <w:r w:rsidRPr="00183075">
        <w:rPr>
          <w:rFonts w:ascii="Arial" w:hAnsi="Arial" w:cs="Arial"/>
          <w:spacing w:val="-3"/>
          <w:sz w:val="24"/>
          <w:szCs w:val="24"/>
        </w:rPr>
        <w:t xml:space="preserve"> </w:t>
      </w:r>
      <w:r w:rsidRPr="00183075">
        <w:rPr>
          <w:rFonts w:ascii="Arial" w:hAnsi="Arial" w:cs="Arial"/>
          <w:spacing w:val="-5"/>
          <w:sz w:val="24"/>
          <w:szCs w:val="24"/>
        </w:rPr>
        <w:t>4:</w:t>
      </w:r>
    </w:p>
    <w:p w:rsidR="00541C18" w:rsidRPr="00183075" w:rsidRDefault="00183075" w:rsidP="0021247C">
      <w:pPr>
        <w:pStyle w:val="a4"/>
        <w:numPr>
          <w:ilvl w:val="1"/>
          <w:numId w:val="13"/>
        </w:numPr>
        <w:tabs>
          <w:tab w:val="left" w:pos="1416"/>
          <w:tab w:val="left" w:pos="10199"/>
        </w:tabs>
        <w:spacing w:before="2"/>
        <w:ind w:left="0" w:firstLine="851"/>
        <w:rPr>
          <w:rFonts w:ascii="Arial" w:hAnsi="Arial" w:cs="Arial"/>
          <w:sz w:val="24"/>
          <w:szCs w:val="24"/>
        </w:rPr>
      </w:pPr>
      <w:r w:rsidRPr="00183075">
        <w:rPr>
          <w:rFonts w:ascii="Arial" w:hAnsi="Arial" w:cs="Arial"/>
          <w:sz w:val="24"/>
          <w:szCs w:val="24"/>
        </w:rPr>
        <w:t>сохранение исторических панорам усадебного ландшафта в основных секторах обзора - с видовых точек N 17-20.</w:t>
      </w:r>
    </w:p>
    <w:p w:rsidR="00541C18" w:rsidRPr="00183075" w:rsidRDefault="00541C18">
      <w:pPr>
        <w:pStyle w:val="a3"/>
        <w:spacing w:before="1"/>
        <w:ind w:left="0" w:firstLine="0"/>
        <w:jc w:val="left"/>
        <w:rPr>
          <w:rFonts w:ascii="Arial" w:hAnsi="Arial" w:cs="Arial"/>
        </w:rPr>
      </w:pPr>
    </w:p>
    <w:p w:rsidR="00541C18" w:rsidRPr="00183075" w:rsidRDefault="00183075">
      <w:pPr>
        <w:pStyle w:val="2"/>
        <w:spacing w:line="242" w:lineRule="auto"/>
        <w:ind w:left="181" w:firstLine="496"/>
        <w:jc w:val="left"/>
        <w:rPr>
          <w:rFonts w:ascii="Arial" w:hAnsi="Arial" w:cs="Arial"/>
        </w:rPr>
      </w:pPr>
      <w:bookmarkStart w:id="18" w:name="_bookmark17"/>
      <w:bookmarkEnd w:id="18"/>
      <w:r w:rsidRPr="00183075">
        <w:rPr>
          <w:rFonts w:ascii="Arial" w:hAnsi="Arial" w:cs="Arial"/>
        </w:rPr>
        <w:t>Статья 4.12. Режим использования территории объекта культурного наследия регионального</w:t>
      </w:r>
      <w:r w:rsidRPr="00183075">
        <w:rPr>
          <w:rFonts w:ascii="Arial" w:hAnsi="Arial" w:cs="Arial"/>
          <w:spacing w:val="-4"/>
        </w:rPr>
        <w:t xml:space="preserve"> </w:t>
      </w:r>
      <w:r w:rsidRPr="00183075">
        <w:rPr>
          <w:rFonts w:ascii="Arial" w:hAnsi="Arial" w:cs="Arial"/>
        </w:rPr>
        <w:t>значения</w:t>
      </w:r>
      <w:r w:rsidRPr="00183075">
        <w:rPr>
          <w:rFonts w:ascii="Arial" w:hAnsi="Arial" w:cs="Arial"/>
          <w:spacing w:val="-3"/>
        </w:rPr>
        <w:t xml:space="preserve"> </w:t>
      </w:r>
      <w:r w:rsidRPr="00183075">
        <w:rPr>
          <w:rFonts w:ascii="Arial" w:hAnsi="Arial" w:cs="Arial"/>
        </w:rPr>
        <w:t>-"Воскресенская</w:t>
      </w:r>
      <w:r w:rsidRPr="00183075">
        <w:rPr>
          <w:rFonts w:ascii="Arial" w:hAnsi="Arial" w:cs="Arial"/>
          <w:spacing w:val="-4"/>
        </w:rPr>
        <w:t xml:space="preserve"> </w:t>
      </w:r>
      <w:r w:rsidRPr="00183075">
        <w:rPr>
          <w:rFonts w:ascii="Arial" w:hAnsi="Arial" w:cs="Arial"/>
        </w:rPr>
        <w:t>церковь,</w:t>
      </w:r>
      <w:r w:rsidRPr="00183075">
        <w:rPr>
          <w:rFonts w:ascii="Arial" w:hAnsi="Arial" w:cs="Arial"/>
          <w:spacing w:val="-4"/>
        </w:rPr>
        <w:t xml:space="preserve"> </w:t>
      </w:r>
      <w:r w:rsidRPr="00183075">
        <w:rPr>
          <w:rFonts w:ascii="Arial" w:hAnsi="Arial" w:cs="Arial"/>
        </w:rPr>
        <w:t>1697</w:t>
      </w:r>
      <w:r w:rsidRPr="00183075">
        <w:rPr>
          <w:rFonts w:ascii="Arial" w:hAnsi="Arial" w:cs="Arial"/>
          <w:spacing w:val="-4"/>
        </w:rPr>
        <w:t xml:space="preserve"> </w:t>
      </w:r>
      <w:r w:rsidRPr="00183075">
        <w:rPr>
          <w:rFonts w:ascii="Arial" w:hAnsi="Arial" w:cs="Arial"/>
        </w:rPr>
        <w:t>г.,</w:t>
      </w:r>
      <w:r w:rsidRPr="00183075">
        <w:rPr>
          <w:rFonts w:ascii="Arial" w:hAnsi="Arial" w:cs="Arial"/>
          <w:spacing w:val="-4"/>
        </w:rPr>
        <w:t xml:space="preserve"> </w:t>
      </w:r>
      <w:r w:rsidRPr="00183075">
        <w:rPr>
          <w:rFonts w:ascii="Arial" w:hAnsi="Arial" w:cs="Arial"/>
        </w:rPr>
        <w:t>2</w:t>
      </w:r>
      <w:r w:rsidRPr="00183075">
        <w:rPr>
          <w:rFonts w:ascii="Arial" w:hAnsi="Arial" w:cs="Arial"/>
          <w:spacing w:val="-4"/>
        </w:rPr>
        <w:t xml:space="preserve"> </w:t>
      </w:r>
      <w:r w:rsidRPr="00183075">
        <w:rPr>
          <w:rFonts w:ascii="Arial" w:hAnsi="Arial" w:cs="Arial"/>
        </w:rPr>
        <w:t>половина</w:t>
      </w:r>
      <w:r w:rsidRPr="00183075">
        <w:rPr>
          <w:rFonts w:ascii="Arial" w:hAnsi="Arial" w:cs="Arial"/>
          <w:spacing w:val="-4"/>
        </w:rPr>
        <w:t xml:space="preserve"> </w:t>
      </w:r>
      <w:r w:rsidRPr="00183075">
        <w:rPr>
          <w:rFonts w:ascii="Arial" w:hAnsi="Arial" w:cs="Arial"/>
        </w:rPr>
        <w:t>XVIII</w:t>
      </w:r>
      <w:r w:rsidRPr="00183075">
        <w:rPr>
          <w:rFonts w:ascii="Arial" w:hAnsi="Arial" w:cs="Arial"/>
          <w:spacing w:val="-5"/>
        </w:rPr>
        <w:t xml:space="preserve"> </w:t>
      </w:r>
      <w:r w:rsidRPr="00183075">
        <w:rPr>
          <w:rFonts w:ascii="Arial" w:hAnsi="Arial" w:cs="Arial"/>
        </w:rPr>
        <w:t>в.,</w:t>
      </w:r>
      <w:r w:rsidRPr="00183075">
        <w:rPr>
          <w:rFonts w:ascii="Arial" w:hAnsi="Arial" w:cs="Arial"/>
          <w:spacing w:val="-4"/>
        </w:rPr>
        <w:t xml:space="preserve"> </w:t>
      </w:r>
      <w:r w:rsidRPr="00183075">
        <w:rPr>
          <w:rFonts w:ascii="Arial" w:hAnsi="Arial" w:cs="Arial"/>
        </w:rPr>
        <w:t>XIX</w:t>
      </w:r>
      <w:r w:rsidRPr="00183075">
        <w:rPr>
          <w:rFonts w:ascii="Arial" w:hAnsi="Arial" w:cs="Arial"/>
          <w:spacing w:val="-5"/>
        </w:rPr>
        <w:t xml:space="preserve"> </w:t>
      </w:r>
      <w:r w:rsidRPr="00183075">
        <w:rPr>
          <w:rFonts w:ascii="Arial" w:hAnsi="Arial" w:cs="Arial"/>
        </w:rPr>
        <w:t>в."</w:t>
      </w:r>
    </w:p>
    <w:p w:rsidR="00541C18" w:rsidRPr="00183075" w:rsidRDefault="00183075" w:rsidP="001262E5">
      <w:pPr>
        <w:pStyle w:val="a3"/>
        <w:spacing w:before="252"/>
        <w:ind w:left="0" w:right="-7" w:firstLine="851"/>
        <w:rPr>
          <w:rFonts w:ascii="Arial" w:hAnsi="Arial" w:cs="Arial"/>
        </w:rPr>
      </w:pPr>
      <w:r w:rsidRPr="00183075">
        <w:rPr>
          <w:rFonts w:ascii="Arial" w:hAnsi="Arial" w:cs="Arial"/>
        </w:rPr>
        <w:t>В целях обеспечения сохранности объекта культурного наследия федерального значения "Воскресенская церковь, 1697 г., 2 половина XVIII в., XIX в." (далее - Объект) в его исторической среде на сопряженной с ним территории устанавливаются следующие зоны охраны: охранная зона, зона регулирования застройки и хозяйственной</w:t>
      </w:r>
      <w:r w:rsidRPr="00183075">
        <w:rPr>
          <w:rFonts w:ascii="Arial" w:hAnsi="Arial" w:cs="Arial"/>
          <w:spacing w:val="40"/>
        </w:rPr>
        <w:t xml:space="preserve"> </w:t>
      </w:r>
      <w:r w:rsidRPr="00183075">
        <w:rPr>
          <w:rFonts w:ascii="Arial" w:hAnsi="Arial" w:cs="Arial"/>
        </w:rPr>
        <w:t>деятельности, зона охраняемого природного ландшафта.</w:t>
      </w:r>
    </w:p>
    <w:p w:rsidR="00541C18" w:rsidRPr="00183075" w:rsidRDefault="00541C18">
      <w:pPr>
        <w:pStyle w:val="a3"/>
        <w:spacing w:before="5"/>
        <w:ind w:left="0" w:firstLine="0"/>
        <w:jc w:val="left"/>
        <w:rPr>
          <w:rFonts w:ascii="Arial" w:hAnsi="Arial" w:cs="Arial"/>
        </w:rPr>
      </w:pPr>
    </w:p>
    <w:p w:rsidR="00541C18" w:rsidRPr="00183075" w:rsidRDefault="00183075">
      <w:pPr>
        <w:pStyle w:val="2"/>
        <w:numPr>
          <w:ilvl w:val="0"/>
          <w:numId w:val="14"/>
        </w:numPr>
        <w:tabs>
          <w:tab w:val="left" w:pos="3760"/>
        </w:tabs>
        <w:ind w:hanging="213"/>
        <w:jc w:val="left"/>
        <w:rPr>
          <w:rFonts w:ascii="Arial" w:hAnsi="Arial" w:cs="Arial"/>
        </w:rPr>
      </w:pPr>
      <w:r w:rsidRPr="00183075">
        <w:rPr>
          <w:rFonts w:ascii="Arial" w:hAnsi="Arial" w:cs="Arial"/>
        </w:rPr>
        <w:t>Охранная</w:t>
      </w:r>
      <w:r w:rsidRPr="00183075">
        <w:rPr>
          <w:rFonts w:ascii="Arial" w:hAnsi="Arial" w:cs="Arial"/>
          <w:spacing w:val="-2"/>
        </w:rPr>
        <w:t xml:space="preserve"> </w:t>
      </w:r>
      <w:r w:rsidRPr="00183075">
        <w:rPr>
          <w:rFonts w:ascii="Arial" w:hAnsi="Arial" w:cs="Arial"/>
        </w:rPr>
        <w:t>зона</w:t>
      </w:r>
      <w:r w:rsidRPr="00183075">
        <w:rPr>
          <w:rFonts w:ascii="Arial" w:hAnsi="Arial" w:cs="Arial"/>
          <w:spacing w:val="-4"/>
        </w:rPr>
        <w:t xml:space="preserve"> </w:t>
      </w:r>
      <w:r w:rsidRPr="00183075">
        <w:rPr>
          <w:rFonts w:ascii="Arial" w:hAnsi="Arial" w:cs="Arial"/>
          <w:spacing w:val="-2"/>
        </w:rPr>
        <w:t>Объекта</w:t>
      </w:r>
    </w:p>
    <w:p w:rsidR="00541C18" w:rsidRPr="00183075" w:rsidRDefault="00183075" w:rsidP="001262E5">
      <w:pPr>
        <w:pStyle w:val="a3"/>
        <w:spacing w:before="271"/>
        <w:ind w:left="0" w:right="-7" w:firstLine="851"/>
        <w:rPr>
          <w:rFonts w:ascii="Arial" w:hAnsi="Arial" w:cs="Arial"/>
        </w:rPr>
      </w:pPr>
      <w:r w:rsidRPr="00183075">
        <w:rPr>
          <w:rFonts w:ascii="Arial" w:hAnsi="Arial" w:cs="Arial"/>
        </w:rPr>
        <w:t>Особым режимом использования земель и земельных участков в границах охранной зоны Объекта:</w:t>
      </w:r>
    </w:p>
    <w:p w:rsidR="00541C18" w:rsidRPr="00183075" w:rsidRDefault="00183075" w:rsidP="001262E5">
      <w:pPr>
        <w:pStyle w:val="a4"/>
        <w:numPr>
          <w:ilvl w:val="0"/>
          <w:numId w:val="15"/>
        </w:numPr>
        <w:tabs>
          <w:tab w:val="left" w:pos="1251"/>
        </w:tabs>
        <w:spacing w:before="1"/>
        <w:ind w:left="0" w:right="-7" w:firstLine="851"/>
        <w:jc w:val="both"/>
        <w:rPr>
          <w:rFonts w:ascii="Arial" w:hAnsi="Arial" w:cs="Arial"/>
          <w:sz w:val="24"/>
          <w:szCs w:val="24"/>
        </w:rPr>
      </w:pPr>
      <w:r w:rsidRPr="00183075">
        <w:rPr>
          <w:rFonts w:ascii="Arial" w:hAnsi="Arial" w:cs="Arial"/>
          <w:spacing w:val="-2"/>
          <w:sz w:val="24"/>
          <w:szCs w:val="24"/>
        </w:rPr>
        <w:t>разрешается:</w:t>
      </w:r>
    </w:p>
    <w:p w:rsidR="00541C18" w:rsidRPr="00183075" w:rsidRDefault="00183075" w:rsidP="001262E5">
      <w:pPr>
        <w:pStyle w:val="a4"/>
        <w:numPr>
          <w:ilvl w:val="1"/>
          <w:numId w:val="15"/>
        </w:numPr>
        <w:tabs>
          <w:tab w:val="left" w:pos="1416"/>
        </w:tabs>
        <w:spacing w:before="2"/>
        <w:ind w:left="0" w:right="-7" w:firstLine="851"/>
        <w:rPr>
          <w:rFonts w:ascii="Arial" w:hAnsi="Arial" w:cs="Arial"/>
          <w:sz w:val="24"/>
          <w:szCs w:val="24"/>
        </w:rPr>
      </w:pPr>
      <w:r w:rsidRPr="00183075">
        <w:rPr>
          <w:rFonts w:ascii="Arial" w:hAnsi="Arial" w:cs="Arial"/>
          <w:sz w:val="24"/>
          <w:szCs w:val="24"/>
        </w:rPr>
        <w:t>хозяйственная деятельность, направленная на сохранение и восстановление (регенерацию) историко-градостроительной среды Объекта (восстановление, воссоздание, восполнение частично или полностью утраченных элементов и/или характеристик историко-градостроительной среды), в соответствии с параметрами, определяемыми на основе историко-культурных исследований и выводов визуально-ландшафтного анализа;</w:t>
      </w:r>
    </w:p>
    <w:p w:rsidR="00541C18" w:rsidRPr="00183075" w:rsidRDefault="00183075" w:rsidP="001262E5">
      <w:pPr>
        <w:pStyle w:val="a4"/>
        <w:numPr>
          <w:ilvl w:val="1"/>
          <w:numId w:val="15"/>
        </w:numPr>
        <w:tabs>
          <w:tab w:val="left" w:pos="1416"/>
        </w:tabs>
        <w:spacing w:before="86"/>
        <w:ind w:left="0" w:right="-7" w:firstLine="851"/>
        <w:rPr>
          <w:rFonts w:ascii="Arial" w:hAnsi="Arial" w:cs="Arial"/>
          <w:sz w:val="24"/>
          <w:szCs w:val="24"/>
        </w:rPr>
      </w:pPr>
      <w:r w:rsidRPr="00183075">
        <w:rPr>
          <w:rFonts w:ascii="Arial" w:hAnsi="Arial" w:cs="Arial"/>
          <w:sz w:val="24"/>
          <w:szCs w:val="24"/>
        </w:rPr>
        <w:t>благоустройство и озеленение территории, проведение работ по инженерной подготовке территории;</w:t>
      </w:r>
    </w:p>
    <w:p w:rsidR="00541C18" w:rsidRPr="00183075" w:rsidRDefault="00183075" w:rsidP="001262E5">
      <w:pPr>
        <w:pStyle w:val="a4"/>
        <w:numPr>
          <w:ilvl w:val="1"/>
          <w:numId w:val="15"/>
        </w:numPr>
        <w:tabs>
          <w:tab w:val="left" w:pos="1417"/>
        </w:tabs>
        <w:spacing w:before="1" w:line="293" w:lineRule="exact"/>
        <w:ind w:left="0" w:right="-7" w:firstLine="851"/>
        <w:rPr>
          <w:rFonts w:ascii="Arial" w:hAnsi="Arial" w:cs="Arial"/>
          <w:sz w:val="24"/>
          <w:szCs w:val="24"/>
        </w:rPr>
      </w:pPr>
      <w:r w:rsidRPr="00183075">
        <w:rPr>
          <w:rFonts w:ascii="Arial" w:hAnsi="Arial" w:cs="Arial"/>
          <w:sz w:val="24"/>
          <w:szCs w:val="24"/>
        </w:rPr>
        <w:t>установка</w:t>
      </w:r>
      <w:r w:rsidRPr="00183075">
        <w:rPr>
          <w:rFonts w:ascii="Arial" w:hAnsi="Arial" w:cs="Arial"/>
          <w:spacing w:val="-6"/>
          <w:sz w:val="24"/>
          <w:szCs w:val="24"/>
        </w:rPr>
        <w:t xml:space="preserve"> </w:t>
      </w:r>
      <w:r w:rsidRPr="00183075">
        <w:rPr>
          <w:rFonts w:ascii="Arial" w:hAnsi="Arial" w:cs="Arial"/>
          <w:sz w:val="24"/>
          <w:szCs w:val="24"/>
        </w:rPr>
        <w:t>малых</w:t>
      </w:r>
      <w:r w:rsidRPr="00183075">
        <w:rPr>
          <w:rFonts w:ascii="Arial" w:hAnsi="Arial" w:cs="Arial"/>
          <w:spacing w:val="-2"/>
          <w:sz w:val="24"/>
          <w:szCs w:val="24"/>
        </w:rPr>
        <w:t xml:space="preserve"> </w:t>
      </w:r>
      <w:r w:rsidRPr="00183075">
        <w:rPr>
          <w:rFonts w:ascii="Arial" w:hAnsi="Arial" w:cs="Arial"/>
          <w:sz w:val="24"/>
          <w:szCs w:val="24"/>
        </w:rPr>
        <w:t>архитектурных</w:t>
      </w:r>
      <w:r w:rsidRPr="00183075">
        <w:rPr>
          <w:rFonts w:ascii="Arial" w:hAnsi="Arial" w:cs="Arial"/>
          <w:spacing w:val="-3"/>
          <w:sz w:val="24"/>
          <w:szCs w:val="24"/>
        </w:rPr>
        <w:t xml:space="preserve"> </w:t>
      </w:r>
      <w:r w:rsidRPr="00183075">
        <w:rPr>
          <w:rFonts w:ascii="Arial" w:hAnsi="Arial" w:cs="Arial"/>
          <w:sz w:val="24"/>
          <w:szCs w:val="24"/>
        </w:rPr>
        <w:t>форм,</w:t>
      </w:r>
      <w:r w:rsidRPr="00183075">
        <w:rPr>
          <w:rFonts w:ascii="Arial" w:hAnsi="Arial" w:cs="Arial"/>
          <w:spacing w:val="-3"/>
          <w:sz w:val="24"/>
          <w:szCs w:val="24"/>
        </w:rPr>
        <w:t xml:space="preserve"> </w:t>
      </w:r>
      <w:r w:rsidRPr="00183075">
        <w:rPr>
          <w:rFonts w:ascii="Arial" w:hAnsi="Arial" w:cs="Arial"/>
          <w:sz w:val="24"/>
          <w:szCs w:val="24"/>
        </w:rPr>
        <w:t>осветительного</w:t>
      </w:r>
      <w:r w:rsidRPr="00183075">
        <w:rPr>
          <w:rFonts w:ascii="Arial" w:hAnsi="Arial" w:cs="Arial"/>
          <w:spacing w:val="-3"/>
          <w:sz w:val="24"/>
          <w:szCs w:val="24"/>
        </w:rPr>
        <w:t xml:space="preserve"> </w:t>
      </w:r>
      <w:r w:rsidRPr="00183075">
        <w:rPr>
          <w:rFonts w:ascii="Arial" w:hAnsi="Arial" w:cs="Arial"/>
          <w:spacing w:val="-2"/>
          <w:sz w:val="24"/>
          <w:szCs w:val="24"/>
        </w:rPr>
        <w:t>оборудования;</w:t>
      </w:r>
    </w:p>
    <w:p w:rsidR="00541C18" w:rsidRPr="00183075" w:rsidRDefault="00183075" w:rsidP="001262E5">
      <w:pPr>
        <w:pStyle w:val="a4"/>
        <w:numPr>
          <w:ilvl w:val="1"/>
          <w:numId w:val="15"/>
        </w:numPr>
        <w:tabs>
          <w:tab w:val="left" w:pos="1416"/>
        </w:tabs>
        <w:spacing w:before="2" w:line="237" w:lineRule="auto"/>
        <w:ind w:left="0" w:right="-7" w:firstLine="851"/>
        <w:rPr>
          <w:rFonts w:ascii="Arial" w:hAnsi="Arial" w:cs="Arial"/>
          <w:sz w:val="24"/>
          <w:szCs w:val="24"/>
        </w:rPr>
      </w:pPr>
      <w:r w:rsidRPr="00183075">
        <w:rPr>
          <w:rFonts w:ascii="Arial" w:hAnsi="Arial" w:cs="Arial"/>
          <w:sz w:val="24"/>
          <w:szCs w:val="24"/>
        </w:rPr>
        <w:t>проведение работ по сохранению и восстановлению исторической планировочной структуры, составляющей историческое окружение Объекта и влияющих на его восприятие;</w:t>
      </w:r>
    </w:p>
    <w:p w:rsidR="00541C18" w:rsidRPr="00183075" w:rsidRDefault="00183075" w:rsidP="001262E5">
      <w:pPr>
        <w:pStyle w:val="a4"/>
        <w:numPr>
          <w:ilvl w:val="1"/>
          <w:numId w:val="15"/>
        </w:numPr>
        <w:tabs>
          <w:tab w:val="left" w:pos="1416"/>
        </w:tabs>
        <w:spacing w:before="5"/>
        <w:ind w:left="0" w:right="-7" w:firstLine="851"/>
        <w:rPr>
          <w:rFonts w:ascii="Arial" w:hAnsi="Arial" w:cs="Arial"/>
          <w:sz w:val="24"/>
          <w:szCs w:val="24"/>
        </w:rPr>
      </w:pPr>
      <w:r w:rsidRPr="00183075">
        <w:rPr>
          <w:rFonts w:ascii="Arial" w:hAnsi="Arial" w:cs="Arial"/>
          <w:sz w:val="24"/>
          <w:szCs w:val="24"/>
        </w:rPr>
        <w:t>ремонт, реконструкция, объектов улично-дорожной сети с учетом</w:t>
      </w:r>
      <w:r w:rsidRPr="00183075">
        <w:rPr>
          <w:rFonts w:ascii="Arial" w:hAnsi="Arial" w:cs="Arial"/>
          <w:spacing w:val="40"/>
          <w:sz w:val="24"/>
          <w:szCs w:val="24"/>
        </w:rPr>
        <w:t xml:space="preserve"> </w:t>
      </w:r>
      <w:r w:rsidRPr="00183075">
        <w:rPr>
          <w:rFonts w:ascii="Arial" w:hAnsi="Arial" w:cs="Arial"/>
          <w:sz w:val="24"/>
          <w:szCs w:val="24"/>
        </w:rPr>
        <w:t xml:space="preserve">мероприятий, предусмотренных </w:t>
      </w:r>
      <w:hyperlink r:id="rId10">
        <w:r w:rsidRPr="00183075">
          <w:rPr>
            <w:rFonts w:ascii="Arial" w:hAnsi="Arial" w:cs="Arial"/>
            <w:sz w:val="24"/>
            <w:szCs w:val="24"/>
          </w:rPr>
          <w:t>Схемой</w:t>
        </w:r>
      </w:hyperlink>
      <w:r w:rsidRPr="00183075">
        <w:rPr>
          <w:rFonts w:ascii="Arial" w:hAnsi="Arial" w:cs="Arial"/>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N 230/8 "Об утверждении Схемы территориального планирования транспортного обслуживания Московской области" (далее - Схема территориального планирования), и документами территориального планирования муниципальных образований Московской области; на основе проектной документации, включающей раздел по обеспечению сохранности Объекта;</w:t>
      </w:r>
    </w:p>
    <w:p w:rsidR="00541C18" w:rsidRPr="00183075" w:rsidRDefault="00183075" w:rsidP="001262E5">
      <w:pPr>
        <w:pStyle w:val="a4"/>
        <w:numPr>
          <w:ilvl w:val="1"/>
          <w:numId w:val="15"/>
        </w:numPr>
        <w:tabs>
          <w:tab w:val="left" w:pos="1417"/>
        </w:tabs>
        <w:spacing w:line="293" w:lineRule="exact"/>
        <w:ind w:left="0" w:right="-7" w:firstLine="851"/>
        <w:rPr>
          <w:rFonts w:ascii="Arial" w:hAnsi="Arial" w:cs="Arial"/>
          <w:sz w:val="24"/>
          <w:szCs w:val="24"/>
        </w:rPr>
      </w:pPr>
      <w:r w:rsidRPr="00183075">
        <w:rPr>
          <w:rFonts w:ascii="Arial" w:hAnsi="Arial" w:cs="Arial"/>
          <w:sz w:val="24"/>
          <w:szCs w:val="24"/>
        </w:rPr>
        <w:t>ведение</w:t>
      </w:r>
      <w:r w:rsidRPr="00183075">
        <w:rPr>
          <w:rFonts w:ascii="Arial" w:hAnsi="Arial" w:cs="Arial"/>
          <w:spacing w:val="-7"/>
          <w:sz w:val="24"/>
          <w:szCs w:val="24"/>
        </w:rPr>
        <w:t xml:space="preserve"> </w:t>
      </w:r>
      <w:r w:rsidRPr="00183075">
        <w:rPr>
          <w:rFonts w:ascii="Arial" w:hAnsi="Arial" w:cs="Arial"/>
          <w:sz w:val="24"/>
          <w:szCs w:val="24"/>
        </w:rPr>
        <w:t>опережающих</w:t>
      </w:r>
      <w:r w:rsidRPr="00183075">
        <w:rPr>
          <w:rFonts w:ascii="Arial" w:hAnsi="Arial" w:cs="Arial"/>
          <w:spacing w:val="-7"/>
          <w:sz w:val="24"/>
          <w:szCs w:val="24"/>
        </w:rPr>
        <w:t xml:space="preserve"> </w:t>
      </w:r>
      <w:r w:rsidRPr="00183075">
        <w:rPr>
          <w:rFonts w:ascii="Arial" w:hAnsi="Arial" w:cs="Arial"/>
          <w:sz w:val="24"/>
          <w:szCs w:val="24"/>
        </w:rPr>
        <w:t>археологических</w:t>
      </w:r>
      <w:r w:rsidRPr="00183075">
        <w:rPr>
          <w:rFonts w:ascii="Arial" w:hAnsi="Arial" w:cs="Arial"/>
          <w:spacing w:val="-3"/>
          <w:sz w:val="24"/>
          <w:szCs w:val="24"/>
        </w:rPr>
        <w:t xml:space="preserve"> </w:t>
      </w:r>
      <w:r w:rsidRPr="00183075">
        <w:rPr>
          <w:rFonts w:ascii="Arial" w:hAnsi="Arial" w:cs="Arial"/>
          <w:spacing w:val="-2"/>
          <w:sz w:val="24"/>
          <w:szCs w:val="24"/>
        </w:rPr>
        <w:t>исследований;</w:t>
      </w:r>
    </w:p>
    <w:p w:rsidR="00541C18" w:rsidRPr="00183075" w:rsidRDefault="00183075" w:rsidP="001262E5">
      <w:pPr>
        <w:pStyle w:val="a4"/>
        <w:numPr>
          <w:ilvl w:val="1"/>
          <w:numId w:val="15"/>
        </w:numPr>
        <w:tabs>
          <w:tab w:val="left" w:pos="1416"/>
        </w:tabs>
        <w:spacing w:before="2" w:line="237" w:lineRule="auto"/>
        <w:ind w:left="0" w:right="-7" w:firstLine="851"/>
        <w:rPr>
          <w:rFonts w:ascii="Arial" w:hAnsi="Arial" w:cs="Arial"/>
          <w:sz w:val="24"/>
          <w:szCs w:val="24"/>
        </w:rPr>
      </w:pPr>
      <w:r w:rsidRPr="00183075">
        <w:rPr>
          <w:rFonts w:ascii="Arial" w:hAnsi="Arial" w:cs="Arial"/>
          <w:sz w:val="24"/>
          <w:szCs w:val="24"/>
        </w:rPr>
        <w:t>проведение работ по обеспечению визуального восприятия Объекта - кронирование деревьев, вырубка малоценной растительности;</w:t>
      </w:r>
    </w:p>
    <w:p w:rsidR="00541C18" w:rsidRPr="00183075" w:rsidRDefault="00183075" w:rsidP="001262E5">
      <w:pPr>
        <w:pStyle w:val="a4"/>
        <w:numPr>
          <w:ilvl w:val="1"/>
          <w:numId w:val="15"/>
        </w:numPr>
        <w:tabs>
          <w:tab w:val="left" w:pos="1416"/>
        </w:tabs>
        <w:spacing w:before="2"/>
        <w:ind w:left="0" w:right="-7" w:firstLine="851"/>
        <w:rPr>
          <w:rFonts w:ascii="Arial" w:hAnsi="Arial" w:cs="Arial"/>
          <w:sz w:val="24"/>
          <w:szCs w:val="24"/>
        </w:rPr>
      </w:pPr>
      <w:r w:rsidRPr="00183075">
        <w:rPr>
          <w:rFonts w:ascii="Arial" w:hAnsi="Arial" w:cs="Arial"/>
          <w:sz w:val="24"/>
          <w:szCs w:val="24"/>
        </w:rPr>
        <w:t xml:space="preserve">проведение лечебно-оздоровительных работ по больным и ослабленным </w:t>
      </w:r>
      <w:proofErr w:type="spellStart"/>
      <w:r w:rsidRPr="00183075">
        <w:rPr>
          <w:rFonts w:ascii="Arial" w:hAnsi="Arial" w:cs="Arial"/>
          <w:sz w:val="24"/>
          <w:szCs w:val="24"/>
        </w:rPr>
        <w:t>старовозрастным</w:t>
      </w:r>
      <w:proofErr w:type="spellEnd"/>
      <w:r w:rsidRPr="00183075">
        <w:rPr>
          <w:rFonts w:ascii="Arial" w:hAnsi="Arial" w:cs="Arial"/>
          <w:sz w:val="24"/>
          <w:szCs w:val="24"/>
        </w:rPr>
        <w:t xml:space="preserve"> деревьям (на основании дендрологических, экологических и иных </w:t>
      </w:r>
      <w:r w:rsidRPr="00183075">
        <w:rPr>
          <w:rFonts w:ascii="Arial" w:hAnsi="Arial" w:cs="Arial"/>
          <w:spacing w:val="-2"/>
          <w:sz w:val="24"/>
          <w:szCs w:val="24"/>
        </w:rPr>
        <w:lastRenderedPageBreak/>
        <w:t>исследований);</w:t>
      </w:r>
    </w:p>
    <w:p w:rsidR="00541C18" w:rsidRPr="00183075" w:rsidRDefault="00183075" w:rsidP="001262E5">
      <w:pPr>
        <w:pStyle w:val="a4"/>
        <w:numPr>
          <w:ilvl w:val="1"/>
          <w:numId w:val="15"/>
        </w:numPr>
        <w:tabs>
          <w:tab w:val="left" w:pos="1417"/>
        </w:tabs>
        <w:spacing w:before="1" w:line="293" w:lineRule="exact"/>
        <w:ind w:left="0" w:right="-7" w:firstLine="851"/>
        <w:rPr>
          <w:rFonts w:ascii="Arial" w:hAnsi="Arial" w:cs="Arial"/>
          <w:sz w:val="24"/>
          <w:szCs w:val="24"/>
        </w:rPr>
      </w:pPr>
      <w:r w:rsidRPr="00183075">
        <w:rPr>
          <w:rFonts w:ascii="Arial" w:hAnsi="Arial" w:cs="Arial"/>
          <w:sz w:val="24"/>
          <w:szCs w:val="24"/>
        </w:rPr>
        <w:t>ремонт</w:t>
      </w:r>
      <w:r w:rsidRPr="00183075">
        <w:rPr>
          <w:rFonts w:ascii="Arial" w:hAnsi="Arial" w:cs="Arial"/>
          <w:spacing w:val="-6"/>
          <w:sz w:val="24"/>
          <w:szCs w:val="24"/>
        </w:rPr>
        <w:t xml:space="preserve"> </w:t>
      </w:r>
      <w:r w:rsidRPr="00183075">
        <w:rPr>
          <w:rFonts w:ascii="Arial" w:hAnsi="Arial" w:cs="Arial"/>
          <w:sz w:val="24"/>
          <w:szCs w:val="24"/>
        </w:rPr>
        <w:t>существующих</w:t>
      </w:r>
      <w:r w:rsidRPr="00183075">
        <w:rPr>
          <w:rFonts w:ascii="Arial" w:hAnsi="Arial" w:cs="Arial"/>
          <w:spacing w:val="-5"/>
          <w:sz w:val="24"/>
          <w:szCs w:val="24"/>
        </w:rPr>
        <w:t xml:space="preserve"> </w:t>
      </w:r>
      <w:r w:rsidRPr="00183075">
        <w:rPr>
          <w:rFonts w:ascii="Arial" w:hAnsi="Arial" w:cs="Arial"/>
          <w:sz w:val="24"/>
          <w:szCs w:val="24"/>
        </w:rPr>
        <w:t>памятных</w:t>
      </w:r>
      <w:r w:rsidRPr="00183075">
        <w:rPr>
          <w:rFonts w:ascii="Arial" w:hAnsi="Arial" w:cs="Arial"/>
          <w:spacing w:val="-4"/>
          <w:sz w:val="24"/>
          <w:szCs w:val="24"/>
        </w:rPr>
        <w:t xml:space="preserve"> </w:t>
      </w:r>
      <w:r w:rsidRPr="00183075">
        <w:rPr>
          <w:rFonts w:ascii="Arial" w:hAnsi="Arial" w:cs="Arial"/>
          <w:spacing w:val="-2"/>
          <w:sz w:val="24"/>
          <w:szCs w:val="24"/>
        </w:rPr>
        <w:t>знаков;</w:t>
      </w:r>
    </w:p>
    <w:p w:rsidR="00541C18" w:rsidRPr="00183075" w:rsidRDefault="00183075" w:rsidP="001262E5">
      <w:pPr>
        <w:pStyle w:val="a4"/>
        <w:numPr>
          <w:ilvl w:val="1"/>
          <w:numId w:val="15"/>
        </w:numPr>
        <w:tabs>
          <w:tab w:val="left" w:pos="1417"/>
        </w:tabs>
        <w:spacing w:line="293" w:lineRule="exact"/>
        <w:ind w:left="0" w:right="-7" w:firstLine="851"/>
        <w:rPr>
          <w:rFonts w:ascii="Arial" w:hAnsi="Arial" w:cs="Arial"/>
          <w:sz w:val="24"/>
          <w:szCs w:val="24"/>
        </w:rPr>
      </w:pPr>
      <w:r w:rsidRPr="00183075">
        <w:rPr>
          <w:rFonts w:ascii="Arial" w:hAnsi="Arial" w:cs="Arial"/>
          <w:sz w:val="24"/>
          <w:szCs w:val="24"/>
        </w:rPr>
        <w:t>ремонт,</w:t>
      </w:r>
      <w:r w:rsidRPr="00183075">
        <w:rPr>
          <w:rFonts w:ascii="Arial" w:hAnsi="Arial" w:cs="Arial"/>
          <w:spacing w:val="-7"/>
          <w:sz w:val="24"/>
          <w:szCs w:val="24"/>
        </w:rPr>
        <w:t xml:space="preserve"> </w:t>
      </w:r>
      <w:r w:rsidRPr="00183075">
        <w:rPr>
          <w:rFonts w:ascii="Arial" w:hAnsi="Arial" w:cs="Arial"/>
          <w:sz w:val="24"/>
          <w:szCs w:val="24"/>
        </w:rPr>
        <w:t>реконструкция</w:t>
      </w:r>
      <w:r w:rsidRPr="00183075">
        <w:rPr>
          <w:rFonts w:ascii="Arial" w:hAnsi="Arial" w:cs="Arial"/>
          <w:spacing w:val="-6"/>
          <w:sz w:val="24"/>
          <w:szCs w:val="24"/>
        </w:rPr>
        <w:t xml:space="preserve"> </w:t>
      </w:r>
      <w:r w:rsidRPr="00183075">
        <w:rPr>
          <w:rFonts w:ascii="Arial" w:hAnsi="Arial" w:cs="Arial"/>
          <w:sz w:val="24"/>
          <w:szCs w:val="24"/>
        </w:rPr>
        <w:t>инженерных</w:t>
      </w:r>
      <w:r w:rsidRPr="00183075">
        <w:rPr>
          <w:rFonts w:ascii="Arial" w:hAnsi="Arial" w:cs="Arial"/>
          <w:spacing w:val="-4"/>
          <w:sz w:val="24"/>
          <w:szCs w:val="24"/>
        </w:rPr>
        <w:t xml:space="preserve"> </w:t>
      </w:r>
      <w:r w:rsidRPr="00183075">
        <w:rPr>
          <w:rFonts w:ascii="Arial" w:hAnsi="Arial" w:cs="Arial"/>
          <w:spacing w:val="-2"/>
          <w:sz w:val="24"/>
          <w:szCs w:val="24"/>
        </w:rPr>
        <w:t>коммуникаций;</w:t>
      </w:r>
    </w:p>
    <w:p w:rsidR="00541C18" w:rsidRPr="00183075" w:rsidRDefault="00183075" w:rsidP="001262E5">
      <w:pPr>
        <w:pStyle w:val="a4"/>
        <w:numPr>
          <w:ilvl w:val="1"/>
          <w:numId w:val="15"/>
        </w:numPr>
        <w:tabs>
          <w:tab w:val="left" w:pos="1416"/>
        </w:tabs>
        <w:spacing w:before="2" w:line="237" w:lineRule="auto"/>
        <w:ind w:left="0" w:right="-7" w:firstLine="851"/>
        <w:rPr>
          <w:rFonts w:ascii="Arial" w:hAnsi="Arial" w:cs="Arial"/>
          <w:sz w:val="24"/>
          <w:szCs w:val="24"/>
        </w:rPr>
      </w:pPr>
      <w:r w:rsidRPr="00183075">
        <w:rPr>
          <w:rFonts w:ascii="Arial" w:hAnsi="Arial" w:cs="Arial"/>
          <w:sz w:val="24"/>
          <w:szCs w:val="24"/>
        </w:rPr>
        <w:t>ремонт, реконструкция существующих объектов капитального строительства без увеличения их объемно-пространственных характеристик;</w:t>
      </w:r>
    </w:p>
    <w:p w:rsidR="00541C18" w:rsidRPr="00183075" w:rsidRDefault="00183075" w:rsidP="001262E5">
      <w:pPr>
        <w:pStyle w:val="a4"/>
        <w:numPr>
          <w:ilvl w:val="0"/>
          <w:numId w:val="15"/>
        </w:numPr>
        <w:tabs>
          <w:tab w:val="left" w:pos="1251"/>
        </w:tabs>
        <w:ind w:left="0" w:right="-7" w:firstLine="851"/>
        <w:jc w:val="both"/>
        <w:rPr>
          <w:rFonts w:ascii="Arial" w:hAnsi="Arial" w:cs="Arial"/>
          <w:sz w:val="24"/>
          <w:szCs w:val="24"/>
        </w:rPr>
      </w:pPr>
      <w:r w:rsidRPr="00183075">
        <w:rPr>
          <w:rFonts w:ascii="Arial" w:hAnsi="Arial" w:cs="Arial"/>
          <w:spacing w:val="-2"/>
          <w:sz w:val="24"/>
          <w:szCs w:val="24"/>
        </w:rPr>
        <w:t>запрещается:</w:t>
      </w:r>
    </w:p>
    <w:p w:rsidR="00541C18" w:rsidRPr="00183075" w:rsidRDefault="00183075" w:rsidP="001262E5">
      <w:pPr>
        <w:pStyle w:val="a4"/>
        <w:numPr>
          <w:ilvl w:val="1"/>
          <w:numId w:val="15"/>
        </w:numPr>
        <w:tabs>
          <w:tab w:val="left" w:pos="1416"/>
        </w:tabs>
        <w:spacing w:before="2"/>
        <w:ind w:left="0" w:right="-7" w:firstLine="851"/>
        <w:rPr>
          <w:rFonts w:ascii="Arial" w:hAnsi="Arial" w:cs="Arial"/>
          <w:sz w:val="24"/>
          <w:szCs w:val="24"/>
        </w:rPr>
      </w:pPr>
      <w:r w:rsidRPr="00183075">
        <w:rPr>
          <w:rFonts w:ascii="Arial" w:hAnsi="Arial" w:cs="Arial"/>
          <w:sz w:val="24"/>
          <w:szCs w:val="24"/>
        </w:rPr>
        <w:t>возведение объектов капитального строительства, 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(восстановление, восполнение частично или полностью утраченных элементов и (или) характеристик историко-градостроительной и (или) природной среды);</w:t>
      </w:r>
    </w:p>
    <w:p w:rsidR="00541C18" w:rsidRPr="00183075" w:rsidRDefault="00183075" w:rsidP="001262E5">
      <w:pPr>
        <w:pStyle w:val="a4"/>
        <w:numPr>
          <w:ilvl w:val="1"/>
          <w:numId w:val="15"/>
        </w:numPr>
        <w:tabs>
          <w:tab w:val="left" w:pos="1417"/>
        </w:tabs>
        <w:spacing w:line="292" w:lineRule="exact"/>
        <w:ind w:left="0" w:right="-7" w:firstLine="851"/>
        <w:jc w:val="left"/>
        <w:rPr>
          <w:rFonts w:ascii="Arial" w:hAnsi="Arial" w:cs="Arial"/>
          <w:sz w:val="24"/>
          <w:szCs w:val="24"/>
        </w:rPr>
      </w:pPr>
      <w:r w:rsidRPr="00183075">
        <w:rPr>
          <w:rFonts w:ascii="Arial" w:hAnsi="Arial" w:cs="Arial"/>
          <w:sz w:val="24"/>
          <w:szCs w:val="24"/>
        </w:rPr>
        <w:t>изменение</w:t>
      </w:r>
      <w:r w:rsidRPr="00183075">
        <w:rPr>
          <w:rFonts w:ascii="Arial" w:hAnsi="Arial" w:cs="Arial"/>
          <w:spacing w:val="-9"/>
          <w:sz w:val="24"/>
          <w:szCs w:val="24"/>
        </w:rPr>
        <w:t xml:space="preserve"> </w:t>
      </w:r>
      <w:r w:rsidRPr="00183075">
        <w:rPr>
          <w:rFonts w:ascii="Arial" w:hAnsi="Arial" w:cs="Arial"/>
          <w:sz w:val="24"/>
          <w:szCs w:val="24"/>
        </w:rPr>
        <w:t>исторически</w:t>
      </w:r>
      <w:r w:rsidRPr="00183075">
        <w:rPr>
          <w:rFonts w:ascii="Arial" w:hAnsi="Arial" w:cs="Arial"/>
          <w:spacing w:val="-8"/>
          <w:sz w:val="24"/>
          <w:szCs w:val="24"/>
        </w:rPr>
        <w:t xml:space="preserve"> </w:t>
      </w:r>
      <w:r w:rsidRPr="00183075">
        <w:rPr>
          <w:rFonts w:ascii="Arial" w:hAnsi="Arial" w:cs="Arial"/>
          <w:sz w:val="24"/>
          <w:szCs w:val="24"/>
        </w:rPr>
        <w:t>сложившейся</w:t>
      </w:r>
      <w:r w:rsidRPr="00183075">
        <w:rPr>
          <w:rFonts w:ascii="Arial" w:hAnsi="Arial" w:cs="Arial"/>
          <w:spacing w:val="-6"/>
          <w:sz w:val="24"/>
          <w:szCs w:val="24"/>
        </w:rPr>
        <w:t xml:space="preserve"> </w:t>
      </w:r>
      <w:r w:rsidRPr="00183075">
        <w:rPr>
          <w:rFonts w:ascii="Arial" w:hAnsi="Arial" w:cs="Arial"/>
          <w:sz w:val="24"/>
          <w:szCs w:val="24"/>
        </w:rPr>
        <w:t>планировочной</w:t>
      </w:r>
      <w:r w:rsidRPr="00183075">
        <w:rPr>
          <w:rFonts w:ascii="Arial" w:hAnsi="Arial" w:cs="Arial"/>
          <w:spacing w:val="-6"/>
          <w:sz w:val="24"/>
          <w:szCs w:val="24"/>
        </w:rPr>
        <w:t xml:space="preserve"> </w:t>
      </w:r>
      <w:r w:rsidRPr="00183075">
        <w:rPr>
          <w:rFonts w:ascii="Arial" w:hAnsi="Arial" w:cs="Arial"/>
          <w:spacing w:val="-2"/>
          <w:sz w:val="24"/>
          <w:szCs w:val="24"/>
        </w:rPr>
        <w:t>структуры;</w:t>
      </w:r>
    </w:p>
    <w:p w:rsidR="00541C18" w:rsidRPr="00183075" w:rsidRDefault="00183075" w:rsidP="001262E5">
      <w:pPr>
        <w:pStyle w:val="a4"/>
        <w:numPr>
          <w:ilvl w:val="1"/>
          <w:numId w:val="15"/>
        </w:numPr>
        <w:tabs>
          <w:tab w:val="left" w:pos="1417"/>
        </w:tabs>
        <w:spacing w:line="293" w:lineRule="exact"/>
        <w:ind w:left="0" w:right="-7" w:firstLine="851"/>
        <w:jc w:val="left"/>
        <w:rPr>
          <w:rFonts w:ascii="Arial" w:hAnsi="Arial" w:cs="Arial"/>
          <w:sz w:val="24"/>
          <w:szCs w:val="24"/>
        </w:rPr>
      </w:pPr>
      <w:r w:rsidRPr="00183075">
        <w:rPr>
          <w:rFonts w:ascii="Arial" w:hAnsi="Arial" w:cs="Arial"/>
          <w:sz w:val="24"/>
          <w:szCs w:val="24"/>
        </w:rPr>
        <w:t>прокладка</w:t>
      </w:r>
      <w:r w:rsidRPr="00183075">
        <w:rPr>
          <w:rFonts w:ascii="Arial" w:hAnsi="Arial" w:cs="Arial"/>
          <w:spacing w:val="-6"/>
          <w:sz w:val="24"/>
          <w:szCs w:val="24"/>
        </w:rPr>
        <w:t xml:space="preserve"> </w:t>
      </w:r>
      <w:r w:rsidRPr="00183075">
        <w:rPr>
          <w:rFonts w:ascii="Arial" w:hAnsi="Arial" w:cs="Arial"/>
          <w:sz w:val="24"/>
          <w:szCs w:val="24"/>
        </w:rPr>
        <w:t>надземных</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4"/>
          <w:sz w:val="24"/>
          <w:szCs w:val="24"/>
        </w:rPr>
        <w:t xml:space="preserve"> </w:t>
      </w:r>
      <w:r w:rsidRPr="00183075">
        <w:rPr>
          <w:rFonts w:ascii="Arial" w:hAnsi="Arial" w:cs="Arial"/>
          <w:sz w:val="24"/>
          <w:szCs w:val="24"/>
        </w:rPr>
        <w:t>наземных</w:t>
      </w:r>
      <w:r w:rsidRPr="00183075">
        <w:rPr>
          <w:rFonts w:ascii="Arial" w:hAnsi="Arial" w:cs="Arial"/>
          <w:spacing w:val="-4"/>
          <w:sz w:val="24"/>
          <w:szCs w:val="24"/>
        </w:rPr>
        <w:t xml:space="preserve"> </w:t>
      </w:r>
      <w:r w:rsidRPr="00183075">
        <w:rPr>
          <w:rFonts w:ascii="Arial" w:hAnsi="Arial" w:cs="Arial"/>
          <w:sz w:val="24"/>
          <w:szCs w:val="24"/>
        </w:rPr>
        <w:t>инженерных</w:t>
      </w:r>
      <w:r w:rsidRPr="00183075">
        <w:rPr>
          <w:rFonts w:ascii="Arial" w:hAnsi="Arial" w:cs="Arial"/>
          <w:spacing w:val="-3"/>
          <w:sz w:val="24"/>
          <w:szCs w:val="24"/>
        </w:rPr>
        <w:t xml:space="preserve"> </w:t>
      </w:r>
      <w:r w:rsidRPr="00183075">
        <w:rPr>
          <w:rFonts w:ascii="Arial" w:hAnsi="Arial" w:cs="Arial"/>
          <w:spacing w:val="-2"/>
          <w:sz w:val="24"/>
          <w:szCs w:val="24"/>
        </w:rPr>
        <w:t>коммуникаций;</w:t>
      </w:r>
    </w:p>
    <w:p w:rsidR="00541C18" w:rsidRPr="00183075" w:rsidRDefault="00183075" w:rsidP="001262E5">
      <w:pPr>
        <w:pStyle w:val="a4"/>
        <w:numPr>
          <w:ilvl w:val="1"/>
          <w:numId w:val="15"/>
        </w:numPr>
        <w:tabs>
          <w:tab w:val="left" w:pos="1417"/>
        </w:tabs>
        <w:spacing w:line="293" w:lineRule="exact"/>
        <w:ind w:left="0" w:right="-7" w:firstLine="851"/>
        <w:jc w:val="left"/>
        <w:rPr>
          <w:rFonts w:ascii="Arial" w:hAnsi="Arial" w:cs="Arial"/>
          <w:sz w:val="24"/>
          <w:szCs w:val="24"/>
        </w:rPr>
      </w:pPr>
      <w:r w:rsidRPr="00183075">
        <w:rPr>
          <w:rFonts w:ascii="Arial" w:hAnsi="Arial" w:cs="Arial"/>
          <w:sz w:val="24"/>
          <w:szCs w:val="24"/>
        </w:rPr>
        <w:t>вырубка</w:t>
      </w:r>
      <w:r w:rsidRPr="00183075">
        <w:rPr>
          <w:rFonts w:ascii="Arial" w:hAnsi="Arial" w:cs="Arial"/>
          <w:spacing w:val="-4"/>
          <w:sz w:val="24"/>
          <w:szCs w:val="24"/>
        </w:rPr>
        <w:t xml:space="preserve"> </w:t>
      </w:r>
      <w:r w:rsidRPr="00183075">
        <w:rPr>
          <w:rFonts w:ascii="Arial" w:hAnsi="Arial" w:cs="Arial"/>
          <w:sz w:val="24"/>
          <w:szCs w:val="24"/>
        </w:rPr>
        <w:t>ценных</w:t>
      </w:r>
      <w:r w:rsidRPr="00183075">
        <w:rPr>
          <w:rFonts w:ascii="Arial" w:hAnsi="Arial" w:cs="Arial"/>
          <w:spacing w:val="-2"/>
          <w:sz w:val="24"/>
          <w:szCs w:val="24"/>
        </w:rPr>
        <w:t xml:space="preserve"> </w:t>
      </w:r>
      <w:proofErr w:type="spellStart"/>
      <w:r w:rsidRPr="00183075">
        <w:rPr>
          <w:rFonts w:ascii="Arial" w:hAnsi="Arial" w:cs="Arial"/>
          <w:sz w:val="24"/>
          <w:szCs w:val="24"/>
        </w:rPr>
        <w:t>старовозрастных</w:t>
      </w:r>
      <w:proofErr w:type="spellEnd"/>
      <w:r w:rsidRPr="00183075">
        <w:rPr>
          <w:rFonts w:ascii="Arial" w:hAnsi="Arial" w:cs="Arial"/>
          <w:spacing w:val="-1"/>
          <w:sz w:val="24"/>
          <w:szCs w:val="24"/>
        </w:rPr>
        <w:t xml:space="preserve"> </w:t>
      </w:r>
      <w:r w:rsidRPr="00183075">
        <w:rPr>
          <w:rFonts w:ascii="Arial" w:hAnsi="Arial" w:cs="Arial"/>
          <w:spacing w:val="-2"/>
          <w:sz w:val="24"/>
          <w:szCs w:val="24"/>
        </w:rPr>
        <w:t>деревьев;</w:t>
      </w:r>
    </w:p>
    <w:p w:rsidR="00541C18" w:rsidRPr="00183075" w:rsidRDefault="00183075" w:rsidP="001262E5">
      <w:pPr>
        <w:pStyle w:val="a4"/>
        <w:numPr>
          <w:ilvl w:val="1"/>
          <w:numId w:val="15"/>
        </w:numPr>
        <w:tabs>
          <w:tab w:val="left" w:pos="1417"/>
        </w:tabs>
        <w:spacing w:before="2" w:line="293" w:lineRule="exact"/>
        <w:ind w:left="0" w:right="-7" w:firstLine="851"/>
        <w:jc w:val="left"/>
        <w:rPr>
          <w:rFonts w:ascii="Arial" w:hAnsi="Arial" w:cs="Arial"/>
          <w:sz w:val="24"/>
          <w:szCs w:val="24"/>
        </w:rPr>
      </w:pPr>
      <w:r w:rsidRPr="00183075">
        <w:rPr>
          <w:rFonts w:ascii="Arial" w:hAnsi="Arial" w:cs="Arial"/>
          <w:sz w:val="24"/>
          <w:szCs w:val="24"/>
        </w:rPr>
        <w:t>уничтожение</w:t>
      </w:r>
      <w:r w:rsidRPr="00183075">
        <w:rPr>
          <w:rFonts w:ascii="Arial" w:hAnsi="Arial" w:cs="Arial"/>
          <w:spacing w:val="-7"/>
          <w:sz w:val="24"/>
          <w:szCs w:val="24"/>
        </w:rPr>
        <w:t xml:space="preserve"> </w:t>
      </w:r>
      <w:r w:rsidRPr="00183075">
        <w:rPr>
          <w:rFonts w:ascii="Arial" w:hAnsi="Arial" w:cs="Arial"/>
          <w:sz w:val="24"/>
          <w:szCs w:val="24"/>
        </w:rPr>
        <w:t>существующих</w:t>
      </w:r>
      <w:r w:rsidRPr="00183075">
        <w:rPr>
          <w:rFonts w:ascii="Arial" w:hAnsi="Arial" w:cs="Arial"/>
          <w:spacing w:val="-4"/>
          <w:sz w:val="24"/>
          <w:szCs w:val="24"/>
        </w:rPr>
        <w:t xml:space="preserve"> </w:t>
      </w:r>
      <w:r w:rsidRPr="00183075">
        <w:rPr>
          <w:rFonts w:ascii="Arial" w:hAnsi="Arial" w:cs="Arial"/>
          <w:sz w:val="24"/>
          <w:szCs w:val="24"/>
        </w:rPr>
        <w:t>памятных</w:t>
      </w:r>
      <w:r w:rsidRPr="00183075">
        <w:rPr>
          <w:rFonts w:ascii="Arial" w:hAnsi="Arial" w:cs="Arial"/>
          <w:spacing w:val="-6"/>
          <w:sz w:val="24"/>
          <w:szCs w:val="24"/>
        </w:rPr>
        <w:t xml:space="preserve"> </w:t>
      </w:r>
      <w:r w:rsidRPr="00183075">
        <w:rPr>
          <w:rFonts w:ascii="Arial" w:hAnsi="Arial" w:cs="Arial"/>
          <w:spacing w:val="-2"/>
          <w:sz w:val="24"/>
          <w:szCs w:val="24"/>
        </w:rPr>
        <w:t>знаков;</w:t>
      </w:r>
    </w:p>
    <w:p w:rsidR="00541C18" w:rsidRPr="00183075" w:rsidRDefault="00183075" w:rsidP="001262E5">
      <w:pPr>
        <w:pStyle w:val="a4"/>
        <w:numPr>
          <w:ilvl w:val="1"/>
          <w:numId w:val="15"/>
        </w:numPr>
        <w:tabs>
          <w:tab w:val="left" w:pos="1417"/>
        </w:tabs>
        <w:spacing w:before="2" w:line="237" w:lineRule="auto"/>
        <w:ind w:left="0" w:right="-7" w:firstLine="851"/>
        <w:jc w:val="left"/>
        <w:rPr>
          <w:rFonts w:ascii="Arial" w:hAnsi="Arial" w:cs="Arial"/>
          <w:sz w:val="24"/>
          <w:szCs w:val="24"/>
        </w:rPr>
      </w:pPr>
      <w:r w:rsidRPr="00183075">
        <w:rPr>
          <w:rFonts w:ascii="Arial" w:hAnsi="Arial" w:cs="Arial"/>
          <w:sz w:val="24"/>
          <w:szCs w:val="24"/>
        </w:rPr>
        <w:t>размещение рекламных конструкций и вывесок, автостоянок для постоянного хранения автомобилей.</w:t>
      </w:r>
    </w:p>
    <w:p w:rsidR="00541C18" w:rsidRPr="00183075" w:rsidRDefault="00541C18" w:rsidP="001262E5">
      <w:pPr>
        <w:pStyle w:val="a3"/>
        <w:ind w:left="0" w:right="-7" w:firstLine="851"/>
        <w:jc w:val="left"/>
        <w:rPr>
          <w:rFonts w:ascii="Arial" w:hAnsi="Arial" w:cs="Arial"/>
        </w:rPr>
      </w:pPr>
    </w:p>
    <w:p w:rsidR="00541C18" w:rsidRPr="00183075" w:rsidRDefault="00183075" w:rsidP="001262E5">
      <w:pPr>
        <w:pStyle w:val="a3"/>
        <w:ind w:left="0" w:right="-7" w:firstLine="851"/>
        <w:rPr>
          <w:rFonts w:ascii="Arial" w:hAnsi="Arial" w:cs="Arial"/>
        </w:rPr>
      </w:pPr>
      <w:r w:rsidRPr="00183075">
        <w:rPr>
          <w:rFonts w:ascii="Arial" w:hAnsi="Arial" w:cs="Arial"/>
        </w:rPr>
        <w:t>Требования к градостроительным регламентам в границах территории охранной зоны Объекта предусматривают:</w:t>
      </w:r>
    </w:p>
    <w:p w:rsidR="00541C18" w:rsidRPr="00183075" w:rsidRDefault="00183075" w:rsidP="001262E5">
      <w:pPr>
        <w:pStyle w:val="a4"/>
        <w:numPr>
          <w:ilvl w:val="1"/>
          <w:numId w:val="15"/>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использование современной системы ландшафтного освещения, соответствующей облику Объекта;</w:t>
      </w:r>
    </w:p>
    <w:p w:rsidR="00541C18" w:rsidRPr="00183075" w:rsidRDefault="00183075" w:rsidP="001262E5">
      <w:pPr>
        <w:pStyle w:val="a4"/>
        <w:numPr>
          <w:ilvl w:val="1"/>
          <w:numId w:val="15"/>
        </w:numPr>
        <w:tabs>
          <w:tab w:val="left" w:pos="1416"/>
        </w:tabs>
        <w:spacing w:before="5" w:line="237" w:lineRule="auto"/>
        <w:ind w:left="0" w:right="-7" w:firstLine="851"/>
        <w:rPr>
          <w:rFonts w:ascii="Arial" w:hAnsi="Arial" w:cs="Arial"/>
          <w:sz w:val="24"/>
          <w:szCs w:val="24"/>
        </w:rPr>
      </w:pPr>
      <w:r w:rsidRPr="00183075">
        <w:rPr>
          <w:rFonts w:ascii="Arial" w:hAnsi="Arial" w:cs="Arial"/>
          <w:sz w:val="24"/>
          <w:szCs w:val="24"/>
        </w:rPr>
        <w:t>высотные параметры беседок, малых архитектурных форм с учетом основных секторов обзора Объекта - до 3 м;</w:t>
      </w:r>
    </w:p>
    <w:p w:rsidR="00541C18" w:rsidRPr="00183075" w:rsidRDefault="00183075" w:rsidP="001262E5">
      <w:pPr>
        <w:pStyle w:val="a4"/>
        <w:numPr>
          <w:ilvl w:val="1"/>
          <w:numId w:val="15"/>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применение традиционных материалов (дерево, камень, кирпич, оштукатуренный кирпич) для отделки фасадов существующих зданий и объектов благоустройства, включая малые архитектурные формы;</w:t>
      </w:r>
    </w:p>
    <w:p w:rsidR="00541C18" w:rsidRPr="00183075" w:rsidRDefault="00183075" w:rsidP="001262E5">
      <w:pPr>
        <w:pStyle w:val="a4"/>
        <w:numPr>
          <w:ilvl w:val="1"/>
          <w:numId w:val="15"/>
        </w:numPr>
        <w:tabs>
          <w:tab w:val="left" w:pos="1417"/>
        </w:tabs>
        <w:spacing w:before="6"/>
        <w:ind w:left="0" w:right="-7" w:firstLine="851"/>
        <w:rPr>
          <w:rFonts w:ascii="Arial" w:hAnsi="Arial" w:cs="Arial"/>
          <w:sz w:val="24"/>
          <w:szCs w:val="24"/>
        </w:rPr>
      </w:pPr>
      <w:proofErr w:type="gramStart"/>
      <w:r w:rsidRPr="00183075">
        <w:rPr>
          <w:rFonts w:ascii="Arial" w:hAnsi="Arial" w:cs="Arial"/>
          <w:sz w:val="24"/>
          <w:szCs w:val="24"/>
        </w:rPr>
        <w:t>компенсационную</w:t>
      </w:r>
      <w:r w:rsidRPr="00183075">
        <w:rPr>
          <w:rFonts w:ascii="Arial" w:hAnsi="Arial" w:cs="Arial"/>
          <w:spacing w:val="23"/>
          <w:sz w:val="24"/>
          <w:szCs w:val="24"/>
        </w:rPr>
        <w:t xml:space="preserve">  </w:t>
      </w:r>
      <w:r w:rsidRPr="00183075">
        <w:rPr>
          <w:rFonts w:ascii="Arial" w:hAnsi="Arial" w:cs="Arial"/>
          <w:sz w:val="24"/>
          <w:szCs w:val="24"/>
        </w:rPr>
        <w:t>посадку</w:t>
      </w:r>
      <w:proofErr w:type="gramEnd"/>
      <w:r w:rsidRPr="00183075">
        <w:rPr>
          <w:rFonts w:ascii="Arial" w:hAnsi="Arial" w:cs="Arial"/>
          <w:spacing w:val="77"/>
          <w:w w:val="150"/>
          <w:sz w:val="24"/>
          <w:szCs w:val="24"/>
        </w:rPr>
        <w:t xml:space="preserve"> </w:t>
      </w:r>
      <w:r w:rsidRPr="00183075">
        <w:rPr>
          <w:rFonts w:ascii="Arial" w:hAnsi="Arial" w:cs="Arial"/>
          <w:sz w:val="24"/>
          <w:szCs w:val="24"/>
        </w:rPr>
        <w:t>новых</w:t>
      </w:r>
      <w:r w:rsidRPr="00183075">
        <w:rPr>
          <w:rFonts w:ascii="Arial" w:hAnsi="Arial" w:cs="Arial"/>
          <w:spacing w:val="26"/>
          <w:sz w:val="24"/>
          <w:szCs w:val="24"/>
        </w:rPr>
        <w:t xml:space="preserve">  </w:t>
      </w:r>
      <w:r w:rsidRPr="00183075">
        <w:rPr>
          <w:rFonts w:ascii="Arial" w:hAnsi="Arial" w:cs="Arial"/>
          <w:sz w:val="24"/>
          <w:szCs w:val="24"/>
        </w:rPr>
        <w:t>деревьев</w:t>
      </w:r>
      <w:r w:rsidRPr="00183075">
        <w:rPr>
          <w:rFonts w:ascii="Arial" w:hAnsi="Arial" w:cs="Arial"/>
          <w:spacing w:val="26"/>
          <w:sz w:val="24"/>
          <w:szCs w:val="24"/>
        </w:rPr>
        <w:t xml:space="preserve">  </w:t>
      </w:r>
      <w:r w:rsidRPr="00183075">
        <w:rPr>
          <w:rFonts w:ascii="Arial" w:hAnsi="Arial" w:cs="Arial"/>
          <w:sz w:val="24"/>
          <w:szCs w:val="24"/>
        </w:rPr>
        <w:t>и</w:t>
      </w:r>
      <w:r w:rsidRPr="00183075">
        <w:rPr>
          <w:rFonts w:ascii="Arial" w:hAnsi="Arial" w:cs="Arial"/>
          <w:spacing w:val="26"/>
          <w:sz w:val="24"/>
          <w:szCs w:val="24"/>
        </w:rPr>
        <w:t xml:space="preserve">  </w:t>
      </w:r>
      <w:r w:rsidRPr="00183075">
        <w:rPr>
          <w:rFonts w:ascii="Arial" w:hAnsi="Arial" w:cs="Arial"/>
          <w:sz w:val="24"/>
          <w:szCs w:val="24"/>
        </w:rPr>
        <w:t>кустарников</w:t>
      </w:r>
      <w:r w:rsidRPr="00183075">
        <w:rPr>
          <w:rFonts w:ascii="Arial" w:hAnsi="Arial" w:cs="Arial"/>
          <w:spacing w:val="80"/>
          <w:w w:val="150"/>
          <w:sz w:val="24"/>
          <w:szCs w:val="24"/>
        </w:rPr>
        <w:t xml:space="preserve"> </w:t>
      </w:r>
      <w:r w:rsidRPr="00183075">
        <w:rPr>
          <w:rFonts w:ascii="Arial" w:hAnsi="Arial" w:cs="Arial"/>
          <w:spacing w:val="-2"/>
          <w:sz w:val="24"/>
          <w:szCs w:val="24"/>
        </w:rPr>
        <w:t>традиционных</w:t>
      </w:r>
    </w:p>
    <w:p w:rsidR="00541C18" w:rsidRPr="00183075" w:rsidRDefault="00183075" w:rsidP="001262E5">
      <w:pPr>
        <w:pStyle w:val="a3"/>
        <w:spacing w:line="275" w:lineRule="exact"/>
        <w:ind w:left="0" w:right="-7" w:firstLine="851"/>
        <w:jc w:val="left"/>
        <w:rPr>
          <w:rFonts w:ascii="Arial" w:hAnsi="Arial" w:cs="Arial"/>
        </w:rPr>
      </w:pPr>
      <w:r w:rsidRPr="00183075">
        <w:rPr>
          <w:rFonts w:ascii="Arial" w:hAnsi="Arial" w:cs="Arial"/>
          <w:spacing w:val="-2"/>
        </w:rPr>
        <w:t>пород;</w:t>
      </w:r>
    </w:p>
    <w:p w:rsidR="00541C18" w:rsidRPr="00183075" w:rsidRDefault="00183075" w:rsidP="001262E5">
      <w:pPr>
        <w:pStyle w:val="a4"/>
        <w:numPr>
          <w:ilvl w:val="1"/>
          <w:numId w:val="15"/>
        </w:numPr>
        <w:tabs>
          <w:tab w:val="left" w:pos="1417"/>
          <w:tab w:val="left" w:pos="6250"/>
          <w:tab w:val="left" w:pos="7811"/>
          <w:tab w:val="left" w:pos="9557"/>
        </w:tabs>
        <w:spacing w:before="2"/>
        <w:ind w:left="0" w:right="-7" w:firstLine="851"/>
        <w:jc w:val="left"/>
        <w:rPr>
          <w:rFonts w:ascii="Arial" w:hAnsi="Arial" w:cs="Arial"/>
          <w:sz w:val="24"/>
          <w:szCs w:val="24"/>
        </w:rPr>
      </w:pPr>
      <w:proofErr w:type="gramStart"/>
      <w:r w:rsidRPr="00183075">
        <w:rPr>
          <w:rFonts w:ascii="Arial" w:hAnsi="Arial" w:cs="Arial"/>
          <w:sz w:val="24"/>
          <w:szCs w:val="24"/>
        </w:rPr>
        <w:t>установку</w:t>
      </w:r>
      <w:r w:rsidRPr="00183075">
        <w:rPr>
          <w:rFonts w:ascii="Arial" w:hAnsi="Arial" w:cs="Arial"/>
          <w:spacing w:val="37"/>
          <w:sz w:val="24"/>
          <w:szCs w:val="24"/>
        </w:rPr>
        <w:t xml:space="preserve">  </w:t>
      </w:r>
      <w:r w:rsidRPr="00183075">
        <w:rPr>
          <w:rFonts w:ascii="Arial" w:hAnsi="Arial" w:cs="Arial"/>
          <w:sz w:val="24"/>
          <w:szCs w:val="24"/>
        </w:rPr>
        <w:t>"</w:t>
      </w:r>
      <w:proofErr w:type="spellStart"/>
      <w:proofErr w:type="gramEnd"/>
      <w:r w:rsidRPr="00183075">
        <w:rPr>
          <w:rFonts w:ascii="Arial" w:hAnsi="Arial" w:cs="Arial"/>
          <w:sz w:val="24"/>
          <w:szCs w:val="24"/>
        </w:rPr>
        <w:t>светопрозрачных</w:t>
      </w:r>
      <w:proofErr w:type="spellEnd"/>
      <w:r w:rsidRPr="00183075">
        <w:rPr>
          <w:rFonts w:ascii="Arial" w:hAnsi="Arial" w:cs="Arial"/>
          <w:sz w:val="24"/>
          <w:szCs w:val="24"/>
        </w:rPr>
        <w:t>"</w:t>
      </w:r>
      <w:r w:rsidRPr="00183075">
        <w:rPr>
          <w:rFonts w:ascii="Arial" w:hAnsi="Arial" w:cs="Arial"/>
          <w:spacing w:val="39"/>
          <w:sz w:val="24"/>
          <w:szCs w:val="24"/>
        </w:rPr>
        <w:t xml:space="preserve">  </w:t>
      </w:r>
      <w:r w:rsidRPr="00183075">
        <w:rPr>
          <w:rFonts w:ascii="Arial" w:hAnsi="Arial" w:cs="Arial"/>
          <w:spacing w:val="-2"/>
          <w:sz w:val="24"/>
          <w:szCs w:val="24"/>
        </w:rPr>
        <w:t>ограждений</w:t>
      </w:r>
      <w:r w:rsidRPr="00183075">
        <w:rPr>
          <w:rFonts w:ascii="Arial" w:hAnsi="Arial" w:cs="Arial"/>
          <w:sz w:val="24"/>
          <w:szCs w:val="24"/>
        </w:rPr>
        <w:tab/>
      </w:r>
      <w:r w:rsidRPr="00183075">
        <w:rPr>
          <w:rFonts w:ascii="Arial" w:hAnsi="Arial" w:cs="Arial"/>
          <w:spacing w:val="-2"/>
          <w:sz w:val="24"/>
          <w:szCs w:val="24"/>
        </w:rPr>
        <w:t>(деревянных,</w:t>
      </w:r>
      <w:r w:rsidRPr="00183075">
        <w:rPr>
          <w:rFonts w:ascii="Arial" w:hAnsi="Arial" w:cs="Arial"/>
          <w:sz w:val="24"/>
          <w:szCs w:val="24"/>
        </w:rPr>
        <w:tab/>
      </w:r>
      <w:r w:rsidRPr="00183075">
        <w:rPr>
          <w:rFonts w:ascii="Arial" w:hAnsi="Arial" w:cs="Arial"/>
          <w:spacing w:val="-2"/>
          <w:sz w:val="24"/>
          <w:szCs w:val="24"/>
        </w:rPr>
        <w:t>металлических</w:t>
      </w:r>
      <w:r w:rsidRPr="00183075">
        <w:rPr>
          <w:rFonts w:ascii="Arial" w:hAnsi="Arial" w:cs="Arial"/>
          <w:sz w:val="24"/>
          <w:szCs w:val="24"/>
        </w:rPr>
        <w:tab/>
      </w:r>
      <w:r w:rsidRPr="00183075">
        <w:rPr>
          <w:rFonts w:ascii="Arial" w:hAnsi="Arial" w:cs="Arial"/>
          <w:spacing w:val="-10"/>
          <w:sz w:val="24"/>
          <w:szCs w:val="24"/>
        </w:rPr>
        <w:t>-</w:t>
      </w:r>
    </w:p>
    <w:p w:rsidR="00541C18" w:rsidRPr="00183075" w:rsidRDefault="00183075" w:rsidP="001262E5">
      <w:pPr>
        <w:pStyle w:val="a3"/>
        <w:spacing w:line="273" w:lineRule="exact"/>
        <w:ind w:left="0" w:right="-7" w:firstLine="851"/>
        <w:jc w:val="left"/>
        <w:rPr>
          <w:rFonts w:ascii="Arial" w:hAnsi="Arial" w:cs="Arial"/>
        </w:rPr>
      </w:pPr>
      <w:r w:rsidRPr="00183075">
        <w:rPr>
          <w:rFonts w:ascii="Arial" w:hAnsi="Arial" w:cs="Arial"/>
        </w:rPr>
        <w:t>кованых,</w:t>
      </w:r>
      <w:r w:rsidRPr="00183075">
        <w:rPr>
          <w:rFonts w:ascii="Arial" w:hAnsi="Arial" w:cs="Arial"/>
          <w:spacing w:val="-3"/>
        </w:rPr>
        <w:t xml:space="preserve"> </w:t>
      </w:r>
      <w:r w:rsidRPr="00183075">
        <w:rPr>
          <w:rFonts w:ascii="Arial" w:hAnsi="Arial" w:cs="Arial"/>
        </w:rPr>
        <w:t>литых,</w:t>
      </w:r>
      <w:r w:rsidRPr="00183075">
        <w:rPr>
          <w:rFonts w:ascii="Arial" w:hAnsi="Arial" w:cs="Arial"/>
          <w:spacing w:val="-2"/>
        </w:rPr>
        <w:t xml:space="preserve"> </w:t>
      </w:r>
      <w:r w:rsidRPr="00183075">
        <w:rPr>
          <w:rFonts w:ascii="Arial" w:hAnsi="Arial" w:cs="Arial"/>
        </w:rPr>
        <w:t>сварных)</w:t>
      </w:r>
      <w:r w:rsidRPr="00183075">
        <w:rPr>
          <w:rFonts w:ascii="Arial" w:hAnsi="Arial" w:cs="Arial"/>
          <w:spacing w:val="-2"/>
        </w:rPr>
        <w:t xml:space="preserve"> </w:t>
      </w:r>
      <w:r w:rsidRPr="00183075">
        <w:rPr>
          <w:rFonts w:ascii="Arial" w:hAnsi="Arial" w:cs="Arial"/>
        </w:rPr>
        <w:t>с</w:t>
      </w:r>
      <w:r w:rsidRPr="00183075">
        <w:rPr>
          <w:rFonts w:ascii="Arial" w:hAnsi="Arial" w:cs="Arial"/>
          <w:spacing w:val="-4"/>
        </w:rPr>
        <w:t xml:space="preserve"> </w:t>
      </w:r>
      <w:r w:rsidRPr="00183075">
        <w:rPr>
          <w:rFonts w:ascii="Arial" w:hAnsi="Arial" w:cs="Arial"/>
        </w:rPr>
        <w:t>высотными</w:t>
      </w:r>
      <w:r w:rsidRPr="00183075">
        <w:rPr>
          <w:rFonts w:ascii="Arial" w:hAnsi="Arial" w:cs="Arial"/>
          <w:spacing w:val="-2"/>
        </w:rPr>
        <w:t xml:space="preserve"> </w:t>
      </w:r>
      <w:r w:rsidRPr="00183075">
        <w:rPr>
          <w:rFonts w:ascii="Arial" w:hAnsi="Arial" w:cs="Arial"/>
        </w:rPr>
        <w:t>параметрами</w:t>
      </w:r>
      <w:r w:rsidRPr="00183075">
        <w:rPr>
          <w:rFonts w:ascii="Arial" w:hAnsi="Arial" w:cs="Arial"/>
          <w:spacing w:val="-2"/>
        </w:rPr>
        <w:t xml:space="preserve"> </w:t>
      </w:r>
      <w:r w:rsidRPr="00183075">
        <w:rPr>
          <w:rFonts w:ascii="Arial" w:hAnsi="Arial" w:cs="Arial"/>
        </w:rPr>
        <w:t>до</w:t>
      </w:r>
      <w:r w:rsidRPr="00183075">
        <w:rPr>
          <w:rFonts w:ascii="Arial" w:hAnsi="Arial" w:cs="Arial"/>
          <w:spacing w:val="-2"/>
        </w:rPr>
        <w:t xml:space="preserve"> </w:t>
      </w:r>
      <w:r w:rsidRPr="00183075">
        <w:rPr>
          <w:rFonts w:ascii="Arial" w:hAnsi="Arial" w:cs="Arial"/>
        </w:rPr>
        <w:t>1,8</w:t>
      </w:r>
      <w:r w:rsidRPr="00183075">
        <w:rPr>
          <w:rFonts w:ascii="Arial" w:hAnsi="Arial" w:cs="Arial"/>
          <w:spacing w:val="-2"/>
        </w:rPr>
        <w:t xml:space="preserve"> </w:t>
      </w:r>
      <w:r w:rsidRPr="00183075">
        <w:rPr>
          <w:rFonts w:ascii="Arial" w:hAnsi="Arial" w:cs="Arial"/>
          <w:spacing w:val="-5"/>
        </w:rPr>
        <w:t>м;</w:t>
      </w:r>
    </w:p>
    <w:p w:rsidR="00541C18" w:rsidRPr="00183075" w:rsidRDefault="00183075" w:rsidP="001262E5">
      <w:pPr>
        <w:pStyle w:val="a4"/>
        <w:numPr>
          <w:ilvl w:val="1"/>
          <w:numId w:val="15"/>
        </w:numPr>
        <w:tabs>
          <w:tab w:val="left" w:pos="1417"/>
        </w:tabs>
        <w:spacing w:before="2"/>
        <w:ind w:left="0" w:right="-7" w:firstLine="851"/>
        <w:jc w:val="left"/>
        <w:rPr>
          <w:rFonts w:ascii="Arial" w:hAnsi="Arial" w:cs="Arial"/>
          <w:sz w:val="24"/>
          <w:szCs w:val="24"/>
        </w:rPr>
      </w:pPr>
      <w:r w:rsidRPr="00183075">
        <w:rPr>
          <w:rFonts w:ascii="Arial" w:hAnsi="Arial" w:cs="Arial"/>
          <w:sz w:val="24"/>
          <w:szCs w:val="24"/>
        </w:rPr>
        <w:t>цветовое</w:t>
      </w:r>
      <w:r w:rsidRPr="00183075">
        <w:rPr>
          <w:rFonts w:ascii="Arial" w:hAnsi="Arial" w:cs="Arial"/>
          <w:spacing w:val="-7"/>
          <w:sz w:val="24"/>
          <w:szCs w:val="24"/>
        </w:rPr>
        <w:t xml:space="preserve"> </w:t>
      </w:r>
      <w:r w:rsidRPr="00183075">
        <w:rPr>
          <w:rFonts w:ascii="Arial" w:hAnsi="Arial" w:cs="Arial"/>
          <w:sz w:val="24"/>
          <w:szCs w:val="24"/>
        </w:rPr>
        <w:t>решение</w:t>
      </w:r>
      <w:r w:rsidRPr="00183075">
        <w:rPr>
          <w:rFonts w:ascii="Arial" w:hAnsi="Arial" w:cs="Arial"/>
          <w:spacing w:val="-3"/>
          <w:sz w:val="24"/>
          <w:szCs w:val="24"/>
        </w:rPr>
        <w:t xml:space="preserve"> </w:t>
      </w:r>
      <w:r w:rsidRPr="00183075">
        <w:rPr>
          <w:rFonts w:ascii="Arial" w:hAnsi="Arial" w:cs="Arial"/>
          <w:sz w:val="24"/>
          <w:szCs w:val="24"/>
        </w:rPr>
        <w:t>фасадов</w:t>
      </w:r>
      <w:r w:rsidRPr="00183075">
        <w:rPr>
          <w:rFonts w:ascii="Arial" w:hAnsi="Arial" w:cs="Arial"/>
          <w:spacing w:val="-3"/>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w:t>
      </w:r>
      <w:r w:rsidRPr="00183075">
        <w:rPr>
          <w:rFonts w:ascii="Arial" w:hAnsi="Arial" w:cs="Arial"/>
          <w:sz w:val="24"/>
          <w:szCs w:val="24"/>
        </w:rPr>
        <w:t>крыш -</w:t>
      </w:r>
      <w:r w:rsidRPr="00183075">
        <w:rPr>
          <w:rFonts w:ascii="Arial" w:hAnsi="Arial" w:cs="Arial"/>
          <w:spacing w:val="-3"/>
          <w:sz w:val="24"/>
          <w:szCs w:val="24"/>
        </w:rPr>
        <w:t xml:space="preserve"> </w:t>
      </w:r>
      <w:r w:rsidRPr="00183075">
        <w:rPr>
          <w:rFonts w:ascii="Arial" w:hAnsi="Arial" w:cs="Arial"/>
          <w:sz w:val="24"/>
          <w:szCs w:val="24"/>
        </w:rPr>
        <w:t>нейтральной</w:t>
      </w:r>
      <w:r w:rsidRPr="00183075">
        <w:rPr>
          <w:rFonts w:ascii="Arial" w:hAnsi="Arial" w:cs="Arial"/>
          <w:spacing w:val="-2"/>
          <w:sz w:val="24"/>
          <w:szCs w:val="24"/>
        </w:rPr>
        <w:t xml:space="preserve"> </w:t>
      </w:r>
      <w:r w:rsidRPr="00183075">
        <w:rPr>
          <w:rFonts w:ascii="Arial" w:hAnsi="Arial" w:cs="Arial"/>
          <w:sz w:val="24"/>
          <w:szCs w:val="24"/>
        </w:rPr>
        <w:t>цветовой</w:t>
      </w:r>
      <w:r w:rsidRPr="00183075">
        <w:rPr>
          <w:rFonts w:ascii="Arial" w:hAnsi="Arial" w:cs="Arial"/>
          <w:spacing w:val="-2"/>
          <w:sz w:val="24"/>
          <w:szCs w:val="24"/>
        </w:rPr>
        <w:t xml:space="preserve"> </w:t>
      </w:r>
      <w:r w:rsidRPr="00183075">
        <w:rPr>
          <w:rFonts w:ascii="Arial" w:hAnsi="Arial" w:cs="Arial"/>
          <w:sz w:val="24"/>
          <w:szCs w:val="24"/>
        </w:rPr>
        <w:t>гаммы</w:t>
      </w:r>
      <w:r w:rsidRPr="00183075">
        <w:rPr>
          <w:rFonts w:ascii="Arial" w:hAnsi="Arial" w:cs="Arial"/>
          <w:spacing w:val="-2"/>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фактуры.</w:t>
      </w:r>
    </w:p>
    <w:p w:rsidR="00541C18" w:rsidRPr="00183075" w:rsidRDefault="00183075">
      <w:pPr>
        <w:pStyle w:val="2"/>
        <w:numPr>
          <w:ilvl w:val="0"/>
          <w:numId w:val="14"/>
        </w:numPr>
        <w:tabs>
          <w:tab w:val="left" w:pos="1231"/>
        </w:tabs>
        <w:spacing w:before="65"/>
        <w:ind w:left="1231" w:hanging="306"/>
        <w:jc w:val="both"/>
        <w:rPr>
          <w:rFonts w:ascii="Arial" w:hAnsi="Arial" w:cs="Arial"/>
        </w:rPr>
      </w:pPr>
      <w:r w:rsidRPr="00183075">
        <w:rPr>
          <w:rFonts w:ascii="Arial" w:hAnsi="Arial" w:cs="Arial"/>
        </w:rPr>
        <w:t>Зона</w:t>
      </w:r>
      <w:r w:rsidRPr="00183075">
        <w:rPr>
          <w:rFonts w:ascii="Arial" w:hAnsi="Arial" w:cs="Arial"/>
          <w:spacing w:val="-7"/>
        </w:rPr>
        <w:t xml:space="preserve"> </w:t>
      </w:r>
      <w:r w:rsidRPr="00183075">
        <w:rPr>
          <w:rFonts w:ascii="Arial" w:hAnsi="Arial" w:cs="Arial"/>
        </w:rPr>
        <w:t>регулирования</w:t>
      </w:r>
      <w:r w:rsidRPr="00183075">
        <w:rPr>
          <w:rFonts w:ascii="Arial" w:hAnsi="Arial" w:cs="Arial"/>
          <w:spacing w:val="-5"/>
        </w:rPr>
        <w:t xml:space="preserve"> </w:t>
      </w:r>
      <w:r w:rsidRPr="00183075">
        <w:rPr>
          <w:rFonts w:ascii="Arial" w:hAnsi="Arial" w:cs="Arial"/>
        </w:rPr>
        <w:t>застройки</w:t>
      </w:r>
      <w:r w:rsidRPr="00183075">
        <w:rPr>
          <w:rFonts w:ascii="Arial" w:hAnsi="Arial" w:cs="Arial"/>
          <w:spacing w:val="-5"/>
        </w:rPr>
        <w:t xml:space="preserve"> </w:t>
      </w:r>
      <w:r w:rsidRPr="00183075">
        <w:rPr>
          <w:rFonts w:ascii="Arial" w:hAnsi="Arial" w:cs="Arial"/>
        </w:rPr>
        <w:t>и</w:t>
      </w:r>
      <w:r w:rsidRPr="00183075">
        <w:rPr>
          <w:rFonts w:ascii="Arial" w:hAnsi="Arial" w:cs="Arial"/>
          <w:spacing w:val="-3"/>
        </w:rPr>
        <w:t xml:space="preserve"> </w:t>
      </w:r>
      <w:r w:rsidRPr="00183075">
        <w:rPr>
          <w:rFonts w:ascii="Arial" w:hAnsi="Arial" w:cs="Arial"/>
        </w:rPr>
        <w:t>хозяйственной</w:t>
      </w:r>
      <w:r w:rsidRPr="00183075">
        <w:rPr>
          <w:rFonts w:ascii="Arial" w:hAnsi="Arial" w:cs="Arial"/>
          <w:spacing w:val="-5"/>
        </w:rPr>
        <w:t xml:space="preserve"> </w:t>
      </w:r>
      <w:r w:rsidRPr="00183075">
        <w:rPr>
          <w:rFonts w:ascii="Arial" w:hAnsi="Arial" w:cs="Arial"/>
        </w:rPr>
        <w:t>деятельности</w:t>
      </w:r>
      <w:r w:rsidRPr="00183075">
        <w:rPr>
          <w:rFonts w:ascii="Arial" w:hAnsi="Arial" w:cs="Arial"/>
          <w:spacing w:val="-6"/>
        </w:rPr>
        <w:t xml:space="preserve"> </w:t>
      </w:r>
      <w:r w:rsidRPr="00183075">
        <w:rPr>
          <w:rFonts w:ascii="Arial" w:hAnsi="Arial" w:cs="Arial"/>
          <w:spacing w:val="-2"/>
        </w:rPr>
        <w:t>Объекта</w:t>
      </w:r>
    </w:p>
    <w:p w:rsidR="00541C18" w:rsidRPr="00183075" w:rsidRDefault="00183075" w:rsidP="001262E5">
      <w:pPr>
        <w:pStyle w:val="a3"/>
        <w:spacing w:before="271"/>
        <w:ind w:left="0" w:right="-7" w:firstLine="851"/>
        <w:rPr>
          <w:rFonts w:ascii="Arial" w:hAnsi="Arial" w:cs="Arial"/>
        </w:rPr>
      </w:pPr>
      <w:r w:rsidRPr="00183075">
        <w:rPr>
          <w:rFonts w:ascii="Arial" w:hAnsi="Arial" w:cs="Arial"/>
        </w:rPr>
        <w:t>Зона регулирования застройки и хозяйственной деятельности Объекта состоит из 5 участков - Р-1(1), Р-1(2), Р-1(3), Р-2(1) и Р-2(2).</w:t>
      </w:r>
    </w:p>
    <w:p w:rsidR="00541C18" w:rsidRPr="00183075" w:rsidRDefault="00183075" w:rsidP="001262E5">
      <w:pPr>
        <w:pStyle w:val="a3"/>
        <w:ind w:left="0" w:right="-7" w:firstLine="851"/>
        <w:rPr>
          <w:rFonts w:ascii="Arial" w:hAnsi="Arial" w:cs="Arial"/>
        </w:rPr>
      </w:pPr>
      <w:r w:rsidRPr="00183075">
        <w:rPr>
          <w:rFonts w:ascii="Arial" w:hAnsi="Arial" w:cs="Arial"/>
        </w:rPr>
        <w:t>Особым режимом использования земель и земельных участков в границах территории зоны регулирования застройки и хозяйственной деятельности Объекта:</w:t>
      </w:r>
    </w:p>
    <w:p w:rsidR="00541C18" w:rsidRPr="00183075" w:rsidRDefault="00183075" w:rsidP="001262E5">
      <w:pPr>
        <w:pStyle w:val="a4"/>
        <w:numPr>
          <w:ilvl w:val="1"/>
          <w:numId w:val="14"/>
        </w:numPr>
        <w:tabs>
          <w:tab w:val="left" w:pos="1251"/>
        </w:tabs>
        <w:ind w:left="0" w:right="-7" w:firstLine="851"/>
        <w:jc w:val="both"/>
        <w:rPr>
          <w:rFonts w:ascii="Arial" w:hAnsi="Arial" w:cs="Arial"/>
          <w:sz w:val="24"/>
          <w:szCs w:val="24"/>
        </w:rPr>
      </w:pPr>
      <w:r w:rsidRPr="00183075">
        <w:rPr>
          <w:rFonts w:ascii="Arial" w:hAnsi="Arial" w:cs="Arial"/>
          <w:sz w:val="24"/>
          <w:szCs w:val="24"/>
        </w:rPr>
        <w:t>для участков</w:t>
      </w:r>
      <w:r w:rsidRPr="00183075">
        <w:rPr>
          <w:rFonts w:ascii="Arial" w:hAnsi="Arial" w:cs="Arial"/>
          <w:spacing w:val="-3"/>
          <w:sz w:val="24"/>
          <w:szCs w:val="24"/>
        </w:rPr>
        <w:t xml:space="preserve"> </w:t>
      </w:r>
      <w:r w:rsidRPr="00183075">
        <w:rPr>
          <w:rFonts w:ascii="Arial" w:hAnsi="Arial" w:cs="Arial"/>
          <w:sz w:val="24"/>
          <w:szCs w:val="24"/>
        </w:rPr>
        <w:t>Р-1(1), Р-1(2)</w:t>
      </w:r>
      <w:r w:rsidRPr="00183075">
        <w:rPr>
          <w:rFonts w:ascii="Arial" w:hAnsi="Arial" w:cs="Arial"/>
          <w:spacing w:val="-2"/>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w:t>
      </w:r>
      <w:r w:rsidRPr="00183075">
        <w:rPr>
          <w:rFonts w:ascii="Arial" w:hAnsi="Arial" w:cs="Arial"/>
          <w:sz w:val="24"/>
          <w:szCs w:val="24"/>
        </w:rPr>
        <w:t>Р-1(3)</w:t>
      </w:r>
      <w:r w:rsidRPr="00183075">
        <w:rPr>
          <w:rFonts w:ascii="Arial" w:hAnsi="Arial" w:cs="Arial"/>
          <w:spacing w:val="-2"/>
          <w:sz w:val="24"/>
          <w:szCs w:val="24"/>
        </w:rPr>
        <w:t xml:space="preserve"> разрешается:</w:t>
      </w:r>
    </w:p>
    <w:p w:rsidR="00541C18" w:rsidRPr="00183075" w:rsidRDefault="00183075" w:rsidP="001262E5">
      <w:pPr>
        <w:pStyle w:val="a4"/>
        <w:numPr>
          <w:ilvl w:val="2"/>
          <w:numId w:val="14"/>
        </w:numPr>
        <w:tabs>
          <w:tab w:val="left" w:pos="1417"/>
        </w:tabs>
        <w:spacing w:before="2"/>
        <w:ind w:left="0" w:right="-7" w:firstLine="851"/>
        <w:rPr>
          <w:rFonts w:ascii="Arial" w:hAnsi="Arial" w:cs="Arial"/>
          <w:sz w:val="24"/>
          <w:szCs w:val="24"/>
        </w:rPr>
      </w:pPr>
      <w:r w:rsidRPr="00183075">
        <w:rPr>
          <w:rFonts w:ascii="Arial" w:hAnsi="Arial" w:cs="Arial"/>
          <w:sz w:val="24"/>
          <w:szCs w:val="24"/>
        </w:rPr>
        <w:t>капитальный</w:t>
      </w:r>
      <w:r w:rsidRPr="00183075">
        <w:rPr>
          <w:rFonts w:ascii="Arial" w:hAnsi="Arial" w:cs="Arial"/>
          <w:spacing w:val="-7"/>
          <w:sz w:val="24"/>
          <w:szCs w:val="24"/>
        </w:rPr>
        <w:t xml:space="preserve"> </w:t>
      </w:r>
      <w:r w:rsidRPr="00183075">
        <w:rPr>
          <w:rFonts w:ascii="Arial" w:hAnsi="Arial" w:cs="Arial"/>
          <w:sz w:val="24"/>
          <w:szCs w:val="24"/>
        </w:rPr>
        <w:t>ремонт,</w:t>
      </w:r>
      <w:r w:rsidRPr="00183075">
        <w:rPr>
          <w:rFonts w:ascii="Arial" w:hAnsi="Arial" w:cs="Arial"/>
          <w:spacing w:val="-5"/>
          <w:sz w:val="24"/>
          <w:szCs w:val="24"/>
        </w:rPr>
        <w:t xml:space="preserve"> </w:t>
      </w:r>
      <w:r w:rsidRPr="00183075">
        <w:rPr>
          <w:rFonts w:ascii="Arial" w:hAnsi="Arial" w:cs="Arial"/>
          <w:sz w:val="24"/>
          <w:szCs w:val="24"/>
        </w:rPr>
        <w:t>реконструкция</w:t>
      </w:r>
      <w:r w:rsidRPr="00183075">
        <w:rPr>
          <w:rFonts w:ascii="Arial" w:hAnsi="Arial" w:cs="Arial"/>
          <w:spacing w:val="-5"/>
          <w:sz w:val="24"/>
          <w:szCs w:val="24"/>
        </w:rPr>
        <w:t xml:space="preserve"> </w:t>
      </w:r>
      <w:r w:rsidRPr="00183075">
        <w:rPr>
          <w:rFonts w:ascii="Arial" w:hAnsi="Arial" w:cs="Arial"/>
          <w:sz w:val="24"/>
          <w:szCs w:val="24"/>
        </w:rPr>
        <w:t>существующих</w:t>
      </w:r>
      <w:r w:rsidRPr="00183075">
        <w:rPr>
          <w:rFonts w:ascii="Arial" w:hAnsi="Arial" w:cs="Arial"/>
          <w:spacing w:val="-4"/>
          <w:sz w:val="24"/>
          <w:szCs w:val="24"/>
        </w:rPr>
        <w:t xml:space="preserve"> </w:t>
      </w:r>
      <w:r w:rsidRPr="00183075">
        <w:rPr>
          <w:rFonts w:ascii="Arial" w:hAnsi="Arial" w:cs="Arial"/>
          <w:sz w:val="24"/>
          <w:szCs w:val="24"/>
        </w:rPr>
        <w:t>зданий</w:t>
      </w:r>
      <w:r w:rsidRPr="00183075">
        <w:rPr>
          <w:rFonts w:ascii="Arial" w:hAnsi="Arial" w:cs="Arial"/>
          <w:spacing w:val="-6"/>
          <w:sz w:val="24"/>
          <w:szCs w:val="24"/>
        </w:rPr>
        <w:t xml:space="preserve"> </w:t>
      </w:r>
      <w:r w:rsidRPr="00183075">
        <w:rPr>
          <w:rFonts w:ascii="Arial" w:hAnsi="Arial" w:cs="Arial"/>
          <w:sz w:val="24"/>
          <w:szCs w:val="24"/>
        </w:rPr>
        <w:t>и</w:t>
      </w:r>
      <w:r w:rsidRPr="00183075">
        <w:rPr>
          <w:rFonts w:ascii="Arial" w:hAnsi="Arial" w:cs="Arial"/>
          <w:spacing w:val="-5"/>
          <w:sz w:val="24"/>
          <w:szCs w:val="24"/>
        </w:rPr>
        <w:t xml:space="preserve"> </w:t>
      </w:r>
      <w:r w:rsidRPr="00183075">
        <w:rPr>
          <w:rFonts w:ascii="Arial" w:hAnsi="Arial" w:cs="Arial"/>
          <w:spacing w:val="-2"/>
          <w:sz w:val="24"/>
          <w:szCs w:val="24"/>
        </w:rPr>
        <w:t>сооружений;</w:t>
      </w:r>
    </w:p>
    <w:p w:rsidR="00541C18" w:rsidRPr="00183075" w:rsidRDefault="00183075" w:rsidP="001262E5">
      <w:pPr>
        <w:pStyle w:val="a4"/>
        <w:numPr>
          <w:ilvl w:val="2"/>
          <w:numId w:val="14"/>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возведение объектов капитального строительства жилого, общественного назначения, хозяйственных построек;</w:t>
      </w:r>
    </w:p>
    <w:p w:rsidR="00541C18" w:rsidRPr="00183075" w:rsidRDefault="00183075" w:rsidP="001262E5">
      <w:pPr>
        <w:pStyle w:val="a4"/>
        <w:numPr>
          <w:ilvl w:val="2"/>
          <w:numId w:val="14"/>
        </w:numPr>
        <w:tabs>
          <w:tab w:val="left" w:pos="1416"/>
        </w:tabs>
        <w:spacing w:before="2"/>
        <w:ind w:left="0" w:right="-7" w:firstLine="851"/>
        <w:rPr>
          <w:rFonts w:ascii="Arial" w:hAnsi="Arial" w:cs="Arial"/>
          <w:sz w:val="24"/>
          <w:szCs w:val="24"/>
        </w:rPr>
      </w:pPr>
      <w:r w:rsidRPr="00183075">
        <w:rPr>
          <w:rFonts w:ascii="Arial" w:hAnsi="Arial" w:cs="Arial"/>
          <w:sz w:val="24"/>
          <w:szCs w:val="24"/>
        </w:rPr>
        <w:t>ремонт, реконструкция, новое строительство объектов улично-дорожной сети,</w:t>
      </w:r>
      <w:r w:rsidRPr="00183075">
        <w:rPr>
          <w:rFonts w:ascii="Arial" w:hAnsi="Arial" w:cs="Arial"/>
          <w:spacing w:val="40"/>
          <w:sz w:val="24"/>
          <w:szCs w:val="24"/>
        </w:rPr>
        <w:t xml:space="preserve"> </w:t>
      </w:r>
      <w:r w:rsidRPr="00183075">
        <w:rPr>
          <w:rFonts w:ascii="Arial" w:hAnsi="Arial" w:cs="Arial"/>
          <w:sz w:val="24"/>
          <w:szCs w:val="24"/>
        </w:rPr>
        <w:t xml:space="preserve">с учетом мероприятий, предусмотренных </w:t>
      </w:r>
      <w:hyperlink r:id="rId11">
        <w:r w:rsidRPr="00183075">
          <w:rPr>
            <w:rFonts w:ascii="Arial" w:hAnsi="Arial" w:cs="Arial"/>
            <w:sz w:val="24"/>
            <w:szCs w:val="24"/>
          </w:rPr>
          <w:t>Схемой</w:t>
        </w:r>
      </w:hyperlink>
      <w:r w:rsidRPr="00183075">
        <w:rPr>
          <w:rFonts w:ascii="Arial" w:hAnsi="Arial" w:cs="Arial"/>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N 230/8 "Об утверждении Схемы территориального планирования транспортного обслуживания Московской области" (далее - Схема территориального планирования), и документами территориального планирования муниципальных образований Московской области, с учетом раздела </w:t>
      </w:r>
      <w:r w:rsidRPr="00183075">
        <w:rPr>
          <w:rFonts w:ascii="Arial" w:hAnsi="Arial" w:cs="Arial"/>
          <w:sz w:val="24"/>
          <w:szCs w:val="24"/>
        </w:rPr>
        <w:lastRenderedPageBreak/>
        <w:t>проектной документации по обеспечению сохранности Объекта;</w:t>
      </w:r>
    </w:p>
    <w:p w:rsidR="00541C18" w:rsidRPr="00183075" w:rsidRDefault="00183075" w:rsidP="001262E5">
      <w:pPr>
        <w:pStyle w:val="a4"/>
        <w:numPr>
          <w:ilvl w:val="2"/>
          <w:numId w:val="14"/>
        </w:numPr>
        <w:tabs>
          <w:tab w:val="left" w:pos="1416"/>
        </w:tabs>
        <w:ind w:left="0" w:right="-7" w:firstLine="851"/>
        <w:rPr>
          <w:rFonts w:ascii="Arial" w:hAnsi="Arial" w:cs="Arial"/>
          <w:sz w:val="24"/>
          <w:szCs w:val="24"/>
        </w:rPr>
      </w:pPr>
      <w:r w:rsidRPr="00183075">
        <w:rPr>
          <w:rFonts w:ascii="Arial" w:hAnsi="Arial" w:cs="Arial"/>
          <w:sz w:val="24"/>
          <w:szCs w:val="24"/>
        </w:rPr>
        <w:t>капитальный ремонт и реконструкция существующих и прокладка новых подземных инженерных коммуникаций, строительство, реконструкция и ремонт объектов инженерной инфраструктуры, необходимых для функционирования существующих и планируемых объектов капитального строительства;</w:t>
      </w:r>
    </w:p>
    <w:p w:rsidR="00541C18" w:rsidRPr="00183075" w:rsidRDefault="00183075" w:rsidP="001262E5">
      <w:pPr>
        <w:pStyle w:val="a4"/>
        <w:numPr>
          <w:ilvl w:val="2"/>
          <w:numId w:val="14"/>
        </w:numPr>
        <w:tabs>
          <w:tab w:val="left" w:pos="1416"/>
        </w:tabs>
        <w:spacing w:before="1" w:line="237" w:lineRule="auto"/>
        <w:ind w:left="0" w:right="-7" w:firstLine="851"/>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1"/>
          <w:sz w:val="24"/>
          <w:szCs w:val="24"/>
        </w:rPr>
        <w:t xml:space="preserve"> </w:t>
      </w:r>
      <w:r w:rsidRPr="00183075">
        <w:rPr>
          <w:rFonts w:ascii="Arial" w:hAnsi="Arial" w:cs="Arial"/>
          <w:sz w:val="24"/>
          <w:szCs w:val="24"/>
        </w:rPr>
        <w:t>работ по благоустройству</w:t>
      </w:r>
      <w:r w:rsidRPr="00183075">
        <w:rPr>
          <w:rFonts w:ascii="Arial" w:hAnsi="Arial" w:cs="Arial"/>
          <w:spacing w:val="-5"/>
          <w:sz w:val="24"/>
          <w:szCs w:val="24"/>
        </w:rPr>
        <w:t xml:space="preserve"> </w:t>
      </w:r>
      <w:r w:rsidRPr="00183075">
        <w:rPr>
          <w:rFonts w:ascii="Arial" w:hAnsi="Arial" w:cs="Arial"/>
          <w:sz w:val="24"/>
          <w:szCs w:val="24"/>
        </w:rPr>
        <w:t>и озеленения участков, предоставленных под застройку и территории общего пользования;</w:t>
      </w:r>
    </w:p>
    <w:p w:rsidR="00541C18" w:rsidRPr="00183075" w:rsidRDefault="00183075" w:rsidP="001262E5">
      <w:pPr>
        <w:pStyle w:val="a4"/>
        <w:numPr>
          <w:ilvl w:val="2"/>
          <w:numId w:val="14"/>
        </w:numPr>
        <w:tabs>
          <w:tab w:val="left" w:pos="1417"/>
        </w:tabs>
        <w:spacing w:before="2" w:line="292" w:lineRule="exact"/>
        <w:ind w:left="0" w:right="-7" w:firstLine="851"/>
        <w:jc w:val="left"/>
        <w:rPr>
          <w:rFonts w:ascii="Arial" w:hAnsi="Arial" w:cs="Arial"/>
          <w:sz w:val="24"/>
          <w:szCs w:val="24"/>
        </w:rPr>
      </w:pPr>
      <w:r w:rsidRPr="00183075">
        <w:rPr>
          <w:rFonts w:ascii="Arial" w:hAnsi="Arial" w:cs="Arial"/>
          <w:sz w:val="24"/>
          <w:szCs w:val="24"/>
        </w:rPr>
        <w:t>огораживание</w:t>
      </w:r>
      <w:r w:rsidRPr="00183075">
        <w:rPr>
          <w:rFonts w:ascii="Arial" w:hAnsi="Arial" w:cs="Arial"/>
          <w:spacing w:val="-3"/>
          <w:sz w:val="24"/>
          <w:szCs w:val="24"/>
        </w:rPr>
        <w:t xml:space="preserve"> </w:t>
      </w:r>
      <w:r w:rsidRPr="00183075">
        <w:rPr>
          <w:rFonts w:ascii="Arial" w:hAnsi="Arial" w:cs="Arial"/>
          <w:sz w:val="24"/>
          <w:szCs w:val="24"/>
        </w:rPr>
        <w:t>участков</w:t>
      </w:r>
      <w:r w:rsidRPr="00183075">
        <w:rPr>
          <w:rFonts w:ascii="Arial" w:hAnsi="Arial" w:cs="Arial"/>
          <w:spacing w:val="-3"/>
          <w:sz w:val="24"/>
          <w:szCs w:val="24"/>
        </w:rPr>
        <w:t xml:space="preserve"> </w:t>
      </w:r>
      <w:r w:rsidRPr="00183075">
        <w:rPr>
          <w:rFonts w:ascii="Arial" w:hAnsi="Arial" w:cs="Arial"/>
          <w:sz w:val="24"/>
          <w:szCs w:val="24"/>
        </w:rPr>
        <w:t>жилого</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3"/>
          <w:sz w:val="24"/>
          <w:szCs w:val="24"/>
        </w:rPr>
        <w:t xml:space="preserve"> </w:t>
      </w:r>
      <w:r w:rsidRPr="00183075">
        <w:rPr>
          <w:rFonts w:ascii="Arial" w:hAnsi="Arial" w:cs="Arial"/>
          <w:sz w:val="24"/>
          <w:szCs w:val="24"/>
        </w:rPr>
        <w:t>общественного</w:t>
      </w:r>
      <w:r w:rsidRPr="00183075">
        <w:rPr>
          <w:rFonts w:ascii="Arial" w:hAnsi="Arial" w:cs="Arial"/>
          <w:spacing w:val="-3"/>
          <w:sz w:val="24"/>
          <w:szCs w:val="24"/>
        </w:rPr>
        <w:t xml:space="preserve"> </w:t>
      </w:r>
      <w:r w:rsidRPr="00183075">
        <w:rPr>
          <w:rFonts w:ascii="Arial" w:hAnsi="Arial" w:cs="Arial"/>
          <w:spacing w:val="-2"/>
          <w:sz w:val="24"/>
          <w:szCs w:val="24"/>
        </w:rPr>
        <w:t>назначения;</w:t>
      </w:r>
    </w:p>
    <w:p w:rsidR="00541C18" w:rsidRPr="00183075" w:rsidRDefault="00183075" w:rsidP="001262E5">
      <w:pPr>
        <w:pStyle w:val="a4"/>
        <w:numPr>
          <w:ilvl w:val="1"/>
          <w:numId w:val="14"/>
        </w:numPr>
        <w:tabs>
          <w:tab w:val="left" w:pos="1251"/>
        </w:tabs>
        <w:spacing w:line="274" w:lineRule="exact"/>
        <w:ind w:left="0" w:right="-7" w:firstLine="851"/>
        <w:rPr>
          <w:rFonts w:ascii="Arial" w:hAnsi="Arial" w:cs="Arial"/>
          <w:sz w:val="24"/>
          <w:szCs w:val="24"/>
        </w:rPr>
      </w:pPr>
      <w:r w:rsidRPr="00183075">
        <w:rPr>
          <w:rFonts w:ascii="Arial" w:hAnsi="Arial" w:cs="Arial"/>
          <w:sz w:val="24"/>
          <w:szCs w:val="24"/>
        </w:rPr>
        <w:t>для участков</w:t>
      </w:r>
      <w:r w:rsidRPr="00183075">
        <w:rPr>
          <w:rFonts w:ascii="Arial" w:hAnsi="Arial" w:cs="Arial"/>
          <w:spacing w:val="-3"/>
          <w:sz w:val="24"/>
          <w:szCs w:val="24"/>
        </w:rPr>
        <w:t xml:space="preserve"> </w:t>
      </w:r>
      <w:r w:rsidRPr="00183075">
        <w:rPr>
          <w:rFonts w:ascii="Arial" w:hAnsi="Arial" w:cs="Arial"/>
          <w:sz w:val="24"/>
          <w:szCs w:val="24"/>
        </w:rPr>
        <w:t>Р-2(1)</w:t>
      </w:r>
      <w:r w:rsidRPr="00183075">
        <w:rPr>
          <w:rFonts w:ascii="Arial" w:hAnsi="Arial" w:cs="Arial"/>
          <w:spacing w:val="-2"/>
          <w:sz w:val="24"/>
          <w:szCs w:val="24"/>
        </w:rPr>
        <w:t xml:space="preserve"> </w:t>
      </w:r>
      <w:r w:rsidRPr="00183075">
        <w:rPr>
          <w:rFonts w:ascii="Arial" w:hAnsi="Arial" w:cs="Arial"/>
          <w:sz w:val="24"/>
          <w:szCs w:val="24"/>
        </w:rPr>
        <w:t>и</w:t>
      </w:r>
      <w:r w:rsidRPr="00183075">
        <w:rPr>
          <w:rFonts w:ascii="Arial" w:hAnsi="Arial" w:cs="Arial"/>
          <w:spacing w:val="1"/>
          <w:sz w:val="24"/>
          <w:szCs w:val="24"/>
        </w:rPr>
        <w:t xml:space="preserve"> </w:t>
      </w:r>
      <w:r w:rsidRPr="00183075">
        <w:rPr>
          <w:rFonts w:ascii="Arial" w:hAnsi="Arial" w:cs="Arial"/>
          <w:sz w:val="24"/>
          <w:szCs w:val="24"/>
        </w:rPr>
        <w:t>Р-2(2)</w:t>
      </w:r>
      <w:r w:rsidRPr="00183075">
        <w:rPr>
          <w:rFonts w:ascii="Arial" w:hAnsi="Arial" w:cs="Arial"/>
          <w:spacing w:val="-2"/>
          <w:sz w:val="24"/>
          <w:szCs w:val="24"/>
        </w:rPr>
        <w:t xml:space="preserve"> разрешается:</w:t>
      </w:r>
    </w:p>
    <w:p w:rsidR="00541C18" w:rsidRPr="00183075" w:rsidRDefault="00183075" w:rsidP="001262E5">
      <w:pPr>
        <w:pStyle w:val="a4"/>
        <w:numPr>
          <w:ilvl w:val="2"/>
          <w:numId w:val="14"/>
        </w:numPr>
        <w:tabs>
          <w:tab w:val="left" w:pos="1417"/>
        </w:tabs>
        <w:spacing w:before="2" w:line="293" w:lineRule="exact"/>
        <w:ind w:left="0" w:right="-7" w:firstLine="851"/>
        <w:jc w:val="left"/>
        <w:rPr>
          <w:rFonts w:ascii="Arial" w:hAnsi="Arial" w:cs="Arial"/>
          <w:sz w:val="24"/>
          <w:szCs w:val="24"/>
        </w:rPr>
      </w:pPr>
      <w:r w:rsidRPr="00183075">
        <w:rPr>
          <w:rFonts w:ascii="Arial" w:hAnsi="Arial" w:cs="Arial"/>
          <w:sz w:val="24"/>
          <w:szCs w:val="24"/>
        </w:rPr>
        <w:t>капитальный</w:t>
      </w:r>
      <w:r w:rsidRPr="00183075">
        <w:rPr>
          <w:rFonts w:ascii="Arial" w:hAnsi="Arial" w:cs="Arial"/>
          <w:spacing w:val="-7"/>
          <w:sz w:val="24"/>
          <w:szCs w:val="24"/>
        </w:rPr>
        <w:t xml:space="preserve"> </w:t>
      </w:r>
      <w:r w:rsidRPr="00183075">
        <w:rPr>
          <w:rFonts w:ascii="Arial" w:hAnsi="Arial" w:cs="Arial"/>
          <w:sz w:val="24"/>
          <w:szCs w:val="24"/>
        </w:rPr>
        <w:t>ремонт,</w:t>
      </w:r>
      <w:r w:rsidRPr="00183075">
        <w:rPr>
          <w:rFonts w:ascii="Arial" w:hAnsi="Arial" w:cs="Arial"/>
          <w:spacing w:val="-5"/>
          <w:sz w:val="24"/>
          <w:szCs w:val="24"/>
        </w:rPr>
        <w:t xml:space="preserve"> </w:t>
      </w:r>
      <w:r w:rsidRPr="00183075">
        <w:rPr>
          <w:rFonts w:ascii="Arial" w:hAnsi="Arial" w:cs="Arial"/>
          <w:sz w:val="24"/>
          <w:szCs w:val="24"/>
        </w:rPr>
        <w:t>реконструкция</w:t>
      </w:r>
      <w:r w:rsidRPr="00183075">
        <w:rPr>
          <w:rFonts w:ascii="Arial" w:hAnsi="Arial" w:cs="Arial"/>
          <w:spacing w:val="-5"/>
          <w:sz w:val="24"/>
          <w:szCs w:val="24"/>
        </w:rPr>
        <w:t xml:space="preserve"> </w:t>
      </w:r>
      <w:r w:rsidRPr="00183075">
        <w:rPr>
          <w:rFonts w:ascii="Arial" w:hAnsi="Arial" w:cs="Arial"/>
          <w:sz w:val="24"/>
          <w:szCs w:val="24"/>
        </w:rPr>
        <w:t>существующих</w:t>
      </w:r>
      <w:r w:rsidRPr="00183075">
        <w:rPr>
          <w:rFonts w:ascii="Arial" w:hAnsi="Arial" w:cs="Arial"/>
          <w:spacing w:val="-4"/>
          <w:sz w:val="24"/>
          <w:szCs w:val="24"/>
        </w:rPr>
        <w:t xml:space="preserve"> </w:t>
      </w:r>
      <w:r w:rsidRPr="00183075">
        <w:rPr>
          <w:rFonts w:ascii="Arial" w:hAnsi="Arial" w:cs="Arial"/>
          <w:sz w:val="24"/>
          <w:szCs w:val="24"/>
        </w:rPr>
        <w:t>зданий</w:t>
      </w:r>
      <w:r w:rsidRPr="00183075">
        <w:rPr>
          <w:rFonts w:ascii="Arial" w:hAnsi="Arial" w:cs="Arial"/>
          <w:spacing w:val="-6"/>
          <w:sz w:val="24"/>
          <w:szCs w:val="24"/>
        </w:rPr>
        <w:t xml:space="preserve"> </w:t>
      </w:r>
      <w:r w:rsidRPr="00183075">
        <w:rPr>
          <w:rFonts w:ascii="Arial" w:hAnsi="Arial" w:cs="Arial"/>
          <w:sz w:val="24"/>
          <w:szCs w:val="24"/>
        </w:rPr>
        <w:t>и</w:t>
      </w:r>
      <w:r w:rsidRPr="00183075">
        <w:rPr>
          <w:rFonts w:ascii="Arial" w:hAnsi="Arial" w:cs="Arial"/>
          <w:spacing w:val="-5"/>
          <w:sz w:val="24"/>
          <w:szCs w:val="24"/>
        </w:rPr>
        <w:t xml:space="preserve"> </w:t>
      </w:r>
      <w:r w:rsidRPr="00183075">
        <w:rPr>
          <w:rFonts w:ascii="Arial" w:hAnsi="Arial" w:cs="Arial"/>
          <w:spacing w:val="-2"/>
          <w:sz w:val="24"/>
          <w:szCs w:val="24"/>
        </w:rPr>
        <w:t>сооружений;</w:t>
      </w:r>
    </w:p>
    <w:p w:rsidR="00541C18" w:rsidRPr="00183075" w:rsidRDefault="00183075" w:rsidP="001262E5">
      <w:pPr>
        <w:pStyle w:val="a4"/>
        <w:numPr>
          <w:ilvl w:val="2"/>
          <w:numId w:val="14"/>
        </w:numPr>
        <w:tabs>
          <w:tab w:val="left" w:pos="1417"/>
        </w:tabs>
        <w:spacing w:line="293" w:lineRule="exact"/>
        <w:ind w:left="0" w:right="-7" w:firstLine="851"/>
        <w:jc w:val="left"/>
        <w:rPr>
          <w:rFonts w:ascii="Arial" w:hAnsi="Arial" w:cs="Arial"/>
          <w:sz w:val="24"/>
          <w:szCs w:val="24"/>
        </w:rPr>
      </w:pPr>
      <w:r w:rsidRPr="00183075">
        <w:rPr>
          <w:rFonts w:ascii="Arial" w:hAnsi="Arial" w:cs="Arial"/>
          <w:sz w:val="24"/>
          <w:szCs w:val="24"/>
        </w:rPr>
        <w:t>возведение</w:t>
      </w:r>
      <w:r w:rsidRPr="00183075">
        <w:rPr>
          <w:rFonts w:ascii="Arial" w:hAnsi="Arial" w:cs="Arial"/>
          <w:spacing w:val="-7"/>
          <w:sz w:val="24"/>
          <w:szCs w:val="24"/>
        </w:rPr>
        <w:t xml:space="preserve"> </w:t>
      </w:r>
      <w:r w:rsidRPr="00183075">
        <w:rPr>
          <w:rFonts w:ascii="Arial" w:hAnsi="Arial" w:cs="Arial"/>
          <w:sz w:val="24"/>
          <w:szCs w:val="24"/>
        </w:rPr>
        <w:t>объектов</w:t>
      </w:r>
      <w:r w:rsidRPr="00183075">
        <w:rPr>
          <w:rFonts w:ascii="Arial" w:hAnsi="Arial" w:cs="Arial"/>
          <w:spacing w:val="-5"/>
          <w:sz w:val="24"/>
          <w:szCs w:val="24"/>
        </w:rPr>
        <w:t xml:space="preserve"> </w:t>
      </w:r>
      <w:r w:rsidRPr="00183075">
        <w:rPr>
          <w:rFonts w:ascii="Arial" w:hAnsi="Arial" w:cs="Arial"/>
          <w:sz w:val="24"/>
          <w:szCs w:val="24"/>
        </w:rPr>
        <w:t>капитального</w:t>
      </w:r>
      <w:r w:rsidRPr="00183075">
        <w:rPr>
          <w:rFonts w:ascii="Arial" w:hAnsi="Arial" w:cs="Arial"/>
          <w:spacing w:val="-5"/>
          <w:sz w:val="24"/>
          <w:szCs w:val="24"/>
        </w:rPr>
        <w:t xml:space="preserve"> </w:t>
      </w:r>
      <w:r w:rsidRPr="00183075">
        <w:rPr>
          <w:rFonts w:ascii="Arial" w:hAnsi="Arial" w:cs="Arial"/>
          <w:sz w:val="24"/>
          <w:szCs w:val="24"/>
        </w:rPr>
        <w:t>строительства</w:t>
      </w:r>
      <w:r w:rsidRPr="00183075">
        <w:rPr>
          <w:rFonts w:ascii="Arial" w:hAnsi="Arial" w:cs="Arial"/>
          <w:spacing w:val="-6"/>
          <w:sz w:val="24"/>
          <w:szCs w:val="24"/>
        </w:rPr>
        <w:t xml:space="preserve"> </w:t>
      </w:r>
      <w:r w:rsidRPr="00183075">
        <w:rPr>
          <w:rFonts w:ascii="Arial" w:hAnsi="Arial" w:cs="Arial"/>
          <w:sz w:val="24"/>
          <w:szCs w:val="24"/>
        </w:rPr>
        <w:t>жилого</w:t>
      </w:r>
      <w:r w:rsidRPr="00183075">
        <w:rPr>
          <w:rFonts w:ascii="Arial" w:hAnsi="Arial" w:cs="Arial"/>
          <w:spacing w:val="-4"/>
          <w:sz w:val="24"/>
          <w:szCs w:val="24"/>
        </w:rPr>
        <w:t xml:space="preserve"> </w:t>
      </w:r>
      <w:r w:rsidRPr="00183075">
        <w:rPr>
          <w:rFonts w:ascii="Arial" w:hAnsi="Arial" w:cs="Arial"/>
          <w:spacing w:val="-2"/>
          <w:sz w:val="24"/>
          <w:szCs w:val="24"/>
        </w:rPr>
        <w:t>назначения;</w:t>
      </w:r>
    </w:p>
    <w:p w:rsidR="00541C18" w:rsidRPr="00183075" w:rsidRDefault="00183075" w:rsidP="001262E5">
      <w:pPr>
        <w:pStyle w:val="a4"/>
        <w:numPr>
          <w:ilvl w:val="2"/>
          <w:numId w:val="14"/>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 xml:space="preserve">возведение объектов капитального строительства общественно-делового </w:t>
      </w:r>
      <w:r w:rsidRPr="00183075">
        <w:rPr>
          <w:rFonts w:ascii="Arial" w:hAnsi="Arial" w:cs="Arial"/>
          <w:spacing w:val="-2"/>
          <w:sz w:val="24"/>
          <w:szCs w:val="24"/>
        </w:rPr>
        <w:t>назначения;</w:t>
      </w:r>
    </w:p>
    <w:p w:rsidR="00541C18" w:rsidRPr="00183075" w:rsidRDefault="00183075" w:rsidP="001262E5">
      <w:pPr>
        <w:pStyle w:val="a4"/>
        <w:numPr>
          <w:ilvl w:val="2"/>
          <w:numId w:val="14"/>
        </w:numPr>
        <w:tabs>
          <w:tab w:val="left" w:pos="1416"/>
        </w:tabs>
        <w:spacing w:before="2"/>
        <w:ind w:left="0" w:right="-7" w:firstLine="851"/>
        <w:rPr>
          <w:rFonts w:ascii="Arial" w:hAnsi="Arial" w:cs="Arial"/>
          <w:sz w:val="24"/>
          <w:szCs w:val="24"/>
        </w:rPr>
      </w:pPr>
      <w:r w:rsidRPr="00183075">
        <w:rPr>
          <w:rFonts w:ascii="Arial" w:hAnsi="Arial" w:cs="Arial"/>
          <w:sz w:val="24"/>
          <w:szCs w:val="24"/>
        </w:rPr>
        <w:t>ремонт, реконструкция, новое строительство объектов улично-дорожной сети,</w:t>
      </w:r>
      <w:r w:rsidRPr="00183075">
        <w:rPr>
          <w:rFonts w:ascii="Arial" w:hAnsi="Arial" w:cs="Arial"/>
          <w:spacing w:val="40"/>
          <w:sz w:val="24"/>
          <w:szCs w:val="24"/>
        </w:rPr>
        <w:t xml:space="preserve"> </w:t>
      </w:r>
      <w:r w:rsidRPr="00183075">
        <w:rPr>
          <w:rFonts w:ascii="Arial" w:hAnsi="Arial" w:cs="Arial"/>
          <w:sz w:val="24"/>
          <w:szCs w:val="24"/>
        </w:rPr>
        <w:t xml:space="preserve">с учетом мероприятий, предусмотренных </w:t>
      </w:r>
      <w:hyperlink r:id="rId12">
        <w:r w:rsidRPr="00183075">
          <w:rPr>
            <w:rFonts w:ascii="Arial" w:hAnsi="Arial" w:cs="Arial"/>
            <w:sz w:val="24"/>
            <w:szCs w:val="24"/>
          </w:rPr>
          <w:t>Схемой</w:t>
        </w:r>
      </w:hyperlink>
      <w:r w:rsidRPr="00183075">
        <w:rPr>
          <w:rFonts w:ascii="Arial" w:hAnsi="Arial" w:cs="Arial"/>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N 230/8 "Об утверждении Схемы территориального планирования транспортного обслуживания Московской области" (далее - Схема территориального планирования), и документами территориального планирования муниципальных образований Московской области, не нарушающих</w:t>
      </w:r>
      <w:r w:rsidRPr="00183075">
        <w:rPr>
          <w:rFonts w:ascii="Arial" w:hAnsi="Arial" w:cs="Arial"/>
          <w:spacing w:val="40"/>
          <w:sz w:val="24"/>
          <w:szCs w:val="24"/>
        </w:rPr>
        <w:t xml:space="preserve"> </w:t>
      </w:r>
      <w:r w:rsidRPr="00183075">
        <w:rPr>
          <w:rFonts w:ascii="Arial" w:hAnsi="Arial" w:cs="Arial"/>
          <w:sz w:val="24"/>
          <w:szCs w:val="24"/>
        </w:rPr>
        <w:t>предмет охраны исторического поселения;</w:t>
      </w:r>
    </w:p>
    <w:p w:rsidR="00541C18" w:rsidRPr="00183075" w:rsidRDefault="00183075" w:rsidP="001262E5">
      <w:pPr>
        <w:pStyle w:val="a4"/>
        <w:numPr>
          <w:ilvl w:val="2"/>
          <w:numId w:val="14"/>
        </w:numPr>
        <w:tabs>
          <w:tab w:val="left" w:pos="1416"/>
        </w:tabs>
        <w:ind w:left="0" w:right="-7" w:firstLine="851"/>
        <w:rPr>
          <w:rFonts w:ascii="Arial" w:hAnsi="Arial" w:cs="Arial"/>
          <w:sz w:val="24"/>
          <w:szCs w:val="24"/>
        </w:rPr>
      </w:pPr>
      <w:r w:rsidRPr="00183075">
        <w:rPr>
          <w:rFonts w:ascii="Arial" w:hAnsi="Arial" w:cs="Arial"/>
          <w:sz w:val="24"/>
          <w:szCs w:val="24"/>
        </w:rPr>
        <w:t>капитальный ремонт и реконструкция существующих и прокладка новых подземных инженерных коммуникаций, строительство объектов инженерной инфраструктуры, необходимых для функционирования существующих и планируемых объектов капитального строительства;</w:t>
      </w:r>
    </w:p>
    <w:p w:rsidR="00541C18" w:rsidRPr="00183075" w:rsidRDefault="00183075" w:rsidP="001262E5">
      <w:pPr>
        <w:pStyle w:val="a4"/>
        <w:numPr>
          <w:ilvl w:val="2"/>
          <w:numId w:val="14"/>
        </w:numPr>
        <w:tabs>
          <w:tab w:val="left" w:pos="1417"/>
        </w:tabs>
        <w:spacing w:line="292" w:lineRule="exact"/>
        <w:ind w:left="0" w:right="-7" w:firstLine="851"/>
        <w:jc w:val="left"/>
        <w:rPr>
          <w:rFonts w:ascii="Arial" w:hAnsi="Arial" w:cs="Arial"/>
          <w:sz w:val="24"/>
          <w:szCs w:val="24"/>
        </w:rPr>
      </w:pPr>
      <w:r w:rsidRPr="00183075">
        <w:rPr>
          <w:rFonts w:ascii="Arial" w:hAnsi="Arial" w:cs="Arial"/>
          <w:sz w:val="24"/>
          <w:szCs w:val="24"/>
        </w:rPr>
        <w:t>ремонт,</w:t>
      </w:r>
      <w:r w:rsidRPr="00183075">
        <w:rPr>
          <w:rFonts w:ascii="Arial" w:hAnsi="Arial" w:cs="Arial"/>
          <w:spacing w:val="-8"/>
          <w:sz w:val="24"/>
          <w:szCs w:val="24"/>
        </w:rPr>
        <w:t xml:space="preserve"> </w:t>
      </w:r>
      <w:r w:rsidRPr="00183075">
        <w:rPr>
          <w:rFonts w:ascii="Arial" w:hAnsi="Arial" w:cs="Arial"/>
          <w:sz w:val="24"/>
          <w:szCs w:val="24"/>
        </w:rPr>
        <w:t>реконструкция</w:t>
      </w:r>
      <w:r w:rsidRPr="00183075">
        <w:rPr>
          <w:rFonts w:ascii="Arial" w:hAnsi="Arial" w:cs="Arial"/>
          <w:spacing w:val="-6"/>
          <w:sz w:val="24"/>
          <w:szCs w:val="24"/>
        </w:rPr>
        <w:t xml:space="preserve"> </w:t>
      </w:r>
      <w:r w:rsidRPr="00183075">
        <w:rPr>
          <w:rFonts w:ascii="Arial" w:hAnsi="Arial" w:cs="Arial"/>
          <w:spacing w:val="-4"/>
          <w:sz w:val="24"/>
          <w:szCs w:val="24"/>
        </w:rPr>
        <w:t>ЛЭП;</w:t>
      </w:r>
    </w:p>
    <w:p w:rsidR="00541C18" w:rsidRPr="00183075" w:rsidRDefault="00183075" w:rsidP="001262E5">
      <w:pPr>
        <w:pStyle w:val="a4"/>
        <w:numPr>
          <w:ilvl w:val="2"/>
          <w:numId w:val="14"/>
        </w:numPr>
        <w:tabs>
          <w:tab w:val="left" w:pos="1417"/>
        </w:tabs>
        <w:spacing w:line="293" w:lineRule="exact"/>
        <w:ind w:left="0" w:right="-7" w:firstLine="851"/>
        <w:jc w:val="left"/>
        <w:rPr>
          <w:rFonts w:ascii="Arial" w:hAnsi="Arial" w:cs="Arial"/>
          <w:sz w:val="24"/>
          <w:szCs w:val="24"/>
        </w:rPr>
      </w:pPr>
      <w:r w:rsidRPr="00183075">
        <w:rPr>
          <w:rFonts w:ascii="Arial" w:hAnsi="Arial" w:cs="Arial"/>
          <w:sz w:val="24"/>
          <w:szCs w:val="24"/>
        </w:rPr>
        <w:t>сохранение</w:t>
      </w:r>
      <w:r w:rsidRPr="00183075">
        <w:rPr>
          <w:rFonts w:ascii="Arial" w:hAnsi="Arial" w:cs="Arial"/>
          <w:spacing w:val="-6"/>
          <w:sz w:val="24"/>
          <w:szCs w:val="24"/>
        </w:rPr>
        <w:t xml:space="preserve"> </w:t>
      </w:r>
      <w:r w:rsidRPr="00183075">
        <w:rPr>
          <w:rFonts w:ascii="Arial" w:hAnsi="Arial" w:cs="Arial"/>
          <w:sz w:val="24"/>
          <w:szCs w:val="24"/>
        </w:rPr>
        <w:t>природного</w:t>
      </w:r>
      <w:r w:rsidRPr="00183075">
        <w:rPr>
          <w:rFonts w:ascii="Arial" w:hAnsi="Arial" w:cs="Arial"/>
          <w:spacing w:val="-5"/>
          <w:sz w:val="24"/>
          <w:szCs w:val="24"/>
        </w:rPr>
        <w:t xml:space="preserve"> </w:t>
      </w:r>
      <w:r w:rsidRPr="00183075">
        <w:rPr>
          <w:rFonts w:ascii="Arial" w:hAnsi="Arial" w:cs="Arial"/>
          <w:sz w:val="24"/>
          <w:szCs w:val="24"/>
        </w:rPr>
        <w:t>характера</w:t>
      </w:r>
      <w:r w:rsidRPr="00183075">
        <w:rPr>
          <w:rFonts w:ascii="Arial" w:hAnsi="Arial" w:cs="Arial"/>
          <w:spacing w:val="-3"/>
          <w:sz w:val="24"/>
          <w:szCs w:val="24"/>
        </w:rPr>
        <w:t xml:space="preserve"> </w:t>
      </w:r>
      <w:r w:rsidRPr="00183075">
        <w:rPr>
          <w:rFonts w:ascii="Arial" w:hAnsi="Arial" w:cs="Arial"/>
          <w:spacing w:val="-2"/>
          <w:sz w:val="24"/>
          <w:szCs w:val="24"/>
        </w:rPr>
        <w:t>рельефа;</w:t>
      </w:r>
    </w:p>
    <w:p w:rsidR="00541C18" w:rsidRPr="00183075" w:rsidRDefault="00183075" w:rsidP="001262E5">
      <w:pPr>
        <w:pStyle w:val="a4"/>
        <w:numPr>
          <w:ilvl w:val="2"/>
          <w:numId w:val="14"/>
        </w:numPr>
        <w:tabs>
          <w:tab w:val="left" w:pos="1417"/>
        </w:tabs>
        <w:spacing w:line="293" w:lineRule="exact"/>
        <w:ind w:left="0" w:right="-7" w:firstLine="851"/>
        <w:jc w:val="left"/>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3"/>
          <w:sz w:val="24"/>
          <w:szCs w:val="24"/>
        </w:rPr>
        <w:t xml:space="preserve"> </w:t>
      </w:r>
      <w:r w:rsidRPr="00183075">
        <w:rPr>
          <w:rFonts w:ascii="Arial" w:hAnsi="Arial" w:cs="Arial"/>
          <w:sz w:val="24"/>
          <w:szCs w:val="24"/>
        </w:rPr>
        <w:t>земляных</w:t>
      </w:r>
      <w:r w:rsidRPr="00183075">
        <w:rPr>
          <w:rFonts w:ascii="Arial" w:hAnsi="Arial" w:cs="Arial"/>
          <w:spacing w:val="-1"/>
          <w:sz w:val="24"/>
          <w:szCs w:val="24"/>
        </w:rPr>
        <w:t xml:space="preserve"> </w:t>
      </w:r>
      <w:r w:rsidRPr="00183075">
        <w:rPr>
          <w:rFonts w:ascii="Arial" w:hAnsi="Arial" w:cs="Arial"/>
          <w:sz w:val="24"/>
          <w:szCs w:val="24"/>
        </w:rPr>
        <w:t>работ</w:t>
      </w:r>
      <w:r w:rsidRPr="00183075">
        <w:rPr>
          <w:rFonts w:ascii="Arial" w:hAnsi="Arial" w:cs="Arial"/>
          <w:spacing w:val="-2"/>
          <w:sz w:val="24"/>
          <w:szCs w:val="24"/>
        </w:rPr>
        <w:t xml:space="preserve"> </w:t>
      </w:r>
      <w:r w:rsidRPr="00183075">
        <w:rPr>
          <w:rFonts w:ascii="Arial" w:hAnsi="Arial" w:cs="Arial"/>
          <w:sz w:val="24"/>
          <w:szCs w:val="24"/>
        </w:rPr>
        <w:t>под</w:t>
      </w:r>
      <w:r w:rsidRPr="00183075">
        <w:rPr>
          <w:rFonts w:ascii="Arial" w:hAnsi="Arial" w:cs="Arial"/>
          <w:spacing w:val="-2"/>
          <w:sz w:val="24"/>
          <w:szCs w:val="24"/>
        </w:rPr>
        <w:t xml:space="preserve"> </w:t>
      </w:r>
      <w:r w:rsidRPr="00183075">
        <w:rPr>
          <w:rFonts w:ascii="Arial" w:hAnsi="Arial" w:cs="Arial"/>
          <w:sz w:val="24"/>
          <w:szCs w:val="24"/>
        </w:rPr>
        <w:t>надзором</w:t>
      </w:r>
      <w:r w:rsidRPr="00183075">
        <w:rPr>
          <w:rFonts w:ascii="Arial" w:hAnsi="Arial" w:cs="Arial"/>
          <w:spacing w:val="-1"/>
          <w:sz w:val="24"/>
          <w:szCs w:val="24"/>
        </w:rPr>
        <w:t xml:space="preserve"> </w:t>
      </w:r>
      <w:r w:rsidRPr="00183075">
        <w:rPr>
          <w:rFonts w:ascii="Arial" w:hAnsi="Arial" w:cs="Arial"/>
          <w:spacing w:val="-2"/>
          <w:sz w:val="24"/>
          <w:szCs w:val="24"/>
        </w:rPr>
        <w:t>археологов;</w:t>
      </w:r>
    </w:p>
    <w:p w:rsidR="00541C18" w:rsidRPr="00183075" w:rsidRDefault="00183075" w:rsidP="001262E5">
      <w:pPr>
        <w:pStyle w:val="a4"/>
        <w:numPr>
          <w:ilvl w:val="2"/>
          <w:numId w:val="14"/>
        </w:numPr>
        <w:tabs>
          <w:tab w:val="left" w:pos="1417"/>
        </w:tabs>
        <w:spacing w:before="3" w:line="237" w:lineRule="auto"/>
        <w:ind w:left="0" w:right="-7" w:firstLine="851"/>
        <w:jc w:val="left"/>
        <w:rPr>
          <w:rFonts w:ascii="Arial" w:hAnsi="Arial" w:cs="Arial"/>
          <w:sz w:val="24"/>
          <w:szCs w:val="24"/>
        </w:rPr>
      </w:pPr>
      <w:r w:rsidRPr="00183075">
        <w:rPr>
          <w:rFonts w:ascii="Arial" w:hAnsi="Arial" w:cs="Arial"/>
          <w:sz w:val="24"/>
          <w:szCs w:val="24"/>
        </w:rPr>
        <w:t>формирование "кулисных" насаждений в целях нейтрализации диссонансного воздействия застройки;</w:t>
      </w:r>
    </w:p>
    <w:p w:rsidR="00541C18" w:rsidRPr="00183075" w:rsidRDefault="00183075" w:rsidP="001262E5">
      <w:pPr>
        <w:pStyle w:val="a4"/>
        <w:numPr>
          <w:ilvl w:val="2"/>
          <w:numId w:val="14"/>
        </w:numPr>
        <w:tabs>
          <w:tab w:val="left" w:pos="1417"/>
        </w:tabs>
        <w:spacing w:before="2" w:line="292" w:lineRule="exact"/>
        <w:ind w:left="0" w:right="-7" w:firstLine="851"/>
        <w:jc w:val="left"/>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3"/>
          <w:sz w:val="24"/>
          <w:szCs w:val="24"/>
        </w:rPr>
        <w:t xml:space="preserve"> </w:t>
      </w:r>
      <w:r w:rsidRPr="00183075">
        <w:rPr>
          <w:rFonts w:ascii="Arial" w:hAnsi="Arial" w:cs="Arial"/>
          <w:sz w:val="24"/>
          <w:szCs w:val="24"/>
        </w:rPr>
        <w:t>работ</w:t>
      </w:r>
      <w:r w:rsidRPr="00183075">
        <w:rPr>
          <w:rFonts w:ascii="Arial" w:hAnsi="Arial" w:cs="Arial"/>
          <w:spacing w:val="-2"/>
          <w:sz w:val="24"/>
          <w:szCs w:val="24"/>
        </w:rPr>
        <w:t xml:space="preserve"> </w:t>
      </w:r>
      <w:r w:rsidRPr="00183075">
        <w:rPr>
          <w:rFonts w:ascii="Arial" w:hAnsi="Arial" w:cs="Arial"/>
          <w:sz w:val="24"/>
          <w:szCs w:val="24"/>
        </w:rPr>
        <w:t>по</w:t>
      </w:r>
      <w:r w:rsidRPr="00183075">
        <w:rPr>
          <w:rFonts w:ascii="Arial" w:hAnsi="Arial" w:cs="Arial"/>
          <w:spacing w:val="-1"/>
          <w:sz w:val="24"/>
          <w:szCs w:val="24"/>
        </w:rPr>
        <w:t xml:space="preserve"> </w:t>
      </w:r>
      <w:r w:rsidRPr="00183075">
        <w:rPr>
          <w:rFonts w:ascii="Arial" w:hAnsi="Arial" w:cs="Arial"/>
          <w:sz w:val="24"/>
          <w:szCs w:val="24"/>
        </w:rPr>
        <w:t>благоустройству</w:t>
      </w:r>
      <w:r w:rsidRPr="00183075">
        <w:rPr>
          <w:rFonts w:ascii="Arial" w:hAnsi="Arial" w:cs="Arial"/>
          <w:spacing w:val="-7"/>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w:t>
      </w:r>
      <w:r w:rsidRPr="00183075">
        <w:rPr>
          <w:rFonts w:ascii="Arial" w:hAnsi="Arial" w:cs="Arial"/>
          <w:sz w:val="24"/>
          <w:szCs w:val="24"/>
        </w:rPr>
        <w:t>озеленению</w:t>
      </w:r>
      <w:r w:rsidRPr="00183075">
        <w:rPr>
          <w:rFonts w:ascii="Arial" w:hAnsi="Arial" w:cs="Arial"/>
          <w:spacing w:val="-1"/>
          <w:sz w:val="24"/>
          <w:szCs w:val="24"/>
        </w:rPr>
        <w:t xml:space="preserve"> </w:t>
      </w:r>
      <w:r w:rsidRPr="00183075">
        <w:rPr>
          <w:rFonts w:ascii="Arial" w:hAnsi="Arial" w:cs="Arial"/>
          <w:spacing w:val="-2"/>
          <w:sz w:val="24"/>
          <w:szCs w:val="24"/>
        </w:rPr>
        <w:t>территории;</w:t>
      </w:r>
    </w:p>
    <w:p w:rsidR="00541C18" w:rsidRPr="00183075" w:rsidRDefault="00183075" w:rsidP="001262E5">
      <w:pPr>
        <w:pStyle w:val="a4"/>
        <w:numPr>
          <w:ilvl w:val="1"/>
          <w:numId w:val="14"/>
        </w:numPr>
        <w:tabs>
          <w:tab w:val="left" w:pos="1251"/>
        </w:tabs>
        <w:spacing w:line="274" w:lineRule="exact"/>
        <w:ind w:left="0" w:right="-7" w:firstLine="851"/>
        <w:rPr>
          <w:rFonts w:ascii="Arial" w:hAnsi="Arial" w:cs="Arial"/>
          <w:sz w:val="24"/>
          <w:szCs w:val="24"/>
        </w:rPr>
      </w:pPr>
      <w:r w:rsidRPr="00183075">
        <w:rPr>
          <w:rFonts w:ascii="Arial" w:hAnsi="Arial" w:cs="Arial"/>
          <w:sz w:val="24"/>
          <w:szCs w:val="24"/>
        </w:rPr>
        <w:t>для участков</w:t>
      </w:r>
      <w:r w:rsidRPr="00183075">
        <w:rPr>
          <w:rFonts w:ascii="Arial" w:hAnsi="Arial" w:cs="Arial"/>
          <w:spacing w:val="-3"/>
          <w:sz w:val="24"/>
          <w:szCs w:val="24"/>
        </w:rPr>
        <w:t xml:space="preserve"> </w:t>
      </w:r>
      <w:r w:rsidRPr="00183075">
        <w:rPr>
          <w:rFonts w:ascii="Arial" w:hAnsi="Arial" w:cs="Arial"/>
          <w:sz w:val="24"/>
          <w:szCs w:val="24"/>
        </w:rPr>
        <w:t>Р-1(1), Р-1(2)</w:t>
      </w:r>
      <w:r w:rsidRPr="00183075">
        <w:rPr>
          <w:rFonts w:ascii="Arial" w:hAnsi="Arial" w:cs="Arial"/>
          <w:spacing w:val="-2"/>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w:t>
      </w:r>
      <w:r w:rsidRPr="00183075">
        <w:rPr>
          <w:rFonts w:ascii="Arial" w:hAnsi="Arial" w:cs="Arial"/>
          <w:sz w:val="24"/>
          <w:szCs w:val="24"/>
        </w:rPr>
        <w:t>Р-1(3)</w:t>
      </w:r>
      <w:r w:rsidRPr="00183075">
        <w:rPr>
          <w:rFonts w:ascii="Arial" w:hAnsi="Arial" w:cs="Arial"/>
          <w:spacing w:val="-2"/>
          <w:sz w:val="24"/>
          <w:szCs w:val="24"/>
        </w:rPr>
        <w:t xml:space="preserve"> запрещается:</w:t>
      </w:r>
    </w:p>
    <w:p w:rsidR="00541C18" w:rsidRPr="00183075" w:rsidRDefault="00183075" w:rsidP="001262E5">
      <w:pPr>
        <w:pStyle w:val="a4"/>
        <w:numPr>
          <w:ilvl w:val="2"/>
          <w:numId w:val="14"/>
        </w:numPr>
        <w:tabs>
          <w:tab w:val="left" w:pos="1417"/>
        </w:tabs>
        <w:spacing w:before="2"/>
        <w:ind w:left="0" w:right="-7" w:firstLine="851"/>
        <w:jc w:val="left"/>
        <w:rPr>
          <w:rFonts w:ascii="Arial" w:hAnsi="Arial" w:cs="Arial"/>
          <w:sz w:val="24"/>
          <w:szCs w:val="24"/>
        </w:rPr>
      </w:pPr>
      <w:r w:rsidRPr="00183075">
        <w:rPr>
          <w:rFonts w:ascii="Arial" w:hAnsi="Arial" w:cs="Arial"/>
          <w:sz w:val="24"/>
          <w:szCs w:val="24"/>
        </w:rPr>
        <w:t>изменение</w:t>
      </w:r>
      <w:r w:rsidRPr="00183075">
        <w:rPr>
          <w:rFonts w:ascii="Arial" w:hAnsi="Arial" w:cs="Arial"/>
          <w:spacing w:val="37"/>
          <w:sz w:val="24"/>
          <w:szCs w:val="24"/>
        </w:rPr>
        <w:t xml:space="preserve"> </w:t>
      </w:r>
      <w:r w:rsidRPr="00183075">
        <w:rPr>
          <w:rFonts w:ascii="Arial" w:hAnsi="Arial" w:cs="Arial"/>
          <w:sz w:val="24"/>
          <w:szCs w:val="24"/>
        </w:rPr>
        <w:t>вида</w:t>
      </w:r>
      <w:r w:rsidRPr="00183075">
        <w:rPr>
          <w:rFonts w:ascii="Arial" w:hAnsi="Arial" w:cs="Arial"/>
          <w:spacing w:val="37"/>
          <w:sz w:val="24"/>
          <w:szCs w:val="24"/>
        </w:rPr>
        <w:t xml:space="preserve"> </w:t>
      </w:r>
      <w:r w:rsidRPr="00183075">
        <w:rPr>
          <w:rFonts w:ascii="Arial" w:hAnsi="Arial" w:cs="Arial"/>
          <w:sz w:val="24"/>
          <w:szCs w:val="24"/>
        </w:rPr>
        <w:t>разрешенного</w:t>
      </w:r>
      <w:r w:rsidRPr="00183075">
        <w:rPr>
          <w:rFonts w:ascii="Arial" w:hAnsi="Arial" w:cs="Arial"/>
          <w:spacing w:val="37"/>
          <w:sz w:val="24"/>
          <w:szCs w:val="24"/>
        </w:rPr>
        <w:t xml:space="preserve"> </w:t>
      </w:r>
      <w:r w:rsidRPr="00183075">
        <w:rPr>
          <w:rFonts w:ascii="Arial" w:hAnsi="Arial" w:cs="Arial"/>
          <w:sz w:val="24"/>
          <w:szCs w:val="24"/>
        </w:rPr>
        <w:t>использования</w:t>
      </w:r>
      <w:r w:rsidRPr="00183075">
        <w:rPr>
          <w:rFonts w:ascii="Arial" w:hAnsi="Arial" w:cs="Arial"/>
          <w:spacing w:val="36"/>
          <w:sz w:val="24"/>
          <w:szCs w:val="24"/>
        </w:rPr>
        <w:t xml:space="preserve"> </w:t>
      </w:r>
      <w:proofErr w:type="spellStart"/>
      <w:proofErr w:type="gramStart"/>
      <w:r w:rsidRPr="00183075">
        <w:rPr>
          <w:rFonts w:ascii="Arial" w:hAnsi="Arial" w:cs="Arial"/>
          <w:sz w:val="24"/>
          <w:szCs w:val="24"/>
        </w:rPr>
        <w:t>земел</w:t>
      </w:r>
      <w:proofErr w:type="spellEnd"/>
      <w:r w:rsidRPr="00183075">
        <w:rPr>
          <w:rFonts w:ascii="Arial" w:hAnsi="Arial" w:cs="Arial"/>
          <w:spacing w:val="38"/>
          <w:sz w:val="24"/>
          <w:szCs w:val="24"/>
        </w:rPr>
        <w:t xml:space="preserve">  </w:t>
      </w:r>
      <w:r w:rsidRPr="00183075">
        <w:rPr>
          <w:rFonts w:ascii="Arial" w:hAnsi="Arial" w:cs="Arial"/>
          <w:sz w:val="24"/>
          <w:szCs w:val="24"/>
        </w:rPr>
        <w:t>под</w:t>
      </w:r>
      <w:proofErr w:type="gramEnd"/>
      <w:r w:rsidRPr="00183075">
        <w:rPr>
          <w:rFonts w:ascii="Arial" w:hAnsi="Arial" w:cs="Arial"/>
          <w:spacing w:val="36"/>
          <w:sz w:val="24"/>
          <w:szCs w:val="24"/>
        </w:rPr>
        <w:t xml:space="preserve"> </w:t>
      </w:r>
      <w:r w:rsidRPr="00183075">
        <w:rPr>
          <w:rFonts w:ascii="Arial" w:hAnsi="Arial" w:cs="Arial"/>
          <w:spacing w:val="-2"/>
          <w:sz w:val="24"/>
          <w:szCs w:val="24"/>
        </w:rPr>
        <w:t>строительство</w:t>
      </w:r>
    </w:p>
    <w:p w:rsidR="00541C18" w:rsidRPr="00183075" w:rsidRDefault="00183075" w:rsidP="001262E5">
      <w:pPr>
        <w:pStyle w:val="a3"/>
        <w:spacing w:before="64"/>
        <w:ind w:left="0" w:right="-7" w:firstLine="0"/>
        <w:rPr>
          <w:rFonts w:ascii="Arial" w:hAnsi="Arial" w:cs="Arial"/>
        </w:rPr>
      </w:pPr>
      <w:r w:rsidRPr="00183075">
        <w:rPr>
          <w:rFonts w:ascii="Arial" w:hAnsi="Arial" w:cs="Arial"/>
        </w:rPr>
        <w:t>объектов промышленного и коммунально-складского назначения, объектов транспорта, многоэтажных жилых домов;</w:t>
      </w:r>
    </w:p>
    <w:p w:rsidR="00541C18" w:rsidRPr="00183075" w:rsidRDefault="00183075" w:rsidP="001262E5">
      <w:pPr>
        <w:pStyle w:val="a4"/>
        <w:numPr>
          <w:ilvl w:val="2"/>
          <w:numId w:val="14"/>
        </w:numPr>
        <w:tabs>
          <w:tab w:val="left" w:pos="1417"/>
        </w:tabs>
        <w:spacing w:before="2"/>
        <w:ind w:left="0" w:right="-7" w:firstLine="851"/>
        <w:rPr>
          <w:rFonts w:ascii="Arial" w:hAnsi="Arial" w:cs="Arial"/>
          <w:sz w:val="24"/>
          <w:szCs w:val="24"/>
        </w:rPr>
      </w:pPr>
      <w:r w:rsidRPr="00183075">
        <w:rPr>
          <w:rFonts w:ascii="Arial" w:hAnsi="Arial" w:cs="Arial"/>
          <w:sz w:val="24"/>
          <w:szCs w:val="24"/>
        </w:rPr>
        <w:t>установка</w:t>
      </w:r>
      <w:r w:rsidRPr="00183075">
        <w:rPr>
          <w:rFonts w:ascii="Arial" w:hAnsi="Arial" w:cs="Arial"/>
          <w:spacing w:val="-5"/>
          <w:sz w:val="24"/>
          <w:szCs w:val="24"/>
        </w:rPr>
        <w:t xml:space="preserve"> </w:t>
      </w:r>
      <w:r w:rsidRPr="00183075">
        <w:rPr>
          <w:rFonts w:ascii="Arial" w:hAnsi="Arial" w:cs="Arial"/>
          <w:sz w:val="24"/>
          <w:szCs w:val="24"/>
        </w:rPr>
        <w:t>сплошных</w:t>
      </w:r>
      <w:r w:rsidRPr="00183075">
        <w:rPr>
          <w:rFonts w:ascii="Arial" w:hAnsi="Arial" w:cs="Arial"/>
          <w:spacing w:val="-4"/>
          <w:sz w:val="24"/>
          <w:szCs w:val="24"/>
        </w:rPr>
        <w:t xml:space="preserve"> </w:t>
      </w:r>
      <w:r w:rsidRPr="00183075">
        <w:rPr>
          <w:rFonts w:ascii="Arial" w:hAnsi="Arial" w:cs="Arial"/>
          <w:sz w:val="24"/>
          <w:szCs w:val="24"/>
        </w:rPr>
        <w:t>заборов,</w:t>
      </w:r>
      <w:r w:rsidRPr="00183075">
        <w:rPr>
          <w:rFonts w:ascii="Arial" w:hAnsi="Arial" w:cs="Arial"/>
          <w:spacing w:val="-3"/>
          <w:sz w:val="24"/>
          <w:szCs w:val="24"/>
        </w:rPr>
        <w:t xml:space="preserve"> </w:t>
      </w:r>
      <w:r w:rsidRPr="00183075">
        <w:rPr>
          <w:rFonts w:ascii="Arial" w:hAnsi="Arial" w:cs="Arial"/>
          <w:sz w:val="24"/>
          <w:szCs w:val="24"/>
        </w:rPr>
        <w:t>ограждений</w:t>
      </w:r>
      <w:r w:rsidRPr="00183075">
        <w:rPr>
          <w:rFonts w:ascii="Arial" w:hAnsi="Arial" w:cs="Arial"/>
          <w:spacing w:val="-3"/>
          <w:sz w:val="24"/>
          <w:szCs w:val="24"/>
        </w:rPr>
        <w:t xml:space="preserve"> </w:t>
      </w:r>
      <w:r w:rsidRPr="00183075">
        <w:rPr>
          <w:rFonts w:ascii="Arial" w:hAnsi="Arial" w:cs="Arial"/>
          <w:sz w:val="24"/>
          <w:szCs w:val="24"/>
        </w:rPr>
        <w:t>из</w:t>
      </w:r>
      <w:r w:rsidRPr="00183075">
        <w:rPr>
          <w:rFonts w:ascii="Arial" w:hAnsi="Arial" w:cs="Arial"/>
          <w:spacing w:val="-3"/>
          <w:sz w:val="24"/>
          <w:szCs w:val="24"/>
        </w:rPr>
        <w:t xml:space="preserve"> </w:t>
      </w:r>
      <w:r w:rsidRPr="00183075">
        <w:rPr>
          <w:rFonts w:ascii="Arial" w:hAnsi="Arial" w:cs="Arial"/>
          <w:sz w:val="24"/>
          <w:szCs w:val="24"/>
        </w:rPr>
        <w:t>бетона,</w:t>
      </w:r>
      <w:r w:rsidRPr="00183075">
        <w:rPr>
          <w:rFonts w:ascii="Arial" w:hAnsi="Arial" w:cs="Arial"/>
          <w:spacing w:val="-3"/>
          <w:sz w:val="24"/>
          <w:szCs w:val="24"/>
        </w:rPr>
        <w:t xml:space="preserve"> </w:t>
      </w:r>
      <w:r w:rsidRPr="00183075">
        <w:rPr>
          <w:rFonts w:ascii="Arial" w:hAnsi="Arial" w:cs="Arial"/>
          <w:sz w:val="24"/>
          <w:szCs w:val="24"/>
        </w:rPr>
        <w:t>кирпича</w:t>
      </w:r>
      <w:r w:rsidRPr="00183075">
        <w:rPr>
          <w:rFonts w:ascii="Arial" w:hAnsi="Arial" w:cs="Arial"/>
          <w:spacing w:val="-3"/>
          <w:sz w:val="24"/>
          <w:szCs w:val="24"/>
        </w:rPr>
        <w:t xml:space="preserve"> </w:t>
      </w:r>
      <w:r w:rsidRPr="00183075">
        <w:rPr>
          <w:rFonts w:ascii="Arial" w:hAnsi="Arial" w:cs="Arial"/>
          <w:sz w:val="24"/>
          <w:szCs w:val="24"/>
        </w:rPr>
        <w:t>и</w:t>
      </w:r>
      <w:r w:rsidRPr="00183075">
        <w:rPr>
          <w:rFonts w:ascii="Arial" w:hAnsi="Arial" w:cs="Arial"/>
          <w:spacing w:val="-3"/>
          <w:sz w:val="24"/>
          <w:szCs w:val="24"/>
        </w:rPr>
        <w:t xml:space="preserve"> </w:t>
      </w:r>
      <w:r w:rsidRPr="00183075">
        <w:rPr>
          <w:rFonts w:ascii="Arial" w:hAnsi="Arial" w:cs="Arial"/>
          <w:spacing w:val="-2"/>
          <w:sz w:val="24"/>
          <w:szCs w:val="24"/>
        </w:rPr>
        <w:t>металла;</w:t>
      </w:r>
    </w:p>
    <w:p w:rsidR="00541C18" w:rsidRPr="00183075" w:rsidRDefault="00183075" w:rsidP="001262E5">
      <w:pPr>
        <w:pStyle w:val="a4"/>
        <w:numPr>
          <w:ilvl w:val="2"/>
          <w:numId w:val="14"/>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размещение крупногабаритных рекламных конструкций (на фасадах, крышах зданий и отдельно стоящих);</w:t>
      </w:r>
    </w:p>
    <w:p w:rsidR="00541C18" w:rsidRPr="00183075" w:rsidRDefault="00183075" w:rsidP="001262E5">
      <w:pPr>
        <w:pStyle w:val="a4"/>
        <w:numPr>
          <w:ilvl w:val="2"/>
          <w:numId w:val="14"/>
        </w:numPr>
        <w:tabs>
          <w:tab w:val="left" w:pos="1417"/>
        </w:tabs>
        <w:spacing w:before="2" w:line="293" w:lineRule="exact"/>
        <w:ind w:left="0" w:right="-7" w:firstLine="851"/>
        <w:rPr>
          <w:rFonts w:ascii="Arial" w:hAnsi="Arial" w:cs="Arial"/>
          <w:sz w:val="24"/>
          <w:szCs w:val="24"/>
        </w:rPr>
      </w:pPr>
      <w:r w:rsidRPr="00183075">
        <w:rPr>
          <w:rFonts w:ascii="Arial" w:hAnsi="Arial" w:cs="Arial"/>
          <w:sz w:val="24"/>
          <w:szCs w:val="24"/>
        </w:rPr>
        <w:t>прокладка</w:t>
      </w:r>
      <w:r w:rsidRPr="00183075">
        <w:rPr>
          <w:rFonts w:ascii="Arial" w:hAnsi="Arial" w:cs="Arial"/>
          <w:spacing w:val="-7"/>
          <w:sz w:val="24"/>
          <w:szCs w:val="24"/>
        </w:rPr>
        <w:t xml:space="preserve"> </w:t>
      </w:r>
      <w:r w:rsidRPr="00183075">
        <w:rPr>
          <w:rFonts w:ascii="Arial" w:hAnsi="Arial" w:cs="Arial"/>
          <w:sz w:val="24"/>
          <w:szCs w:val="24"/>
        </w:rPr>
        <w:t>новых</w:t>
      </w:r>
      <w:r w:rsidRPr="00183075">
        <w:rPr>
          <w:rFonts w:ascii="Arial" w:hAnsi="Arial" w:cs="Arial"/>
          <w:spacing w:val="-2"/>
          <w:sz w:val="24"/>
          <w:szCs w:val="24"/>
        </w:rPr>
        <w:t xml:space="preserve"> </w:t>
      </w:r>
      <w:r w:rsidRPr="00183075">
        <w:rPr>
          <w:rFonts w:ascii="Arial" w:hAnsi="Arial" w:cs="Arial"/>
          <w:sz w:val="24"/>
          <w:szCs w:val="24"/>
        </w:rPr>
        <w:t>надземных</w:t>
      </w:r>
      <w:r w:rsidRPr="00183075">
        <w:rPr>
          <w:rFonts w:ascii="Arial" w:hAnsi="Arial" w:cs="Arial"/>
          <w:spacing w:val="-2"/>
          <w:sz w:val="24"/>
          <w:szCs w:val="24"/>
        </w:rPr>
        <w:t xml:space="preserve"> </w:t>
      </w:r>
      <w:r w:rsidRPr="00183075">
        <w:rPr>
          <w:rFonts w:ascii="Arial" w:hAnsi="Arial" w:cs="Arial"/>
          <w:sz w:val="24"/>
          <w:szCs w:val="24"/>
        </w:rPr>
        <w:t>коммуникаций,</w:t>
      </w:r>
      <w:r w:rsidRPr="00183075">
        <w:rPr>
          <w:rFonts w:ascii="Arial" w:hAnsi="Arial" w:cs="Arial"/>
          <w:spacing w:val="-7"/>
          <w:sz w:val="24"/>
          <w:szCs w:val="24"/>
        </w:rPr>
        <w:t xml:space="preserve"> </w:t>
      </w:r>
      <w:r w:rsidRPr="00183075">
        <w:rPr>
          <w:rFonts w:ascii="Arial" w:hAnsi="Arial" w:cs="Arial"/>
          <w:sz w:val="24"/>
          <w:szCs w:val="24"/>
        </w:rPr>
        <w:t>кроме</w:t>
      </w:r>
      <w:r w:rsidRPr="00183075">
        <w:rPr>
          <w:rFonts w:ascii="Arial" w:hAnsi="Arial" w:cs="Arial"/>
          <w:spacing w:val="-4"/>
          <w:sz w:val="24"/>
          <w:szCs w:val="24"/>
        </w:rPr>
        <w:t xml:space="preserve"> </w:t>
      </w:r>
      <w:r w:rsidRPr="00183075">
        <w:rPr>
          <w:rFonts w:ascii="Arial" w:hAnsi="Arial" w:cs="Arial"/>
          <w:sz w:val="24"/>
          <w:szCs w:val="24"/>
        </w:rPr>
        <w:t>линий</w:t>
      </w:r>
      <w:r w:rsidRPr="00183075">
        <w:rPr>
          <w:rFonts w:ascii="Arial" w:hAnsi="Arial" w:cs="Arial"/>
          <w:spacing w:val="-3"/>
          <w:sz w:val="24"/>
          <w:szCs w:val="24"/>
        </w:rPr>
        <w:t xml:space="preserve"> </w:t>
      </w:r>
      <w:r w:rsidRPr="00183075">
        <w:rPr>
          <w:rFonts w:ascii="Arial" w:hAnsi="Arial" w:cs="Arial"/>
          <w:spacing w:val="-2"/>
          <w:sz w:val="24"/>
          <w:szCs w:val="24"/>
        </w:rPr>
        <w:t>освещения;</w:t>
      </w:r>
    </w:p>
    <w:p w:rsidR="00541C18" w:rsidRPr="00183075" w:rsidRDefault="00183075" w:rsidP="001262E5">
      <w:pPr>
        <w:pStyle w:val="a4"/>
        <w:numPr>
          <w:ilvl w:val="2"/>
          <w:numId w:val="14"/>
        </w:numPr>
        <w:tabs>
          <w:tab w:val="left" w:pos="1417"/>
        </w:tabs>
        <w:spacing w:line="293" w:lineRule="exact"/>
        <w:ind w:left="0" w:right="-7" w:firstLine="851"/>
        <w:rPr>
          <w:rFonts w:ascii="Arial" w:hAnsi="Arial" w:cs="Arial"/>
          <w:sz w:val="24"/>
          <w:szCs w:val="24"/>
        </w:rPr>
      </w:pPr>
      <w:r w:rsidRPr="00183075">
        <w:rPr>
          <w:rFonts w:ascii="Arial" w:hAnsi="Arial" w:cs="Arial"/>
          <w:sz w:val="24"/>
          <w:szCs w:val="24"/>
        </w:rPr>
        <w:t>строительство</w:t>
      </w:r>
      <w:r w:rsidRPr="00183075">
        <w:rPr>
          <w:rFonts w:ascii="Arial" w:hAnsi="Arial" w:cs="Arial"/>
          <w:spacing w:val="-4"/>
          <w:sz w:val="24"/>
          <w:szCs w:val="24"/>
        </w:rPr>
        <w:t xml:space="preserve"> </w:t>
      </w:r>
      <w:r w:rsidRPr="00183075">
        <w:rPr>
          <w:rFonts w:ascii="Arial" w:hAnsi="Arial" w:cs="Arial"/>
          <w:sz w:val="24"/>
          <w:szCs w:val="24"/>
        </w:rPr>
        <w:t>вышек</w:t>
      </w:r>
      <w:r w:rsidRPr="00183075">
        <w:rPr>
          <w:rFonts w:ascii="Arial" w:hAnsi="Arial" w:cs="Arial"/>
          <w:spacing w:val="-3"/>
          <w:sz w:val="24"/>
          <w:szCs w:val="24"/>
        </w:rPr>
        <w:t xml:space="preserve"> </w:t>
      </w:r>
      <w:r w:rsidRPr="00183075">
        <w:rPr>
          <w:rFonts w:ascii="Arial" w:hAnsi="Arial" w:cs="Arial"/>
          <w:sz w:val="24"/>
          <w:szCs w:val="24"/>
        </w:rPr>
        <w:t>сотовой</w:t>
      </w:r>
      <w:r w:rsidRPr="00183075">
        <w:rPr>
          <w:rFonts w:ascii="Arial" w:hAnsi="Arial" w:cs="Arial"/>
          <w:spacing w:val="-2"/>
          <w:sz w:val="24"/>
          <w:szCs w:val="24"/>
        </w:rPr>
        <w:t xml:space="preserve"> </w:t>
      </w:r>
      <w:r w:rsidRPr="00183075">
        <w:rPr>
          <w:rFonts w:ascii="Arial" w:hAnsi="Arial" w:cs="Arial"/>
          <w:sz w:val="24"/>
          <w:szCs w:val="24"/>
        </w:rPr>
        <w:t>связи</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3"/>
          <w:sz w:val="24"/>
          <w:szCs w:val="24"/>
        </w:rPr>
        <w:t xml:space="preserve"> </w:t>
      </w:r>
      <w:r w:rsidRPr="00183075">
        <w:rPr>
          <w:rFonts w:ascii="Arial" w:hAnsi="Arial" w:cs="Arial"/>
          <w:sz w:val="24"/>
          <w:szCs w:val="24"/>
        </w:rPr>
        <w:t>зоне</w:t>
      </w:r>
      <w:r w:rsidRPr="00183075">
        <w:rPr>
          <w:rFonts w:ascii="Arial" w:hAnsi="Arial" w:cs="Arial"/>
          <w:spacing w:val="-4"/>
          <w:sz w:val="24"/>
          <w:szCs w:val="24"/>
        </w:rPr>
        <w:t xml:space="preserve"> </w:t>
      </w:r>
      <w:r w:rsidRPr="00183075">
        <w:rPr>
          <w:rFonts w:ascii="Arial" w:hAnsi="Arial" w:cs="Arial"/>
          <w:sz w:val="24"/>
          <w:szCs w:val="24"/>
        </w:rPr>
        <w:t>основных</w:t>
      </w:r>
      <w:r w:rsidRPr="00183075">
        <w:rPr>
          <w:rFonts w:ascii="Arial" w:hAnsi="Arial" w:cs="Arial"/>
          <w:spacing w:val="-2"/>
          <w:sz w:val="24"/>
          <w:szCs w:val="24"/>
        </w:rPr>
        <w:t xml:space="preserve"> </w:t>
      </w:r>
      <w:r w:rsidRPr="00183075">
        <w:rPr>
          <w:rFonts w:ascii="Arial" w:hAnsi="Arial" w:cs="Arial"/>
          <w:sz w:val="24"/>
          <w:szCs w:val="24"/>
        </w:rPr>
        <w:t>секторов</w:t>
      </w:r>
      <w:r w:rsidRPr="00183075">
        <w:rPr>
          <w:rFonts w:ascii="Arial" w:hAnsi="Arial" w:cs="Arial"/>
          <w:spacing w:val="-3"/>
          <w:sz w:val="24"/>
          <w:szCs w:val="24"/>
        </w:rPr>
        <w:t xml:space="preserve"> </w:t>
      </w:r>
      <w:r w:rsidRPr="00183075">
        <w:rPr>
          <w:rFonts w:ascii="Arial" w:hAnsi="Arial" w:cs="Arial"/>
          <w:sz w:val="24"/>
          <w:szCs w:val="24"/>
        </w:rPr>
        <w:t>обзора</w:t>
      </w:r>
      <w:r w:rsidRPr="00183075">
        <w:rPr>
          <w:rFonts w:ascii="Arial" w:hAnsi="Arial" w:cs="Arial"/>
          <w:spacing w:val="-6"/>
          <w:sz w:val="24"/>
          <w:szCs w:val="24"/>
        </w:rPr>
        <w:t xml:space="preserve"> </w:t>
      </w:r>
      <w:r w:rsidRPr="00183075">
        <w:rPr>
          <w:rFonts w:ascii="Arial" w:hAnsi="Arial" w:cs="Arial"/>
          <w:spacing w:val="-2"/>
          <w:sz w:val="24"/>
          <w:szCs w:val="24"/>
        </w:rPr>
        <w:t>Объекта;</w:t>
      </w:r>
    </w:p>
    <w:p w:rsidR="00541C18" w:rsidRPr="00183075" w:rsidRDefault="00183075" w:rsidP="001262E5">
      <w:pPr>
        <w:pStyle w:val="a4"/>
        <w:numPr>
          <w:ilvl w:val="2"/>
          <w:numId w:val="14"/>
        </w:numPr>
        <w:tabs>
          <w:tab w:val="left" w:pos="1416"/>
        </w:tabs>
        <w:spacing w:before="2" w:line="237" w:lineRule="auto"/>
        <w:ind w:left="0" w:right="-7" w:firstLine="851"/>
        <w:rPr>
          <w:rFonts w:ascii="Arial" w:hAnsi="Arial" w:cs="Arial"/>
          <w:sz w:val="24"/>
          <w:szCs w:val="24"/>
        </w:rPr>
      </w:pPr>
      <w:r w:rsidRPr="00183075">
        <w:rPr>
          <w:rFonts w:ascii="Arial" w:hAnsi="Arial" w:cs="Arial"/>
          <w:sz w:val="24"/>
          <w:szCs w:val="24"/>
        </w:rPr>
        <w:t>изменение границ земельных участков вдоль исторически сложившейся планировочной структуры, нарушающих единую линию ограждений участков;</w:t>
      </w:r>
    </w:p>
    <w:p w:rsidR="00541C18" w:rsidRPr="00183075" w:rsidRDefault="00183075" w:rsidP="001262E5">
      <w:pPr>
        <w:pStyle w:val="a4"/>
        <w:numPr>
          <w:ilvl w:val="2"/>
          <w:numId w:val="14"/>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хозяйственная деятельность, вызывающая загрязнение почв, поверхностных стоков и грунтовых вод, нарушение сложившихся характерных гидрологических условий (изменение уровня грунтовых вод);</w:t>
      </w:r>
    </w:p>
    <w:p w:rsidR="00541C18" w:rsidRPr="00183075" w:rsidRDefault="00183075" w:rsidP="001262E5">
      <w:pPr>
        <w:pStyle w:val="a4"/>
        <w:numPr>
          <w:ilvl w:val="2"/>
          <w:numId w:val="14"/>
        </w:numPr>
        <w:tabs>
          <w:tab w:val="left" w:pos="1416"/>
        </w:tabs>
        <w:spacing w:before="6"/>
        <w:ind w:left="0" w:right="-7" w:firstLine="851"/>
        <w:rPr>
          <w:rFonts w:ascii="Arial" w:hAnsi="Arial" w:cs="Arial"/>
          <w:sz w:val="24"/>
          <w:szCs w:val="24"/>
        </w:rPr>
      </w:pPr>
      <w:r w:rsidRPr="00183075">
        <w:rPr>
          <w:rFonts w:ascii="Arial" w:hAnsi="Arial" w:cs="Arial"/>
          <w:sz w:val="24"/>
          <w:szCs w:val="24"/>
        </w:rPr>
        <w:t>устройство свалок и организация необорудованных мест для сбора мусора, размещение площадок с мусорными контейнерами в зонах основных видовых раскрытий на территорию Объекта;</w:t>
      </w:r>
    </w:p>
    <w:p w:rsidR="00541C18" w:rsidRPr="00183075" w:rsidRDefault="00183075" w:rsidP="001262E5">
      <w:pPr>
        <w:pStyle w:val="a4"/>
        <w:numPr>
          <w:ilvl w:val="1"/>
          <w:numId w:val="14"/>
        </w:numPr>
        <w:tabs>
          <w:tab w:val="left" w:pos="1251"/>
        </w:tabs>
        <w:spacing w:line="275" w:lineRule="exact"/>
        <w:ind w:left="0" w:right="-7" w:firstLine="851"/>
        <w:jc w:val="both"/>
        <w:rPr>
          <w:rFonts w:ascii="Arial" w:hAnsi="Arial" w:cs="Arial"/>
          <w:sz w:val="24"/>
          <w:szCs w:val="24"/>
        </w:rPr>
      </w:pPr>
      <w:r w:rsidRPr="00183075">
        <w:rPr>
          <w:rFonts w:ascii="Arial" w:hAnsi="Arial" w:cs="Arial"/>
          <w:sz w:val="24"/>
          <w:szCs w:val="24"/>
        </w:rPr>
        <w:t>для участков</w:t>
      </w:r>
      <w:r w:rsidRPr="00183075">
        <w:rPr>
          <w:rFonts w:ascii="Arial" w:hAnsi="Arial" w:cs="Arial"/>
          <w:spacing w:val="-3"/>
          <w:sz w:val="24"/>
          <w:szCs w:val="24"/>
        </w:rPr>
        <w:t xml:space="preserve"> </w:t>
      </w:r>
      <w:r w:rsidRPr="00183075">
        <w:rPr>
          <w:rFonts w:ascii="Arial" w:hAnsi="Arial" w:cs="Arial"/>
          <w:sz w:val="24"/>
          <w:szCs w:val="24"/>
        </w:rPr>
        <w:t>Р-2(1)</w:t>
      </w:r>
      <w:r w:rsidRPr="00183075">
        <w:rPr>
          <w:rFonts w:ascii="Arial" w:hAnsi="Arial" w:cs="Arial"/>
          <w:spacing w:val="-2"/>
          <w:sz w:val="24"/>
          <w:szCs w:val="24"/>
        </w:rPr>
        <w:t xml:space="preserve"> </w:t>
      </w:r>
      <w:r w:rsidRPr="00183075">
        <w:rPr>
          <w:rFonts w:ascii="Arial" w:hAnsi="Arial" w:cs="Arial"/>
          <w:sz w:val="24"/>
          <w:szCs w:val="24"/>
        </w:rPr>
        <w:t>и</w:t>
      </w:r>
      <w:r w:rsidRPr="00183075">
        <w:rPr>
          <w:rFonts w:ascii="Arial" w:hAnsi="Arial" w:cs="Arial"/>
          <w:spacing w:val="1"/>
          <w:sz w:val="24"/>
          <w:szCs w:val="24"/>
        </w:rPr>
        <w:t xml:space="preserve"> </w:t>
      </w:r>
      <w:r w:rsidRPr="00183075">
        <w:rPr>
          <w:rFonts w:ascii="Arial" w:hAnsi="Arial" w:cs="Arial"/>
          <w:sz w:val="24"/>
          <w:szCs w:val="24"/>
        </w:rPr>
        <w:t>Р-2(2)</w:t>
      </w:r>
      <w:r w:rsidRPr="00183075">
        <w:rPr>
          <w:rFonts w:ascii="Arial" w:hAnsi="Arial" w:cs="Arial"/>
          <w:spacing w:val="-2"/>
          <w:sz w:val="24"/>
          <w:szCs w:val="24"/>
        </w:rPr>
        <w:t xml:space="preserve"> запрещается:</w:t>
      </w:r>
    </w:p>
    <w:p w:rsidR="00541C18" w:rsidRPr="00183075" w:rsidRDefault="00183075" w:rsidP="001262E5">
      <w:pPr>
        <w:pStyle w:val="a4"/>
        <w:numPr>
          <w:ilvl w:val="2"/>
          <w:numId w:val="14"/>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 xml:space="preserve">изменение вида разрешенного использования земель под строительство </w:t>
      </w:r>
      <w:r w:rsidRPr="00183075">
        <w:rPr>
          <w:rFonts w:ascii="Arial" w:hAnsi="Arial" w:cs="Arial"/>
          <w:sz w:val="24"/>
          <w:szCs w:val="24"/>
        </w:rPr>
        <w:lastRenderedPageBreak/>
        <w:t>объектов промышленного и коммунально-складского назначения, объектов транспорта;</w:t>
      </w:r>
    </w:p>
    <w:p w:rsidR="00541C18" w:rsidRPr="00183075" w:rsidRDefault="00183075" w:rsidP="001262E5">
      <w:pPr>
        <w:pStyle w:val="a4"/>
        <w:numPr>
          <w:ilvl w:val="2"/>
          <w:numId w:val="14"/>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размещение крупногабаритных рекламных конструкций (на фасадах, крышах зданий и отдельно стоящих);</w:t>
      </w:r>
    </w:p>
    <w:p w:rsidR="00541C18" w:rsidRPr="00183075" w:rsidRDefault="00183075" w:rsidP="001262E5">
      <w:pPr>
        <w:pStyle w:val="a4"/>
        <w:numPr>
          <w:ilvl w:val="2"/>
          <w:numId w:val="14"/>
        </w:numPr>
        <w:tabs>
          <w:tab w:val="left" w:pos="1417"/>
        </w:tabs>
        <w:spacing w:before="3" w:line="293" w:lineRule="exact"/>
        <w:ind w:left="0" w:right="-7" w:firstLine="851"/>
        <w:jc w:val="left"/>
        <w:rPr>
          <w:rFonts w:ascii="Arial" w:hAnsi="Arial" w:cs="Arial"/>
          <w:sz w:val="24"/>
          <w:szCs w:val="24"/>
        </w:rPr>
      </w:pPr>
      <w:r w:rsidRPr="00183075">
        <w:rPr>
          <w:rFonts w:ascii="Arial" w:hAnsi="Arial" w:cs="Arial"/>
          <w:sz w:val="24"/>
          <w:szCs w:val="24"/>
        </w:rPr>
        <w:t>прокладка</w:t>
      </w:r>
      <w:r w:rsidRPr="00183075">
        <w:rPr>
          <w:rFonts w:ascii="Arial" w:hAnsi="Arial" w:cs="Arial"/>
          <w:spacing w:val="-3"/>
          <w:sz w:val="24"/>
          <w:szCs w:val="24"/>
        </w:rPr>
        <w:t xml:space="preserve"> </w:t>
      </w:r>
      <w:r w:rsidRPr="00183075">
        <w:rPr>
          <w:rFonts w:ascii="Arial" w:hAnsi="Arial" w:cs="Arial"/>
          <w:sz w:val="24"/>
          <w:szCs w:val="24"/>
        </w:rPr>
        <w:t>надземных</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3"/>
          <w:sz w:val="24"/>
          <w:szCs w:val="24"/>
        </w:rPr>
        <w:t xml:space="preserve"> </w:t>
      </w:r>
      <w:r w:rsidRPr="00183075">
        <w:rPr>
          <w:rFonts w:ascii="Arial" w:hAnsi="Arial" w:cs="Arial"/>
          <w:sz w:val="24"/>
          <w:szCs w:val="24"/>
        </w:rPr>
        <w:t>наземных</w:t>
      </w:r>
      <w:r w:rsidRPr="00183075">
        <w:rPr>
          <w:rFonts w:ascii="Arial" w:hAnsi="Arial" w:cs="Arial"/>
          <w:spacing w:val="-3"/>
          <w:sz w:val="24"/>
          <w:szCs w:val="24"/>
        </w:rPr>
        <w:t xml:space="preserve"> </w:t>
      </w:r>
      <w:r w:rsidRPr="00183075">
        <w:rPr>
          <w:rFonts w:ascii="Arial" w:hAnsi="Arial" w:cs="Arial"/>
          <w:spacing w:val="-2"/>
          <w:sz w:val="24"/>
          <w:szCs w:val="24"/>
        </w:rPr>
        <w:t>коммуникаций;</w:t>
      </w:r>
    </w:p>
    <w:p w:rsidR="00541C18" w:rsidRPr="00183075" w:rsidRDefault="00183075" w:rsidP="001262E5">
      <w:pPr>
        <w:pStyle w:val="a4"/>
        <w:numPr>
          <w:ilvl w:val="2"/>
          <w:numId w:val="14"/>
        </w:numPr>
        <w:tabs>
          <w:tab w:val="left" w:pos="1417"/>
        </w:tabs>
        <w:spacing w:line="293" w:lineRule="exact"/>
        <w:ind w:left="0" w:right="-7" w:firstLine="851"/>
        <w:jc w:val="left"/>
        <w:rPr>
          <w:rFonts w:ascii="Arial" w:hAnsi="Arial" w:cs="Arial"/>
          <w:sz w:val="24"/>
          <w:szCs w:val="24"/>
        </w:rPr>
      </w:pPr>
      <w:r w:rsidRPr="00183075">
        <w:rPr>
          <w:rFonts w:ascii="Arial" w:hAnsi="Arial" w:cs="Arial"/>
          <w:sz w:val="24"/>
          <w:szCs w:val="24"/>
        </w:rPr>
        <w:t>строительство</w:t>
      </w:r>
      <w:r w:rsidRPr="00183075">
        <w:rPr>
          <w:rFonts w:ascii="Arial" w:hAnsi="Arial" w:cs="Arial"/>
          <w:spacing w:val="-5"/>
          <w:sz w:val="24"/>
          <w:szCs w:val="24"/>
        </w:rPr>
        <w:t xml:space="preserve"> </w:t>
      </w:r>
      <w:r w:rsidRPr="00183075">
        <w:rPr>
          <w:rFonts w:ascii="Arial" w:hAnsi="Arial" w:cs="Arial"/>
          <w:sz w:val="24"/>
          <w:szCs w:val="24"/>
        </w:rPr>
        <w:t>вышек</w:t>
      </w:r>
      <w:r w:rsidRPr="00183075">
        <w:rPr>
          <w:rFonts w:ascii="Arial" w:hAnsi="Arial" w:cs="Arial"/>
          <w:spacing w:val="-3"/>
          <w:sz w:val="24"/>
          <w:szCs w:val="24"/>
        </w:rPr>
        <w:t xml:space="preserve"> </w:t>
      </w:r>
      <w:r w:rsidRPr="00183075">
        <w:rPr>
          <w:rFonts w:ascii="Arial" w:hAnsi="Arial" w:cs="Arial"/>
          <w:sz w:val="24"/>
          <w:szCs w:val="24"/>
        </w:rPr>
        <w:t>сотовой</w:t>
      </w:r>
      <w:r w:rsidRPr="00183075">
        <w:rPr>
          <w:rFonts w:ascii="Arial" w:hAnsi="Arial" w:cs="Arial"/>
          <w:spacing w:val="-3"/>
          <w:sz w:val="24"/>
          <w:szCs w:val="24"/>
        </w:rPr>
        <w:t xml:space="preserve"> </w:t>
      </w:r>
      <w:r w:rsidRPr="00183075">
        <w:rPr>
          <w:rFonts w:ascii="Arial" w:hAnsi="Arial" w:cs="Arial"/>
          <w:sz w:val="24"/>
          <w:szCs w:val="24"/>
        </w:rPr>
        <w:t>связи</w:t>
      </w:r>
      <w:r w:rsidRPr="00183075">
        <w:rPr>
          <w:rFonts w:ascii="Arial" w:hAnsi="Arial" w:cs="Arial"/>
          <w:spacing w:val="-2"/>
          <w:sz w:val="24"/>
          <w:szCs w:val="24"/>
        </w:rPr>
        <w:t xml:space="preserve"> </w:t>
      </w:r>
      <w:r w:rsidRPr="00183075">
        <w:rPr>
          <w:rFonts w:ascii="Arial" w:hAnsi="Arial" w:cs="Arial"/>
          <w:sz w:val="24"/>
          <w:szCs w:val="24"/>
        </w:rPr>
        <w:t>в</w:t>
      </w:r>
      <w:r w:rsidRPr="00183075">
        <w:rPr>
          <w:rFonts w:ascii="Arial" w:hAnsi="Arial" w:cs="Arial"/>
          <w:spacing w:val="-4"/>
          <w:sz w:val="24"/>
          <w:szCs w:val="24"/>
        </w:rPr>
        <w:t xml:space="preserve"> </w:t>
      </w:r>
      <w:r w:rsidRPr="00183075">
        <w:rPr>
          <w:rFonts w:ascii="Arial" w:hAnsi="Arial" w:cs="Arial"/>
          <w:sz w:val="24"/>
          <w:szCs w:val="24"/>
        </w:rPr>
        <w:t>зоне</w:t>
      </w:r>
      <w:r w:rsidRPr="00183075">
        <w:rPr>
          <w:rFonts w:ascii="Arial" w:hAnsi="Arial" w:cs="Arial"/>
          <w:spacing w:val="-4"/>
          <w:sz w:val="24"/>
          <w:szCs w:val="24"/>
        </w:rPr>
        <w:t xml:space="preserve"> </w:t>
      </w:r>
      <w:r w:rsidRPr="00183075">
        <w:rPr>
          <w:rFonts w:ascii="Arial" w:hAnsi="Arial" w:cs="Arial"/>
          <w:sz w:val="24"/>
          <w:szCs w:val="24"/>
        </w:rPr>
        <w:t>основных</w:t>
      </w:r>
      <w:r w:rsidRPr="00183075">
        <w:rPr>
          <w:rFonts w:ascii="Arial" w:hAnsi="Arial" w:cs="Arial"/>
          <w:spacing w:val="-1"/>
          <w:sz w:val="24"/>
          <w:szCs w:val="24"/>
        </w:rPr>
        <w:t xml:space="preserve"> </w:t>
      </w:r>
      <w:r w:rsidRPr="00183075">
        <w:rPr>
          <w:rFonts w:ascii="Arial" w:hAnsi="Arial" w:cs="Arial"/>
          <w:sz w:val="24"/>
          <w:szCs w:val="24"/>
        </w:rPr>
        <w:t>секторов</w:t>
      </w:r>
      <w:r w:rsidRPr="00183075">
        <w:rPr>
          <w:rFonts w:ascii="Arial" w:hAnsi="Arial" w:cs="Arial"/>
          <w:spacing w:val="-4"/>
          <w:sz w:val="24"/>
          <w:szCs w:val="24"/>
        </w:rPr>
        <w:t xml:space="preserve"> </w:t>
      </w:r>
      <w:r w:rsidRPr="00183075">
        <w:rPr>
          <w:rFonts w:ascii="Arial" w:hAnsi="Arial" w:cs="Arial"/>
          <w:sz w:val="24"/>
          <w:szCs w:val="24"/>
        </w:rPr>
        <w:t>обзора</w:t>
      </w:r>
      <w:r w:rsidRPr="00183075">
        <w:rPr>
          <w:rFonts w:ascii="Arial" w:hAnsi="Arial" w:cs="Arial"/>
          <w:spacing w:val="-6"/>
          <w:sz w:val="24"/>
          <w:szCs w:val="24"/>
        </w:rPr>
        <w:t xml:space="preserve"> </w:t>
      </w:r>
      <w:r w:rsidRPr="00183075">
        <w:rPr>
          <w:rFonts w:ascii="Arial" w:hAnsi="Arial" w:cs="Arial"/>
          <w:spacing w:val="-2"/>
          <w:sz w:val="24"/>
          <w:szCs w:val="24"/>
        </w:rPr>
        <w:t>Объекта;</w:t>
      </w:r>
    </w:p>
    <w:p w:rsidR="00541C18" w:rsidRPr="00183075" w:rsidRDefault="00183075" w:rsidP="001262E5">
      <w:pPr>
        <w:pStyle w:val="a4"/>
        <w:numPr>
          <w:ilvl w:val="2"/>
          <w:numId w:val="14"/>
        </w:numPr>
        <w:tabs>
          <w:tab w:val="left" w:pos="1417"/>
        </w:tabs>
        <w:spacing w:line="293" w:lineRule="exact"/>
        <w:ind w:left="0" w:right="-7" w:firstLine="851"/>
        <w:jc w:val="left"/>
        <w:rPr>
          <w:rFonts w:ascii="Arial" w:hAnsi="Arial" w:cs="Arial"/>
          <w:sz w:val="24"/>
          <w:szCs w:val="24"/>
        </w:rPr>
      </w:pPr>
      <w:r w:rsidRPr="00183075">
        <w:rPr>
          <w:rFonts w:ascii="Arial" w:hAnsi="Arial" w:cs="Arial"/>
          <w:sz w:val="24"/>
          <w:szCs w:val="24"/>
        </w:rPr>
        <w:t>хозяйственная</w:t>
      </w:r>
      <w:r w:rsidRPr="00183075">
        <w:rPr>
          <w:rFonts w:ascii="Arial" w:hAnsi="Arial" w:cs="Arial"/>
          <w:spacing w:val="-6"/>
          <w:sz w:val="24"/>
          <w:szCs w:val="24"/>
        </w:rPr>
        <w:t xml:space="preserve"> </w:t>
      </w:r>
      <w:r w:rsidRPr="00183075">
        <w:rPr>
          <w:rFonts w:ascii="Arial" w:hAnsi="Arial" w:cs="Arial"/>
          <w:sz w:val="24"/>
          <w:szCs w:val="24"/>
        </w:rPr>
        <w:t>деятельность,</w:t>
      </w:r>
      <w:r w:rsidRPr="00183075">
        <w:rPr>
          <w:rFonts w:ascii="Arial" w:hAnsi="Arial" w:cs="Arial"/>
          <w:spacing w:val="-4"/>
          <w:sz w:val="24"/>
          <w:szCs w:val="24"/>
        </w:rPr>
        <w:t xml:space="preserve"> </w:t>
      </w:r>
      <w:r w:rsidRPr="00183075">
        <w:rPr>
          <w:rFonts w:ascii="Arial" w:hAnsi="Arial" w:cs="Arial"/>
          <w:sz w:val="24"/>
          <w:szCs w:val="24"/>
        </w:rPr>
        <w:t>приводящая</w:t>
      </w:r>
      <w:r w:rsidRPr="00183075">
        <w:rPr>
          <w:rFonts w:ascii="Arial" w:hAnsi="Arial" w:cs="Arial"/>
          <w:spacing w:val="-4"/>
          <w:sz w:val="24"/>
          <w:szCs w:val="24"/>
        </w:rPr>
        <w:t xml:space="preserve"> </w:t>
      </w:r>
      <w:r w:rsidRPr="00183075">
        <w:rPr>
          <w:rFonts w:ascii="Arial" w:hAnsi="Arial" w:cs="Arial"/>
          <w:sz w:val="24"/>
          <w:szCs w:val="24"/>
        </w:rPr>
        <w:t>к</w:t>
      </w:r>
      <w:r w:rsidRPr="00183075">
        <w:rPr>
          <w:rFonts w:ascii="Arial" w:hAnsi="Arial" w:cs="Arial"/>
          <w:spacing w:val="-6"/>
          <w:sz w:val="24"/>
          <w:szCs w:val="24"/>
        </w:rPr>
        <w:t xml:space="preserve"> </w:t>
      </w:r>
      <w:r w:rsidRPr="00183075">
        <w:rPr>
          <w:rFonts w:ascii="Arial" w:hAnsi="Arial" w:cs="Arial"/>
          <w:sz w:val="24"/>
          <w:szCs w:val="24"/>
        </w:rPr>
        <w:t>загрязнению</w:t>
      </w:r>
      <w:r w:rsidRPr="00183075">
        <w:rPr>
          <w:rFonts w:ascii="Arial" w:hAnsi="Arial" w:cs="Arial"/>
          <w:spacing w:val="-3"/>
          <w:sz w:val="24"/>
          <w:szCs w:val="24"/>
        </w:rPr>
        <w:t xml:space="preserve"> </w:t>
      </w:r>
      <w:r w:rsidRPr="00183075">
        <w:rPr>
          <w:rFonts w:ascii="Arial" w:hAnsi="Arial" w:cs="Arial"/>
          <w:sz w:val="24"/>
          <w:szCs w:val="24"/>
        </w:rPr>
        <w:t>окружающей</w:t>
      </w:r>
      <w:r w:rsidRPr="00183075">
        <w:rPr>
          <w:rFonts w:ascii="Arial" w:hAnsi="Arial" w:cs="Arial"/>
          <w:spacing w:val="-1"/>
          <w:sz w:val="24"/>
          <w:szCs w:val="24"/>
        </w:rPr>
        <w:t xml:space="preserve"> </w:t>
      </w:r>
      <w:r w:rsidRPr="00183075">
        <w:rPr>
          <w:rFonts w:ascii="Arial" w:hAnsi="Arial" w:cs="Arial"/>
          <w:spacing w:val="-2"/>
          <w:sz w:val="24"/>
          <w:szCs w:val="24"/>
        </w:rPr>
        <w:t>среды;</w:t>
      </w:r>
    </w:p>
    <w:p w:rsidR="00541C18" w:rsidRPr="00183075" w:rsidRDefault="00183075" w:rsidP="001262E5">
      <w:pPr>
        <w:pStyle w:val="a4"/>
        <w:numPr>
          <w:ilvl w:val="2"/>
          <w:numId w:val="14"/>
        </w:numPr>
        <w:tabs>
          <w:tab w:val="left" w:pos="1417"/>
        </w:tabs>
        <w:spacing w:line="293" w:lineRule="exact"/>
        <w:ind w:left="0" w:right="-7" w:firstLine="851"/>
        <w:jc w:val="left"/>
        <w:rPr>
          <w:rFonts w:ascii="Arial" w:hAnsi="Arial" w:cs="Arial"/>
          <w:sz w:val="24"/>
          <w:szCs w:val="24"/>
        </w:rPr>
      </w:pPr>
      <w:r w:rsidRPr="00183075">
        <w:rPr>
          <w:rFonts w:ascii="Arial" w:hAnsi="Arial" w:cs="Arial"/>
          <w:sz w:val="24"/>
          <w:szCs w:val="24"/>
        </w:rPr>
        <w:t>изменение</w:t>
      </w:r>
      <w:r w:rsidRPr="00183075">
        <w:rPr>
          <w:rFonts w:ascii="Arial" w:hAnsi="Arial" w:cs="Arial"/>
          <w:spacing w:val="-4"/>
          <w:sz w:val="24"/>
          <w:szCs w:val="24"/>
        </w:rPr>
        <w:t xml:space="preserve"> </w:t>
      </w:r>
      <w:r w:rsidRPr="00183075">
        <w:rPr>
          <w:rFonts w:ascii="Arial" w:hAnsi="Arial" w:cs="Arial"/>
          <w:spacing w:val="-2"/>
          <w:sz w:val="24"/>
          <w:szCs w:val="24"/>
        </w:rPr>
        <w:t>рельефа.</w:t>
      </w:r>
    </w:p>
    <w:p w:rsidR="00541C18" w:rsidRPr="00183075" w:rsidRDefault="00183075" w:rsidP="001262E5">
      <w:pPr>
        <w:pStyle w:val="a3"/>
        <w:spacing w:before="275"/>
        <w:ind w:left="0" w:right="-7" w:firstLine="851"/>
        <w:rPr>
          <w:rFonts w:ascii="Arial" w:hAnsi="Arial" w:cs="Arial"/>
        </w:rPr>
      </w:pPr>
      <w:r w:rsidRPr="00183075">
        <w:rPr>
          <w:rFonts w:ascii="Arial" w:hAnsi="Arial" w:cs="Arial"/>
        </w:rPr>
        <w:t>Требования к градостроительным регламентам в границах территории зоны регулирования застройки и хозяйственной деятельности Объекта предусматривают:</w:t>
      </w:r>
    </w:p>
    <w:p w:rsidR="00541C18" w:rsidRPr="00183075" w:rsidRDefault="00183075" w:rsidP="001262E5">
      <w:pPr>
        <w:pStyle w:val="a4"/>
        <w:numPr>
          <w:ilvl w:val="0"/>
          <w:numId w:val="16"/>
        </w:numPr>
        <w:tabs>
          <w:tab w:val="left" w:pos="1251"/>
        </w:tabs>
        <w:ind w:left="0" w:right="-7" w:firstLine="851"/>
        <w:jc w:val="both"/>
        <w:rPr>
          <w:rFonts w:ascii="Arial" w:hAnsi="Arial" w:cs="Arial"/>
          <w:sz w:val="24"/>
          <w:szCs w:val="24"/>
        </w:rPr>
      </w:pPr>
      <w:r w:rsidRPr="00183075">
        <w:rPr>
          <w:rFonts w:ascii="Arial" w:hAnsi="Arial" w:cs="Arial"/>
          <w:sz w:val="24"/>
          <w:szCs w:val="24"/>
        </w:rPr>
        <w:t>для участков</w:t>
      </w:r>
      <w:r w:rsidRPr="00183075">
        <w:rPr>
          <w:rFonts w:ascii="Arial" w:hAnsi="Arial" w:cs="Arial"/>
          <w:spacing w:val="-3"/>
          <w:sz w:val="24"/>
          <w:szCs w:val="24"/>
        </w:rPr>
        <w:t xml:space="preserve"> </w:t>
      </w:r>
      <w:r w:rsidRPr="00183075">
        <w:rPr>
          <w:rFonts w:ascii="Arial" w:hAnsi="Arial" w:cs="Arial"/>
          <w:sz w:val="24"/>
          <w:szCs w:val="24"/>
        </w:rPr>
        <w:t>Р-1(1), Р-1(2)</w:t>
      </w:r>
      <w:r w:rsidRPr="00183075">
        <w:rPr>
          <w:rFonts w:ascii="Arial" w:hAnsi="Arial" w:cs="Arial"/>
          <w:spacing w:val="-3"/>
          <w:sz w:val="24"/>
          <w:szCs w:val="24"/>
        </w:rPr>
        <w:t xml:space="preserve"> </w:t>
      </w:r>
      <w:r w:rsidRPr="00183075">
        <w:rPr>
          <w:rFonts w:ascii="Arial" w:hAnsi="Arial" w:cs="Arial"/>
          <w:sz w:val="24"/>
          <w:szCs w:val="24"/>
        </w:rPr>
        <w:t>и</w:t>
      </w:r>
      <w:r w:rsidRPr="00183075">
        <w:rPr>
          <w:rFonts w:ascii="Arial" w:hAnsi="Arial" w:cs="Arial"/>
          <w:spacing w:val="-1"/>
          <w:sz w:val="24"/>
          <w:szCs w:val="24"/>
        </w:rPr>
        <w:t xml:space="preserve"> </w:t>
      </w:r>
      <w:r w:rsidRPr="00183075">
        <w:rPr>
          <w:rFonts w:ascii="Arial" w:hAnsi="Arial" w:cs="Arial"/>
          <w:sz w:val="24"/>
          <w:szCs w:val="24"/>
        </w:rPr>
        <w:t>Р-</w:t>
      </w:r>
      <w:r w:rsidRPr="00183075">
        <w:rPr>
          <w:rFonts w:ascii="Arial" w:hAnsi="Arial" w:cs="Arial"/>
          <w:spacing w:val="-4"/>
          <w:sz w:val="24"/>
          <w:szCs w:val="24"/>
        </w:rPr>
        <w:t>1(3):</w:t>
      </w:r>
    </w:p>
    <w:p w:rsidR="00541C18" w:rsidRPr="00183075" w:rsidRDefault="00183075" w:rsidP="001262E5">
      <w:pPr>
        <w:pStyle w:val="a4"/>
        <w:numPr>
          <w:ilvl w:val="1"/>
          <w:numId w:val="16"/>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использование отделочных материалов нейтрального характера (по фактуре, цветовому</w:t>
      </w:r>
      <w:r w:rsidRPr="00183075">
        <w:rPr>
          <w:rFonts w:ascii="Arial" w:hAnsi="Arial" w:cs="Arial"/>
          <w:spacing w:val="-6"/>
          <w:sz w:val="24"/>
          <w:szCs w:val="24"/>
        </w:rPr>
        <w:t xml:space="preserve"> </w:t>
      </w:r>
      <w:r w:rsidRPr="00183075">
        <w:rPr>
          <w:rFonts w:ascii="Arial" w:hAnsi="Arial" w:cs="Arial"/>
          <w:sz w:val="24"/>
          <w:szCs w:val="24"/>
        </w:rPr>
        <w:t>решению)</w:t>
      </w:r>
      <w:r w:rsidRPr="00183075">
        <w:rPr>
          <w:rFonts w:ascii="Arial" w:hAnsi="Arial" w:cs="Arial"/>
          <w:spacing w:val="-2"/>
          <w:sz w:val="24"/>
          <w:szCs w:val="24"/>
        </w:rPr>
        <w:t xml:space="preserve"> </w:t>
      </w:r>
      <w:r w:rsidRPr="00183075">
        <w:rPr>
          <w:rFonts w:ascii="Arial" w:hAnsi="Arial" w:cs="Arial"/>
          <w:sz w:val="24"/>
          <w:szCs w:val="24"/>
        </w:rPr>
        <w:t>при отделке</w:t>
      </w:r>
      <w:r w:rsidRPr="00183075">
        <w:rPr>
          <w:rFonts w:ascii="Arial" w:hAnsi="Arial" w:cs="Arial"/>
          <w:spacing w:val="-2"/>
          <w:sz w:val="24"/>
          <w:szCs w:val="24"/>
        </w:rPr>
        <w:t xml:space="preserve"> </w:t>
      </w:r>
      <w:r w:rsidRPr="00183075">
        <w:rPr>
          <w:rFonts w:ascii="Arial" w:hAnsi="Arial" w:cs="Arial"/>
          <w:sz w:val="24"/>
          <w:szCs w:val="24"/>
        </w:rPr>
        <w:t>фасадов</w:t>
      </w:r>
      <w:r w:rsidRPr="00183075">
        <w:rPr>
          <w:rFonts w:ascii="Arial" w:hAnsi="Arial" w:cs="Arial"/>
          <w:spacing w:val="-2"/>
          <w:sz w:val="24"/>
          <w:szCs w:val="24"/>
        </w:rPr>
        <w:t xml:space="preserve"> </w:t>
      </w:r>
      <w:r w:rsidRPr="00183075">
        <w:rPr>
          <w:rFonts w:ascii="Arial" w:hAnsi="Arial" w:cs="Arial"/>
          <w:sz w:val="24"/>
          <w:szCs w:val="24"/>
        </w:rPr>
        <w:t>и крыш</w:t>
      </w:r>
      <w:r w:rsidRPr="00183075">
        <w:rPr>
          <w:rFonts w:ascii="Arial" w:hAnsi="Arial" w:cs="Arial"/>
          <w:spacing w:val="-2"/>
          <w:sz w:val="24"/>
          <w:szCs w:val="24"/>
        </w:rPr>
        <w:t xml:space="preserve"> </w:t>
      </w:r>
      <w:r w:rsidRPr="00183075">
        <w:rPr>
          <w:rFonts w:ascii="Arial" w:hAnsi="Arial" w:cs="Arial"/>
          <w:sz w:val="24"/>
          <w:szCs w:val="24"/>
        </w:rPr>
        <w:t>объектов</w:t>
      </w:r>
      <w:r w:rsidRPr="00183075">
        <w:rPr>
          <w:rFonts w:ascii="Arial" w:hAnsi="Arial" w:cs="Arial"/>
          <w:spacing w:val="-2"/>
          <w:sz w:val="24"/>
          <w:szCs w:val="24"/>
        </w:rPr>
        <w:t xml:space="preserve"> </w:t>
      </w:r>
      <w:r w:rsidRPr="00183075">
        <w:rPr>
          <w:rFonts w:ascii="Arial" w:hAnsi="Arial" w:cs="Arial"/>
          <w:sz w:val="24"/>
          <w:szCs w:val="24"/>
        </w:rPr>
        <w:t>капитального</w:t>
      </w:r>
      <w:r w:rsidRPr="00183075">
        <w:rPr>
          <w:rFonts w:ascii="Arial" w:hAnsi="Arial" w:cs="Arial"/>
          <w:spacing w:val="-1"/>
          <w:sz w:val="24"/>
          <w:szCs w:val="24"/>
        </w:rPr>
        <w:t xml:space="preserve"> </w:t>
      </w:r>
      <w:r w:rsidRPr="00183075">
        <w:rPr>
          <w:rFonts w:ascii="Arial" w:hAnsi="Arial" w:cs="Arial"/>
          <w:sz w:val="24"/>
          <w:szCs w:val="24"/>
        </w:rPr>
        <w:t>строительства</w:t>
      </w:r>
      <w:r w:rsidRPr="00183075">
        <w:rPr>
          <w:rFonts w:ascii="Arial" w:hAnsi="Arial" w:cs="Arial"/>
          <w:spacing w:val="-3"/>
          <w:sz w:val="24"/>
          <w:szCs w:val="24"/>
        </w:rPr>
        <w:t xml:space="preserve"> </w:t>
      </w:r>
      <w:r w:rsidRPr="00183075">
        <w:rPr>
          <w:rFonts w:ascii="Arial" w:hAnsi="Arial" w:cs="Arial"/>
          <w:sz w:val="24"/>
          <w:szCs w:val="24"/>
        </w:rPr>
        <w:t>и временных построек;</w:t>
      </w:r>
    </w:p>
    <w:p w:rsidR="00541C18" w:rsidRPr="00183075" w:rsidRDefault="00183075" w:rsidP="001262E5">
      <w:pPr>
        <w:pStyle w:val="a4"/>
        <w:numPr>
          <w:ilvl w:val="1"/>
          <w:numId w:val="16"/>
        </w:numPr>
        <w:tabs>
          <w:tab w:val="left" w:pos="1416"/>
        </w:tabs>
        <w:spacing w:before="5"/>
        <w:ind w:left="0" w:right="-7" w:firstLine="851"/>
        <w:rPr>
          <w:rFonts w:ascii="Arial" w:hAnsi="Arial" w:cs="Arial"/>
          <w:sz w:val="24"/>
          <w:szCs w:val="24"/>
        </w:rPr>
      </w:pPr>
      <w:r w:rsidRPr="00183075">
        <w:rPr>
          <w:rFonts w:ascii="Arial" w:hAnsi="Arial" w:cs="Arial"/>
          <w:sz w:val="24"/>
          <w:szCs w:val="24"/>
        </w:rPr>
        <w:t>форму</w:t>
      </w:r>
      <w:r w:rsidRPr="00183075">
        <w:rPr>
          <w:rFonts w:ascii="Arial" w:hAnsi="Arial" w:cs="Arial"/>
          <w:spacing w:val="-6"/>
          <w:sz w:val="24"/>
          <w:szCs w:val="24"/>
        </w:rPr>
        <w:t xml:space="preserve"> </w:t>
      </w:r>
      <w:r w:rsidRPr="00183075">
        <w:rPr>
          <w:rFonts w:ascii="Arial" w:hAnsi="Arial" w:cs="Arial"/>
          <w:sz w:val="24"/>
          <w:szCs w:val="24"/>
        </w:rPr>
        <w:t>кровли</w:t>
      </w:r>
      <w:r w:rsidRPr="00183075">
        <w:rPr>
          <w:rFonts w:ascii="Arial" w:hAnsi="Arial" w:cs="Arial"/>
          <w:spacing w:val="-1"/>
          <w:sz w:val="24"/>
          <w:szCs w:val="24"/>
        </w:rPr>
        <w:t xml:space="preserve"> </w:t>
      </w:r>
      <w:r w:rsidRPr="00183075">
        <w:rPr>
          <w:rFonts w:ascii="Arial" w:hAnsi="Arial" w:cs="Arial"/>
          <w:sz w:val="24"/>
          <w:szCs w:val="24"/>
        </w:rPr>
        <w:t>жилых зданий -</w:t>
      </w:r>
      <w:r w:rsidRPr="00183075">
        <w:rPr>
          <w:rFonts w:ascii="Arial" w:hAnsi="Arial" w:cs="Arial"/>
          <w:spacing w:val="-2"/>
          <w:sz w:val="24"/>
          <w:szCs w:val="24"/>
        </w:rPr>
        <w:t xml:space="preserve"> </w:t>
      </w:r>
      <w:r w:rsidRPr="00183075">
        <w:rPr>
          <w:rFonts w:ascii="Arial" w:hAnsi="Arial" w:cs="Arial"/>
          <w:sz w:val="24"/>
          <w:szCs w:val="24"/>
        </w:rPr>
        <w:t>скатную различной конфигурации с уклоном</w:t>
      </w:r>
      <w:r w:rsidRPr="00183075">
        <w:rPr>
          <w:rFonts w:ascii="Arial" w:hAnsi="Arial" w:cs="Arial"/>
          <w:spacing w:val="-2"/>
          <w:sz w:val="24"/>
          <w:szCs w:val="24"/>
        </w:rPr>
        <w:t xml:space="preserve"> </w:t>
      </w:r>
      <w:r w:rsidRPr="00183075">
        <w:rPr>
          <w:rFonts w:ascii="Arial" w:hAnsi="Arial" w:cs="Arial"/>
          <w:sz w:val="24"/>
          <w:szCs w:val="24"/>
        </w:rPr>
        <w:t xml:space="preserve">20- 40 градусов, зданий общественного назначения и хозяйственных построек допустима - </w:t>
      </w:r>
      <w:r w:rsidRPr="00183075">
        <w:rPr>
          <w:rFonts w:ascii="Arial" w:hAnsi="Arial" w:cs="Arial"/>
          <w:spacing w:val="-2"/>
          <w:sz w:val="24"/>
          <w:szCs w:val="24"/>
        </w:rPr>
        <w:t>плоская;</w:t>
      </w:r>
    </w:p>
    <w:p w:rsidR="00541C18" w:rsidRPr="00183075" w:rsidRDefault="00183075" w:rsidP="001262E5">
      <w:pPr>
        <w:pStyle w:val="a4"/>
        <w:numPr>
          <w:ilvl w:val="1"/>
          <w:numId w:val="16"/>
        </w:numPr>
        <w:tabs>
          <w:tab w:val="left" w:pos="1417"/>
        </w:tabs>
        <w:spacing w:line="292" w:lineRule="exact"/>
        <w:ind w:left="0" w:right="-7" w:firstLine="851"/>
        <w:rPr>
          <w:rFonts w:ascii="Arial" w:hAnsi="Arial" w:cs="Arial"/>
          <w:sz w:val="24"/>
          <w:szCs w:val="24"/>
        </w:rPr>
      </w:pPr>
      <w:r w:rsidRPr="00183075">
        <w:rPr>
          <w:rFonts w:ascii="Arial" w:hAnsi="Arial" w:cs="Arial"/>
          <w:sz w:val="24"/>
          <w:szCs w:val="24"/>
        </w:rPr>
        <w:t>огораживание</w:t>
      </w:r>
      <w:r w:rsidRPr="00183075">
        <w:rPr>
          <w:rFonts w:ascii="Arial" w:hAnsi="Arial" w:cs="Arial"/>
          <w:spacing w:val="-2"/>
          <w:sz w:val="24"/>
          <w:szCs w:val="24"/>
        </w:rPr>
        <w:t xml:space="preserve"> </w:t>
      </w:r>
      <w:r w:rsidRPr="00183075">
        <w:rPr>
          <w:rFonts w:ascii="Arial" w:hAnsi="Arial" w:cs="Arial"/>
          <w:sz w:val="24"/>
          <w:szCs w:val="24"/>
        </w:rPr>
        <w:t>участков</w:t>
      </w:r>
      <w:r w:rsidRPr="00183075">
        <w:rPr>
          <w:rFonts w:ascii="Arial" w:hAnsi="Arial" w:cs="Arial"/>
          <w:spacing w:val="1"/>
          <w:sz w:val="24"/>
          <w:szCs w:val="24"/>
        </w:rPr>
        <w:t xml:space="preserve"> </w:t>
      </w:r>
      <w:r w:rsidRPr="00183075">
        <w:rPr>
          <w:rFonts w:ascii="Arial" w:hAnsi="Arial" w:cs="Arial"/>
          <w:sz w:val="24"/>
          <w:szCs w:val="24"/>
        </w:rPr>
        <w:t>-</w:t>
      </w:r>
      <w:r w:rsidRPr="00183075">
        <w:rPr>
          <w:rFonts w:ascii="Arial" w:hAnsi="Arial" w:cs="Arial"/>
          <w:spacing w:val="-3"/>
          <w:sz w:val="24"/>
          <w:szCs w:val="24"/>
        </w:rPr>
        <w:t xml:space="preserve"> </w:t>
      </w:r>
      <w:r w:rsidRPr="00183075">
        <w:rPr>
          <w:rFonts w:ascii="Arial" w:hAnsi="Arial" w:cs="Arial"/>
          <w:sz w:val="24"/>
          <w:szCs w:val="24"/>
        </w:rPr>
        <w:t>"светопрозрачные"</w:t>
      </w:r>
      <w:r w:rsidRPr="00183075">
        <w:rPr>
          <w:rFonts w:ascii="Arial" w:hAnsi="Arial" w:cs="Arial"/>
          <w:spacing w:val="-5"/>
          <w:sz w:val="24"/>
          <w:szCs w:val="24"/>
        </w:rPr>
        <w:t xml:space="preserve"> </w:t>
      </w:r>
      <w:r w:rsidRPr="00183075">
        <w:rPr>
          <w:rFonts w:ascii="Arial" w:hAnsi="Arial" w:cs="Arial"/>
          <w:sz w:val="24"/>
          <w:szCs w:val="24"/>
        </w:rPr>
        <w:t>ограждения</w:t>
      </w:r>
      <w:r w:rsidRPr="00183075">
        <w:rPr>
          <w:rFonts w:ascii="Arial" w:hAnsi="Arial" w:cs="Arial"/>
          <w:spacing w:val="-2"/>
          <w:sz w:val="24"/>
          <w:szCs w:val="24"/>
        </w:rPr>
        <w:t xml:space="preserve"> </w:t>
      </w:r>
      <w:r w:rsidRPr="00183075">
        <w:rPr>
          <w:rFonts w:ascii="Arial" w:hAnsi="Arial" w:cs="Arial"/>
          <w:sz w:val="24"/>
          <w:szCs w:val="24"/>
        </w:rPr>
        <w:t>высотой</w:t>
      </w:r>
      <w:r w:rsidRPr="00183075">
        <w:rPr>
          <w:rFonts w:ascii="Arial" w:hAnsi="Arial" w:cs="Arial"/>
          <w:spacing w:val="-3"/>
          <w:sz w:val="24"/>
          <w:szCs w:val="24"/>
        </w:rPr>
        <w:t xml:space="preserve"> </w:t>
      </w:r>
      <w:r w:rsidRPr="00183075">
        <w:rPr>
          <w:rFonts w:ascii="Arial" w:hAnsi="Arial" w:cs="Arial"/>
          <w:sz w:val="24"/>
          <w:szCs w:val="24"/>
        </w:rPr>
        <w:t>до</w:t>
      </w:r>
      <w:r w:rsidRPr="00183075">
        <w:rPr>
          <w:rFonts w:ascii="Arial" w:hAnsi="Arial" w:cs="Arial"/>
          <w:spacing w:val="-2"/>
          <w:sz w:val="24"/>
          <w:szCs w:val="24"/>
        </w:rPr>
        <w:t xml:space="preserve"> </w:t>
      </w:r>
      <w:r w:rsidRPr="00183075">
        <w:rPr>
          <w:rFonts w:ascii="Arial" w:hAnsi="Arial" w:cs="Arial"/>
          <w:sz w:val="24"/>
          <w:szCs w:val="24"/>
        </w:rPr>
        <w:t>1,8</w:t>
      </w:r>
      <w:r w:rsidRPr="00183075">
        <w:rPr>
          <w:rFonts w:ascii="Arial" w:hAnsi="Arial" w:cs="Arial"/>
          <w:spacing w:val="-2"/>
          <w:sz w:val="24"/>
          <w:szCs w:val="24"/>
        </w:rPr>
        <w:t xml:space="preserve"> </w:t>
      </w:r>
      <w:r w:rsidRPr="00183075">
        <w:rPr>
          <w:rFonts w:ascii="Arial" w:hAnsi="Arial" w:cs="Arial"/>
          <w:spacing w:val="-5"/>
          <w:sz w:val="24"/>
          <w:szCs w:val="24"/>
        </w:rPr>
        <w:t>м;</w:t>
      </w:r>
    </w:p>
    <w:p w:rsidR="00541C18" w:rsidRPr="00183075" w:rsidRDefault="00183075" w:rsidP="001262E5">
      <w:pPr>
        <w:pStyle w:val="a4"/>
        <w:numPr>
          <w:ilvl w:val="0"/>
          <w:numId w:val="16"/>
        </w:numPr>
        <w:tabs>
          <w:tab w:val="left" w:pos="1251"/>
        </w:tabs>
        <w:spacing w:line="274" w:lineRule="exact"/>
        <w:ind w:left="0" w:right="-7" w:firstLine="851"/>
        <w:jc w:val="both"/>
        <w:rPr>
          <w:rFonts w:ascii="Arial" w:hAnsi="Arial" w:cs="Arial"/>
          <w:sz w:val="24"/>
          <w:szCs w:val="24"/>
        </w:rPr>
      </w:pPr>
      <w:r w:rsidRPr="00183075">
        <w:rPr>
          <w:rFonts w:ascii="Arial" w:hAnsi="Arial" w:cs="Arial"/>
          <w:sz w:val="24"/>
          <w:szCs w:val="24"/>
        </w:rPr>
        <w:t>для участков</w:t>
      </w:r>
      <w:r w:rsidRPr="00183075">
        <w:rPr>
          <w:rFonts w:ascii="Arial" w:hAnsi="Arial" w:cs="Arial"/>
          <w:spacing w:val="-3"/>
          <w:sz w:val="24"/>
          <w:szCs w:val="24"/>
        </w:rPr>
        <w:t xml:space="preserve"> </w:t>
      </w:r>
      <w:r w:rsidRPr="00183075">
        <w:rPr>
          <w:rFonts w:ascii="Arial" w:hAnsi="Arial" w:cs="Arial"/>
          <w:sz w:val="24"/>
          <w:szCs w:val="24"/>
        </w:rPr>
        <w:t>Р-1(1)</w:t>
      </w:r>
      <w:r w:rsidRPr="00183075">
        <w:rPr>
          <w:rFonts w:ascii="Arial" w:hAnsi="Arial" w:cs="Arial"/>
          <w:spacing w:val="-3"/>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w:t>
      </w:r>
      <w:r w:rsidRPr="00183075">
        <w:rPr>
          <w:rFonts w:ascii="Arial" w:hAnsi="Arial" w:cs="Arial"/>
          <w:sz w:val="24"/>
          <w:szCs w:val="24"/>
        </w:rPr>
        <w:t>Р-</w:t>
      </w:r>
      <w:r w:rsidRPr="00183075">
        <w:rPr>
          <w:rFonts w:ascii="Arial" w:hAnsi="Arial" w:cs="Arial"/>
          <w:spacing w:val="-4"/>
          <w:sz w:val="24"/>
          <w:szCs w:val="24"/>
        </w:rPr>
        <w:t>1(2):</w:t>
      </w:r>
    </w:p>
    <w:p w:rsidR="00541C18" w:rsidRPr="00183075" w:rsidRDefault="00183075" w:rsidP="001262E5">
      <w:pPr>
        <w:pStyle w:val="a4"/>
        <w:numPr>
          <w:ilvl w:val="1"/>
          <w:numId w:val="16"/>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высотные параметры объектов капитального строительства - 10 м до верха крыши, включая все конструктивные и декоративные элементы;</w:t>
      </w:r>
    </w:p>
    <w:p w:rsidR="00541C18" w:rsidRPr="00183075" w:rsidRDefault="00183075" w:rsidP="001262E5">
      <w:pPr>
        <w:pStyle w:val="a4"/>
        <w:numPr>
          <w:ilvl w:val="1"/>
          <w:numId w:val="16"/>
        </w:numPr>
        <w:tabs>
          <w:tab w:val="left" w:pos="1417"/>
        </w:tabs>
        <w:spacing w:before="3" w:line="293" w:lineRule="exact"/>
        <w:ind w:left="0" w:right="-7" w:firstLine="851"/>
        <w:rPr>
          <w:rFonts w:ascii="Arial" w:hAnsi="Arial" w:cs="Arial"/>
          <w:sz w:val="24"/>
          <w:szCs w:val="24"/>
        </w:rPr>
      </w:pPr>
      <w:r w:rsidRPr="00183075">
        <w:rPr>
          <w:rFonts w:ascii="Arial" w:hAnsi="Arial" w:cs="Arial"/>
          <w:sz w:val="24"/>
          <w:szCs w:val="24"/>
        </w:rPr>
        <w:t>протяженность</w:t>
      </w:r>
      <w:r w:rsidRPr="00183075">
        <w:rPr>
          <w:rFonts w:ascii="Arial" w:hAnsi="Arial" w:cs="Arial"/>
          <w:spacing w:val="-3"/>
          <w:sz w:val="24"/>
          <w:szCs w:val="24"/>
        </w:rPr>
        <w:t xml:space="preserve"> </w:t>
      </w:r>
      <w:r w:rsidRPr="00183075">
        <w:rPr>
          <w:rFonts w:ascii="Arial" w:hAnsi="Arial" w:cs="Arial"/>
          <w:sz w:val="24"/>
          <w:szCs w:val="24"/>
        </w:rPr>
        <w:t>фасадов</w:t>
      </w:r>
      <w:r w:rsidRPr="00183075">
        <w:rPr>
          <w:rFonts w:ascii="Arial" w:hAnsi="Arial" w:cs="Arial"/>
          <w:spacing w:val="-2"/>
          <w:sz w:val="24"/>
          <w:szCs w:val="24"/>
        </w:rPr>
        <w:t xml:space="preserve"> </w:t>
      </w:r>
      <w:r w:rsidRPr="00183075">
        <w:rPr>
          <w:rFonts w:ascii="Arial" w:hAnsi="Arial" w:cs="Arial"/>
          <w:sz w:val="24"/>
          <w:szCs w:val="24"/>
        </w:rPr>
        <w:t>зданий</w:t>
      </w:r>
      <w:r w:rsidRPr="00183075">
        <w:rPr>
          <w:rFonts w:ascii="Arial" w:hAnsi="Arial" w:cs="Arial"/>
          <w:spacing w:val="-3"/>
          <w:sz w:val="24"/>
          <w:szCs w:val="24"/>
        </w:rPr>
        <w:t xml:space="preserve"> </w:t>
      </w:r>
      <w:r w:rsidRPr="00183075">
        <w:rPr>
          <w:rFonts w:ascii="Arial" w:hAnsi="Arial" w:cs="Arial"/>
          <w:sz w:val="24"/>
          <w:szCs w:val="24"/>
        </w:rPr>
        <w:t>вдоль</w:t>
      </w:r>
      <w:r w:rsidRPr="00183075">
        <w:rPr>
          <w:rFonts w:ascii="Arial" w:hAnsi="Arial" w:cs="Arial"/>
          <w:spacing w:val="-1"/>
          <w:sz w:val="24"/>
          <w:szCs w:val="24"/>
        </w:rPr>
        <w:t xml:space="preserve"> </w:t>
      </w:r>
      <w:r w:rsidRPr="00183075">
        <w:rPr>
          <w:rFonts w:ascii="Arial" w:hAnsi="Arial" w:cs="Arial"/>
          <w:sz w:val="24"/>
          <w:szCs w:val="24"/>
        </w:rPr>
        <w:t>улиц</w:t>
      </w:r>
      <w:r w:rsidRPr="00183075">
        <w:rPr>
          <w:rFonts w:ascii="Arial" w:hAnsi="Arial" w:cs="Arial"/>
          <w:spacing w:val="2"/>
          <w:sz w:val="24"/>
          <w:szCs w:val="24"/>
        </w:rPr>
        <w:t xml:space="preserve"> </w:t>
      </w:r>
      <w:r w:rsidRPr="00183075">
        <w:rPr>
          <w:rFonts w:ascii="Arial" w:hAnsi="Arial" w:cs="Arial"/>
          <w:sz w:val="24"/>
          <w:szCs w:val="24"/>
        </w:rPr>
        <w:t>-</w:t>
      </w:r>
      <w:r w:rsidRPr="00183075">
        <w:rPr>
          <w:rFonts w:ascii="Arial" w:hAnsi="Arial" w:cs="Arial"/>
          <w:spacing w:val="-3"/>
          <w:sz w:val="24"/>
          <w:szCs w:val="24"/>
        </w:rPr>
        <w:t xml:space="preserve"> </w:t>
      </w:r>
      <w:r w:rsidRPr="00183075">
        <w:rPr>
          <w:rFonts w:ascii="Arial" w:hAnsi="Arial" w:cs="Arial"/>
          <w:sz w:val="24"/>
          <w:szCs w:val="24"/>
        </w:rPr>
        <w:t>не</w:t>
      </w:r>
      <w:r w:rsidRPr="00183075">
        <w:rPr>
          <w:rFonts w:ascii="Arial" w:hAnsi="Arial" w:cs="Arial"/>
          <w:spacing w:val="-4"/>
          <w:sz w:val="24"/>
          <w:szCs w:val="24"/>
        </w:rPr>
        <w:t xml:space="preserve"> </w:t>
      </w:r>
      <w:r w:rsidRPr="00183075">
        <w:rPr>
          <w:rFonts w:ascii="Arial" w:hAnsi="Arial" w:cs="Arial"/>
          <w:sz w:val="24"/>
          <w:szCs w:val="24"/>
        </w:rPr>
        <w:t>более</w:t>
      </w:r>
      <w:r w:rsidRPr="00183075">
        <w:rPr>
          <w:rFonts w:ascii="Arial" w:hAnsi="Arial" w:cs="Arial"/>
          <w:spacing w:val="-5"/>
          <w:sz w:val="24"/>
          <w:szCs w:val="24"/>
        </w:rPr>
        <w:t xml:space="preserve"> </w:t>
      </w:r>
      <w:r w:rsidRPr="00183075">
        <w:rPr>
          <w:rFonts w:ascii="Arial" w:hAnsi="Arial" w:cs="Arial"/>
          <w:sz w:val="24"/>
          <w:szCs w:val="24"/>
        </w:rPr>
        <w:t>15</w:t>
      </w:r>
      <w:r w:rsidRPr="00183075">
        <w:rPr>
          <w:rFonts w:ascii="Arial" w:hAnsi="Arial" w:cs="Arial"/>
          <w:spacing w:val="-2"/>
          <w:sz w:val="24"/>
          <w:szCs w:val="24"/>
        </w:rPr>
        <w:t xml:space="preserve"> </w:t>
      </w:r>
      <w:r w:rsidRPr="00183075">
        <w:rPr>
          <w:rFonts w:ascii="Arial" w:hAnsi="Arial" w:cs="Arial"/>
          <w:spacing w:val="-5"/>
          <w:sz w:val="24"/>
          <w:szCs w:val="24"/>
        </w:rPr>
        <w:t>м;</w:t>
      </w:r>
    </w:p>
    <w:p w:rsidR="00541C18" w:rsidRPr="00183075" w:rsidRDefault="00183075" w:rsidP="001262E5">
      <w:pPr>
        <w:pStyle w:val="a4"/>
        <w:numPr>
          <w:ilvl w:val="1"/>
          <w:numId w:val="16"/>
        </w:numPr>
        <w:tabs>
          <w:tab w:val="left" w:pos="1416"/>
        </w:tabs>
        <w:spacing w:before="1" w:line="237" w:lineRule="auto"/>
        <w:ind w:left="0" w:right="-7" w:firstLine="851"/>
        <w:rPr>
          <w:rFonts w:ascii="Arial" w:hAnsi="Arial" w:cs="Arial"/>
          <w:sz w:val="24"/>
          <w:szCs w:val="24"/>
        </w:rPr>
      </w:pPr>
      <w:r w:rsidRPr="00183075">
        <w:rPr>
          <w:rFonts w:ascii="Arial" w:hAnsi="Arial" w:cs="Arial"/>
          <w:sz w:val="24"/>
          <w:szCs w:val="24"/>
        </w:rPr>
        <w:t>процент озеленения для участков индивидуальной жилой застройки - не менее 70%, для общественно-деловой и торговой застройки - не менее 30%;</w:t>
      </w:r>
    </w:p>
    <w:p w:rsidR="00541C18" w:rsidRPr="00183075" w:rsidRDefault="00183075" w:rsidP="001262E5">
      <w:pPr>
        <w:pStyle w:val="a4"/>
        <w:numPr>
          <w:ilvl w:val="0"/>
          <w:numId w:val="16"/>
        </w:numPr>
        <w:tabs>
          <w:tab w:val="left" w:pos="1251"/>
        </w:tabs>
        <w:ind w:left="0" w:right="-7" w:firstLine="851"/>
        <w:jc w:val="both"/>
        <w:rPr>
          <w:rFonts w:ascii="Arial" w:hAnsi="Arial" w:cs="Arial"/>
          <w:sz w:val="24"/>
          <w:szCs w:val="24"/>
        </w:rPr>
      </w:pPr>
      <w:r w:rsidRPr="00183075">
        <w:rPr>
          <w:rFonts w:ascii="Arial" w:hAnsi="Arial" w:cs="Arial"/>
          <w:sz w:val="24"/>
          <w:szCs w:val="24"/>
        </w:rPr>
        <w:t>для</w:t>
      </w:r>
      <w:r w:rsidRPr="00183075">
        <w:rPr>
          <w:rFonts w:ascii="Arial" w:hAnsi="Arial" w:cs="Arial"/>
          <w:spacing w:val="-3"/>
          <w:sz w:val="24"/>
          <w:szCs w:val="24"/>
        </w:rPr>
        <w:t xml:space="preserve"> </w:t>
      </w:r>
      <w:r w:rsidRPr="00183075">
        <w:rPr>
          <w:rFonts w:ascii="Arial" w:hAnsi="Arial" w:cs="Arial"/>
          <w:sz w:val="24"/>
          <w:szCs w:val="24"/>
        </w:rPr>
        <w:t>участка</w:t>
      </w:r>
      <w:r w:rsidRPr="00183075">
        <w:rPr>
          <w:rFonts w:ascii="Arial" w:hAnsi="Arial" w:cs="Arial"/>
          <w:spacing w:val="-3"/>
          <w:sz w:val="24"/>
          <w:szCs w:val="24"/>
        </w:rPr>
        <w:t xml:space="preserve"> </w:t>
      </w:r>
      <w:r w:rsidRPr="00183075">
        <w:rPr>
          <w:rFonts w:ascii="Arial" w:hAnsi="Arial" w:cs="Arial"/>
          <w:sz w:val="24"/>
          <w:szCs w:val="24"/>
        </w:rPr>
        <w:t>Р-</w:t>
      </w:r>
      <w:r w:rsidRPr="00183075">
        <w:rPr>
          <w:rFonts w:ascii="Arial" w:hAnsi="Arial" w:cs="Arial"/>
          <w:spacing w:val="-4"/>
          <w:sz w:val="24"/>
          <w:szCs w:val="24"/>
        </w:rPr>
        <w:t>1(3):</w:t>
      </w:r>
    </w:p>
    <w:p w:rsidR="00541C18" w:rsidRPr="00183075" w:rsidRDefault="00183075" w:rsidP="001262E5">
      <w:pPr>
        <w:pStyle w:val="a4"/>
        <w:numPr>
          <w:ilvl w:val="1"/>
          <w:numId w:val="16"/>
        </w:numPr>
        <w:tabs>
          <w:tab w:val="left" w:pos="1416"/>
        </w:tabs>
        <w:spacing w:before="2"/>
        <w:ind w:left="0" w:right="-7" w:firstLine="851"/>
        <w:rPr>
          <w:rFonts w:ascii="Arial" w:hAnsi="Arial" w:cs="Arial"/>
          <w:sz w:val="24"/>
          <w:szCs w:val="24"/>
        </w:rPr>
      </w:pPr>
      <w:r w:rsidRPr="00183075">
        <w:rPr>
          <w:rFonts w:ascii="Arial" w:hAnsi="Arial" w:cs="Arial"/>
          <w:sz w:val="24"/>
          <w:szCs w:val="24"/>
        </w:rPr>
        <w:t>высотные параметры объектов капитального строительства - 12 м, до верха крыши, включая все конструктивные и декоративные элементы;</w:t>
      </w:r>
    </w:p>
    <w:p w:rsidR="00541C18" w:rsidRPr="00183075" w:rsidRDefault="00183075" w:rsidP="001262E5">
      <w:pPr>
        <w:pStyle w:val="a4"/>
        <w:numPr>
          <w:ilvl w:val="1"/>
          <w:numId w:val="16"/>
        </w:numPr>
        <w:tabs>
          <w:tab w:val="left" w:pos="1417"/>
        </w:tabs>
        <w:spacing w:before="2" w:line="293" w:lineRule="exact"/>
        <w:ind w:left="0" w:right="-7" w:firstLine="851"/>
        <w:jc w:val="left"/>
        <w:rPr>
          <w:rFonts w:ascii="Arial" w:hAnsi="Arial" w:cs="Arial"/>
          <w:sz w:val="24"/>
          <w:szCs w:val="24"/>
        </w:rPr>
      </w:pPr>
      <w:r w:rsidRPr="00183075">
        <w:rPr>
          <w:rFonts w:ascii="Arial" w:hAnsi="Arial" w:cs="Arial"/>
          <w:sz w:val="24"/>
          <w:szCs w:val="24"/>
        </w:rPr>
        <w:t>протяженность</w:t>
      </w:r>
      <w:r w:rsidRPr="00183075">
        <w:rPr>
          <w:rFonts w:ascii="Arial" w:hAnsi="Arial" w:cs="Arial"/>
          <w:spacing w:val="-3"/>
          <w:sz w:val="24"/>
          <w:szCs w:val="24"/>
        </w:rPr>
        <w:t xml:space="preserve"> </w:t>
      </w:r>
      <w:r w:rsidRPr="00183075">
        <w:rPr>
          <w:rFonts w:ascii="Arial" w:hAnsi="Arial" w:cs="Arial"/>
          <w:sz w:val="24"/>
          <w:szCs w:val="24"/>
        </w:rPr>
        <w:t>фасадов</w:t>
      </w:r>
      <w:r w:rsidRPr="00183075">
        <w:rPr>
          <w:rFonts w:ascii="Arial" w:hAnsi="Arial" w:cs="Arial"/>
          <w:spacing w:val="-2"/>
          <w:sz w:val="24"/>
          <w:szCs w:val="24"/>
        </w:rPr>
        <w:t xml:space="preserve"> </w:t>
      </w:r>
      <w:r w:rsidRPr="00183075">
        <w:rPr>
          <w:rFonts w:ascii="Arial" w:hAnsi="Arial" w:cs="Arial"/>
          <w:sz w:val="24"/>
          <w:szCs w:val="24"/>
        </w:rPr>
        <w:t>зданий</w:t>
      </w:r>
      <w:r w:rsidRPr="00183075">
        <w:rPr>
          <w:rFonts w:ascii="Arial" w:hAnsi="Arial" w:cs="Arial"/>
          <w:spacing w:val="-3"/>
          <w:sz w:val="24"/>
          <w:szCs w:val="24"/>
        </w:rPr>
        <w:t xml:space="preserve"> </w:t>
      </w:r>
      <w:r w:rsidRPr="00183075">
        <w:rPr>
          <w:rFonts w:ascii="Arial" w:hAnsi="Arial" w:cs="Arial"/>
          <w:sz w:val="24"/>
          <w:szCs w:val="24"/>
        </w:rPr>
        <w:t>жилого</w:t>
      </w:r>
      <w:r w:rsidRPr="00183075">
        <w:rPr>
          <w:rFonts w:ascii="Arial" w:hAnsi="Arial" w:cs="Arial"/>
          <w:spacing w:val="-5"/>
          <w:sz w:val="24"/>
          <w:szCs w:val="24"/>
        </w:rPr>
        <w:t xml:space="preserve"> </w:t>
      </w:r>
      <w:r w:rsidRPr="00183075">
        <w:rPr>
          <w:rFonts w:ascii="Arial" w:hAnsi="Arial" w:cs="Arial"/>
          <w:sz w:val="24"/>
          <w:szCs w:val="24"/>
        </w:rPr>
        <w:t>назначения</w:t>
      </w:r>
      <w:r w:rsidRPr="00183075">
        <w:rPr>
          <w:rFonts w:ascii="Arial" w:hAnsi="Arial" w:cs="Arial"/>
          <w:spacing w:val="-3"/>
          <w:sz w:val="24"/>
          <w:szCs w:val="24"/>
        </w:rPr>
        <w:t xml:space="preserve"> </w:t>
      </w:r>
      <w:r w:rsidRPr="00183075">
        <w:rPr>
          <w:rFonts w:ascii="Arial" w:hAnsi="Arial" w:cs="Arial"/>
          <w:sz w:val="24"/>
          <w:szCs w:val="24"/>
        </w:rPr>
        <w:t>вдоль</w:t>
      </w:r>
      <w:r w:rsidRPr="00183075">
        <w:rPr>
          <w:rFonts w:ascii="Arial" w:hAnsi="Arial" w:cs="Arial"/>
          <w:spacing w:val="-1"/>
          <w:sz w:val="24"/>
          <w:szCs w:val="24"/>
        </w:rPr>
        <w:t xml:space="preserve"> </w:t>
      </w:r>
      <w:r w:rsidRPr="00183075">
        <w:rPr>
          <w:rFonts w:ascii="Arial" w:hAnsi="Arial" w:cs="Arial"/>
          <w:sz w:val="24"/>
          <w:szCs w:val="24"/>
        </w:rPr>
        <w:t>улиц</w:t>
      </w:r>
      <w:r w:rsidRPr="00183075">
        <w:rPr>
          <w:rFonts w:ascii="Arial" w:hAnsi="Arial" w:cs="Arial"/>
          <w:spacing w:val="4"/>
          <w:sz w:val="24"/>
          <w:szCs w:val="24"/>
        </w:rPr>
        <w:t xml:space="preserve"> </w:t>
      </w:r>
      <w:r w:rsidRPr="00183075">
        <w:rPr>
          <w:rFonts w:ascii="Arial" w:hAnsi="Arial" w:cs="Arial"/>
          <w:sz w:val="24"/>
          <w:szCs w:val="24"/>
        </w:rPr>
        <w:t>-</w:t>
      </w:r>
      <w:r w:rsidRPr="00183075">
        <w:rPr>
          <w:rFonts w:ascii="Arial" w:hAnsi="Arial" w:cs="Arial"/>
          <w:spacing w:val="-3"/>
          <w:sz w:val="24"/>
          <w:szCs w:val="24"/>
        </w:rPr>
        <w:t xml:space="preserve"> </w:t>
      </w:r>
      <w:r w:rsidRPr="00183075">
        <w:rPr>
          <w:rFonts w:ascii="Arial" w:hAnsi="Arial" w:cs="Arial"/>
          <w:sz w:val="24"/>
          <w:szCs w:val="24"/>
        </w:rPr>
        <w:t>не</w:t>
      </w:r>
      <w:r w:rsidRPr="00183075">
        <w:rPr>
          <w:rFonts w:ascii="Arial" w:hAnsi="Arial" w:cs="Arial"/>
          <w:spacing w:val="-4"/>
          <w:sz w:val="24"/>
          <w:szCs w:val="24"/>
        </w:rPr>
        <w:t xml:space="preserve"> </w:t>
      </w:r>
      <w:r w:rsidRPr="00183075">
        <w:rPr>
          <w:rFonts w:ascii="Arial" w:hAnsi="Arial" w:cs="Arial"/>
          <w:sz w:val="24"/>
          <w:szCs w:val="24"/>
        </w:rPr>
        <w:t>более</w:t>
      </w:r>
      <w:r w:rsidRPr="00183075">
        <w:rPr>
          <w:rFonts w:ascii="Arial" w:hAnsi="Arial" w:cs="Arial"/>
          <w:spacing w:val="-5"/>
          <w:sz w:val="24"/>
          <w:szCs w:val="24"/>
        </w:rPr>
        <w:t xml:space="preserve"> </w:t>
      </w:r>
      <w:r w:rsidRPr="00183075">
        <w:rPr>
          <w:rFonts w:ascii="Arial" w:hAnsi="Arial" w:cs="Arial"/>
          <w:sz w:val="24"/>
          <w:szCs w:val="24"/>
        </w:rPr>
        <w:t>15</w:t>
      </w:r>
      <w:r w:rsidRPr="00183075">
        <w:rPr>
          <w:rFonts w:ascii="Arial" w:hAnsi="Arial" w:cs="Arial"/>
          <w:spacing w:val="-2"/>
          <w:sz w:val="24"/>
          <w:szCs w:val="24"/>
        </w:rPr>
        <w:t xml:space="preserve"> </w:t>
      </w:r>
      <w:r w:rsidRPr="00183075">
        <w:rPr>
          <w:rFonts w:ascii="Arial" w:hAnsi="Arial" w:cs="Arial"/>
          <w:spacing w:val="-5"/>
          <w:sz w:val="24"/>
          <w:szCs w:val="24"/>
        </w:rPr>
        <w:t>м;</w:t>
      </w:r>
    </w:p>
    <w:p w:rsidR="00541C18" w:rsidRPr="00183075" w:rsidRDefault="00183075" w:rsidP="001262E5">
      <w:pPr>
        <w:pStyle w:val="a4"/>
        <w:numPr>
          <w:ilvl w:val="1"/>
          <w:numId w:val="16"/>
        </w:numPr>
        <w:tabs>
          <w:tab w:val="left" w:pos="1417"/>
        </w:tabs>
        <w:spacing w:line="293" w:lineRule="exact"/>
        <w:ind w:left="0" w:right="-7" w:firstLine="851"/>
        <w:jc w:val="left"/>
        <w:rPr>
          <w:rFonts w:ascii="Arial" w:hAnsi="Arial" w:cs="Arial"/>
          <w:sz w:val="24"/>
          <w:szCs w:val="24"/>
        </w:rPr>
      </w:pPr>
      <w:r w:rsidRPr="00183075">
        <w:rPr>
          <w:rFonts w:ascii="Arial" w:hAnsi="Arial" w:cs="Arial"/>
          <w:sz w:val="24"/>
          <w:szCs w:val="24"/>
        </w:rPr>
        <w:t>зданий</w:t>
      </w:r>
      <w:r w:rsidRPr="00183075">
        <w:rPr>
          <w:rFonts w:ascii="Arial" w:hAnsi="Arial" w:cs="Arial"/>
          <w:spacing w:val="-2"/>
          <w:sz w:val="24"/>
          <w:szCs w:val="24"/>
        </w:rPr>
        <w:t xml:space="preserve"> </w:t>
      </w:r>
      <w:r w:rsidRPr="00183075">
        <w:rPr>
          <w:rFonts w:ascii="Arial" w:hAnsi="Arial" w:cs="Arial"/>
          <w:sz w:val="24"/>
          <w:szCs w:val="24"/>
        </w:rPr>
        <w:t>общественно-делового</w:t>
      </w:r>
      <w:r w:rsidRPr="00183075">
        <w:rPr>
          <w:rFonts w:ascii="Arial" w:hAnsi="Arial" w:cs="Arial"/>
          <w:spacing w:val="-2"/>
          <w:sz w:val="24"/>
          <w:szCs w:val="24"/>
        </w:rPr>
        <w:t xml:space="preserve"> </w:t>
      </w:r>
      <w:r w:rsidRPr="00183075">
        <w:rPr>
          <w:rFonts w:ascii="Arial" w:hAnsi="Arial" w:cs="Arial"/>
          <w:sz w:val="24"/>
          <w:szCs w:val="24"/>
        </w:rPr>
        <w:t>назначения</w:t>
      </w:r>
      <w:r w:rsidRPr="00183075">
        <w:rPr>
          <w:rFonts w:ascii="Arial" w:hAnsi="Arial" w:cs="Arial"/>
          <w:spacing w:val="-1"/>
          <w:sz w:val="24"/>
          <w:szCs w:val="24"/>
        </w:rPr>
        <w:t xml:space="preserve"> </w:t>
      </w:r>
      <w:r w:rsidRPr="00183075">
        <w:rPr>
          <w:rFonts w:ascii="Arial" w:hAnsi="Arial" w:cs="Arial"/>
          <w:sz w:val="24"/>
          <w:szCs w:val="24"/>
        </w:rPr>
        <w:t>-</w:t>
      </w:r>
      <w:r w:rsidRPr="00183075">
        <w:rPr>
          <w:rFonts w:ascii="Arial" w:hAnsi="Arial" w:cs="Arial"/>
          <w:spacing w:val="-2"/>
          <w:sz w:val="24"/>
          <w:szCs w:val="24"/>
        </w:rPr>
        <w:t xml:space="preserve"> </w:t>
      </w:r>
      <w:r w:rsidRPr="00183075">
        <w:rPr>
          <w:rFonts w:ascii="Arial" w:hAnsi="Arial" w:cs="Arial"/>
          <w:sz w:val="24"/>
          <w:szCs w:val="24"/>
        </w:rPr>
        <w:t>не</w:t>
      </w:r>
      <w:r w:rsidRPr="00183075">
        <w:rPr>
          <w:rFonts w:ascii="Arial" w:hAnsi="Arial" w:cs="Arial"/>
          <w:spacing w:val="-6"/>
          <w:sz w:val="24"/>
          <w:szCs w:val="24"/>
        </w:rPr>
        <w:t xml:space="preserve"> </w:t>
      </w:r>
      <w:r w:rsidRPr="00183075">
        <w:rPr>
          <w:rFonts w:ascii="Arial" w:hAnsi="Arial" w:cs="Arial"/>
          <w:sz w:val="24"/>
          <w:szCs w:val="24"/>
        </w:rPr>
        <w:t>более</w:t>
      </w:r>
      <w:r w:rsidRPr="00183075">
        <w:rPr>
          <w:rFonts w:ascii="Arial" w:hAnsi="Arial" w:cs="Arial"/>
          <w:spacing w:val="-4"/>
          <w:sz w:val="24"/>
          <w:szCs w:val="24"/>
        </w:rPr>
        <w:t xml:space="preserve"> </w:t>
      </w:r>
      <w:r w:rsidRPr="00183075">
        <w:rPr>
          <w:rFonts w:ascii="Arial" w:hAnsi="Arial" w:cs="Arial"/>
          <w:sz w:val="24"/>
          <w:szCs w:val="24"/>
        </w:rPr>
        <w:t>25</w:t>
      </w:r>
      <w:r w:rsidRPr="00183075">
        <w:rPr>
          <w:rFonts w:ascii="Arial" w:hAnsi="Arial" w:cs="Arial"/>
          <w:spacing w:val="-1"/>
          <w:sz w:val="24"/>
          <w:szCs w:val="24"/>
        </w:rPr>
        <w:t xml:space="preserve"> </w:t>
      </w:r>
      <w:r w:rsidRPr="00183075">
        <w:rPr>
          <w:rFonts w:ascii="Arial" w:hAnsi="Arial" w:cs="Arial"/>
          <w:spacing w:val="-5"/>
          <w:sz w:val="24"/>
          <w:szCs w:val="24"/>
        </w:rPr>
        <w:t>м;</w:t>
      </w:r>
    </w:p>
    <w:p w:rsidR="00541C18" w:rsidRPr="00183075" w:rsidRDefault="00183075" w:rsidP="001262E5">
      <w:pPr>
        <w:pStyle w:val="a4"/>
        <w:numPr>
          <w:ilvl w:val="1"/>
          <w:numId w:val="16"/>
        </w:numPr>
        <w:tabs>
          <w:tab w:val="left" w:pos="1417"/>
        </w:tabs>
        <w:spacing w:line="292" w:lineRule="exact"/>
        <w:ind w:left="0" w:right="-7" w:firstLine="851"/>
        <w:jc w:val="left"/>
        <w:rPr>
          <w:rFonts w:ascii="Arial" w:hAnsi="Arial" w:cs="Arial"/>
          <w:sz w:val="24"/>
          <w:szCs w:val="24"/>
        </w:rPr>
      </w:pPr>
      <w:r w:rsidRPr="00183075">
        <w:rPr>
          <w:rFonts w:ascii="Arial" w:hAnsi="Arial" w:cs="Arial"/>
          <w:sz w:val="24"/>
          <w:szCs w:val="24"/>
        </w:rPr>
        <w:t>процент</w:t>
      </w:r>
      <w:r w:rsidRPr="00183075">
        <w:rPr>
          <w:rFonts w:ascii="Arial" w:hAnsi="Arial" w:cs="Arial"/>
          <w:spacing w:val="-6"/>
          <w:sz w:val="24"/>
          <w:szCs w:val="24"/>
        </w:rPr>
        <w:t xml:space="preserve"> </w:t>
      </w:r>
      <w:r w:rsidRPr="00183075">
        <w:rPr>
          <w:rFonts w:ascii="Arial" w:hAnsi="Arial" w:cs="Arial"/>
          <w:sz w:val="24"/>
          <w:szCs w:val="24"/>
        </w:rPr>
        <w:t>озеленения</w:t>
      </w:r>
      <w:r w:rsidRPr="00183075">
        <w:rPr>
          <w:rFonts w:ascii="Arial" w:hAnsi="Arial" w:cs="Arial"/>
          <w:spacing w:val="-2"/>
          <w:sz w:val="24"/>
          <w:szCs w:val="24"/>
        </w:rPr>
        <w:t xml:space="preserve"> </w:t>
      </w:r>
      <w:r w:rsidRPr="00183075">
        <w:rPr>
          <w:rFonts w:ascii="Arial" w:hAnsi="Arial" w:cs="Arial"/>
          <w:sz w:val="24"/>
          <w:szCs w:val="24"/>
        </w:rPr>
        <w:t>участков</w:t>
      </w:r>
      <w:r w:rsidRPr="00183075">
        <w:rPr>
          <w:rFonts w:ascii="Arial" w:hAnsi="Arial" w:cs="Arial"/>
          <w:spacing w:val="-1"/>
          <w:sz w:val="24"/>
          <w:szCs w:val="24"/>
        </w:rPr>
        <w:t xml:space="preserve"> </w:t>
      </w:r>
      <w:r w:rsidRPr="00183075">
        <w:rPr>
          <w:rFonts w:ascii="Arial" w:hAnsi="Arial" w:cs="Arial"/>
          <w:sz w:val="24"/>
          <w:szCs w:val="24"/>
        </w:rPr>
        <w:t>-</w:t>
      </w:r>
      <w:r w:rsidRPr="00183075">
        <w:rPr>
          <w:rFonts w:ascii="Arial" w:hAnsi="Arial" w:cs="Arial"/>
          <w:spacing w:val="-4"/>
          <w:sz w:val="24"/>
          <w:szCs w:val="24"/>
        </w:rPr>
        <w:t xml:space="preserve"> </w:t>
      </w:r>
      <w:r w:rsidRPr="00183075">
        <w:rPr>
          <w:rFonts w:ascii="Arial" w:hAnsi="Arial" w:cs="Arial"/>
          <w:sz w:val="24"/>
          <w:szCs w:val="24"/>
        </w:rPr>
        <w:t>не</w:t>
      </w:r>
      <w:r w:rsidRPr="00183075">
        <w:rPr>
          <w:rFonts w:ascii="Arial" w:hAnsi="Arial" w:cs="Arial"/>
          <w:spacing w:val="-5"/>
          <w:sz w:val="24"/>
          <w:szCs w:val="24"/>
        </w:rPr>
        <w:t xml:space="preserve"> </w:t>
      </w:r>
      <w:r w:rsidRPr="00183075">
        <w:rPr>
          <w:rFonts w:ascii="Arial" w:hAnsi="Arial" w:cs="Arial"/>
          <w:sz w:val="24"/>
          <w:szCs w:val="24"/>
        </w:rPr>
        <w:t>менее</w:t>
      </w:r>
      <w:r w:rsidRPr="00183075">
        <w:rPr>
          <w:rFonts w:ascii="Arial" w:hAnsi="Arial" w:cs="Arial"/>
          <w:spacing w:val="-4"/>
          <w:sz w:val="24"/>
          <w:szCs w:val="24"/>
        </w:rPr>
        <w:t xml:space="preserve"> 60%;</w:t>
      </w:r>
    </w:p>
    <w:p w:rsidR="00541C18" w:rsidRPr="00183075" w:rsidRDefault="00183075" w:rsidP="001262E5">
      <w:pPr>
        <w:pStyle w:val="a4"/>
        <w:numPr>
          <w:ilvl w:val="0"/>
          <w:numId w:val="16"/>
        </w:numPr>
        <w:tabs>
          <w:tab w:val="left" w:pos="1251"/>
        </w:tabs>
        <w:spacing w:line="274" w:lineRule="exact"/>
        <w:ind w:left="0" w:right="-7" w:firstLine="851"/>
        <w:rPr>
          <w:rFonts w:ascii="Arial" w:hAnsi="Arial" w:cs="Arial"/>
          <w:sz w:val="24"/>
          <w:szCs w:val="24"/>
        </w:rPr>
      </w:pPr>
      <w:r w:rsidRPr="00183075">
        <w:rPr>
          <w:rFonts w:ascii="Arial" w:hAnsi="Arial" w:cs="Arial"/>
          <w:sz w:val="24"/>
          <w:szCs w:val="24"/>
        </w:rPr>
        <w:t>для участков</w:t>
      </w:r>
      <w:r w:rsidRPr="00183075">
        <w:rPr>
          <w:rFonts w:ascii="Arial" w:hAnsi="Arial" w:cs="Arial"/>
          <w:spacing w:val="-3"/>
          <w:sz w:val="24"/>
          <w:szCs w:val="24"/>
        </w:rPr>
        <w:t xml:space="preserve"> </w:t>
      </w:r>
      <w:r w:rsidRPr="00183075">
        <w:rPr>
          <w:rFonts w:ascii="Arial" w:hAnsi="Arial" w:cs="Arial"/>
          <w:sz w:val="24"/>
          <w:szCs w:val="24"/>
        </w:rPr>
        <w:t>Р-2(1)</w:t>
      </w:r>
      <w:r w:rsidRPr="00183075">
        <w:rPr>
          <w:rFonts w:ascii="Arial" w:hAnsi="Arial" w:cs="Arial"/>
          <w:spacing w:val="-3"/>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w:t>
      </w:r>
      <w:r w:rsidRPr="00183075">
        <w:rPr>
          <w:rFonts w:ascii="Arial" w:hAnsi="Arial" w:cs="Arial"/>
          <w:sz w:val="24"/>
          <w:szCs w:val="24"/>
        </w:rPr>
        <w:t>Р-</w:t>
      </w:r>
      <w:r w:rsidRPr="00183075">
        <w:rPr>
          <w:rFonts w:ascii="Arial" w:hAnsi="Arial" w:cs="Arial"/>
          <w:spacing w:val="-4"/>
          <w:sz w:val="24"/>
          <w:szCs w:val="24"/>
        </w:rPr>
        <w:t>2(2):</w:t>
      </w:r>
    </w:p>
    <w:p w:rsidR="00541C18" w:rsidRPr="00183075" w:rsidRDefault="00183075" w:rsidP="001262E5">
      <w:pPr>
        <w:pStyle w:val="a4"/>
        <w:numPr>
          <w:ilvl w:val="1"/>
          <w:numId w:val="16"/>
        </w:numPr>
        <w:tabs>
          <w:tab w:val="left" w:pos="1416"/>
        </w:tabs>
        <w:spacing w:before="4" w:line="237" w:lineRule="auto"/>
        <w:ind w:left="0" w:right="-7" w:firstLine="851"/>
        <w:rPr>
          <w:rFonts w:ascii="Arial" w:hAnsi="Arial" w:cs="Arial"/>
          <w:sz w:val="24"/>
          <w:szCs w:val="24"/>
        </w:rPr>
      </w:pPr>
      <w:r w:rsidRPr="00183075">
        <w:rPr>
          <w:rFonts w:ascii="Arial" w:hAnsi="Arial" w:cs="Arial"/>
          <w:sz w:val="24"/>
          <w:szCs w:val="24"/>
        </w:rPr>
        <w:t>использование традиционных материалов нейтрального</w:t>
      </w:r>
      <w:r w:rsidRPr="00183075">
        <w:rPr>
          <w:rFonts w:ascii="Arial" w:hAnsi="Arial" w:cs="Arial"/>
          <w:spacing w:val="-1"/>
          <w:sz w:val="24"/>
          <w:szCs w:val="24"/>
        </w:rPr>
        <w:t xml:space="preserve"> </w:t>
      </w:r>
      <w:r w:rsidRPr="00183075">
        <w:rPr>
          <w:rFonts w:ascii="Arial" w:hAnsi="Arial" w:cs="Arial"/>
          <w:sz w:val="24"/>
          <w:szCs w:val="24"/>
        </w:rPr>
        <w:t xml:space="preserve">характера (по фактуре, цветовому решению) при отделке фасадов и крыш существующих и вновь возводимых </w:t>
      </w:r>
      <w:r w:rsidRPr="00183075">
        <w:rPr>
          <w:rFonts w:ascii="Arial" w:hAnsi="Arial" w:cs="Arial"/>
          <w:spacing w:val="-2"/>
          <w:sz w:val="24"/>
          <w:szCs w:val="24"/>
        </w:rPr>
        <w:t>объектов;</w:t>
      </w:r>
    </w:p>
    <w:p w:rsidR="00541C18" w:rsidRPr="00183075" w:rsidRDefault="00183075" w:rsidP="001262E5">
      <w:pPr>
        <w:pStyle w:val="a4"/>
        <w:numPr>
          <w:ilvl w:val="1"/>
          <w:numId w:val="16"/>
        </w:numPr>
        <w:tabs>
          <w:tab w:val="left" w:pos="1417"/>
        </w:tabs>
        <w:spacing w:before="86"/>
        <w:ind w:left="0" w:right="-7" w:firstLine="851"/>
        <w:jc w:val="left"/>
        <w:rPr>
          <w:rFonts w:ascii="Arial" w:hAnsi="Arial" w:cs="Arial"/>
          <w:sz w:val="24"/>
          <w:szCs w:val="24"/>
        </w:rPr>
      </w:pPr>
      <w:r w:rsidRPr="00183075">
        <w:rPr>
          <w:rFonts w:ascii="Arial" w:hAnsi="Arial" w:cs="Arial"/>
          <w:sz w:val="24"/>
          <w:szCs w:val="24"/>
        </w:rPr>
        <w:t>высотные</w:t>
      </w:r>
      <w:r w:rsidRPr="00183075">
        <w:rPr>
          <w:rFonts w:ascii="Arial" w:hAnsi="Arial" w:cs="Arial"/>
          <w:spacing w:val="40"/>
          <w:sz w:val="24"/>
          <w:szCs w:val="24"/>
        </w:rPr>
        <w:t xml:space="preserve"> </w:t>
      </w:r>
      <w:r w:rsidRPr="00183075">
        <w:rPr>
          <w:rFonts w:ascii="Arial" w:hAnsi="Arial" w:cs="Arial"/>
          <w:sz w:val="24"/>
          <w:szCs w:val="24"/>
        </w:rPr>
        <w:t>параметры</w:t>
      </w:r>
      <w:r w:rsidRPr="00183075">
        <w:rPr>
          <w:rFonts w:ascii="Arial" w:hAnsi="Arial" w:cs="Arial"/>
          <w:spacing w:val="40"/>
          <w:sz w:val="24"/>
          <w:szCs w:val="24"/>
        </w:rPr>
        <w:t xml:space="preserve"> </w:t>
      </w:r>
      <w:r w:rsidRPr="00183075">
        <w:rPr>
          <w:rFonts w:ascii="Arial" w:hAnsi="Arial" w:cs="Arial"/>
          <w:sz w:val="24"/>
          <w:szCs w:val="24"/>
        </w:rPr>
        <w:t>объектов</w:t>
      </w:r>
      <w:r w:rsidRPr="00183075">
        <w:rPr>
          <w:rFonts w:ascii="Arial" w:hAnsi="Arial" w:cs="Arial"/>
          <w:spacing w:val="40"/>
          <w:sz w:val="24"/>
          <w:szCs w:val="24"/>
        </w:rPr>
        <w:t xml:space="preserve"> </w:t>
      </w:r>
      <w:r w:rsidRPr="00183075">
        <w:rPr>
          <w:rFonts w:ascii="Arial" w:hAnsi="Arial" w:cs="Arial"/>
          <w:sz w:val="24"/>
          <w:szCs w:val="24"/>
        </w:rPr>
        <w:t>капитального</w:t>
      </w:r>
      <w:r w:rsidRPr="00183075">
        <w:rPr>
          <w:rFonts w:ascii="Arial" w:hAnsi="Arial" w:cs="Arial"/>
          <w:spacing w:val="40"/>
          <w:sz w:val="24"/>
          <w:szCs w:val="24"/>
        </w:rPr>
        <w:t xml:space="preserve"> </w:t>
      </w:r>
      <w:r w:rsidRPr="00183075">
        <w:rPr>
          <w:rFonts w:ascii="Arial" w:hAnsi="Arial" w:cs="Arial"/>
          <w:sz w:val="24"/>
          <w:szCs w:val="24"/>
        </w:rPr>
        <w:t>строительства</w:t>
      </w:r>
      <w:r w:rsidRPr="00183075">
        <w:rPr>
          <w:rFonts w:ascii="Arial" w:hAnsi="Arial" w:cs="Arial"/>
          <w:spacing w:val="40"/>
          <w:sz w:val="24"/>
          <w:szCs w:val="24"/>
        </w:rPr>
        <w:t xml:space="preserve"> </w:t>
      </w:r>
      <w:r w:rsidRPr="00183075">
        <w:rPr>
          <w:rFonts w:ascii="Arial" w:hAnsi="Arial" w:cs="Arial"/>
          <w:sz w:val="24"/>
          <w:szCs w:val="24"/>
        </w:rPr>
        <w:t>-</w:t>
      </w:r>
      <w:r w:rsidRPr="00183075">
        <w:rPr>
          <w:rFonts w:ascii="Arial" w:hAnsi="Arial" w:cs="Arial"/>
          <w:spacing w:val="40"/>
          <w:sz w:val="24"/>
          <w:szCs w:val="24"/>
        </w:rPr>
        <w:t xml:space="preserve"> </w:t>
      </w:r>
      <w:r w:rsidRPr="00183075">
        <w:rPr>
          <w:rFonts w:ascii="Arial" w:hAnsi="Arial" w:cs="Arial"/>
          <w:sz w:val="24"/>
          <w:szCs w:val="24"/>
        </w:rPr>
        <w:t>12</w:t>
      </w:r>
      <w:r w:rsidRPr="00183075">
        <w:rPr>
          <w:rFonts w:ascii="Arial" w:hAnsi="Arial" w:cs="Arial"/>
          <w:spacing w:val="40"/>
          <w:sz w:val="24"/>
          <w:szCs w:val="24"/>
        </w:rPr>
        <w:t xml:space="preserve"> </w:t>
      </w:r>
      <w:r w:rsidRPr="00183075">
        <w:rPr>
          <w:rFonts w:ascii="Arial" w:hAnsi="Arial" w:cs="Arial"/>
          <w:sz w:val="24"/>
          <w:szCs w:val="24"/>
        </w:rPr>
        <w:t>м,</w:t>
      </w:r>
      <w:r w:rsidRPr="00183075">
        <w:rPr>
          <w:rFonts w:ascii="Arial" w:hAnsi="Arial" w:cs="Arial"/>
          <w:spacing w:val="40"/>
          <w:sz w:val="24"/>
          <w:szCs w:val="24"/>
        </w:rPr>
        <w:t xml:space="preserve"> </w:t>
      </w:r>
      <w:r w:rsidRPr="00183075">
        <w:rPr>
          <w:rFonts w:ascii="Arial" w:hAnsi="Arial" w:cs="Arial"/>
          <w:sz w:val="24"/>
          <w:szCs w:val="24"/>
        </w:rPr>
        <w:t>до</w:t>
      </w:r>
      <w:r w:rsidRPr="00183075">
        <w:rPr>
          <w:rFonts w:ascii="Arial" w:hAnsi="Arial" w:cs="Arial"/>
          <w:spacing w:val="40"/>
          <w:sz w:val="24"/>
          <w:szCs w:val="24"/>
        </w:rPr>
        <w:t xml:space="preserve"> </w:t>
      </w:r>
      <w:r w:rsidRPr="00183075">
        <w:rPr>
          <w:rFonts w:ascii="Arial" w:hAnsi="Arial" w:cs="Arial"/>
          <w:sz w:val="24"/>
          <w:szCs w:val="24"/>
        </w:rPr>
        <w:t>верха крыши, включая все конструктивные и декоративные элементы;</w:t>
      </w:r>
    </w:p>
    <w:p w:rsidR="00541C18" w:rsidRPr="00183075" w:rsidRDefault="00183075" w:rsidP="001262E5">
      <w:pPr>
        <w:pStyle w:val="a4"/>
        <w:numPr>
          <w:ilvl w:val="1"/>
          <w:numId w:val="16"/>
        </w:numPr>
        <w:tabs>
          <w:tab w:val="left" w:pos="1417"/>
        </w:tabs>
        <w:spacing w:before="1" w:line="293" w:lineRule="exact"/>
        <w:ind w:left="0" w:right="-7" w:firstLine="851"/>
        <w:jc w:val="left"/>
        <w:rPr>
          <w:rFonts w:ascii="Arial" w:hAnsi="Arial" w:cs="Arial"/>
          <w:sz w:val="24"/>
          <w:szCs w:val="24"/>
        </w:rPr>
      </w:pPr>
      <w:r w:rsidRPr="00183075">
        <w:rPr>
          <w:rFonts w:ascii="Arial" w:hAnsi="Arial" w:cs="Arial"/>
          <w:sz w:val="24"/>
          <w:szCs w:val="24"/>
        </w:rPr>
        <w:t>протяженность</w:t>
      </w:r>
      <w:r w:rsidRPr="00183075">
        <w:rPr>
          <w:rFonts w:ascii="Arial" w:hAnsi="Arial" w:cs="Arial"/>
          <w:spacing w:val="-3"/>
          <w:sz w:val="24"/>
          <w:szCs w:val="24"/>
        </w:rPr>
        <w:t xml:space="preserve"> </w:t>
      </w:r>
      <w:r w:rsidRPr="00183075">
        <w:rPr>
          <w:rFonts w:ascii="Arial" w:hAnsi="Arial" w:cs="Arial"/>
          <w:sz w:val="24"/>
          <w:szCs w:val="24"/>
        </w:rPr>
        <w:t>фасадов</w:t>
      </w:r>
      <w:r w:rsidRPr="00183075">
        <w:rPr>
          <w:rFonts w:ascii="Arial" w:hAnsi="Arial" w:cs="Arial"/>
          <w:spacing w:val="-2"/>
          <w:sz w:val="24"/>
          <w:szCs w:val="24"/>
        </w:rPr>
        <w:t xml:space="preserve"> </w:t>
      </w:r>
      <w:r w:rsidRPr="00183075">
        <w:rPr>
          <w:rFonts w:ascii="Arial" w:hAnsi="Arial" w:cs="Arial"/>
          <w:sz w:val="24"/>
          <w:szCs w:val="24"/>
        </w:rPr>
        <w:t>зданий</w:t>
      </w:r>
      <w:r w:rsidRPr="00183075">
        <w:rPr>
          <w:rFonts w:ascii="Arial" w:hAnsi="Arial" w:cs="Arial"/>
          <w:spacing w:val="-3"/>
          <w:sz w:val="24"/>
          <w:szCs w:val="24"/>
        </w:rPr>
        <w:t xml:space="preserve"> </w:t>
      </w:r>
      <w:r w:rsidRPr="00183075">
        <w:rPr>
          <w:rFonts w:ascii="Arial" w:hAnsi="Arial" w:cs="Arial"/>
          <w:sz w:val="24"/>
          <w:szCs w:val="24"/>
        </w:rPr>
        <w:t>жилого</w:t>
      </w:r>
      <w:r w:rsidRPr="00183075">
        <w:rPr>
          <w:rFonts w:ascii="Arial" w:hAnsi="Arial" w:cs="Arial"/>
          <w:spacing w:val="-5"/>
          <w:sz w:val="24"/>
          <w:szCs w:val="24"/>
        </w:rPr>
        <w:t xml:space="preserve"> </w:t>
      </w:r>
      <w:r w:rsidRPr="00183075">
        <w:rPr>
          <w:rFonts w:ascii="Arial" w:hAnsi="Arial" w:cs="Arial"/>
          <w:sz w:val="24"/>
          <w:szCs w:val="24"/>
        </w:rPr>
        <w:t>назначения</w:t>
      </w:r>
      <w:r w:rsidRPr="00183075">
        <w:rPr>
          <w:rFonts w:ascii="Arial" w:hAnsi="Arial" w:cs="Arial"/>
          <w:spacing w:val="-3"/>
          <w:sz w:val="24"/>
          <w:szCs w:val="24"/>
        </w:rPr>
        <w:t xml:space="preserve"> </w:t>
      </w:r>
      <w:r w:rsidRPr="00183075">
        <w:rPr>
          <w:rFonts w:ascii="Arial" w:hAnsi="Arial" w:cs="Arial"/>
          <w:sz w:val="24"/>
          <w:szCs w:val="24"/>
        </w:rPr>
        <w:t>вдоль</w:t>
      </w:r>
      <w:r w:rsidRPr="00183075">
        <w:rPr>
          <w:rFonts w:ascii="Arial" w:hAnsi="Arial" w:cs="Arial"/>
          <w:spacing w:val="-1"/>
          <w:sz w:val="24"/>
          <w:szCs w:val="24"/>
        </w:rPr>
        <w:t xml:space="preserve"> </w:t>
      </w:r>
      <w:r w:rsidRPr="00183075">
        <w:rPr>
          <w:rFonts w:ascii="Arial" w:hAnsi="Arial" w:cs="Arial"/>
          <w:sz w:val="24"/>
          <w:szCs w:val="24"/>
        </w:rPr>
        <w:t>улиц</w:t>
      </w:r>
      <w:r w:rsidRPr="00183075">
        <w:rPr>
          <w:rFonts w:ascii="Arial" w:hAnsi="Arial" w:cs="Arial"/>
          <w:spacing w:val="4"/>
          <w:sz w:val="24"/>
          <w:szCs w:val="24"/>
        </w:rPr>
        <w:t xml:space="preserve"> </w:t>
      </w:r>
      <w:r w:rsidRPr="00183075">
        <w:rPr>
          <w:rFonts w:ascii="Arial" w:hAnsi="Arial" w:cs="Arial"/>
          <w:sz w:val="24"/>
          <w:szCs w:val="24"/>
        </w:rPr>
        <w:t>-</w:t>
      </w:r>
      <w:r w:rsidRPr="00183075">
        <w:rPr>
          <w:rFonts w:ascii="Arial" w:hAnsi="Arial" w:cs="Arial"/>
          <w:spacing w:val="-3"/>
          <w:sz w:val="24"/>
          <w:szCs w:val="24"/>
        </w:rPr>
        <w:t xml:space="preserve"> </w:t>
      </w:r>
      <w:r w:rsidRPr="00183075">
        <w:rPr>
          <w:rFonts w:ascii="Arial" w:hAnsi="Arial" w:cs="Arial"/>
          <w:sz w:val="24"/>
          <w:szCs w:val="24"/>
        </w:rPr>
        <w:t>не</w:t>
      </w:r>
      <w:r w:rsidRPr="00183075">
        <w:rPr>
          <w:rFonts w:ascii="Arial" w:hAnsi="Arial" w:cs="Arial"/>
          <w:spacing w:val="-4"/>
          <w:sz w:val="24"/>
          <w:szCs w:val="24"/>
        </w:rPr>
        <w:t xml:space="preserve"> </w:t>
      </w:r>
      <w:r w:rsidRPr="00183075">
        <w:rPr>
          <w:rFonts w:ascii="Arial" w:hAnsi="Arial" w:cs="Arial"/>
          <w:sz w:val="24"/>
          <w:szCs w:val="24"/>
        </w:rPr>
        <w:t>более</w:t>
      </w:r>
      <w:r w:rsidRPr="00183075">
        <w:rPr>
          <w:rFonts w:ascii="Arial" w:hAnsi="Arial" w:cs="Arial"/>
          <w:spacing w:val="-5"/>
          <w:sz w:val="24"/>
          <w:szCs w:val="24"/>
        </w:rPr>
        <w:t xml:space="preserve"> </w:t>
      </w:r>
      <w:r w:rsidRPr="00183075">
        <w:rPr>
          <w:rFonts w:ascii="Arial" w:hAnsi="Arial" w:cs="Arial"/>
          <w:sz w:val="24"/>
          <w:szCs w:val="24"/>
        </w:rPr>
        <w:t>15</w:t>
      </w:r>
      <w:r w:rsidRPr="00183075">
        <w:rPr>
          <w:rFonts w:ascii="Arial" w:hAnsi="Arial" w:cs="Arial"/>
          <w:spacing w:val="-2"/>
          <w:sz w:val="24"/>
          <w:szCs w:val="24"/>
        </w:rPr>
        <w:t xml:space="preserve"> </w:t>
      </w:r>
      <w:r w:rsidRPr="00183075">
        <w:rPr>
          <w:rFonts w:ascii="Arial" w:hAnsi="Arial" w:cs="Arial"/>
          <w:spacing w:val="-5"/>
          <w:sz w:val="24"/>
          <w:szCs w:val="24"/>
        </w:rPr>
        <w:t>м;</w:t>
      </w:r>
    </w:p>
    <w:p w:rsidR="00541C18" w:rsidRPr="00183075" w:rsidRDefault="00183075" w:rsidP="001262E5">
      <w:pPr>
        <w:pStyle w:val="a4"/>
        <w:numPr>
          <w:ilvl w:val="1"/>
          <w:numId w:val="16"/>
        </w:numPr>
        <w:tabs>
          <w:tab w:val="left" w:pos="1417"/>
        </w:tabs>
        <w:spacing w:line="293" w:lineRule="exact"/>
        <w:ind w:left="0" w:right="-7" w:firstLine="851"/>
        <w:jc w:val="left"/>
        <w:rPr>
          <w:rFonts w:ascii="Arial" w:hAnsi="Arial" w:cs="Arial"/>
          <w:sz w:val="24"/>
          <w:szCs w:val="24"/>
        </w:rPr>
      </w:pPr>
      <w:r w:rsidRPr="00183075">
        <w:rPr>
          <w:rFonts w:ascii="Arial" w:hAnsi="Arial" w:cs="Arial"/>
          <w:sz w:val="24"/>
          <w:szCs w:val="24"/>
        </w:rPr>
        <w:t>зданий</w:t>
      </w:r>
      <w:r w:rsidRPr="00183075">
        <w:rPr>
          <w:rFonts w:ascii="Arial" w:hAnsi="Arial" w:cs="Arial"/>
          <w:spacing w:val="-2"/>
          <w:sz w:val="24"/>
          <w:szCs w:val="24"/>
        </w:rPr>
        <w:t xml:space="preserve"> </w:t>
      </w:r>
      <w:r w:rsidRPr="00183075">
        <w:rPr>
          <w:rFonts w:ascii="Arial" w:hAnsi="Arial" w:cs="Arial"/>
          <w:sz w:val="24"/>
          <w:szCs w:val="24"/>
        </w:rPr>
        <w:t>общественно-делового</w:t>
      </w:r>
      <w:r w:rsidRPr="00183075">
        <w:rPr>
          <w:rFonts w:ascii="Arial" w:hAnsi="Arial" w:cs="Arial"/>
          <w:spacing w:val="-2"/>
          <w:sz w:val="24"/>
          <w:szCs w:val="24"/>
        </w:rPr>
        <w:t xml:space="preserve"> </w:t>
      </w:r>
      <w:r w:rsidRPr="00183075">
        <w:rPr>
          <w:rFonts w:ascii="Arial" w:hAnsi="Arial" w:cs="Arial"/>
          <w:sz w:val="24"/>
          <w:szCs w:val="24"/>
        </w:rPr>
        <w:t>назначения</w:t>
      </w:r>
      <w:r w:rsidRPr="00183075">
        <w:rPr>
          <w:rFonts w:ascii="Arial" w:hAnsi="Arial" w:cs="Arial"/>
          <w:spacing w:val="-1"/>
          <w:sz w:val="24"/>
          <w:szCs w:val="24"/>
        </w:rPr>
        <w:t xml:space="preserve"> </w:t>
      </w:r>
      <w:r w:rsidRPr="00183075">
        <w:rPr>
          <w:rFonts w:ascii="Arial" w:hAnsi="Arial" w:cs="Arial"/>
          <w:sz w:val="24"/>
          <w:szCs w:val="24"/>
        </w:rPr>
        <w:t>-</w:t>
      </w:r>
      <w:r w:rsidRPr="00183075">
        <w:rPr>
          <w:rFonts w:ascii="Arial" w:hAnsi="Arial" w:cs="Arial"/>
          <w:spacing w:val="-2"/>
          <w:sz w:val="24"/>
          <w:szCs w:val="24"/>
        </w:rPr>
        <w:t xml:space="preserve"> </w:t>
      </w:r>
      <w:r w:rsidRPr="00183075">
        <w:rPr>
          <w:rFonts w:ascii="Arial" w:hAnsi="Arial" w:cs="Arial"/>
          <w:sz w:val="24"/>
          <w:szCs w:val="24"/>
        </w:rPr>
        <w:t>не</w:t>
      </w:r>
      <w:r w:rsidRPr="00183075">
        <w:rPr>
          <w:rFonts w:ascii="Arial" w:hAnsi="Arial" w:cs="Arial"/>
          <w:spacing w:val="-6"/>
          <w:sz w:val="24"/>
          <w:szCs w:val="24"/>
        </w:rPr>
        <w:t xml:space="preserve"> </w:t>
      </w:r>
      <w:r w:rsidRPr="00183075">
        <w:rPr>
          <w:rFonts w:ascii="Arial" w:hAnsi="Arial" w:cs="Arial"/>
          <w:sz w:val="24"/>
          <w:szCs w:val="24"/>
        </w:rPr>
        <w:t>более</w:t>
      </w:r>
      <w:r w:rsidRPr="00183075">
        <w:rPr>
          <w:rFonts w:ascii="Arial" w:hAnsi="Arial" w:cs="Arial"/>
          <w:spacing w:val="-4"/>
          <w:sz w:val="24"/>
          <w:szCs w:val="24"/>
        </w:rPr>
        <w:t xml:space="preserve"> </w:t>
      </w:r>
      <w:r w:rsidRPr="00183075">
        <w:rPr>
          <w:rFonts w:ascii="Arial" w:hAnsi="Arial" w:cs="Arial"/>
          <w:sz w:val="24"/>
          <w:szCs w:val="24"/>
        </w:rPr>
        <w:t>25</w:t>
      </w:r>
      <w:r w:rsidRPr="00183075">
        <w:rPr>
          <w:rFonts w:ascii="Arial" w:hAnsi="Arial" w:cs="Arial"/>
          <w:spacing w:val="-1"/>
          <w:sz w:val="24"/>
          <w:szCs w:val="24"/>
        </w:rPr>
        <w:t xml:space="preserve"> </w:t>
      </w:r>
      <w:r w:rsidRPr="00183075">
        <w:rPr>
          <w:rFonts w:ascii="Arial" w:hAnsi="Arial" w:cs="Arial"/>
          <w:spacing w:val="-5"/>
          <w:sz w:val="24"/>
          <w:szCs w:val="24"/>
        </w:rPr>
        <w:t>м;</w:t>
      </w:r>
    </w:p>
    <w:p w:rsidR="00541C18" w:rsidRPr="00183075" w:rsidRDefault="00183075" w:rsidP="001262E5">
      <w:pPr>
        <w:pStyle w:val="a4"/>
        <w:numPr>
          <w:ilvl w:val="1"/>
          <w:numId w:val="16"/>
        </w:numPr>
        <w:tabs>
          <w:tab w:val="left" w:pos="1417"/>
        </w:tabs>
        <w:spacing w:line="293" w:lineRule="exact"/>
        <w:ind w:left="0" w:right="-7" w:firstLine="851"/>
        <w:jc w:val="left"/>
        <w:rPr>
          <w:rFonts w:ascii="Arial" w:hAnsi="Arial" w:cs="Arial"/>
          <w:sz w:val="24"/>
          <w:szCs w:val="24"/>
        </w:rPr>
      </w:pPr>
      <w:r w:rsidRPr="00183075">
        <w:rPr>
          <w:rFonts w:ascii="Arial" w:hAnsi="Arial" w:cs="Arial"/>
          <w:sz w:val="24"/>
          <w:szCs w:val="24"/>
        </w:rPr>
        <w:t>процент</w:t>
      </w:r>
      <w:r w:rsidRPr="00183075">
        <w:rPr>
          <w:rFonts w:ascii="Arial" w:hAnsi="Arial" w:cs="Arial"/>
          <w:spacing w:val="-6"/>
          <w:sz w:val="24"/>
          <w:szCs w:val="24"/>
        </w:rPr>
        <w:t xml:space="preserve"> </w:t>
      </w:r>
      <w:r w:rsidRPr="00183075">
        <w:rPr>
          <w:rFonts w:ascii="Arial" w:hAnsi="Arial" w:cs="Arial"/>
          <w:sz w:val="24"/>
          <w:szCs w:val="24"/>
        </w:rPr>
        <w:t>озеленения</w:t>
      </w:r>
      <w:r w:rsidRPr="00183075">
        <w:rPr>
          <w:rFonts w:ascii="Arial" w:hAnsi="Arial" w:cs="Arial"/>
          <w:spacing w:val="-2"/>
          <w:sz w:val="24"/>
          <w:szCs w:val="24"/>
        </w:rPr>
        <w:t xml:space="preserve"> </w:t>
      </w:r>
      <w:r w:rsidRPr="00183075">
        <w:rPr>
          <w:rFonts w:ascii="Arial" w:hAnsi="Arial" w:cs="Arial"/>
          <w:sz w:val="24"/>
          <w:szCs w:val="24"/>
        </w:rPr>
        <w:t>участков</w:t>
      </w:r>
      <w:r w:rsidRPr="00183075">
        <w:rPr>
          <w:rFonts w:ascii="Arial" w:hAnsi="Arial" w:cs="Arial"/>
          <w:spacing w:val="-2"/>
          <w:sz w:val="24"/>
          <w:szCs w:val="24"/>
        </w:rPr>
        <w:t xml:space="preserve"> </w:t>
      </w:r>
      <w:r w:rsidRPr="00183075">
        <w:rPr>
          <w:rFonts w:ascii="Arial" w:hAnsi="Arial" w:cs="Arial"/>
          <w:sz w:val="24"/>
          <w:szCs w:val="24"/>
        </w:rPr>
        <w:t>-</w:t>
      </w:r>
      <w:r w:rsidRPr="00183075">
        <w:rPr>
          <w:rFonts w:ascii="Arial" w:hAnsi="Arial" w:cs="Arial"/>
          <w:spacing w:val="-4"/>
          <w:sz w:val="24"/>
          <w:szCs w:val="24"/>
        </w:rPr>
        <w:t xml:space="preserve"> </w:t>
      </w:r>
      <w:r w:rsidRPr="00183075">
        <w:rPr>
          <w:rFonts w:ascii="Arial" w:hAnsi="Arial" w:cs="Arial"/>
          <w:sz w:val="24"/>
          <w:szCs w:val="24"/>
        </w:rPr>
        <w:t>не</w:t>
      </w:r>
      <w:r w:rsidRPr="00183075">
        <w:rPr>
          <w:rFonts w:ascii="Arial" w:hAnsi="Arial" w:cs="Arial"/>
          <w:spacing w:val="-5"/>
          <w:sz w:val="24"/>
          <w:szCs w:val="24"/>
        </w:rPr>
        <w:t xml:space="preserve"> </w:t>
      </w:r>
      <w:r w:rsidRPr="00183075">
        <w:rPr>
          <w:rFonts w:ascii="Arial" w:hAnsi="Arial" w:cs="Arial"/>
          <w:sz w:val="24"/>
          <w:szCs w:val="24"/>
        </w:rPr>
        <w:t>менее</w:t>
      </w:r>
      <w:r w:rsidRPr="00183075">
        <w:rPr>
          <w:rFonts w:ascii="Arial" w:hAnsi="Arial" w:cs="Arial"/>
          <w:spacing w:val="-4"/>
          <w:sz w:val="24"/>
          <w:szCs w:val="24"/>
        </w:rPr>
        <w:t xml:space="preserve"> 60%;</w:t>
      </w:r>
    </w:p>
    <w:p w:rsidR="00541C18" w:rsidRPr="00183075" w:rsidRDefault="00183075" w:rsidP="001262E5">
      <w:pPr>
        <w:pStyle w:val="a4"/>
        <w:numPr>
          <w:ilvl w:val="1"/>
          <w:numId w:val="16"/>
        </w:numPr>
        <w:tabs>
          <w:tab w:val="left" w:pos="1417"/>
        </w:tabs>
        <w:spacing w:before="2" w:line="237" w:lineRule="auto"/>
        <w:ind w:left="0" w:right="-7" w:firstLine="851"/>
        <w:jc w:val="left"/>
        <w:rPr>
          <w:rFonts w:ascii="Arial" w:hAnsi="Arial" w:cs="Arial"/>
          <w:sz w:val="24"/>
          <w:szCs w:val="24"/>
        </w:rPr>
      </w:pPr>
      <w:r w:rsidRPr="00183075">
        <w:rPr>
          <w:rFonts w:ascii="Arial" w:hAnsi="Arial" w:cs="Arial"/>
          <w:sz w:val="24"/>
          <w:szCs w:val="24"/>
        </w:rPr>
        <w:t>устройство</w:t>
      </w:r>
      <w:r w:rsidRPr="00183075">
        <w:rPr>
          <w:rFonts w:ascii="Arial" w:hAnsi="Arial" w:cs="Arial"/>
          <w:spacing w:val="40"/>
          <w:sz w:val="24"/>
          <w:szCs w:val="24"/>
        </w:rPr>
        <w:t xml:space="preserve"> </w:t>
      </w:r>
      <w:r w:rsidRPr="00183075">
        <w:rPr>
          <w:rFonts w:ascii="Arial" w:hAnsi="Arial" w:cs="Arial"/>
          <w:sz w:val="24"/>
          <w:szCs w:val="24"/>
        </w:rPr>
        <w:t>уличных</w:t>
      </w:r>
      <w:r w:rsidRPr="00183075">
        <w:rPr>
          <w:rFonts w:ascii="Arial" w:hAnsi="Arial" w:cs="Arial"/>
          <w:spacing w:val="40"/>
          <w:sz w:val="24"/>
          <w:szCs w:val="24"/>
        </w:rPr>
        <w:t xml:space="preserve"> </w:t>
      </w:r>
      <w:r w:rsidRPr="00183075">
        <w:rPr>
          <w:rFonts w:ascii="Arial" w:hAnsi="Arial" w:cs="Arial"/>
          <w:sz w:val="24"/>
          <w:szCs w:val="24"/>
        </w:rPr>
        <w:t>ограждений</w:t>
      </w:r>
      <w:r w:rsidRPr="00183075">
        <w:rPr>
          <w:rFonts w:ascii="Arial" w:hAnsi="Arial" w:cs="Arial"/>
          <w:spacing w:val="40"/>
          <w:sz w:val="24"/>
          <w:szCs w:val="24"/>
        </w:rPr>
        <w:t xml:space="preserve"> </w:t>
      </w:r>
      <w:r w:rsidRPr="00183075">
        <w:rPr>
          <w:rFonts w:ascii="Arial" w:hAnsi="Arial" w:cs="Arial"/>
          <w:sz w:val="24"/>
          <w:szCs w:val="24"/>
        </w:rPr>
        <w:t>высотой</w:t>
      </w:r>
      <w:r w:rsidRPr="00183075">
        <w:rPr>
          <w:rFonts w:ascii="Arial" w:hAnsi="Arial" w:cs="Arial"/>
          <w:spacing w:val="40"/>
          <w:sz w:val="24"/>
          <w:szCs w:val="24"/>
        </w:rPr>
        <w:t xml:space="preserve"> </w:t>
      </w:r>
      <w:r w:rsidRPr="00183075">
        <w:rPr>
          <w:rFonts w:ascii="Arial" w:hAnsi="Arial" w:cs="Arial"/>
          <w:sz w:val="24"/>
          <w:szCs w:val="24"/>
        </w:rPr>
        <w:t>до</w:t>
      </w:r>
      <w:r w:rsidRPr="00183075">
        <w:rPr>
          <w:rFonts w:ascii="Arial" w:hAnsi="Arial" w:cs="Arial"/>
          <w:spacing w:val="40"/>
          <w:sz w:val="24"/>
          <w:szCs w:val="24"/>
        </w:rPr>
        <w:t xml:space="preserve"> </w:t>
      </w:r>
      <w:r w:rsidRPr="00183075">
        <w:rPr>
          <w:rFonts w:ascii="Arial" w:hAnsi="Arial" w:cs="Arial"/>
          <w:sz w:val="24"/>
          <w:szCs w:val="24"/>
        </w:rPr>
        <w:t>2</w:t>
      </w:r>
      <w:r w:rsidRPr="00183075">
        <w:rPr>
          <w:rFonts w:ascii="Arial" w:hAnsi="Arial" w:cs="Arial"/>
          <w:spacing w:val="40"/>
          <w:sz w:val="24"/>
          <w:szCs w:val="24"/>
        </w:rPr>
        <w:t xml:space="preserve"> </w:t>
      </w:r>
      <w:r w:rsidRPr="00183075">
        <w:rPr>
          <w:rFonts w:ascii="Arial" w:hAnsi="Arial" w:cs="Arial"/>
          <w:sz w:val="24"/>
          <w:szCs w:val="24"/>
        </w:rPr>
        <w:t>м</w:t>
      </w:r>
      <w:r w:rsidRPr="00183075">
        <w:rPr>
          <w:rFonts w:ascii="Arial" w:hAnsi="Arial" w:cs="Arial"/>
          <w:spacing w:val="40"/>
          <w:sz w:val="24"/>
          <w:szCs w:val="24"/>
        </w:rPr>
        <w:t xml:space="preserve"> </w:t>
      </w:r>
      <w:r w:rsidRPr="00183075">
        <w:rPr>
          <w:rFonts w:ascii="Arial" w:hAnsi="Arial" w:cs="Arial"/>
          <w:sz w:val="24"/>
          <w:szCs w:val="24"/>
        </w:rPr>
        <w:t>от</w:t>
      </w:r>
      <w:r w:rsidRPr="00183075">
        <w:rPr>
          <w:rFonts w:ascii="Arial" w:hAnsi="Arial" w:cs="Arial"/>
          <w:spacing w:val="40"/>
          <w:sz w:val="24"/>
          <w:szCs w:val="24"/>
        </w:rPr>
        <w:t xml:space="preserve"> </w:t>
      </w:r>
      <w:r w:rsidRPr="00183075">
        <w:rPr>
          <w:rFonts w:ascii="Arial" w:hAnsi="Arial" w:cs="Arial"/>
          <w:sz w:val="24"/>
          <w:szCs w:val="24"/>
        </w:rPr>
        <w:t>естественной</w:t>
      </w:r>
      <w:r w:rsidRPr="00183075">
        <w:rPr>
          <w:rFonts w:ascii="Arial" w:hAnsi="Arial" w:cs="Arial"/>
          <w:spacing w:val="40"/>
          <w:sz w:val="24"/>
          <w:szCs w:val="24"/>
        </w:rPr>
        <w:t xml:space="preserve"> </w:t>
      </w:r>
      <w:r w:rsidRPr="00183075">
        <w:rPr>
          <w:rFonts w:ascii="Arial" w:hAnsi="Arial" w:cs="Arial"/>
          <w:sz w:val="24"/>
          <w:szCs w:val="24"/>
        </w:rPr>
        <w:t>отметки</w:t>
      </w:r>
      <w:r w:rsidRPr="00183075">
        <w:rPr>
          <w:rFonts w:ascii="Arial" w:hAnsi="Arial" w:cs="Arial"/>
          <w:spacing w:val="40"/>
          <w:sz w:val="24"/>
          <w:szCs w:val="24"/>
        </w:rPr>
        <w:t xml:space="preserve"> </w:t>
      </w:r>
      <w:r w:rsidRPr="00183075">
        <w:rPr>
          <w:rFonts w:ascii="Arial" w:hAnsi="Arial" w:cs="Arial"/>
          <w:spacing w:val="-2"/>
          <w:sz w:val="24"/>
          <w:szCs w:val="24"/>
        </w:rPr>
        <w:t>рельефа.</w:t>
      </w:r>
    </w:p>
    <w:p w:rsidR="00541C18" w:rsidRPr="00183075" w:rsidRDefault="00541C18" w:rsidP="001262E5">
      <w:pPr>
        <w:pStyle w:val="a3"/>
        <w:spacing w:before="5"/>
        <w:ind w:left="0" w:right="-7" w:firstLine="851"/>
        <w:jc w:val="left"/>
        <w:rPr>
          <w:rFonts w:ascii="Arial" w:hAnsi="Arial" w:cs="Arial"/>
        </w:rPr>
      </w:pPr>
    </w:p>
    <w:p w:rsidR="00541C18" w:rsidRPr="00183075" w:rsidRDefault="00183075">
      <w:pPr>
        <w:pStyle w:val="2"/>
        <w:numPr>
          <w:ilvl w:val="0"/>
          <w:numId w:val="14"/>
        </w:numPr>
        <w:tabs>
          <w:tab w:val="left" w:pos="2374"/>
        </w:tabs>
        <w:ind w:left="2374" w:hanging="400"/>
        <w:jc w:val="left"/>
        <w:rPr>
          <w:rFonts w:ascii="Arial" w:hAnsi="Arial" w:cs="Arial"/>
        </w:rPr>
      </w:pPr>
      <w:r w:rsidRPr="00183075">
        <w:rPr>
          <w:rFonts w:ascii="Arial" w:hAnsi="Arial" w:cs="Arial"/>
        </w:rPr>
        <w:t>Зона</w:t>
      </w:r>
      <w:r w:rsidRPr="00183075">
        <w:rPr>
          <w:rFonts w:ascii="Arial" w:hAnsi="Arial" w:cs="Arial"/>
          <w:spacing w:val="-8"/>
        </w:rPr>
        <w:t xml:space="preserve"> </w:t>
      </w:r>
      <w:r w:rsidRPr="00183075">
        <w:rPr>
          <w:rFonts w:ascii="Arial" w:hAnsi="Arial" w:cs="Arial"/>
        </w:rPr>
        <w:t>охраняемого</w:t>
      </w:r>
      <w:r w:rsidRPr="00183075">
        <w:rPr>
          <w:rFonts w:ascii="Arial" w:hAnsi="Arial" w:cs="Arial"/>
          <w:spacing w:val="-5"/>
        </w:rPr>
        <w:t xml:space="preserve"> </w:t>
      </w:r>
      <w:r w:rsidRPr="00183075">
        <w:rPr>
          <w:rFonts w:ascii="Arial" w:hAnsi="Arial" w:cs="Arial"/>
        </w:rPr>
        <w:t>природного</w:t>
      </w:r>
      <w:r w:rsidRPr="00183075">
        <w:rPr>
          <w:rFonts w:ascii="Arial" w:hAnsi="Arial" w:cs="Arial"/>
          <w:spacing w:val="-6"/>
        </w:rPr>
        <w:t xml:space="preserve"> </w:t>
      </w:r>
      <w:r w:rsidRPr="00183075">
        <w:rPr>
          <w:rFonts w:ascii="Arial" w:hAnsi="Arial" w:cs="Arial"/>
        </w:rPr>
        <w:t>ландшафта</w:t>
      </w:r>
      <w:r w:rsidRPr="00183075">
        <w:rPr>
          <w:rFonts w:ascii="Arial" w:hAnsi="Arial" w:cs="Arial"/>
          <w:spacing w:val="-5"/>
        </w:rPr>
        <w:t xml:space="preserve"> </w:t>
      </w:r>
      <w:r w:rsidRPr="00183075">
        <w:rPr>
          <w:rFonts w:ascii="Arial" w:hAnsi="Arial" w:cs="Arial"/>
          <w:spacing w:val="-2"/>
        </w:rPr>
        <w:t>Объекта</w:t>
      </w:r>
    </w:p>
    <w:p w:rsidR="00541C18" w:rsidRPr="00183075" w:rsidRDefault="00183075" w:rsidP="001262E5">
      <w:pPr>
        <w:pStyle w:val="a3"/>
        <w:spacing w:before="271"/>
        <w:ind w:left="0" w:firstLine="851"/>
        <w:jc w:val="left"/>
        <w:rPr>
          <w:rFonts w:ascii="Arial" w:hAnsi="Arial" w:cs="Arial"/>
        </w:rPr>
      </w:pPr>
      <w:r w:rsidRPr="00183075">
        <w:rPr>
          <w:rFonts w:ascii="Arial" w:hAnsi="Arial" w:cs="Arial"/>
        </w:rPr>
        <w:t>Территория</w:t>
      </w:r>
      <w:r w:rsidRPr="00183075">
        <w:rPr>
          <w:rFonts w:ascii="Arial" w:hAnsi="Arial" w:cs="Arial"/>
          <w:spacing w:val="-5"/>
        </w:rPr>
        <w:t xml:space="preserve"> </w:t>
      </w:r>
      <w:r w:rsidRPr="00183075">
        <w:rPr>
          <w:rFonts w:ascii="Arial" w:hAnsi="Arial" w:cs="Arial"/>
        </w:rPr>
        <w:t>зоны</w:t>
      </w:r>
      <w:r w:rsidRPr="00183075">
        <w:rPr>
          <w:rFonts w:ascii="Arial" w:hAnsi="Arial" w:cs="Arial"/>
          <w:spacing w:val="-3"/>
        </w:rPr>
        <w:t xml:space="preserve"> </w:t>
      </w:r>
      <w:r w:rsidRPr="00183075">
        <w:rPr>
          <w:rFonts w:ascii="Arial" w:hAnsi="Arial" w:cs="Arial"/>
        </w:rPr>
        <w:t>охраняемого</w:t>
      </w:r>
      <w:r w:rsidRPr="00183075">
        <w:rPr>
          <w:rFonts w:ascii="Arial" w:hAnsi="Arial" w:cs="Arial"/>
          <w:spacing w:val="-3"/>
        </w:rPr>
        <w:t xml:space="preserve"> </w:t>
      </w:r>
      <w:r w:rsidRPr="00183075">
        <w:rPr>
          <w:rFonts w:ascii="Arial" w:hAnsi="Arial" w:cs="Arial"/>
        </w:rPr>
        <w:t>ландшафта</w:t>
      </w:r>
      <w:r w:rsidRPr="00183075">
        <w:rPr>
          <w:rFonts w:ascii="Arial" w:hAnsi="Arial" w:cs="Arial"/>
          <w:spacing w:val="-4"/>
        </w:rPr>
        <w:t xml:space="preserve"> </w:t>
      </w:r>
      <w:r w:rsidRPr="00183075">
        <w:rPr>
          <w:rFonts w:ascii="Arial" w:hAnsi="Arial" w:cs="Arial"/>
        </w:rPr>
        <w:t>Объекта</w:t>
      </w:r>
      <w:r w:rsidRPr="00183075">
        <w:rPr>
          <w:rFonts w:ascii="Arial" w:hAnsi="Arial" w:cs="Arial"/>
          <w:spacing w:val="-3"/>
        </w:rPr>
        <w:t xml:space="preserve"> </w:t>
      </w:r>
      <w:r w:rsidRPr="00183075">
        <w:rPr>
          <w:rFonts w:ascii="Arial" w:hAnsi="Arial" w:cs="Arial"/>
        </w:rPr>
        <w:t>состоит</w:t>
      </w:r>
      <w:r w:rsidRPr="00183075">
        <w:rPr>
          <w:rFonts w:ascii="Arial" w:hAnsi="Arial" w:cs="Arial"/>
          <w:spacing w:val="-3"/>
        </w:rPr>
        <w:t xml:space="preserve"> </w:t>
      </w:r>
      <w:r w:rsidRPr="00183075">
        <w:rPr>
          <w:rFonts w:ascii="Arial" w:hAnsi="Arial" w:cs="Arial"/>
        </w:rPr>
        <w:t>из</w:t>
      </w:r>
      <w:r w:rsidRPr="00183075">
        <w:rPr>
          <w:rFonts w:ascii="Arial" w:hAnsi="Arial" w:cs="Arial"/>
          <w:spacing w:val="-3"/>
        </w:rPr>
        <w:t xml:space="preserve"> </w:t>
      </w:r>
      <w:r w:rsidRPr="00183075">
        <w:rPr>
          <w:rFonts w:ascii="Arial" w:hAnsi="Arial" w:cs="Arial"/>
        </w:rPr>
        <w:t>1</w:t>
      </w:r>
      <w:r w:rsidRPr="00183075">
        <w:rPr>
          <w:rFonts w:ascii="Arial" w:hAnsi="Arial" w:cs="Arial"/>
          <w:spacing w:val="-1"/>
        </w:rPr>
        <w:t xml:space="preserve"> </w:t>
      </w:r>
      <w:r w:rsidRPr="00183075">
        <w:rPr>
          <w:rFonts w:ascii="Arial" w:hAnsi="Arial" w:cs="Arial"/>
        </w:rPr>
        <w:t>участка</w:t>
      </w:r>
      <w:r w:rsidRPr="00183075">
        <w:rPr>
          <w:rFonts w:ascii="Arial" w:hAnsi="Arial" w:cs="Arial"/>
          <w:spacing w:val="2"/>
        </w:rPr>
        <w:t xml:space="preserve"> </w:t>
      </w:r>
      <w:r w:rsidRPr="00183075">
        <w:rPr>
          <w:rFonts w:ascii="Arial" w:hAnsi="Arial" w:cs="Arial"/>
        </w:rPr>
        <w:t>-</w:t>
      </w:r>
      <w:r w:rsidRPr="00183075">
        <w:rPr>
          <w:rFonts w:ascii="Arial" w:hAnsi="Arial" w:cs="Arial"/>
          <w:spacing w:val="-3"/>
        </w:rPr>
        <w:t xml:space="preserve"> </w:t>
      </w:r>
      <w:r w:rsidRPr="00183075">
        <w:rPr>
          <w:rFonts w:ascii="Arial" w:hAnsi="Arial" w:cs="Arial"/>
        </w:rPr>
        <w:t>Л-</w:t>
      </w:r>
      <w:r w:rsidRPr="00183075">
        <w:rPr>
          <w:rFonts w:ascii="Arial" w:hAnsi="Arial" w:cs="Arial"/>
          <w:spacing w:val="-5"/>
        </w:rPr>
        <w:t>1.</w:t>
      </w:r>
    </w:p>
    <w:p w:rsidR="00541C18" w:rsidRPr="00183075" w:rsidRDefault="00183075" w:rsidP="001262E5">
      <w:pPr>
        <w:pStyle w:val="a3"/>
        <w:ind w:left="0" w:firstLine="851"/>
        <w:jc w:val="left"/>
        <w:rPr>
          <w:rFonts w:ascii="Arial" w:hAnsi="Arial" w:cs="Arial"/>
        </w:rPr>
      </w:pPr>
      <w:r w:rsidRPr="00183075">
        <w:rPr>
          <w:rFonts w:ascii="Arial" w:hAnsi="Arial" w:cs="Arial"/>
        </w:rPr>
        <w:t>Особым режимом использования земель в границах зоны охраняемого природного ландшафта Объекта:</w:t>
      </w:r>
    </w:p>
    <w:p w:rsidR="00541C18" w:rsidRPr="00183075" w:rsidRDefault="00183075" w:rsidP="001262E5">
      <w:pPr>
        <w:pStyle w:val="a4"/>
        <w:numPr>
          <w:ilvl w:val="0"/>
          <w:numId w:val="17"/>
        </w:numPr>
        <w:tabs>
          <w:tab w:val="left" w:pos="1251"/>
        </w:tabs>
        <w:spacing w:before="1"/>
        <w:ind w:left="0" w:firstLine="851"/>
        <w:rPr>
          <w:rFonts w:ascii="Arial" w:hAnsi="Arial" w:cs="Arial"/>
          <w:sz w:val="24"/>
          <w:szCs w:val="24"/>
        </w:rPr>
      </w:pPr>
      <w:r w:rsidRPr="00183075">
        <w:rPr>
          <w:rFonts w:ascii="Arial" w:hAnsi="Arial" w:cs="Arial"/>
          <w:spacing w:val="-2"/>
          <w:sz w:val="24"/>
          <w:szCs w:val="24"/>
        </w:rPr>
        <w:t>разрешается:</w:t>
      </w:r>
    </w:p>
    <w:p w:rsidR="00541C18" w:rsidRPr="00183075" w:rsidRDefault="00183075" w:rsidP="001262E5">
      <w:pPr>
        <w:pStyle w:val="a4"/>
        <w:numPr>
          <w:ilvl w:val="1"/>
          <w:numId w:val="17"/>
        </w:numPr>
        <w:tabs>
          <w:tab w:val="left" w:pos="1417"/>
        </w:tabs>
        <w:spacing w:before="4" w:line="237" w:lineRule="auto"/>
        <w:ind w:left="0" w:firstLine="851"/>
        <w:jc w:val="left"/>
        <w:rPr>
          <w:rFonts w:ascii="Arial" w:hAnsi="Arial" w:cs="Arial"/>
          <w:sz w:val="24"/>
          <w:szCs w:val="24"/>
        </w:rPr>
      </w:pPr>
      <w:r w:rsidRPr="00183075">
        <w:rPr>
          <w:rFonts w:ascii="Arial" w:hAnsi="Arial" w:cs="Arial"/>
          <w:sz w:val="24"/>
          <w:szCs w:val="24"/>
        </w:rPr>
        <w:lastRenderedPageBreak/>
        <w:t>проведение</w:t>
      </w:r>
      <w:r w:rsidRPr="00183075">
        <w:rPr>
          <w:rFonts w:ascii="Arial" w:hAnsi="Arial" w:cs="Arial"/>
          <w:spacing w:val="40"/>
          <w:sz w:val="24"/>
          <w:szCs w:val="24"/>
        </w:rPr>
        <w:t xml:space="preserve"> </w:t>
      </w:r>
      <w:r w:rsidRPr="00183075">
        <w:rPr>
          <w:rFonts w:ascii="Arial" w:hAnsi="Arial" w:cs="Arial"/>
          <w:sz w:val="24"/>
          <w:szCs w:val="24"/>
        </w:rPr>
        <w:t>работ</w:t>
      </w:r>
      <w:r w:rsidRPr="00183075">
        <w:rPr>
          <w:rFonts w:ascii="Arial" w:hAnsi="Arial" w:cs="Arial"/>
          <w:spacing w:val="40"/>
          <w:sz w:val="24"/>
          <w:szCs w:val="24"/>
        </w:rPr>
        <w:t xml:space="preserve"> </w:t>
      </w:r>
      <w:r w:rsidRPr="00183075">
        <w:rPr>
          <w:rFonts w:ascii="Arial" w:hAnsi="Arial" w:cs="Arial"/>
          <w:sz w:val="24"/>
          <w:szCs w:val="24"/>
        </w:rPr>
        <w:t>по</w:t>
      </w:r>
      <w:r w:rsidRPr="00183075">
        <w:rPr>
          <w:rFonts w:ascii="Arial" w:hAnsi="Arial" w:cs="Arial"/>
          <w:spacing w:val="40"/>
          <w:sz w:val="24"/>
          <w:szCs w:val="24"/>
        </w:rPr>
        <w:t xml:space="preserve"> </w:t>
      </w:r>
      <w:r w:rsidRPr="00183075">
        <w:rPr>
          <w:rFonts w:ascii="Arial" w:hAnsi="Arial" w:cs="Arial"/>
          <w:sz w:val="24"/>
          <w:szCs w:val="24"/>
        </w:rPr>
        <w:t>расчистке</w:t>
      </w:r>
      <w:r w:rsidRPr="00183075">
        <w:rPr>
          <w:rFonts w:ascii="Arial" w:hAnsi="Arial" w:cs="Arial"/>
          <w:spacing w:val="40"/>
          <w:sz w:val="24"/>
          <w:szCs w:val="24"/>
        </w:rPr>
        <w:t xml:space="preserve"> </w:t>
      </w:r>
      <w:r w:rsidRPr="00183075">
        <w:rPr>
          <w:rFonts w:ascii="Arial" w:hAnsi="Arial" w:cs="Arial"/>
          <w:sz w:val="24"/>
          <w:szCs w:val="24"/>
        </w:rPr>
        <w:t>русла</w:t>
      </w:r>
      <w:r w:rsidRPr="00183075">
        <w:rPr>
          <w:rFonts w:ascii="Arial" w:hAnsi="Arial" w:cs="Arial"/>
          <w:spacing w:val="40"/>
          <w:sz w:val="24"/>
          <w:szCs w:val="24"/>
        </w:rPr>
        <w:t xml:space="preserve"> </w:t>
      </w:r>
      <w:r w:rsidRPr="00183075">
        <w:rPr>
          <w:rFonts w:ascii="Arial" w:hAnsi="Arial" w:cs="Arial"/>
          <w:sz w:val="24"/>
          <w:szCs w:val="24"/>
        </w:rPr>
        <w:t>реки</w:t>
      </w:r>
      <w:r w:rsidRPr="00183075">
        <w:rPr>
          <w:rFonts w:ascii="Arial" w:hAnsi="Arial" w:cs="Arial"/>
          <w:spacing w:val="40"/>
          <w:sz w:val="24"/>
          <w:szCs w:val="24"/>
        </w:rPr>
        <w:t xml:space="preserve"> </w:t>
      </w:r>
      <w:r w:rsidRPr="00183075">
        <w:rPr>
          <w:rFonts w:ascii="Arial" w:hAnsi="Arial" w:cs="Arial"/>
          <w:sz w:val="24"/>
          <w:szCs w:val="24"/>
        </w:rPr>
        <w:t>Пахра</w:t>
      </w:r>
      <w:r w:rsidRPr="00183075">
        <w:rPr>
          <w:rFonts w:ascii="Arial" w:hAnsi="Arial" w:cs="Arial"/>
          <w:spacing w:val="40"/>
          <w:sz w:val="24"/>
          <w:szCs w:val="24"/>
        </w:rPr>
        <w:t xml:space="preserve"> </w:t>
      </w:r>
      <w:r w:rsidRPr="00183075">
        <w:rPr>
          <w:rFonts w:ascii="Arial" w:hAnsi="Arial" w:cs="Arial"/>
          <w:sz w:val="24"/>
          <w:szCs w:val="24"/>
        </w:rPr>
        <w:t>и</w:t>
      </w:r>
      <w:r w:rsidRPr="00183075">
        <w:rPr>
          <w:rFonts w:ascii="Arial" w:hAnsi="Arial" w:cs="Arial"/>
          <w:spacing w:val="40"/>
          <w:sz w:val="24"/>
          <w:szCs w:val="24"/>
        </w:rPr>
        <w:t xml:space="preserve"> </w:t>
      </w:r>
      <w:r w:rsidRPr="00183075">
        <w:rPr>
          <w:rFonts w:ascii="Arial" w:hAnsi="Arial" w:cs="Arial"/>
          <w:sz w:val="24"/>
          <w:szCs w:val="24"/>
        </w:rPr>
        <w:t>ее</w:t>
      </w:r>
      <w:r w:rsidRPr="00183075">
        <w:rPr>
          <w:rFonts w:ascii="Arial" w:hAnsi="Arial" w:cs="Arial"/>
          <w:spacing w:val="40"/>
          <w:sz w:val="24"/>
          <w:szCs w:val="24"/>
        </w:rPr>
        <w:t xml:space="preserve"> </w:t>
      </w:r>
      <w:r w:rsidRPr="00183075">
        <w:rPr>
          <w:rFonts w:ascii="Arial" w:hAnsi="Arial" w:cs="Arial"/>
          <w:sz w:val="24"/>
          <w:szCs w:val="24"/>
        </w:rPr>
        <w:t>берегов,</w:t>
      </w:r>
      <w:r w:rsidRPr="00183075">
        <w:rPr>
          <w:rFonts w:ascii="Arial" w:hAnsi="Arial" w:cs="Arial"/>
          <w:spacing w:val="40"/>
          <w:sz w:val="24"/>
          <w:szCs w:val="24"/>
        </w:rPr>
        <w:t xml:space="preserve"> </w:t>
      </w:r>
      <w:r w:rsidRPr="00183075">
        <w:rPr>
          <w:rFonts w:ascii="Arial" w:hAnsi="Arial" w:cs="Arial"/>
          <w:sz w:val="24"/>
          <w:szCs w:val="24"/>
        </w:rPr>
        <w:t>укреплению береговых склонов;</w:t>
      </w:r>
    </w:p>
    <w:p w:rsidR="00541C18" w:rsidRPr="00183075" w:rsidRDefault="00183075" w:rsidP="001262E5">
      <w:pPr>
        <w:pStyle w:val="a4"/>
        <w:numPr>
          <w:ilvl w:val="1"/>
          <w:numId w:val="17"/>
        </w:numPr>
        <w:tabs>
          <w:tab w:val="left" w:pos="1417"/>
        </w:tabs>
        <w:spacing w:before="2"/>
        <w:ind w:left="0" w:firstLine="851"/>
        <w:jc w:val="left"/>
        <w:rPr>
          <w:rFonts w:ascii="Arial" w:hAnsi="Arial" w:cs="Arial"/>
          <w:sz w:val="24"/>
          <w:szCs w:val="24"/>
        </w:rPr>
      </w:pPr>
      <w:r w:rsidRPr="00183075">
        <w:rPr>
          <w:rFonts w:ascii="Arial" w:hAnsi="Arial" w:cs="Arial"/>
          <w:sz w:val="24"/>
          <w:szCs w:val="24"/>
        </w:rPr>
        <w:t>прокладка</w:t>
      </w:r>
      <w:r w:rsidRPr="00183075">
        <w:rPr>
          <w:rFonts w:ascii="Arial" w:hAnsi="Arial" w:cs="Arial"/>
          <w:spacing w:val="38"/>
          <w:sz w:val="24"/>
          <w:szCs w:val="24"/>
        </w:rPr>
        <w:t xml:space="preserve"> </w:t>
      </w:r>
      <w:r w:rsidRPr="00183075">
        <w:rPr>
          <w:rFonts w:ascii="Arial" w:hAnsi="Arial" w:cs="Arial"/>
          <w:sz w:val="24"/>
          <w:szCs w:val="24"/>
        </w:rPr>
        <w:t>инженерных</w:t>
      </w:r>
      <w:r w:rsidRPr="00183075">
        <w:rPr>
          <w:rFonts w:ascii="Arial" w:hAnsi="Arial" w:cs="Arial"/>
          <w:spacing w:val="40"/>
          <w:sz w:val="24"/>
          <w:szCs w:val="24"/>
        </w:rPr>
        <w:t xml:space="preserve"> </w:t>
      </w:r>
      <w:r w:rsidRPr="00183075">
        <w:rPr>
          <w:rFonts w:ascii="Arial" w:hAnsi="Arial" w:cs="Arial"/>
          <w:sz w:val="24"/>
          <w:szCs w:val="24"/>
        </w:rPr>
        <w:t>коммуникаций,</w:t>
      </w:r>
      <w:r w:rsidRPr="00183075">
        <w:rPr>
          <w:rFonts w:ascii="Arial" w:hAnsi="Arial" w:cs="Arial"/>
          <w:spacing w:val="39"/>
          <w:sz w:val="24"/>
          <w:szCs w:val="24"/>
        </w:rPr>
        <w:t xml:space="preserve"> </w:t>
      </w:r>
      <w:r w:rsidRPr="00183075">
        <w:rPr>
          <w:rFonts w:ascii="Arial" w:hAnsi="Arial" w:cs="Arial"/>
          <w:sz w:val="24"/>
          <w:szCs w:val="24"/>
        </w:rPr>
        <w:t>необходимых</w:t>
      </w:r>
      <w:r w:rsidRPr="00183075">
        <w:rPr>
          <w:rFonts w:ascii="Arial" w:hAnsi="Arial" w:cs="Arial"/>
          <w:spacing w:val="40"/>
          <w:sz w:val="24"/>
          <w:szCs w:val="24"/>
        </w:rPr>
        <w:t xml:space="preserve"> </w:t>
      </w:r>
      <w:r w:rsidRPr="00183075">
        <w:rPr>
          <w:rFonts w:ascii="Arial" w:hAnsi="Arial" w:cs="Arial"/>
          <w:sz w:val="24"/>
          <w:szCs w:val="24"/>
        </w:rPr>
        <w:t>для</w:t>
      </w:r>
      <w:r w:rsidRPr="00183075">
        <w:rPr>
          <w:rFonts w:ascii="Arial" w:hAnsi="Arial" w:cs="Arial"/>
          <w:spacing w:val="40"/>
          <w:sz w:val="24"/>
          <w:szCs w:val="24"/>
        </w:rPr>
        <w:t xml:space="preserve"> </w:t>
      </w:r>
      <w:r w:rsidRPr="00183075">
        <w:rPr>
          <w:rFonts w:ascii="Arial" w:hAnsi="Arial" w:cs="Arial"/>
          <w:sz w:val="24"/>
          <w:szCs w:val="24"/>
        </w:rPr>
        <w:t>функционирования существующих объектов, с последующей рекультивацией территории;</w:t>
      </w:r>
    </w:p>
    <w:p w:rsidR="00541C18" w:rsidRPr="00183075" w:rsidRDefault="00183075" w:rsidP="001262E5">
      <w:pPr>
        <w:pStyle w:val="a4"/>
        <w:numPr>
          <w:ilvl w:val="1"/>
          <w:numId w:val="17"/>
        </w:numPr>
        <w:tabs>
          <w:tab w:val="left" w:pos="1417"/>
        </w:tabs>
        <w:spacing w:before="4" w:line="237" w:lineRule="auto"/>
        <w:ind w:left="0" w:firstLine="851"/>
        <w:jc w:val="left"/>
        <w:rPr>
          <w:rFonts w:ascii="Arial" w:hAnsi="Arial" w:cs="Arial"/>
          <w:sz w:val="24"/>
          <w:szCs w:val="24"/>
        </w:rPr>
      </w:pPr>
      <w:r w:rsidRPr="00183075">
        <w:rPr>
          <w:rFonts w:ascii="Arial" w:hAnsi="Arial" w:cs="Arial"/>
          <w:sz w:val="24"/>
          <w:szCs w:val="24"/>
        </w:rPr>
        <w:t>ограниченное</w:t>
      </w:r>
      <w:r w:rsidRPr="00183075">
        <w:rPr>
          <w:rFonts w:ascii="Arial" w:hAnsi="Arial" w:cs="Arial"/>
          <w:spacing w:val="40"/>
          <w:sz w:val="24"/>
          <w:szCs w:val="24"/>
        </w:rPr>
        <w:t xml:space="preserve"> </w:t>
      </w:r>
      <w:r w:rsidRPr="00183075">
        <w:rPr>
          <w:rFonts w:ascii="Arial" w:hAnsi="Arial" w:cs="Arial"/>
          <w:sz w:val="24"/>
          <w:szCs w:val="24"/>
        </w:rPr>
        <w:t>преобразование</w:t>
      </w:r>
      <w:r w:rsidRPr="00183075">
        <w:rPr>
          <w:rFonts w:ascii="Arial" w:hAnsi="Arial" w:cs="Arial"/>
          <w:spacing w:val="40"/>
          <w:sz w:val="24"/>
          <w:szCs w:val="24"/>
        </w:rPr>
        <w:t xml:space="preserve"> </w:t>
      </w:r>
      <w:r w:rsidRPr="00183075">
        <w:rPr>
          <w:rFonts w:ascii="Arial" w:hAnsi="Arial" w:cs="Arial"/>
          <w:sz w:val="24"/>
          <w:szCs w:val="24"/>
        </w:rPr>
        <w:t>рельефа</w:t>
      </w:r>
      <w:r w:rsidRPr="00183075">
        <w:rPr>
          <w:rFonts w:ascii="Arial" w:hAnsi="Arial" w:cs="Arial"/>
          <w:spacing w:val="40"/>
          <w:sz w:val="24"/>
          <w:szCs w:val="24"/>
        </w:rPr>
        <w:t xml:space="preserve"> </w:t>
      </w:r>
      <w:r w:rsidRPr="00183075">
        <w:rPr>
          <w:rFonts w:ascii="Arial" w:hAnsi="Arial" w:cs="Arial"/>
          <w:sz w:val="24"/>
          <w:szCs w:val="24"/>
        </w:rPr>
        <w:t>(срезка,</w:t>
      </w:r>
      <w:r w:rsidRPr="00183075">
        <w:rPr>
          <w:rFonts w:ascii="Arial" w:hAnsi="Arial" w:cs="Arial"/>
          <w:spacing w:val="40"/>
          <w:sz w:val="24"/>
          <w:szCs w:val="24"/>
        </w:rPr>
        <w:t xml:space="preserve"> </w:t>
      </w:r>
      <w:r w:rsidRPr="00183075">
        <w:rPr>
          <w:rFonts w:ascii="Arial" w:hAnsi="Arial" w:cs="Arial"/>
          <w:sz w:val="24"/>
          <w:szCs w:val="24"/>
        </w:rPr>
        <w:t>подсыпка</w:t>
      </w:r>
      <w:r w:rsidRPr="00183075">
        <w:rPr>
          <w:rFonts w:ascii="Arial" w:hAnsi="Arial" w:cs="Arial"/>
          <w:spacing w:val="40"/>
          <w:sz w:val="24"/>
          <w:szCs w:val="24"/>
        </w:rPr>
        <w:t xml:space="preserve"> </w:t>
      </w:r>
      <w:r w:rsidRPr="00183075">
        <w:rPr>
          <w:rFonts w:ascii="Arial" w:hAnsi="Arial" w:cs="Arial"/>
          <w:sz w:val="24"/>
          <w:szCs w:val="24"/>
        </w:rPr>
        <w:t>не</w:t>
      </w:r>
      <w:r w:rsidRPr="00183075">
        <w:rPr>
          <w:rFonts w:ascii="Arial" w:hAnsi="Arial" w:cs="Arial"/>
          <w:spacing w:val="40"/>
          <w:sz w:val="24"/>
          <w:szCs w:val="24"/>
        </w:rPr>
        <w:t xml:space="preserve"> </w:t>
      </w:r>
      <w:r w:rsidRPr="00183075">
        <w:rPr>
          <w:rFonts w:ascii="Arial" w:hAnsi="Arial" w:cs="Arial"/>
          <w:sz w:val="24"/>
          <w:szCs w:val="24"/>
        </w:rPr>
        <w:t>более</w:t>
      </w:r>
      <w:r w:rsidRPr="00183075">
        <w:rPr>
          <w:rFonts w:ascii="Arial" w:hAnsi="Arial" w:cs="Arial"/>
          <w:spacing w:val="40"/>
          <w:sz w:val="24"/>
          <w:szCs w:val="24"/>
        </w:rPr>
        <w:t xml:space="preserve"> </w:t>
      </w:r>
      <w:r w:rsidRPr="00183075">
        <w:rPr>
          <w:rFonts w:ascii="Arial" w:hAnsi="Arial" w:cs="Arial"/>
          <w:sz w:val="24"/>
          <w:szCs w:val="24"/>
        </w:rPr>
        <w:t>1</w:t>
      </w:r>
      <w:r w:rsidRPr="00183075">
        <w:rPr>
          <w:rFonts w:ascii="Arial" w:hAnsi="Arial" w:cs="Arial"/>
          <w:spacing w:val="40"/>
          <w:sz w:val="24"/>
          <w:szCs w:val="24"/>
        </w:rPr>
        <w:t xml:space="preserve"> </w:t>
      </w:r>
      <w:r w:rsidRPr="00183075">
        <w:rPr>
          <w:rFonts w:ascii="Arial" w:hAnsi="Arial" w:cs="Arial"/>
          <w:sz w:val="24"/>
          <w:szCs w:val="24"/>
        </w:rPr>
        <w:t>м),</w:t>
      </w:r>
      <w:r w:rsidRPr="00183075">
        <w:rPr>
          <w:rFonts w:ascii="Arial" w:hAnsi="Arial" w:cs="Arial"/>
          <w:spacing w:val="40"/>
          <w:sz w:val="24"/>
          <w:szCs w:val="24"/>
        </w:rPr>
        <w:t xml:space="preserve"> </w:t>
      </w:r>
      <w:r w:rsidRPr="00183075">
        <w:rPr>
          <w:rFonts w:ascii="Arial" w:hAnsi="Arial" w:cs="Arial"/>
          <w:sz w:val="24"/>
          <w:szCs w:val="24"/>
        </w:rPr>
        <w:t>за</w:t>
      </w:r>
      <w:r w:rsidRPr="00183075">
        <w:rPr>
          <w:rFonts w:ascii="Arial" w:hAnsi="Arial" w:cs="Arial"/>
          <w:spacing w:val="40"/>
          <w:sz w:val="24"/>
          <w:szCs w:val="24"/>
        </w:rPr>
        <w:t xml:space="preserve"> </w:t>
      </w:r>
      <w:r w:rsidRPr="00183075">
        <w:rPr>
          <w:rFonts w:ascii="Arial" w:hAnsi="Arial" w:cs="Arial"/>
          <w:sz w:val="24"/>
          <w:szCs w:val="24"/>
        </w:rPr>
        <w:t>исключением работ, необходимых для строительства линейных объектов;</w:t>
      </w:r>
    </w:p>
    <w:p w:rsidR="00541C18" w:rsidRPr="00183075" w:rsidRDefault="00183075" w:rsidP="001262E5">
      <w:pPr>
        <w:pStyle w:val="a4"/>
        <w:numPr>
          <w:ilvl w:val="1"/>
          <w:numId w:val="17"/>
        </w:numPr>
        <w:tabs>
          <w:tab w:val="left" w:pos="1417"/>
          <w:tab w:val="left" w:pos="2885"/>
          <w:tab w:val="left" w:pos="4962"/>
          <w:tab w:val="left" w:pos="5823"/>
          <w:tab w:val="left" w:pos="6360"/>
          <w:tab w:val="left" w:pos="7941"/>
          <w:tab w:val="left" w:pos="8827"/>
        </w:tabs>
        <w:spacing w:before="4" w:line="237" w:lineRule="auto"/>
        <w:ind w:left="0" w:firstLine="851"/>
        <w:jc w:val="left"/>
        <w:rPr>
          <w:rFonts w:ascii="Arial" w:hAnsi="Arial" w:cs="Arial"/>
          <w:sz w:val="24"/>
          <w:szCs w:val="24"/>
        </w:rPr>
      </w:pPr>
      <w:r w:rsidRPr="00183075">
        <w:rPr>
          <w:rFonts w:ascii="Arial" w:hAnsi="Arial" w:cs="Arial"/>
          <w:spacing w:val="-2"/>
          <w:sz w:val="24"/>
          <w:szCs w:val="24"/>
        </w:rPr>
        <w:t>проведение</w:t>
      </w:r>
      <w:r w:rsidRPr="00183075">
        <w:rPr>
          <w:rFonts w:ascii="Arial" w:hAnsi="Arial" w:cs="Arial"/>
          <w:sz w:val="24"/>
          <w:szCs w:val="24"/>
        </w:rPr>
        <w:tab/>
      </w:r>
      <w:r w:rsidRPr="00183075">
        <w:rPr>
          <w:rFonts w:ascii="Arial" w:hAnsi="Arial" w:cs="Arial"/>
          <w:spacing w:val="-2"/>
          <w:sz w:val="24"/>
          <w:szCs w:val="24"/>
        </w:rPr>
        <w:t>оздоровительных</w:t>
      </w:r>
      <w:r w:rsidRPr="00183075">
        <w:rPr>
          <w:rFonts w:ascii="Arial" w:hAnsi="Arial" w:cs="Arial"/>
          <w:sz w:val="24"/>
          <w:szCs w:val="24"/>
        </w:rPr>
        <w:tab/>
      </w:r>
      <w:r w:rsidRPr="00183075">
        <w:rPr>
          <w:rFonts w:ascii="Arial" w:hAnsi="Arial" w:cs="Arial"/>
          <w:spacing w:val="-2"/>
          <w:sz w:val="24"/>
          <w:szCs w:val="24"/>
        </w:rPr>
        <w:t>работ</w:t>
      </w:r>
      <w:r w:rsidRPr="00183075">
        <w:rPr>
          <w:rFonts w:ascii="Arial" w:hAnsi="Arial" w:cs="Arial"/>
          <w:sz w:val="24"/>
          <w:szCs w:val="24"/>
        </w:rPr>
        <w:tab/>
      </w:r>
      <w:r w:rsidRPr="00183075">
        <w:rPr>
          <w:rFonts w:ascii="Arial" w:hAnsi="Arial" w:cs="Arial"/>
          <w:spacing w:val="-6"/>
          <w:sz w:val="24"/>
          <w:szCs w:val="24"/>
        </w:rPr>
        <w:t>по</w:t>
      </w:r>
      <w:r w:rsidRPr="00183075">
        <w:rPr>
          <w:rFonts w:ascii="Arial" w:hAnsi="Arial" w:cs="Arial"/>
          <w:sz w:val="24"/>
          <w:szCs w:val="24"/>
        </w:rPr>
        <w:tab/>
      </w:r>
      <w:r w:rsidRPr="00183075">
        <w:rPr>
          <w:rFonts w:ascii="Arial" w:hAnsi="Arial" w:cs="Arial"/>
          <w:spacing w:val="-2"/>
          <w:sz w:val="24"/>
          <w:szCs w:val="24"/>
        </w:rPr>
        <w:t>выявленным</w:t>
      </w:r>
      <w:r w:rsidRPr="00183075">
        <w:rPr>
          <w:rFonts w:ascii="Arial" w:hAnsi="Arial" w:cs="Arial"/>
          <w:sz w:val="24"/>
          <w:szCs w:val="24"/>
        </w:rPr>
        <w:tab/>
      </w:r>
      <w:r w:rsidRPr="00183075">
        <w:rPr>
          <w:rFonts w:ascii="Arial" w:hAnsi="Arial" w:cs="Arial"/>
          <w:spacing w:val="-2"/>
          <w:sz w:val="24"/>
          <w:szCs w:val="24"/>
        </w:rPr>
        <w:t>особо</w:t>
      </w:r>
      <w:r w:rsidRPr="00183075">
        <w:rPr>
          <w:rFonts w:ascii="Arial" w:hAnsi="Arial" w:cs="Arial"/>
          <w:sz w:val="24"/>
          <w:szCs w:val="24"/>
        </w:rPr>
        <w:tab/>
      </w:r>
      <w:r w:rsidRPr="00183075">
        <w:rPr>
          <w:rFonts w:ascii="Arial" w:hAnsi="Arial" w:cs="Arial"/>
          <w:spacing w:val="-2"/>
          <w:sz w:val="24"/>
          <w:szCs w:val="24"/>
        </w:rPr>
        <w:t xml:space="preserve">ценным </w:t>
      </w:r>
      <w:proofErr w:type="spellStart"/>
      <w:r w:rsidRPr="00183075">
        <w:rPr>
          <w:rFonts w:ascii="Arial" w:hAnsi="Arial" w:cs="Arial"/>
          <w:sz w:val="24"/>
          <w:szCs w:val="24"/>
        </w:rPr>
        <w:t>старовозрастным</w:t>
      </w:r>
      <w:proofErr w:type="spellEnd"/>
      <w:r w:rsidRPr="00183075">
        <w:rPr>
          <w:rFonts w:ascii="Arial" w:hAnsi="Arial" w:cs="Arial"/>
          <w:sz w:val="24"/>
          <w:szCs w:val="24"/>
        </w:rPr>
        <w:t xml:space="preserve"> деревьям на основе </w:t>
      </w:r>
      <w:proofErr w:type="spellStart"/>
      <w:r w:rsidRPr="00183075">
        <w:rPr>
          <w:rFonts w:ascii="Arial" w:hAnsi="Arial" w:cs="Arial"/>
          <w:sz w:val="24"/>
          <w:szCs w:val="24"/>
        </w:rPr>
        <w:t>подеревной</w:t>
      </w:r>
      <w:proofErr w:type="spellEnd"/>
      <w:r w:rsidRPr="00183075">
        <w:rPr>
          <w:rFonts w:ascii="Arial" w:hAnsi="Arial" w:cs="Arial"/>
          <w:sz w:val="24"/>
          <w:szCs w:val="24"/>
        </w:rPr>
        <w:t xml:space="preserve"> съемки;</w:t>
      </w:r>
    </w:p>
    <w:p w:rsidR="00541C18" w:rsidRPr="00183075" w:rsidRDefault="00183075" w:rsidP="001262E5">
      <w:pPr>
        <w:pStyle w:val="a4"/>
        <w:numPr>
          <w:ilvl w:val="1"/>
          <w:numId w:val="17"/>
        </w:numPr>
        <w:tabs>
          <w:tab w:val="left" w:pos="1417"/>
          <w:tab w:val="left" w:pos="3582"/>
          <w:tab w:val="left" w:pos="4460"/>
          <w:tab w:val="left" w:pos="4855"/>
          <w:tab w:val="left" w:pos="5725"/>
          <w:tab w:val="left" w:pos="7556"/>
          <w:tab w:val="left" w:pos="9016"/>
        </w:tabs>
        <w:spacing w:before="5" w:line="237" w:lineRule="auto"/>
        <w:ind w:left="0" w:firstLine="851"/>
        <w:jc w:val="left"/>
        <w:rPr>
          <w:rFonts w:ascii="Arial" w:hAnsi="Arial" w:cs="Arial"/>
          <w:sz w:val="24"/>
          <w:szCs w:val="24"/>
        </w:rPr>
      </w:pPr>
      <w:r w:rsidRPr="00183075">
        <w:rPr>
          <w:rFonts w:ascii="Arial" w:hAnsi="Arial" w:cs="Arial"/>
          <w:spacing w:val="-2"/>
          <w:sz w:val="24"/>
          <w:szCs w:val="24"/>
        </w:rPr>
        <w:t>реконструктивные</w:t>
      </w:r>
      <w:r w:rsidRPr="00183075">
        <w:rPr>
          <w:rFonts w:ascii="Arial" w:hAnsi="Arial" w:cs="Arial"/>
          <w:sz w:val="24"/>
          <w:szCs w:val="24"/>
        </w:rPr>
        <w:tab/>
      </w:r>
      <w:r w:rsidRPr="00183075">
        <w:rPr>
          <w:rFonts w:ascii="Arial" w:hAnsi="Arial" w:cs="Arial"/>
          <w:spacing w:val="-4"/>
          <w:sz w:val="24"/>
          <w:szCs w:val="24"/>
        </w:rPr>
        <w:t>рубки</w:t>
      </w:r>
      <w:r w:rsidRPr="00183075">
        <w:rPr>
          <w:rFonts w:ascii="Arial" w:hAnsi="Arial" w:cs="Arial"/>
          <w:sz w:val="24"/>
          <w:szCs w:val="24"/>
        </w:rPr>
        <w:tab/>
      </w:r>
      <w:r w:rsidRPr="00183075">
        <w:rPr>
          <w:rFonts w:ascii="Arial" w:hAnsi="Arial" w:cs="Arial"/>
          <w:spacing w:val="-10"/>
          <w:sz w:val="24"/>
          <w:szCs w:val="24"/>
        </w:rPr>
        <w:t>и</w:t>
      </w:r>
      <w:r w:rsidRPr="00183075">
        <w:rPr>
          <w:rFonts w:ascii="Arial" w:hAnsi="Arial" w:cs="Arial"/>
          <w:sz w:val="24"/>
          <w:szCs w:val="24"/>
        </w:rPr>
        <w:tab/>
      </w:r>
      <w:r w:rsidRPr="00183075">
        <w:rPr>
          <w:rFonts w:ascii="Arial" w:hAnsi="Arial" w:cs="Arial"/>
          <w:spacing w:val="-2"/>
          <w:sz w:val="24"/>
          <w:szCs w:val="24"/>
        </w:rPr>
        <w:t>рубки</w:t>
      </w:r>
      <w:r w:rsidRPr="00183075">
        <w:rPr>
          <w:rFonts w:ascii="Arial" w:hAnsi="Arial" w:cs="Arial"/>
          <w:sz w:val="24"/>
          <w:szCs w:val="24"/>
        </w:rPr>
        <w:tab/>
      </w:r>
      <w:r w:rsidRPr="00183075">
        <w:rPr>
          <w:rFonts w:ascii="Arial" w:hAnsi="Arial" w:cs="Arial"/>
          <w:spacing w:val="-2"/>
          <w:sz w:val="24"/>
          <w:szCs w:val="24"/>
        </w:rPr>
        <w:t>формирования,</w:t>
      </w:r>
      <w:r w:rsidRPr="00183075">
        <w:rPr>
          <w:rFonts w:ascii="Arial" w:hAnsi="Arial" w:cs="Arial"/>
          <w:sz w:val="24"/>
          <w:szCs w:val="24"/>
        </w:rPr>
        <w:tab/>
      </w:r>
      <w:r w:rsidRPr="00183075">
        <w:rPr>
          <w:rFonts w:ascii="Arial" w:hAnsi="Arial" w:cs="Arial"/>
          <w:spacing w:val="-2"/>
          <w:sz w:val="24"/>
          <w:szCs w:val="24"/>
        </w:rPr>
        <w:t>санитарные</w:t>
      </w:r>
      <w:r w:rsidRPr="00183075">
        <w:rPr>
          <w:rFonts w:ascii="Arial" w:hAnsi="Arial" w:cs="Arial"/>
          <w:sz w:val="24"/>
          <w:szCs w:val="24"/>
        </w:rPr>
        <w:tab/>
      </w:r>
      <w:r w:rsidRPr="00183075">
        <w:rPr>
          <w:rFonts w:ascii="Arial" w:hAnsi="Arial" w:cs="Arial"/>
          <w:spacing w:val="-2"/>
          <w:sz w:val="24"/>
          <w:szCs w:val="24"/>
        </w:rPr>
        <w:t xml:space="preserve">рубки </w:t>
      </w:r>
      <w:r w:rsidRPr="00183075">
        <w:rPr>
          <w:rFonts w:ascii="Arial" w:hAnsi="Arial" w:cs="Arial"/>
          <w:sz w:val="24"/>
          <w:szCs w:val="24"/>
        </w:rPr>
        <w:t>насаждений на основе дендрологического обследования территории;</w:t>
      </w:r>
    </w:p>
    <w:p w:rsidR="00541C18" w:rsidRPr="00183075" w:rsidRDefault="00183075" w:rsidP="001262E5">
      <w:pPr>
        <w:pStyle w:val="a4"/>
        <w:numPr>
          <w:ilvl w:val="1"/>
          <w:numId w:val="17"/>
        </w:numPr>
        <w:tabs>
          <w:tab w:val="left" w:pos="1417"/>
        </w:tabs>
        <w:spacing w:before="5" w:line="237" w:lineRule="auto"/>
        <w:ind w:left="0" w:firstLine="851"/>
        <w:jc w:val="left"/>
        <w:rPr>
          <w:rFonts w:ascii="Arial" w:hAnsi="Arial" w:cs="Arial"/>
          <w:sz w:val="24"/>
          <w:szCs w:val="24"/>
        </w:rPr>
      </w:pPr>
      <w:r w:rsidRPr="00183075">
        <w:rPr>
          <w:rFonts w:ascii="Arial" w:hAnsi="Arial" w:cs="Arial"/>
          <w:sz w:val="24"/>
          <w:szCs w:val="24"/>
        </w:rPr>
        <w:t>благоустройство</w:t>
      </w:r>
      <w:r w:rsidRPr="00183075">
        <w:rPr>
          <w:rFonts w:ascii="Arial" w:hAnsi="Arial" w:cs="Arial"/>
          <w:spacing w:val="80"/>
          <w:sz w:val="24"/>
          <w:szCs w:val="24"/>
        </w:rPr>
        <w:t xml:space="preserve"> </w:t>
      </w:r>
      <w:r w:rsidRPr="00183075">
        <w:rPr>
          <w:rFonts w:ascii="Arial" w:hAnsi="Arial" w:cs="Arial"/>
          <w:sz w:val="24"/>
          <w:szCs w:val="24"/>
        </w:rPr>
        <w:t>и</w:t>
      </w:r>
      <w:r w:rsidRPr="00183075">
        <w:rPr>
          <w:rFonts w:ascii="Arial" w:hAnsi="Arial" w:cs="Arial"/>
          <w:spacing w:val="80"/>
          <w:sz w:val="24"/>
          <w:szCs w:val="24"/>
        </w:rPr>
        <w:t xml:space="preserve"> </w:t>
      </w:r>
      <w:r w:rsidRPr="00183075">
        <w:rPr>
          <w:rFonts w:ascii="Arial" w:hAnsi="Arial" w:cs="Arial"/>
          <w:sz w:val="24"/>
          <w:szCs w:val="24"/>
        </w:rPr>
        <w:t>озеленение</w:t>
      </w:r>
      <w:r w:rsidRPr="00183075">
        <w:rPr>
          <w:rFonts w:ascii="Arial" w:hAnsi="Arial" w:cs="Arial"/>
          <w:spacing w:val="80"/>
          <w:sz w:val="24"/>
          <w:szCs w:val="24"/>
        </w:rPr>
        <w:t xml:space="preserve"> </w:t>
      </w:r>
      <w:r w:rsidRPr="00183075">
        <w:rPr>
          <w:rFonts w:ascii="Arial" w:hAnsi="Arial" w:cs="Arial"/>
          <w:sz w:val="24"/>
          <w:szCs w:val="24"/>
        </w:rPr>
        <w:t>территории</w:t>
      </w:r>
      <w:r w:rsidRPr="00183075">
        <w:rPr>
          <w:rFonts w:ascii="Arial" w:hAnsi="Arial" w:cs="Arial"/>
          <w:spacing w:val="80"/>
          <w:sz w:val="24"/>
          <w:szCs w:val="24"/>
        </w:rPr>
        <w:t xml:space="preserve"> </w:t>
      </w:r>
      <w:r w:rsidRPr="00183075">
        <w:rPr>
          <w:rFonts w:ascii="Arial" w:hAnsi="Arial" w:cs="Arial"/>
          <w:sz w:val="24"/>
          <w:szCs w:val="24"/>
        </w:rPr>
        <w:t>по</w:t>
      </w:r>
      <w:r w:rsidRPr="00183075">
        <w:rPr>
          <w:rFonts w:ascii="Arial" w:hAnsi="Arial" w:cs="Arial"/>
          <w:spacing w:val="80"/>
          <w:sz w:val="24"/>
          <w:szCs w:val="24"/>
        </w:rPr>
        <w:t xml:space="preserve"> </w:t>
      </w:r>
      <w:r w:rsidRPr="00183075">
        <w:rPr>
          <w:rFonts w:ascii="Arial" w:hAnsi="Arial" w:cs="Arial"/>
          <w:sz w:val="24"/>
          <w:szCs w:val="24"/>
        </w:rPr>
        <w:t>специально</w:t>
      </w:r>
      <w:r w:rsidRPr="00183075">
        <w:rPr>
          <w:rFonts w:ascii="Arial" w:hAnsi="Arial" w:cs="Arial"/>
          <w:spacing w:val="80"/>
          <w:sz w:val="24"/>
          <w:szCs w:val="24"/>
        </w:rPr>
        <w:t xml:space="preserve"> </w:t>
      </w:r>
      <w:r w:rsidRPr="00183075">
        <w:rPr>
          <w:rFonts w:ascii="Arial" w:hAnsi="Arial" w:cs="Arial"/>
          <w:sz w:val="24"/>
          <w:szCs w:val="24"/>
        </w:rPr>
        <w:t>разработанным проектам, с учетом основных секторов обзора, точек панорамного восприятия Объекта;</w:t>
      </w:r>
    </w:p>
    <w:p w:rsidR="00541C18" w:rsidRPr="00183075" w:rsidRDefault="00183075" w:rsidP="001262E5">
      <w:pPr>
        <w:pStyle w:val="a4"/>
        <w:numPr>
          <w:ilvl w:val="1"/>
          <w:numId w:val="17"/>
        </w:numPr>
        <w:tabs>
          <w:tab w:val="left" w:pos="1417"/>
        </w:tabs>
        <w:spacing w:before="4" w:line="237" w:lineRule="auto"/>
        <w:ind w:left="0" w:firstLine="851"/>
        <w:jc w:val="left"/>
        <w:rPr>
          <w:rFonts w:ascii="Arial" w:hAnsi="Arial" w:cs="Arial"/>
          <w:sz w:val="24"/>
          <w:szCs w:val="24"/>
        </w:rPr>
      </w:pPr>
      <w:r w:rsidRPr="00183075">
        <w:rPr>
          <w:rFonts w:ascii="Arial" w:hAnsi="Arial" w:cs="Arial"/>
          <w:sz w:val="24"/>
          <w:szCs w:val="24"/>
        </w:rPr>
        <w:t>создание рекреационных зон с устройством площадок отдыха, пешеходных и велосипедных дорожек;</w:t>
      </w:r>
    </w:p>
    <w:p w:rsidR="00541C18" w:rsidRPr="00183075" w:rsidRDefault="00183075" w:rsidP="001262E5">
      <w:pPr>
        <w:pStyle w:val="a4"/>
        <w:numPr>
          <w:ilvl w:val="1"/>
          <w:numId w:val="17"/>
        </w:numPr>
        <w:tabs>
          <w:tab w:val="left" w:pos="1417"/>
        </w:tabs>
        <w:spacing w:before="2"/>
        <w:ind w:left="0" w:firstLine="851"/>
        <w:jc w:val="left"/>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6"/>
          <w:sz w:val="24"/>
          <w:szCs w:val="24"/>
        </w:rPr>
        <w:t xml:space="preserve"> </w:t>
      </w:r>
      <w:r w:rsidRPr="00183075">
        <w:rPr>
          <w:rFonts w:ascii="Arial" w:hAnsi="Arial" w:cs="Arial"/>
          <w:sz w:val="24"/>
          <w:szCs w:val="24"/>
        </w:rPr>
        <w:t>работ</w:t>
      </w:r>
      <w:r w:rsidRPr="00183075">
        <w:rPr>
          <w:rFonts w:ascii="Arial" w:hAnsi="Arial" w:cs="Arial"/>
          <w:spacing w:val="-5"/>
          <w:sz w:val="24"/>
          <w:szCs w:val="24"/>
        </w:rPr>
        <w:t xml:space="preserve"> </w:t>
      </w:r>
      <w:r w:rsidRPr="00183075">
        <w:rPr>
          <w:rFonts w:ascii="Arial" w:hAnsi="Arial" w:cs="Arial"/>
          <w:sz w:val="24"/>
          <w:szCs w:val="24"/>
        </w:rPr>
        <w:t>по</w:t>
      </w:r>
      <w:r w:rsidRPr="00183075">
        <w:rPr>
          <w:rFonts w:ascii="Arial" w:hAnsi="Arial" w:cs="Arial"/>
          <w:spacing w:val="-4"/>
          <w:sz w:val="24"/>
          <w:szCs w:val="24"/>
        </w:rPr>
        <w:t xml:space="preserve"> </w:t>
      </w:r>
      <w:r w:rsidRPr="00183075">
        <w:rPr>
          <w:rFonts w:ascii="Arial" w:hAnsi="Arial" w:cs="Arial"/>
          <w:sz w:val="24"/>
          <w:szCs w:val="24"/>
        </w:rPr>
        <w:t>поддержанию</w:t>
      </w:r>
      <w:r w:rsidRPr="00183075">
        <w:rPr>
          <w:rFonts w:ascii="Arial" w:hAnsi="Arial" w:cs="Arial"/>
          <w:spacing w:val="-5"/>
          <w:sz w:val="24"/>
          <w:szCs w:val="24"/>
        </w:rPr>
        <w:t xml:space="preserve"> </w:t>
      </w:r>
      <w:r w:rsidRPr="00183075">
        <w:rPr>
          <w:rFonts w:ascii="Arial" w:hAnsi="Arial" w:cs="Arial"/>
          <w:sz w:val="24"/>
          <w:szCs w:val="24"/>
        </w:rPr>
        <w:t>экологических</w:t>
      </w:r>
      <w:r w:rsidRPr="00183075">
        <w:rPr>
          <w:rFonts w:ascii="Arial" w:hAnsi="Arial" w:cs="Arial"/>
          <w:spacing w:val="-1"/>
          <w:sz w:val="24"/>
          <w:szCs w:val="24"/>
        </w:rPr>
        <w:t xml:space="preserve"> </w:t>
      </w:r>
      <w:r w:rsidRPr="00183075">
        <w:rPr>
          <w:rFonts w:ascii="Arial" w:hAnsi="Arial" w:cs="Arial"/>
          <w:sz w:val="24"/>
          <w:szCs w:val="24"/>
        </w:rPr>
        <w:t>условий</w:t>
      </w:r>
      <w:r w:rsidRPr="00183075">
        <w:rPr>
          <w:rFonts w:ascii="Arial" w:hAnsi="Arial" w:cs="Arial"/>
          <w:spacing w:val="-4"/>
          <w:sz w:val="24"/>
          <w:szCs w:val="24"/>
        </w:rPr>
        <w:t xml:space="preserve"> </w:t>
      </w:r>
      <w:r w:rsidRPr="00183075">
        <w:rPr>
          <w:rFonts w:ascii="Arial" w:hAnsi="Arial" w:cs="Arial"/>
          <w:spacing w:val="-2"/>
          <w:sz w:val="24"/>
          <w:szCs w:val="24"/>
        </w:rPr>
        <w:t>территории;</w:t>
      </w:r>
    </w:p>
    <w:p w:rsidR="00541C18" w:rsidRPr="00183075" w:rsidRDefault="00183075" w:rsidP="001262E5">
      <w:pPr>
        <w:pStyle w:val="a4"/>
        <w:numPr>
          <w:ilvl w:val="1"/>
          <w:numId w:val="17"/>
        </w:numPr>
        <w:tabs>
          <w:tab w:val="left" w:pos="1417"/>
        </w:tabs>
        <w:spacing w:before="4" w:line="237" w:lineRule="auto"/>
        <w:ind w:left="0" w:firstLine="851"/>
        <w:jc w:val="left"/>
        <w:rPr>
          <w:rFonts w:ascii="Arial" w:hAnsi="Arial" w:cs="Arial"/>
          <w:sz w:val="24"/>
          <w:szCs w:val="24"/>
        </w:rPr>
      </w:pPr>
      <w:r w:rsidRPr="00183075">
        <w:rPr>
          <w:rFonts w:ascii="Arial" w:hAnsi="Arial" w:cs="Arial"/>
          <w:sz w:val="24"/>
          <w:szCs w:val="24"/>
        </w:rPr>
        <w:t>размещение</w:t>
      </w:r>
      <w:r w:rsidRPr="00183075">
        <w:rPr>
          <w:rFonts w:ascii="Arial" w:hAnsi="Arial" w:cs="Arial"/>
          <w:spacing w:val="40"/>
          <w:sz w:val="24"/>
          <w:szCs w:val="24"/>
        </w:rPr>
        <w:t xml:space="preserve"> </w:t>
      </w:r>
      <w:r w:rsidRPr="00183075">
        <w:rPr>
          <w:rFonts w:ascii="Arial" w:hAnsi="Arial" w:cs="Arial"/>
          <w:sz w:val="24"/>
          <w:szCs w:val="24"/>
        </w:rPr>
        <w:t>малых</w:t>
      </w:r>
      <w:r w:rsidRPr="00183075">
        <w:rPr>
          <w:rFonts w:ascii="Arial" w:hAnsi="Arial" w:cs="Arial"/>
          <w:spacing w:val="40"/>
          <w:sz w:val="24"/>
          <w:szCs w:val="24"/>
        </w:rPr>
        <w:t xml:space="preserve"> </w:t>
      </w:r>
      <w:r w:rsidRPr="00183075">
        <w:rPr>
          <w:rFonts w:ascii="Arial" w:hAnsi="Arial" w:cs="Arial"/>
          <w:sz w:val="24"/>
          <w:szCs w:val="24"/>
        </w:rPr>
        <w:t>форм</w:t>
      </w:r>
      <w:r w:rsidRPr="00183075">
        <w:rPr>
          <w:rFonts w:ascii="Arial" w:hAnsi="Arial" w:cs="Arial"/>
          <w:spacing w:val="40"/>
          <w:sz w:val="24"/>
          <w:szCs w:val="24"/>
        </w:rPr>
        <w:t xml:space="preserve"> </w:t>
      </w:r>
      <w:r w:rsidRPr="00183075">
        <w:rPr>
          <w:rFonts w:ascii="Arial" w:hAnsi="Arial" w:cs="Arial"/>
          <w:sz w:val="24"/>
          <w:szCs w:val="24"/>
        </w:rPr>
        <w:t>-</w:t>
      </w:r>
      <w:r w:rsidRPr="00183075">
        <w:rPr>
          <w:rFonts w:ascii="Arial" w:hAnsi="Arial" w:cs="Arial"/>
          <w:spacing w:val="40"/>
          <w:sz w:val="24"/>
          <w:szCs w:val="24"/>
        </w:rPr>
        <w:t xml:space="preserve"> </w:t>
      </w:r>
      <w:r w:rsidRPr="00183075">
        <w:rPr>
          <w:rFonts w:ascii="Arial" w:hAnsi="Arial" w:cs="Arial"/>
          <w:sz w:val="24"/>
          <w:szCs w:val="24"/>
        </w:rPr>
        <w:t>беседок,</w:t>
      </w:r>
      <w:r w:rsidRPr="00183075">
        <w:rPr>
          <w:rFonts w:ascii="Arial" w:hAnsi="Arial" w:cs="Arial"/>
          <w:spacing w:val="40"/>
          <w:sz w:val="24"/>
          <w:szCs w:val="24"/>
        </w:rPr>
        <w:t xml:space="preserve"> </w:t>
      </w:r>
      <w:r w:rsidRPr="00183075">
        <w:rPr>
          <w:rFonts w:ascii="Arial" w:hAnsi="Arial" w:cs="Arial"/>
          <w:sz w:val="24"/>
          <w:szCs w:val="24"/>
        </w:rPr>
        <w:t>навесов,</w:t>
      </w:r>
      <w:r w:rsidRPr="00183075">
        <w:rPr>
          <w:rFonts w:ascii="Arial" w:hAnsi="Arial" w:cs="Arial"/>
          <w:spacing w:val="40"/>
          <w:sz w:val="24"/>
          <w:szCs w:val="24"/>
        </w:rPr>
        <w:t xml:space="preserve"> </w:t>
      </w:r>
      <w:r w:rsidRPr="00183075">
        <w:rPr>
          <w:rFonts w:ascii="Arial" w:hAnsi="Arial" w:cs="Arial"/>
          <w:sz w:val="24"/>
          <w:szCs w:val="24"/>
        </w:rPr>
        <w:t>павильонов,</w:t>
      </w:r>
      <w:r w:rsidRPr="00183075">
        <w:rPr>
          <w:rFonts w:ascii="Arial" w:hAnsi="Arial" w:cs="Arial"/>
          <w:spacing w:val="40"/>
          <w:sz w:val="24"/>
          <w:szCs w:val="24"/>
        </w:rPr>
        <w:t xml:space="preserve"> </w:t>
      </w:r>
      <w:r w:rsidRPr="00183075">
        <w:rPr>
          <w:rFonts w:ascii="Arial" w:hAnsi="Arial" w:cs="Arial"/>
          <w:sz w:val="24"/>
          <w:szCs w:val="24"/>
        </w:rPr>
        <w:t>скамеек,</w:t>
      </w:r>
      <w:r w:rsidRPr="00183075">
        <w:rPr>
          <w:rFonts w:ascii="Arial" w:hAnsi="Arial" w:cs="Arial"/>
          <w:spacing w:val="40"/>
          <w:sz w:val="24"/>
          <w:szCs w:val="24"/>
        </w:rPr>
        <w:t xml:space="preserve"> </w:t>
      </w:r>
      <w:r w:rsidRPr="00183075">
        <w:rPr>
          <w:rFonts w:ascii="Arial" w:hAnsi="Arial" w:cs="Arial"/>
          <w:sz w:val="24"/>
          <w:szCs w:val="24"/>
        </w:rPr>
        <w:t>детских</w:t>
      </w:r>
      <w:r w:rsidRPr="00183075">
        <w:rPr>
          <w:rFonts w:ascii="Arial" w:hAnsi="Arial" w:cs="Arial"/>
          <w:spacing w:val="40"/>
          <w:sz w:val="24"/>
          <w:szCs w:val="24"/>
        </w:rPr>
        <w:t xml:space="preserve"> </w:t>
      </w:r>
      <w:r w:rsidRPr="00183075">
        <w:rPr>
          <w:rFonts w:ascii="Arial" w:hAnsi="Arial" w:cs="Arial"/>
          <w:spacing w:val="-2"/>
          <w:sz w:val="24"/>
          <w:szCs w:val="24"/>
        </w:rPr>
        <w:t>городков;</w:t>
      </w:r>
    </w:p>
    <w:p w:rsidR="00541C18" w:rsidRPr="00183075" w:rsidRDefault="00183075" w:rsidP="001262E5">
      <w:pPr>
        <w:pStyle w:val="a4"/>
        <w:numPr>
          <w:ilvl w:val="1"/>
          <w:numId w:val="17"/>
        </w:numPr>
        <w:tabs>
          <w:tab w:val="left" w:pos="1417"/>
        </w:tabs>
        <w:spacing w:before="2" w:line="293" w:lineRule="exact"/>
        <w:ind w:left="0" w:firstLine="851"/>
        <w:jc w:val="left"/>
        <w:rPr>
          <w:rFonts w:ascii="Arial" w:hAnsi="Arial" w:cs="Arial"/>
          <w:sz w:val="24"/>
          <w:szCs w:val="24"/>
        </w:rPr>
      </w:pPr>
      <w:r w:rsidRPr="00183075">
        <w:rPr>
          <w:rFonts w:ascii="Arial" w:hAnsi="Arial" w:cs="Arial"/>
          <w:sz w:val="24"/>
          <w:szCs w:val="24"/>
        </w:rPr>
        <w:t>проведение</w:t>
      </w:r>
      <w:r w:rsidRPr="00183075">
        <w:rPr>
          <w:rFonts w:ascii="Arial" w:hAnsi="Arial" w:cs="Arial"/>
          <w:spacing w:val="-7"/>
          <w:sz w:val="24"/>
          <w:szCs w:val="24"/>
        </w:rPr>
        <w:t xml:space="preserve"> </w:t>
      </w:r>
      <w:r w:rsidRPr="00183075">
        <w:rPr>
          <w:rFonts w:ascii="Arial" w:hAnsi="Arial" w:cs="Arial"/>
          <w:sz w:val="24"/>
          <w:szCs w:val="24"/>
        </w:rPr>
        <w:t>работ</w:t>
      </w:r>
      <w:r w:rsidRPr="00183075">
        <w:rPr>
          <w:rFonts w:ascii="Arial" w:hAnsi="Arial" w:cs="Arial"/>
          <w:spacing w:val="-4"/>
          <w:sz w:val="24"/>
          <w:szCs w:val="24"/>
        </w:rPr>
        <w:t xml:space="preserve"> </w:t>
      </w:r>
      <w:r w:rsidRPr="00183075">
        <w:rPr>
          <w:rFonts w:ascii="Arial" w:hAnsi="Arial" w:cs="Arial"/>
          <w:sz w:val="24"/>
          <w:szCs w:val="24"/>
        </w:rPr>
        <w:t>по</w:t>
      </w:r>
      <w:r w:rsidRPr="00183075">
        <w:rPr>
          <w:rFonts w:ascii="Arial" w:hAnsi="Arial" w:cs="Arial"/>
          <w:spacing w:val="-4"/>
          <w:sz w:val="24"/>
          <w:szCs w:val="24"/>
        </w:rPr>
        <w:t xml:space="preserve"> </w:t>
      </w:r>
      <w:r w:rsidRPr="00183075">
        <w:rPr>
          <w:rFonts w:ascii="Arial" w:hAnsi="Arial" w:cs="Arial"/>
          <w:sz w:val="24"/>
          <w:szCs w:val="24"/>
        </w:rPr>
        <w:t>обеспечению</w:t>
      </w:r>
      <w:r w:rsidRPr="00183075">
        <w:rPr>
          <w:rFonts w:ascii="Arial" w:hAnsi="Arial" w:cs="Arial"/>
          <w:spacing w:val="-4"/>
          <w:sz w:val="24"/>
          <w:szCs w:val="24"/>
        </w:rPr>
        <w:t xml:space="preserve"> </w:t>
      </w:r>
      <w:r w:rsidRPr="00183075">
        <w:rPr>
          <w:rFonts w:ascii="Arial" w:hAnsi="Arial" w:cs="Arial"/>
          <w:sz w:val="24"/>
          <w:szCs w:val="24"/>
        </w:rPr>
        <w:t>пожарной</w:t>
      </w:r>
      <w:r w:rsidRPr="00183075">
        <w:rPr>
          <w:rFonts w:ascii="Arial" w:hAnsi="Arial" w:cs="Arial"/>
          <w:spacing w:val="-4"/>
          <w:sz w:val="24"/>
          <w:szCs w:val="24"/>
        </w:rPr>
        <w:t xml:space="preserve"> </w:t>
      </w:r>
      <w:r w:rsidRPr="00183075">
        <w:rPr>
          <w:rFonts w:ascii="Arial" w:hAnsi="Arial" w:cs="Arial"/>
          <w:sz w:val="24"/>
          <w:szCs w:val="24"/>
        </w:rPr>
        <w:t>безопасности</w:t>
      </w:r>
      <w:r w:rsidRPr="00183075">
        <w:rPr>
          <w:rFonts w:ascii="Arial" w:hAnsi="Arial" w:cs="Arial"/>
          <w:spacing w:val="-4"/>
          <w:sz w:val="24"/>
          <w:szCs w:val="24"/>
        </w:rPr>
        <w:t xml:space="preserve"> </w:t>
      </w:r>
      <w:r w:rsidRPr="00183075">
        <w:rPr>
          <w:rFonts w:ascii="Arial" w:hAnsi="Arial" w:cs="Arial"/>
          <w:spacing w:val="-2"/>
          <w:sz w:val="24"/>
          <w:szCs w:val="24"/>
        </w:rPr>
        <w:t>территории;</w:t>
      </w:r>
    </w:p>
    <w:p w:rsidR="00541C18" w:rsidRPr="00183075" w:rsidRDefault="00183075" w:rsidP="001262E5">
      <w:pPr>
        <w:pStyle w:val="a4"/>
        <w:numPr>
          <w:ilvl w:val="1"/>
          <w:numId w:val="17"/>
        </w:numPr>
        <w:tabs>
          <w:tab w:val="left" w:pos="1416"/>
        </w:tabs>
        <w:ind w:left="0" w:firstLine="851"/>
        <w:rPr>
          <w:rFonts w:ascii="Arial" w:hAnsi="Arial" w:cs="Arial"/>
          <w:sz w:val="24"/>
          <w:szCs w:val="24"/>
        </w:rPr>
      </w:pPr>
      <w:r w:rsidRPr="00183075">
        <w:rPr>
          <w:rFonts w:ascii="Arial" w:hAnsi="Arial" w:cs="Arial"/>
          <w:sz w:val="24"/>
          <w:szCs w:val="24"/>
        </w:rPr>
        <w:t xml:space="preserve">строительство, эксплуатация и ремонт линейных объектов регионального значения, с учетом мероприятий, предусмотренных </w:t>
      </w:r>
      <w:hyperlink r:id="rId13">
        <w:r w:rsidRPr="00183075">
          <w:rPr>
            <w:rFonts w:ascii="Arial" w:hAnsi="Arial" w:cs="Arial"/>
            <w:sz w:val="24"/>
            <w:szCs w:val="24"/>
          </w:rPr>
          <w:t>Схемой</w:t>
        </w:r>
      </w:hyperlink>
      <w:r w:rsidRPr="00183075">
        <w:rPr>
          <w:rFonts w:ascii="Arial" w:hAnsi="Arial" w:cs="Arial"/>
          <w:sz w:val="24"/>
          <w:szCs w:val="24"/>
        </w:rPr>
        <w:t xml:space="preserve"> территориального планирования транспортного обслуживания Московской области, утвержденной постановлением Правительства Московской области от 25.03.2016 N 230/8 "Об утверждении Схемы территориального планирования транспортного обслуживания Московской области" (далее - Схема территориального планирования), и документами территориального планирования муниципальных образований Московской области, с учетом раздела проектной документации по обеспечению сохранности Объекта;</w:t>
      </w:r>
    </w:p>
    <w:p w:rsidR="00541C18" w:rsidRPr="00183075" w:rsidRDefault="00183075" w:rsidP="001262E5">
      <w:pPr>
        <w:pStyle w:val="a4"/>
        <w:numPr>
          <w:ilvl w:val="1"/>
          <w:numId w:val="17"/>
        </w:numPr>
        <w:tabs>
          <w:tab w:val="left" w:pos="1416"/>
        </w:tabs>
        <w:spacing w:before="1" w:line="237" w:lineRule="auto"/>
        <w:ind w:left="0" w:firstLine="851"/>
        <w:rPr>
          <w:rFonts w:ascii="Arial" w:hAnsi="Arial" w:cs="Arial"/>
          <w:sz w:val="24"/>
          <w:szCs w:val="24"/>
        </w:rPr>
      </w:pPr>
      <w:r w:rsidRPr="00183075">
        <w:rPr>
          <w:rFonts w:ascii="Arial" w:hAnsi="Arial" w:cs="Arial"/>
          <w:sz w:val="24"/>
          <w:szCs w:val="24"/>
        </w:rPr>
        <w:t>строительство, эксплуатация и ремонт мостов и путепроводов в естественных (не ярких) цветах;</w:t>
      </w:r>
    </w:p>
    <w:p w:rsidR="00541C18" w:rsidRPr="00183075" w:rsidRDefault="00183075" w:rsidP="001262E5">
      <w:pPr>
        <w:pStyle w:val="a4"/>
        <w:numPr>
          <w:ilvl w:val="0"/>
          <w:numId w:val="17"/>
        </w:numPr>
        <w:tabs>
          <w:tab w:val="left" w:pos="1251"/>
        </w:tabs>
        <w:spacing w:before="1"/>
        <w:ind w:left="0" w:firstLine="851"/>
        <w:jc w:val="both"/>
        <w:rPr>
          <w:rFonts w:ascii="Arial" w:hAnsi="Arial" w:cs="Arial"/>
          <w:sz w:val="24"/>
          <w:szCs w:val="24"/>
        </w:rPr>
      </w:pPr>
      <w:r w:rsidRPr="00183075">
        <w:rPr>
          <w:rFonts w:ascii="Arial" w:hAnsi="Arial" w:cs="Arial"/>
          <w:spacing w:val="-2"/>
          <w:sz w:val="24"/>
          <w:szCs w:val="24"/>
        </w:rPr>
        <w:t>запрещается:</w:t>
      </w:r>
    </w:p>
    <w:p w:rsidR="00541C18" w:rsidRPr="00183075" w:rsidRDefault="00183075" w:rsidP="001262E5">
      <w:pPr>
        <w:pStyle w:val="a4"/>
        <w:numPr>
          <w:ilvl w:val="1"/>
          <w:numId w:val="17"/>
        </w:numPr>
        <w:tabs>
          <w:tab w:val="left" w:pos="1416"/>
        </w:tabs>
        <w:spacing w:before="4" w:line="237" w:lineRule="auto"/>
        <w:ind w:left="0" w:firstLine="851"/>
        <w:rPr>
          <w:rFonts w:ascii="Arial" w:hAnsi="Arial" w:cs="Arial"/>
          <w:sz w:val="24"/>
          <w:szCs w:val="24"/>
        </w:rPr>
      </w:pPr>
      <w:r w:rsidRPr="00183075">
        <w:rPr>
          <w:rFonts w:ascii="Arial" w:hAnsi="Arial" w:cs="Arial"/>
          <w:sz w:val="24"/>
          <w:szCs w:val="24"/>
        </w:rPr>
        <w:t>отвод земельных участков под размещение объектов капитального строительства, за исключением линейных объектов;</w:t>
      </w:r>
    </w:p>
    <w:p w:rsidR="00541C18" w:rsidRPr="00183075" w:rsidRDefault="00183075" w:rsidP="001262E5">
      <w:pPr>
        <w:pStyle w:val="a4"/>
        <w:numPr>
          <w:ilvl w:val="1"/>
          <w:numId w:val="17"/>
        </w:numPr>
        <w:tabs>
          <w:tab w:val="left" w:pos="1416"/>
        </w:tabs>
        <w:spacing w:before="5" w:line="237" w:lineRule="auto"/>
        <w:ind w:left="0" w:firstLine="851"/>
        <w:rPr>
          <w:rFonts w:ascii="Arial" w:hAnsi="Arial" w:cs="Arial"/>
          <w:sz w:val="24"/>
          <w:szCs w:val="24"/>
        </w:rPr>
      </w:pPr>
      <w:r w:rsidRPr="00183075">
        <w:rPr>
          <w:rFonts w:ascii="Arial" w:hAnsi="Arial" w:cs="Arial"/>
          <w:sz w:val="24"/>
          <w:szCs w:val="24"/>
        </w:rPr>
        <w:t>хозяйственная деятельность, которая может привести к изменению облика исторического ландшафта, загрязнению воздушного и водного бассейнов, почв,</w:t>
      </w:r>
      <w:r w:rsidRPr="00183075">
        <w:rPr>
          <w:rFonts w:ascii="Arial" w:hAnsi="Arial" w:cs="Arial"/>
          <w:spacing w:val="40"/>
          <w:sz w:val="24"/>
          <w:szCs w:val="24"/>
        </w:rPr>
        <w:t xml:space="preserve"> </w:t>
      </w:r>
      <w:r w:rsidRPr="00183075">
        <w:rPr>
          <w:rFonts w:ascii="Arial" w:hAnsi="Arial" w:cs="Arial"/>
          <w:sz w:val="24"/>
          <w:szCs w:val="24"/>
        </w:rPr>
        <w:t>грунтовых и подземных вод, поверхностных стоков;</w:t>
      </w:r>
    </w:p>
    <w:p w:rsidR="00541C18" w:rsidRPr="00183075" w:rsidRDefault="00183075" w:rsidP="001262E5">
      <w:pPr>
        <w:pStyle w:val="a4"/>
        <w:numPr>
          <w:ilvl w:val="1"/>
          <w:numId w:val="17"/>
        </w:numPr>
        <w:tabs>
          <w:tab w:val="left" w:pos="1416"/>
        </w:tabs>
        <w:spacing w:before="5"/>
        <w:ind w:left="0" w:firstLine="851"/>
        <w:rPr>
          <w:rFonts w:ascii="Arial" w:hAnsi="Arial" w:cs="Arial"/>
          <w:sz w:val="24"/>
          <w:szCs w:val="24"/>
        </w:rPr>
      </w:pPr>
      <w:r w:rsidRPr="00183075">
        <w:rPr>
          <w:rFonts w:ascii="Arial" w:hAnsi="Arial" w:cs="Arial"/>
          <w:sz w:val="24"/>
          <w:szCs w:val="24"/>
        </w:rPr>
        <w:t>для земельных участков, не выделенных под строительство линейных</w:t>
      </w:r>
      <w:r w:rsidRPr="00183075">
        <w:rPr>
          <w:rFonts w:ascii="Arial" w:hAnsi="Arial" w:cs="Arial"/>
          <w:spacing w:val="40"/>
          <w:sz w:val="24"/>
          <w:szCs w:val="24"/>
        </w:rPr>
        <w:t xml:space="preserve"> </w:t>
      </w:r>
      <w:r w:rsidRPr="00183075">
        <w:rPr>
          <w:rFonts w:ascii="Arial" w:hAnsi="Arial" w:cs="Arial"/>
          <w:sz w:val="24"/>
          <w:szCs w:val="24"/>
        </w:rPr>
        <w:t>объектов, самовольная вырубка и посадка деревьев, распашка склонов реки, нарушение почвенного покрова;</w:t>
      </w:r>
    </w:p>
    <w:p w:rsidR="00541C18" w:rsidRPr="00183075" w:rsidRDefault="00183075" w:rsidP="001262E5">
      <w:pPr>
        <w:pStyle w:val="a4"/>
        <w:numPr>
          <w:ilvl w:val="1"/>
          <w:numId w:val="17"/>
        </w:numPr>
        <w:tabs>
          <w:tab w:val="left" w:pos="1417"/>
        </w:tabs>
        <w:spacing w:before="86"/>
        <w:ind w:left="0" w:firstLine="851"/>
        <w:jc w:val="left"/>
        <w:rPr>
          <w:rFonts w:ascii="Arial" w:hAnsi="Arial" w:cs="Arial"/>
          <w:sz w:val="24"/>
          <w:szCs w:val="24"/>
        </w:rPr>
      </w:pPr>
      <w:r w:rsidRPr="00183075">
        <w:rPr>
          <w:rFonts w:ascii="Arial" w:hAnsi="Arial" w:cs="Arial"/>
          <w:sz w:val="24"/>
          <w:szCs w:val="24"/>
        </w:rPr>
        <w:t>разработка</w:t>
      </w:r>
      <w:r w:rsidRPr="00183075">
        <w:rPr>
          <w:rFonts w:ascii="Arial" w:hAnsi="Arial" w:cs="Arial"/>
          <w:spacing w:val="-3"/>
          <w:sz w:val="24"/>
          <w:szCs w:val="24"/>
        </w:rPr>
        <w:t xml:space="preserve"> </w:t>
      </w:r>
      <w:r w:rsidRPr="00183075">
        <w:rPr>
          <w:rFonts w:ascii="Arial" w:hAnsi="Arial" w:cs="Arial"/>
          <w:spacing w:val="-2"/>
          <w:sz w:val="24"/>
          <w:szCs w:val="24"/>
        </w:rPr>
        <w:t>карьеров;</w:t>
      </w:r>
    </w:p>
    <w:p w:rsidR="00541C18" w:rsidRPr="00183075" w:rsidRDefault="00183075" w:rsidP="001262E5">
      <w:pPr>
        <w:pStyle w:val="a4"/>
        <w:numPr>
          <w:ilvl w:val="1"/>
          <w:numId w:val="17"/>
        </w:numPr>
        <w:tabs>
          <w:tab w:val="left" w:pos="1417"/>
          <w:tab w:val="left" w:pos="2791"/>
          <w:tab w:val="left" w:pos="4328"/>
          <w:tab w:val="left" w:pos="5405"/>
          <w:tab w:val="left" w:pos="7009"/>
          <w:tab w:val="left" w:pos="8266"/>
          <w:tab w:val="left" w:pos="8640"/>
        </w:tabs>
        <w:spacing w:before="4" w:line="237" w:lineRule="auto"/>
        <w:ind w:left="0" w:firstLine="851"/>
        <w:jc w:val="left"/>
        <w:rPr>
          <w:rFonts w:ascii="Arial" w:hAnsi="Arial" w:cs="Arial"/>
          <w:sz w:val="24"/>
          <w:szCs w:val="24"/>
        </w:rPr>
      </w:pPr>
      <w:r w:rsidRPr="00183075">
        <w:rPr>
          <w:rFonts w:ascii="Arial" w:hAnsi="Arial" w:cs="Arial"/>
          <w:spacing w:val="-2"/>
          <w:sz w:val="24"/>
          <w:szCs w:val="24"/>
        </w:rPr>
        <w:t>нарушение</w:t>
      </w:r>
      <w:r w:rsidRPr="00183075">
        <w:rPr>
          <w:rFonts w:ascii="Arial" w:hAnsi="Arial" w:cs="Arial"/>
          <w:sz w:val="24"/>
          <w:szCs w:val="24"/>
        </w:rPr>
        <w:tab/>
      </w:r>
      <w:r w:rsidRPr="00183075">
        <w:rPr>
          <w:rFonts w:ascii="Arial" w:hAnsi="Arial" w:cs="Arial"/>
          <w:spacing w:val="-2"/>
          <w:sz w:val="24"/>
          <w:szCs w:val="24"/>
        </w:rPr>
        <w:t>исторически</w:t>
      </w:r>
      <w:r w:rsidRPr="00183075">
        <w:rPr>
          <w:rFonts w:ascii="Arial" w:hAnsi="Arial" w:cs="Arial"/>
          <w:sz w:val="24"/>
          <w:szCs w:val="24"/>
        </w:rPr>
        <w:tab/>
      </w:r>
      <w:r w:rsidRPr="00183075">
        <w:rPr>
          <w:rFonts w:ascii="Arial" w:hAnsi="Arial" w:cs="Arial"/>
          <w:spacing w:val="-2"/>
          <w:sz w:val="24"/>
          <w:szCs w:val="24"/>
        </w:rPr>
        <w:t>ценного</w:t>
      </w:r>
      <w:r w:rsidRPr="00183075">
        <w:rPr>
          <w:rFonts w:ascii="Arial" w:hAnsi="Arial" w:cs="Arial"/>
          <w:sz w:val="24"/>
          <w:szCs w:val="24"/>
        </w:rPr>
        <w:tab/>
      </w:r>
      <w:r w:rsidRPr="00183075">
        <w:rPr>
          <w:rFonts w:ascii="Arial" w:hAnsi="Arial" w:cs="Arial"/>
          <w:spacing w:val="-2"/>
          <w:sz w:val="24"/>
          <w:szCs w:val="24"/>
        </w:rPr>
        <w:t>соотношения</w:t>
      </w:r>
      <w:r w:rsidRPr="00183075">
        <w:rPr>
          <w:rFonts w:ascii="Arial" w:hAnsi="Arial" w:cs="Arial"/>
          <w:sz w:val="24"/>
          <w:szCs w:val="24"/>
        </w:rPr>
        <w:tab/>
      </w:r>
      <w:r w:rsidRPr="00183075">
        <w:rPr>
          <w:rFonts w:ascii="Arial" w:hAnsi="Arial" w:cs="Arial"/>
          <w:spacing w:val="-2"/>
          <w:sz w:val="24"/>
          <w:szCs w:val="24"/>
        </w:rPr>
        <w:t>открытых</w:t>
      </w:r>
      <w:r w:rsidRPr="00183075">
        <w:rPr>
          <w:rFonts w:ascii="Arial" w:hAnsi="Arial" w:cs="Arial"/>
          <w:sz w:val="24"/>
          <w:szCs w:val="24"/>
        </w:rPr>
        <w:tab/>
      </w:r>
      <w:r w:rsidRPr="00183075">
        <w:rPr>
          <w:rFonts w:ascii="Arial" w:hAnsi="Arial" w:cs="Arial"/>
          <w:spacing w:val="-10"/>
          <w:sz w:val="24"/>
          <w:szCs w:val="24"/>
        </w:rPr>
        <w:t>и</w:t>
      </w:r>
      <w:r w:rsidRPr="00183075">
        <w:rPr>
          <w:rFonts w:ascii="Arial" w:hAnsi="Arial" w:cs="Arial"/>
          <w:sz w:val="24"/>
          <w:szCs w:val="24"/>
        </w:rPr>
        <w:tab/>
      </w:r>
      <w:r w:rsidRPr="00183075">
        <w:rPr>
          <w:rFonts w:ascii="Arial" w:hAnsi="Arial" w:cs="Arial"/>
          <w:spacing w:val="-2"/>
          <w:sz w:val="24"/>
          <w:szCs w:val="24"/>
        </w:rPr>
        <w:t xml:space="preserve">закрытых </w:t>
      </w:r>
      <w:r w:rsidRPr="00183075">
        <w:rPr>
          <w:rFonts w:ascii="Arial" w:hAnsi="Arial" w:cs="Arial"/>
          <w:sz w:val="24"/>
          <w:szCs w:val="24"/>
        </w:rPr>
        <w:t>ландшафтных пространств;</w:t>
      </w:r>
    </w:p>
    <w:p w:rsidR="00541C18" w:rsidRPr="00183075" w:rsidRDefault="00183075" w:rsidP="001262E5">
      <w:pPr>
        <w:pStyle w:val="a4"/>
        <w:numPr>
          <w:ilvl w:val="1"/>
          <w:numId w:val="17"/>
        </w:numPr>
        <w:tabs>
          <w:tab w:val="left" w:pos="1417"/>
        </w:tabs>
        <w:spacing w:before="2" w:line="293" w:lineRule="exact"/>
        <w:ind w:left="0" w:firstLine="851"/>
        <w:jc w:val="left"/>
        <w:rPr>
          <w:rFonts w:ascii="Arial" w:hAnsi="Arial" w:cs="Arial"/>
          <w:sz w:val="24"/>
          <w:szCs w:val="24"/>
        </w:rPr>
      </w:pPr>
      <w:r w:rsidRPr="00183075">
        <w:rPr>
          <w:rFonts w:ascii="Arial" w:hAnsi="Arial" w:cs="Arial"/>
          <w:sz w:val="24"/>
          <w:szCs w:val="24"/>
        </w:rPr>
        <w:t>уничтожение</w:t>
      </w:r>
      <w:r w:rsidRPr="00183075">
        <w:rPr>
          <w:rFonts w:ascii="Arial" w:hAnsi="Arial" w:cs="Arial"/>
          <w:spacing w:val="-6"/>
          <w:sz w:val="24"/>
          <w:szCs w:val="24"/>
        </w:rPr>
        <w:t xml:space="preserve"> </w:t>
      </w:r>
      <w:r w:rsidRPr="00183075">
        <w:rPr>
          <w:rFonts w:ascii="Arial" w:hAnsi="Arial" w:cs="Arial"/>
          <w:sz w:val="24"/>
          <w:szCs w:val="24"/>
        </w:rPr>
        <w:t>берегозащитной</w:t>
      </w:r>
      <w:r w:rsidRPr="00183075">
        <w:rPr>
          <w:rFonts w:ascii="Arial" w:hAnsi="Arial" w:cs="Arial"/>
          <w:spacing w:val="-6"/>
          <w:sz w:val="24"/>
          <w:szCs w:val="24"/>
        </w:rPr>
        <w:t xml:space="preserve"> </w:t>
      </w:r>
      <w:r w:rsidRPr="00183075">
        <w:rPr>
          <w:rFonts w:ascii="Arial" w:hAnsi="Arial" w:cs="Arial"/>
          <w:sz w:val="24"/>
          <w:szCs w:val="24"/>
        </w:rPr>
        <w:t>растительности,</w:t>
      </w:r>
      <w:r w:rsidRPr="00183075">
        <w:rPr>
          <w:rFonts w:ascii="Arial" w:hAnsi="Arial" w:cs="Arial"/>
          <w:spacing w:val="-5"/>
          <w:sz w:val="24"/>
          <w:szCs w:val="24"/>
        </w:rPr>
        <w:t xml:space="preserve"> </w:t>
      </w:r>
      <w:r w:rsidRPr="00183075">
        <w:rPr>
          <w:rFonts w:ascii="Arial" w:hAnsi="Arial" w:cs="Arial"/>
          <w:sz w:val="24"/>
          <w:szCs w:val="24"/>
        </w:rPr>
        <w:t>изменение</w:t>
      </w:r>
      <w:r w:rsidRPr="00183075">
        <w:rPr>
          <w:rFonts w:ascii="Arial" w:hAnsi="Arial" w:cs="Arial"/>
          <w:spacing w:val="-6"/>
          <w:sz w:val="24"/>
          <w:szCs w:val="24"/>
        </w:rPr>
        <w:t xml:space="preserve"> </w:t>
      </w:r>
      <w:r w:rsidRPr="00183075">
        <w:rPr>
          <w:rFonts w:ascii="Arial" w:hAnsi="Arial" w:cs="Arial"/>
          <w:sz w:val="24"/>
          <w:szCs w:val="24"/>
        </w:rPr>
        <w:t>русла</w:t>
      </w:r>
      <w:r w:rsidRPr="00183075">
        <w:rPr>
          <w:rFonts w:ascii="Arial" w:hAnsi="Arial" w:cs="Arial"/>
          <w:spacing w:val="-5"/>
          <w:sz w:val="24"/>
          <w:szCs w:val="24"/>
        </w:rPr>
        <w:t xml:space="preserve"> </w:t>
      </w:r>
      <w:r w:rsidRPr="00183075">
        <w:rPr>
          <w:rFonts w:ascii="Arial" w:hAnsi="Arial" w:cs="Arial"/>
          <w:spacing w:val="-2"/>
          <w:sz w:val="24"/>
          <w:szCs w:val="24"/>
        </w:rPr>
        <w:t>реки;</w:t>
      </w:r>
    </w:p>
    <w:p w:rsidR="00541C18" w:rsidRPr="00183075" w:rsidRDefault="00183075" w:rsidP="001262E5">
      <w:pPr>
        <w:pStyle w:val="a4"/>
        <w:numPr>
          <w:ilvl w:val="1"/>
          <w:numId w:val="17"/>
        </w:numPr>
        <w:tabs>
          <w:tab w:val="left" w:pos="1417"/>
          <w:tab w:val="left" w:pos="2734"/>
          <w:tab w:val="left" w:pos="3636"/>
          <w:tab w:val="left" w:pos="4434"/>
          <w:tab w:val="left" w:pos="5693"/>
          <w:tab w:val="left" w:pos="6082"/>
          <w:tab w:val="left" w:pos="7461"/>
          <w:tab w:val="left" w:pos="9012"/>
        </w:tabs>
        <w:spacing w:before="1" w:line="237" w:lineRule="auto"/>
        <w:ind w:left="0" w:firstLine="851"/>
        <w:jc w:val="left"/>
        <w:rPr>
          <w:rFonts w:ascii="Arial" w:hAnsi="Arial" w:cs="Arial"/>
          <w:sz w:val="24"/>
          <w:szCs w:val="24"/>
        </w:rPr>
      </w:pPr>
      <w:r w:rsidRPr="00183075">
        <w:rPr>
          <w:rFonts w:ascii="Arial" w:hAnsi="Arial" w:cs="Arial"/>
          <w:spacing w:val="-2"/>
          <w:sz w:val="24"/>
          <w:szCs w:val="24"/>
        </w:rPr>
        <w:t>прокладка</w:t>
      </w:r>
      <w:r w:rsidRPr="00183075">
        <w:rPr>
          <w:rFonts w:ascii="Arial" w:hAnsi="Arial" w:cs="Arial"/>
          <w:sz w:val="24"/>
          <w:szCs w:val="24"/>
        </w:rPr>
        <w:tab/>
      </w:r>
      <w:r w:rsidRPr="00183075">
        <w:rPr>
          <w:rFonts w:ascii="Arial" w:hAnsi="Arial" w:cs="Arial"/>
          <w:spacing w:val="-2"/>
          <w:sz w:val="24"/>
          <w:szCs w:val="24"/>
        </w:rPr>
        <w:t>новых</w:t>
      </w:r>
      <w:r w:rsidRPr="00183075">
        <w:rPr>
          <w:rFonts w:ascii="Arial" w:hAnsi="Arial" w:cs="Arial"/>
          <w:sz w:val="24"/>
          <w:szCs w:val="24"/>
        </w:rPr>
        <w:tab/>
      </w:r>
      <w:r w:rsidRPr="00183075">
        <w:rPr>
          <w:rFonts w:ascii="Arial" w:hAnsi="Arial" w:cs="Arial"/>
          <w:spacing w:val="-4"/>
          <w:sz w:val="24"/>
          <w:szCs w:val="24"/>
        </w:rPr>
        <w:t>трасс</w:t>
      </w:r>
      <w:r w:rsidRPr="00183075">
        <w:rPr>
          <w:rFonts w:ascii="Arial" w:hAnsi="Arial" w:cs="Arial"/>
          <w:sz w:val="24"/>
          <w:szCs w:val="24"/>
        </w:rPr>
        <w:tab/>
      </w:r>
      <w:r w:rsidRPr="00183075">
        <w:rPr>
          <w:rFonts w:ascii="Arial" w:hAnsi="Arial" w:cs="Arial"/>
          <w:spacing w:val="-2"/>
          <w:sz w:val="24"/>
          <w:szCs w:val="24"/>
        </w:rPr>
        <w:t>наземных</w:t>
      </w:r>
      <w:r w:rsidRPr="00183075">
        <w:rPr>
          <w:rFonts w:ascii="Arial" w:hAnsi="Arial" w:cs="Arial"/>
          <w:sz w:val="24"/>
          <w:szCs w:val="24"/>
        </w:rPr>
        <w:tab/>
      </w:r>
      <w:r w:rsidRPr="00183075">
        <w:rPr>
          <w:rFonts w:ascii="Arial" w:hAnsi="Arial" w:cs="Arial"/>
          <w:spacing w:val="-10"/>
          <w:sz w:val="24"/>
          <w:szCs w:val="24"/>
        </w:rPr>
        <w:t>и</w:t>
      </w:r>
      <w:r w:rsidRPr="00183075">
        <w:rPr>
          <w:rFonts w:ascii="Arial" w:hAnsi="Arial" w:cs="Arial"/>
          <w:sz w:val="24"/>
          <w:szCs w:val="24"/>
        </w:rPr>
        <w:tab/>
      </w:r>
      <w:r w:rsidRPr="00183075">
        <w:rPr>
          <w:rFonts w:ascii="Arial" w:hAnsi="Arial" w:cs="Arial"/>
          <w:spacing w:val="-2"/>
          <w:sz w:val="24"/>
          <w:szCs w:val="24"/>
        </w:rPr>
        <w:t>надземных</w:t>
      </w:r>
      <w:r w:rsidRPr="00183075">
        <w:rPr>
          <w:rFonts w:ascii="Arial" w:hAnsi="Arial" w:cs="Arial"/>
          <w:sz w:val="24"/>
          <w:szCs w:val="24"/>
        </w:rPr>
        <w:tab/>
      </w:r>
      <w:r w:rsidRPr="00183075">
        <w:rPr>
          <w:rFonts w:ascii="Arial" w:hAnsi="Arial" w:cs="Arial"/>
          <w:spacing w:val="-2"/>
          <w:sz w:val="24"/>
          <w:szCs w:val="24"/>
        </w:rPr>
        <w:t>инженерных</w:t>
      </w:r>
      <w:r w:rsidRPr="00183075">
        <w:rPr>
          <w:rFonts w:ascii="Arial" w:hAnsi="Arial" w:cs="Arial"/>
          <w:sz w:val="24"/>
          <w:szCs w:val="24"/>
        </w:rPr>
        <w:tab/>
      </w:r>
      <w:r w:rsidRPr="00183075">
        <w:rPr>
          <w:rFonts w:ascii="Arial" w:hAnsi="Arial" w:cs="Arial"/>
          <w:spacing w:val="-2"/>
          <w:sz w:val="24"/>
          <w:szCs w:val="24"/>
        </w:rPr>
        <w:t xml:space="preserve">сетей, </w:t>
      </w:r>
      <w:r w:rsidRPr="00183075">
        <w:rPr>
          <w:rFonts w:ascii="Arial" w:hAnsi="Arial" w:cs="Arial"/>
          <w:sz w:val="24"/>
          <w:szCs w:val="24"/>
        </w:rPr>
        <w:t>нарушающих ландшафтно-видовые раскрытия на объект культурного наследия;</w:t>
      </w:r>
    </w:p>
    <w:p w:rsidR="00541C18" w:rsidRPr="00183075" w:rsidRDefault="00183075" w:rsidP="001262E5">
      <w:pPr>
        <w:pStyle w:val="a4"/>
        <w:numPr>
          <w:ilvl w:val="1"/>
          <w:numId w:val="17"/>
        </w:numPr>
        <w:tabs>
          <w:tab w:val="left" w:pos="1417"/>
        </w:tabs>
        <w:spacing w:before="3" w:line="293" w:lineRule="exact"/>
        <w:ind w:left="0" w:firstLine="851"/>
        <w:jc w:val="left"/>
        <w:rPr>
          <w:rFonts w:ascii="Arial" w:hAnsi="Arial" w:cs="Arial"/>
          <w:sz w:val="24"/>
          <w:szCs w:val="24"/>
        </w:rPr>
      </w:pPr>
      <w:r w:rsidRPr="00183075">
        <w:rPr>
          <w:rFonts w:ascii="Arial" w:hAnsi="Arial" w:cs="Arial"/>
          <w:sz w:val="24"/>
          <w:szCs w:val="24"/>
        </w:rPr>
        <w:t>размещение</w:t>
      </w:r>
      <w:r w:rsidRPr="00183075">
        <w:rPr>
          <w:rFonts w:ascii="Arial" w:hAnsi="Arial" w:cs="Arial"/>
          <w:spacing w:val="-6"/>
          <w:sz w:val="24"/>
          <w:szCs w:val="24"/>
        </w:rPr>
        <w:t xml:space="preserve"> </w:t>
      </w:r>
      <w:r w:rsidRPr="00183075">
        <w:rPr>
          <w:rFonts w:ascii="Arial" w:hAnsi="Arial" w:cs="Arial"/>
          <w:sz w:val="24"/>
          <w:szCs w:val="24"/>
        </w:rPr>
        <w:t>рекламных</w:t>
      </w:r>
      <w:r w:rsidRPr="00183075">
        <w:rPr>
          <w:rFonts w:ascii="Arial" w:hAnsi="Arial" w:cs="Arial"/>
          <w:spacing w:val="-4"/>
          <w:sz w:val="24"/>
          <w:szCs w:val="24"/>
        </w:rPr>
        <w:t xml:space="preserve"> </w:t>
      </w:r>
      <w:r w:rsidRPr="00183075">
        <w:rPr>
          <w:rFonts w:ascii="Arial" w:hAnsi="Arial" w:cs="Arial"/>
          <w:sz w:val="24"/>
          <w:szCs w:val="24"/>
        </w:rPr>
        <w:t>конструкций,</w:t>
      </w:r>
      <w:r w:rsidRPr="00183075">
        <w:rPr>
          <w:rFonts w:ascii="Arial" w:hAnsi="Arial" w:cs="Arial"/>
          <w:spacing w:val="-5"/>
          <w:sz w:val="24"/>
          <w:szCs w:val="24"/>
        </w:rPr>
        <w:t xml:space="preserve"> </w:t>
      </w:r>
      <w:r w:rsidRPr="00183075">
        <w:rPr>
          <w:rFonts w:ascii="Arial" w:hAnsi="Arial" w:cs="Arial"/>
          <w:spacing w:val="-2"/>
          <w:sz w:val="24"/>
          <w:szCs w:val="24"/>
        </w:rPr>
        <w:t>вывесок;</w:t>
      </w:r>
    </w:p>
    <w:p w:rsidR="00541C18" w:rsidRPr="00183075" w:rsidRDefault="00183075" w:rsidP="001262E5">
      <w:pPr>
        <w:pStyle w:val="a4"/>
        <w:numPr>
          <w:ilvl w:val="1"/>
          <w:numId w:val="17"/>
        </w:numPr>
        <w:tabs>
          <w:tab w:val="left" w:pos="1417"/>
        </w:tabs>
        <w:spacing w:line="293" w:lineRule="exact"/>
        <w:ind w:left="0" w:firstLine="851"/>
        <w:jc w:val="left"/>
        <w:rPr>
          <w:rFonts w:ascii="Arial" w:hAnsi="Arial" w:cs="Arial"/>
          <w:sz w:val="24"/>
          <w:szCs w:val="24"/>
        </w:rPr>
      </w:pPr>
      <w:r w:rsidRPr="00183075">
        <w:rPr>
          <w:rFonts w:ascii="Arial" w:hAnsi="Arial" w:cs="Arial"/>
          <w:sz w:val="24"/>
          <w:szCs w:val="24"/>
        </w:rPr>
        <w:t>возведение</w:t>
      </w:r>
      <w:r w:rsidRPr="00183075">
        <w:rPr>
          <w:rFonts w:ascii="Arial" w:hAnsi="Arial" w:cs="Arial"/>
          <w:spacing w:val="-7"/>
          <w:sz w:val="24"/>
          <w:szCs w:val="24"/>
        </w:rPr>
        <w:t xml:space="preserve"> </w:t>
      </w:r>
      <w:r w:rsidRPr="00183075">
        <w:rPr>
          <w:rFonts w:ascii="Arial" w:hAnsi="Arial" w:cs="Arial"/>
          <w:sz w:val="24"/>
          <w:szCs w:val="24"/>
        </w:rPr>
        <w:t>глухих</w:t>
      </w:r>
      <w:r w:rsidRPr="00183075">
        <w:rPr>
          <w:rFonts w:ascii="Arial" w:hAnsi="Arial" w:cs="Arial"/>
          <w:spacing w:val="-1"/>
          <w:sz w:val="24"/>
          <w:szCs w:val="24"/>
        </w:rPr>
        <w:t xml:space="preserve"> </w:t>
      </w:r>
      <w:r w:rsidRPr="00183075">
        <w:rPr>
          <w:rFonts w:ascii="Arial" w:hAnsi="Arial" w:cs="Arial"/>
          <w:sz w:val="24"/>
          <w:szCs w:val="24"/>
        </w:rPr>
        <w:t>ограждений</w:t>
      </w:r>
      <w:r w:rsidRPr="00183075">
        <w:rPr>
          <w:rFonts w:ascii="Arial" w:hAnsi="Arial" w:cs="Arial"/>
          <w:spacing w:val="-4"/>
          <w:sz w:val="24"/>
          <w:szCs w:val="24"/>
        </w:rPr>
        <w:t xml:space="preserve"> </w:t>
      </w:r>
      <w:r w:rsidRPr="00183075">
        <w:rPr>
          <w:rFonts w:ascii="Arial" w:hAnsi="Arial" w:cs="Arial"/>
          <w:sz w:val="24"/>
          <w:szCs w:val="24"/>
        </w:rPr>
        <w:t>(железобетонных,</w:t>
      </w:r>
      <w:r w:rsidRPr="00183075">
        <w:rPr>
          <w:rFonts w:ascii="Arial" w:hAnsi="Arial" w:cs="Arial"/>
          <w:spacing w:val="-3"/>
          <w:sz w:val="24"/>
          <w:szCs w:val="24"/>
        </w:rPr>
        <w:t xml:space="preserve"> </w:t>
      </w:r>
      <w:r w:rsidRPr="00183075">
        <w:rPr>
          <w:rFonts w:ascii="Arial" w:hAnsi="Arial" w:cs="Arial"/>
          <w:sz w:val="24"/>
          <w:szCs w:val="24"/>
        </w:rPr>
        <w:t>металлических</w:t>
      </w:r>
      <w:r w:rsidRPr="00183075">
        <w:rPr>
          <w:rFonts w:ascii="Arial" w:hAnsi="Arial" w:cs="Arial"/>
          <w:spacing w:val="-2"/>
          <w:sz w:val="24"/>
          <w:szCs w:val="24"/>
        </w:rPr>
        <w:t xml:space="preserve"> </w:t>
      </w:r>
      <w:r w:rsidRPr="00183075">
        <w:rPr>
          <w:rFonts w:ascii="Arial" w:hAnsi="Arial" w:cs="Arial"/>
          <w:sz w:val="24"/>
          <w:szCs w:val="24"/>
        </w:rPr>
        <w:t>и</w:t>
      </w:r>
      <w:r w:rsidRPr="00183075">
        <w:rPr>
          <w:rFonts w:ascii="Arial" w:hAnsi="Arial" w:cs="Arial"/>
          <w:spacing w:val="-3"/>
          <w:sz w:val="24"/>
          <w:szCs w:val="24"/>
        </w:rPr>
        <w:t xml:space="preserve"> </w:t>
      </w:r>
      <w:r w:rsidRPr="00183075">
        <w:rPr>
          <w:rFonts w:ascii="Arial" w:hAnsi="Arial" w:cs="Arial"/>
          <w:spacing w:val="-2"/>
          <w:sz w:val="24"/>
          <w:szCs w:val="24"/>
        </w:rPr>
        <w:t>др.);</w:t>
      </w:r>
    </w:p>
    <w:p w:rsidR="00541C18" w:rsidRPr="00183075" w:rsidRDefault="00183075" w:rsidP="001262E5">
      <w:pPr>
        <w:pStyle w:val="a4"/>
        <w:numPr>
          <w:ilvl w:val="1"/>
          <w:numId w:val="17"/>
        </w:numPr>
        <w:tabs>
          <w:tab w:val="left" w:pos="1417"/>
        </w:tabs>
        <w:spacing w:line="293" w:lineRule="exact"/>
        <w:ind w:left="0" w:firstLine="851"/>
        <w:jc w:val="left"/>
        <w:rPr>
          <w:rFonts w:ascii="Arial" w:hAnsi="Arial" w:cs="Arial"/>
          <w:sz w:val="24"/>
          <w:szCs w:val="24"/>
        </w:rPr>
      </w:pPr>
      <w:r w:rsidRPr="00183075">
        <w:rPr>
          <w:rFonts w:ascii="Arial" w:hAnsi="Arial" w:cs="Arial"/>
          <w:sz w:val="24"/>
          <w:szCs w:val="24"/>
        </w:rPr>
        <w:t>организация</w:t>
      </w:r>
      <w:r w:rsidRPr="00183075">
        <w:rPr>
          <w:rFonts w:ascii="Arial" w:hAnsi="Arial" w:cs="Arial"/>
          <w:spacing w:val="-4"/>
          <w:sz w:val="24"/>
          <w:szCs w:val="24"/>
        </w:rPr>
        <w:t xml:space="preserve"> </w:t>
      </w:r>
      <w:r w:rsidRPr="00183075">
        <w:rPr>
          <w:rFonts w:ascii="Arial" w:hAnsi="Arial" w:cs="Arial"/>
          <w:sz w:val="24"/>
          <w:szCs w:val="24"/>
        </w:rPr>
        <w:t>свалок</w:t>
      </w:r>
      <w:r w:rsidRPr="00183075">
        <w:rPr>
          <w:rFonts w:ascii="Arial" w:hAnsi="Arial" w:cs="Arial"/>
          <w:spacing w:val="-2"/>
          <w:sz w:val="24"/>
          <w:szCs w:val="24"/>
        </w:rPr>
        <w:t xml:space="preserve"> мусора;</w:t>
      </w:r>
    </w:p>
    <w:p w:rsidR="00541C18" w:rsidRPr="00183075" w:rsidRDefault="00183075" w:rsidP="001262E5">
      <w:pPr>
        <w:pStyle w:val="a4"/>
        <w:numPr>
          <w:ilvl w:val="1"/>
          <w:numId w:val="17"/>
        </w:numPr>
        <w:tabs>
          <w:tab w:val="left" w:pos="1417"/>
        </w:tabs>
        <w:spacing w:before="1" w:line="292" w:lineRule="exact"/>
        <w:ind w:left="0" w:firstLine="851"/>
        <w:jc w:val="left"/>
        <w:rPr>
          <w:rFonts w:ascii="Arial" w:hAnsi="Arial" w:cs="Arial"/>
          <w:sz w:val="24"/>
          <w:szCs w:val="24"/>
        </w:rPr>
      </w:pPr>
      <w:r w:rsidRPr="00183075">
        <w:rPr>
          <w:rFonts w:ascii="Arial" w:hAnsi="Arial" w:cs="Arial"/>
          <w:sz w:val="24"/>
          <w:szCs w:val="24"/>
        </w:rPr>
        <w:t>разведение</w:t>
      </w:r>
      <w:r w:rsidRPr="00183075">
        <w:rPr>
          <w:rFonts w:ascii="Arial" w:hAnsi="Arial" w:cs="Arial"/>
          <w:spacing w:val="-5"/>
          <w:sz w:val="24"/>
          <w:szCs w:val="24"/>
        </w:rPr>
        <w:t xml:space="preserve"> </w:t>
      </w:r>
      <w:r w:rsidRPr="00183075">
        <w:rPr>
          <w:rFonts w:ascii="Arial" w:hAnsi="Arial" w:cs="Arial"/>
          <w:spacing w:val="-2"/>
          <w:sz w:val="24"/>
          <w:szCs w:val="24"/>
        </w:rPr>
        <w:t>костров.</w:t>
      </w:r>
    </w:p>
    <w:p w:rsidR="00541C18" w:rsidRPr="00183075" w:rsidRDefault="00183075" w:rsidP="001262E5">
      <w:pPr>
        <w:pStyle w:val="a3"/>
        <w:ind w:left="0" w:firstLine="851"/>
        <w:jc w:val="left"/>
        <w:rPr>
          <w:rFonts w:ascii="Arial" w:hAnsi="Arial" w:cs="Arial"/>
        </w:rPr>
      </w:pPr>
      <w:r w:rsidRPr="00183075">
        <w:rPr>
          <w:rFonts w:ascii="Arial" w:hAnsi="Arial" w:cs="Arial"/>
        </w:rPr>
        <w:t>Требования</w:t>
      </w:r>
      <w:r w:rsidRPr="00183075">
        <w:rPr>
          <w:rFonts w:ascii="Arial" w:hAnsi="Arial" w:cs="Arial"/>
          <w:spacing w:val="80"/>
        </w:rPr>
        <w:t xml:space="preserve"> </w:t>
      </w:r>
      <w:r w:rsidRPr="00183075">
        <w:rPr>
          <w:rFonts w:ascii="Arial" w:hAnsi="Arial" w:cs="Arial"/>
        </w:rPr>
        <w:t>к</w:t>
      </w:r>
      <w:r w:rsidRPr="00183075">
        <w:rPr>
          <w:rFonts w:ascii="Arial" w:hAnsi="Arial" w:cs="Arial"/>
          <w:spacing w:val="80"/>
        </w:rPr>
        <w:t xml:space="preserve"> </w:t>
      </w:r>
      <w:r w:rsidRPr="00183075">
        <w:rPr>
          <w:rFonts w:ascii="Arial" w:hAnsi="Arial" w:cs="Arial"/>
        </w:rPr>
        <w:t>градостроительным</w:t>
      </w:r>
      <w:r w:rsidRPr="00183075">
        <w:rPr>
          <w:rFonts w:ascii="Arial" w:hAnsi="Arial" w:cs="Arial"/>
          <w:spacing w:val="80"/>
        </w:rPr>
        <w:t xml:space="preserve"> </w:t>
      </w:r>
      <w:r w:rsidRPr="00183075">
        <w:rPr>
          <w:rFonts w:ascii="Arial" w:hAnsi="Arial" w:cs="Arial"/>
        </w:rPr>
        <w:t>регламентам</w:t>
      </w:r>
      <w:r w:rsidRPr="00183075">
        <w:rPr>
          <w:rFonts w:ascii="Arial" w:hAnsi="Arial" w:cs="Arial"/>
          <w:spacing w:val="80"/>
        </w:rPr>
        <w:t xml:space="preserve"> </w:t>
      </w:r>
      <w:r w:rsidRPr="00183075">
        <w:rPr>
          <w:rFonts w:ascii="Arial" w:hAnsi="Arial" w:cs="Arial"/>
        </w:rPr>
        <w:t>в</w:t>
      </w:r>
      <w:r w:rsidRPr="00183075">
        <w:rPr>
          <w:rFonts w:ascii="Arial" w:hAnsi="Arial" w:cs="Arial"/>
          <w:spacing w:val="80"/>
        </w:rPr>
        <w:t xml:space="preserve"> </w:t>
      </w:r>
      <w:r w:rsidRPr="00183075">
        <w:rPr>
          <w:rFonts w:ascii="Arial" w:hAnsi="Arial" w:cs="Arial"/>
        </w:rPr>
        <w:t>границах</w:t>
      </w:r>
      <w:r w:rsidRPr="00183075">
        <w:rPr>
          <w:rFonts w:ascii="Arial" w:hAnsi="Arial" w:cs="Arial"/>
          <w:spacing w:val="80"/>
        </w:rPr>
        <w:t xml:space="preserve"> </w:t>
      </w:r>
      <w:r w:rsidRPr="00183075">
        <w:rPr>
          <w:rFonts w:ascii="Arial" w:hAnsi="Arial" w:cs="Arial"/>
        </w:rPr>
        <w:t>зоны</w:t>
      </w:r>
      <w:r w:rsidRPr="00183075">
        <w:rPr>
          <w:rFonts w:ascii="Arial" w:hAnsi="Arial" w:cs="Arial"/>
          <w:spacing w:val="80"/>
        </w:rPr>
        <w:t xml:space="preserve"> </w:t>
      </w:r>
      <w:r w:rsidRPr="00183075">
        <w:rPr>
          <w:rFonts w:ascii="Arial" w:hAnsi="Arial" w:cs="Arial"/>
        </w:rPr>
        <w:t>охраняемого природного ландшафта не устанавливаются.</w:t>
      </w:r>
    </w:p>
    <w:p w:rsidR="00541C18" w:rsidRPr="00183075" w:rsidRDefault="00183075">
      <w:pPr>
        <w:widowControl w:val="0"/>
        <w:autoSpaceDE w:val="0"/>
        <w:autoSpaceDN w:val="0"/>
        <w:spacing w:before="68" w:line="242" w:lineRule="auto"/>
        <w:ind w:left="273" w:right="275"/>
        <w:jc w:val="center"/>
        <w:outlineLvl w:val="0"/>
        <w:rPr>
          <w:rFonts w:ascii="Arial" w:hAnsi="Arial" w:cs="Arial"/>
          <w:b/>
          <w:bCs/>
          <w:lang w:val="ru-RU"/>
        </w:rPr>
      </w:pPr>
      <w:bookmarkStart w:id="19" w:name="_bookmark18"/>
      <w:bookmarkEnd w:id="19"/>
      <w:r w:rsidRPr="00183075">
        <w:rPr>
          <w:rFonts w:ascii="Arial" w:hAnsi="Arial" w:cs="Arial"/>
          <w:b/>
          <w:bCs/>
          <w:lang w:val="ru-RU"/>
        </w:rPr>
        <w:t>ГЛАВА</w:t>
      </w:r>
      <w:r w:rsidRPr="00183075">
        <w:rPr>
          <w:rFonts w:ascii="Arial" w:hAnsi="Arial" w:cs="Arial"/>
          <w:b/>
          <w:bCs/>
          <w:spacing w:val="-9"/>
          <w:lang w:val="ru-RU"/>
        </w:rPr>
        <w:t xml:space="preserve"> </w:t>
      </w:r>
      <w:r w:rsidRPr="00183075">
        <w:rPr>
          <w:rFonts w:ascii="Arial" w:hAnsi="Arial" w:cs="Arial"/>
          <w:b/>
          <w:bCs/>
          <w:lang w:val="ru-RU"/>
        </w:rPr>
        <w:t>2.</w:t>
      </w:r>
      <w:r w:rsidRPr="00183075">
        <w:rPr>
          <w:rFonts w:ascii="Arial" w:hAnsi="Arial" w:cs="Arial"/>
          <w:b/>
          <w:bCs/>
          <w:spacing w:val="-8"/>
          <w:lang w:val="ru-RU"/>
        </w:rPr>
        <w:t xml:space="preserve"> </w:t>
      </w:r>
      <w:r w:rsidRPr="00183075">
        <w:rPr>
          <w:rFonts w:ascii="Arial" w:hAnsi="Arial" w:cs="Arial"/>
          <w:b/>
          <w:bCs/>
          <w:lang w:val="ru-RU"/>
        </w:rPr>
        <w:t>РЕГУЛИРОВАНИЕ</w:t>
      </w:r>
      <w:r w:rsidRPr="00183075">
        <w:rPr>
          <w:rFonts w:ascii="Arial" w:hAnsi="Arial" w:cs="Arial"/>
          <w:b/>
          <w:bCs/>
          <w:spacing w:val="-8"/>
          <w:lang w:val="ru-RU"/>
        </w:rPr>
        <w:t xml:space="preserve"> </w:t>
      </w:r>
      <w:r w:rsidRPr="00183075">
        <w:rPr>
          <w:rFonts w:ascii="Arial" w:hAnsi="Arial" w:cs="Arial"/>
          <w:b/>
          <w:bCs/>
          <w:lang w:val="ru-RU"/>
        </w:rPr>
        <w:t>ЗЕМЛЕПОЛЬЗОВАНИЯ</w:t>
      </w:r>
      <w:r w:rsidRPr="00183075">
        <w:rPr>
          <w:rFonts w:ascii="Arial" w:hAnsi="Arial" w:cs="Arial"/>
          <w:b/>
          <w:bCs/>
          <w:spacing w:val="-9"/>
          <w:lang w:val="ru-RU"/>
        </w:rPr>
        <w:t xml:space="preserve"> </w:t>
      </w:r>
      <w:r w:rsidRPr="00183075">
        <w:rPr>
          <w:rFonts w:ascii="Arial" w:hAnsi="Arial" w:cs="Arial"/>
          <w:b/>
          <w:bCs/>
          <w:lang w:val="ru-RU"/>
        </w:rPr>
        <w:t>И</w:t>
      </w:r>
      <w:r w:rsidRPr="00183075">
        <w:rPr>
          <w:rFonts w:ascii="Arial" w:hAnsi="Arial" w:cs="Arial"/>
          <w:b/>
          <w:bCs/>
          <w:spacing w:val="-8"/>
          <w:lang w:val="ru-RU"/>
        </w:rPr>
        <w:t xml:space="preserve"> </w:t>
      </w:r>
      <w:r w:rsidRPr="00183075">
        <w:rPr>
          <w:rFonts w:ascii="Arial" w:hAnsi="Arial" w:cs="Arial"/>
          <w:b/>
          <w:bCs/>
          <w:lang w:val="ru-RU"/>
        </w:rPr>
        <w:t xml:space="preserve">ЗАСТРОЙКИ </w:t>
      </w:r>
      <w:r w:rsidRPr="00183075">
        <w:rPr>
          <w:rFonts w:ascii="Arial" w:hAnsi="Arial" w:cs="Arial"/>
          <w:b/>
          <w:bCs/>
          <w:lang w:val="ru-RU"/>
        </w:rPr>
        <w:lastRenderedPageBreak/>
        <w:t>УПОЛНОМОЧЕННЫМИ ОРГАНАМИ</w:t>
      </w:r>
    </w:p>
    <w:p w:rsidR="00541C18" w:rsidRPr="00183075" w:rsidRDefault="00183075">
      <w:pPr>
        <w:widowControl w:val="0"/>
        <w:autoSpaceDE w:val="0"/>
        <w:autoSpaceDN w:val="0"/>
        <w:spacing w:before="257"/>
        <w:ind w:left="325" w:right="327"/>
        <w:jc w:val="center"/>
        <w:outlineLvl w:val="1"/>
        <w:rPr>
          <w:rFonts w:ascii="Arial" w:hAnsi="Arial" w:cs="Arial"/>
          <w:b/>
          <w:bCs/>
          <w:lang w:val="ru-RU"/>
        </w:rPr>
      </w:pPr>
      <w:bookmarkStart w:id="20" w:name="_bookmark19"/>
      <w:bookmarkEnd w:id="20"/>
      <w:r w:rsidRPr="00183075">
        <w:rPr>
          <w:rFonts w:ascii="Arial" w:hAnsi="Arial" w:cs="Arial"/>
          <w:b/>
          <w:bCs/>
          <w:lang w:val="ru-RU"/>
        </w:rPr>
        <w:t>Статья 5. Перераспределение полномочий между органами местного самоуправления</w:t>
      </w:r>
      <w:r w:rsidRPr="00183075">
        <w:rPr>
          <w:rFonts w:ascii="Arial" w:hAnsi="Arial" w:cs="Arial"/>
          <w:b/>
          <w:bCs/>
          <w:spacing w:val="-7"/>
          <w:lang w:val="ru-RU"/>
        </w:rPr>
        <w:t xml:space="preserve"> </w:t>
      </w:r>
      <w:r w:rsidRPr="00183075">
        <w:rPr>
          <w:rFonts w:ascii="Arial" w:hAnsi="Arial" w:cs="Arial"/>
          <w:b/>
          <w:bCs/>
          <w:lang w:val="ru-RU"/>
        </w:rPr>
        <w:t>городского</w:t>
      </w:r>
      <w:r w:rsidRPr="00183075">
        <w:rPr>
          <w:rFonts w:ascii="Arial" w:hAnsi="Arial" w:cs="Arial"/>
          <w:b/>
          <w:bCs/>
          <w:spacing w:val="-7"/>
          <w:lang w:val="ru-RU"/>
        </w:rPr>
        <w:t xml:space="preserve"> </w:t>
      </w:r>
      <w:r w:rsidRPr="00183075">
        <w:rPr>
          <w:rFonts w:ascii="Arial" w:hAnsi="Arial" w:cs="Arial"/>
          <w:b/>
          <w:bCs/>
          <w:lang w:val="ru-RU"/>
        </w:rPr>
        <w:t>округа</w:t>
      </w:r>
      <w:r w:rsidRPr="00183075">
        <w:rPr>
          <w:rFonts w:ascii="Arial" w:hAnsi="Arial" w:cs="Arial"/>
          <w:b/>
          <w:bCs/>
          <w:spacing w:val="-7"/>
          <w:lang w:val="ru-RU"/>
        </w:rPr>
        <w:t xml:space="preserve"> </w:t>
      </w:r>
      <w:r w:rsidRPr="00183075">
        <w:rPr>
          <w:rFonts w:ascii="Arial" w:hAnsi="Arial" w:cs="Arial"/>
          <w:b/>
          <w:bCs/>
          <w:lang w:val="ru-RU"/>
        </w:rPr>
        <w:t>и</w:t>
      </w:r>
      <w:r w:rsidRPr="00183075">
        <w:rPr>
          <w:rFonts w:ascii="Arial" w:hAnsi="Arial" w:cs="Arial"/>
          <w:b/>
          <w:bCs/>
          <w:spacing w:val="-7"/>
          <w:lang w:val="ru-RU"/>
        </w:rPr>
        <w:t xml:space="preserve"> </w:t>
      </w:r>
      <w:r w:rsidRPr="00183075">
        <w:rPr>
          <w:rFonts w:ascii="Arial" w:hAnsi="Arial" w:cs="Arial"/>
          <w:b/>
          <w:bCs/>
          <w:lang w:val="ru-RU"/>
        </w:rPr>
        <w:t>уполномоченными</w:t>
      </w:r>
      <w:r w:rsidRPr="00183075">
        <w:rPr>
          <w:rFonts w:ascii="Arial" w:hAnsi="Arial" w:cs="Arial"/>
          <w:b/>
          <w:bCs/>
          <w:spacing w:val="-8"/>
          <w:lang w:val="ru-RU"/>
        </w:rPr>
        <w:t xml:space="preserve"> </w:t>
      </w:r>
      <w:r w:rsidRPr="00183075">
        <w:rPr>
          <w:rFonts w:ascii="Arial" w:hAnsi="Arial" w:cs="Arial"/>
          <w:b/>
          <w:bCs/>
          <w:lang w:val="ru-RU"/>
        </w:rPr>
        <w:t>Правительством</w:t>
      </w:r>
    </w:p>
    <w:p w:rsidR="00541C18" w:rsidRPr="00183075" w:rsidRDefault="00183075">
      <w:pPr>
        <w:widowControl w:val="0"/>
        <w:autoSpaceDE w:val="0"/>
        <w:autoSpaceDN w:val="0"/>
        <w:spacing w:line="242" w:lineRule="auto"/>
        <w:ind w:left="298" w:right="299"/>
        <w:jc w:val="center"/>
        <w:rPr>
          <w:rFonts w:ascii="Arial" w:hAnsi="Arial" w:cs="Arial"/>
          <w:b/>
          <w:lang w:val="ru-RU"/>
        </w:rPr>
      </w:pPr>
      <w:r w:rsidRPr="00183075">
        <w:rPr>
          <w:rFonts w:ascii="Arial" w:hAnsi="Arial" w:cs="Arial"/>
          <w:b/>
          <w:lang w:val="ru-RU"/>
        </w:rPr>
        <w:t>Московской</w:t>
      </w:r>
      <w:r w:rsidRPr="00183075">
        <w:rPr>
          <w:rFonts w:ascii="Arial" w:hAnsi="Arial" w:cs="Arial"/>
          <w:b/>
          <w:spacing w:val="-8"/>
          <w:lang w:val="ru-RU"/>
        </w:rPr>
        <w:t xml:space="preserve"> </w:t>
      </w:r>
      <w:r w:rsidRPr="00183075">
        <w:rPr>
          <w:rFonts w:ascii="Arial" w:hAnsi="Arial" w:cs="Arial"/>
          <w:b/>
          <w:lang w:val="ru-RU"/>
        </w:rPr>
        <w:t>области</w:t>
      </w:r>
      <w:r w:rsidRPr="00183075">
        <w:rPr>
          <w:rFonts w:ascii="Arial" w:hAnsi="Arial" w:cs="Arial"/>
          <w:b/>
          <w:spacing w:val="-9"/>
          <w:lang w:val="ru-RU"/>
        </w:rPr>
        <w:t xml:space="preserve"> </w:t>
      </w:r>
      <w:r w:rsidRPr="00183075">
        <w:rPr>
          <w:rFonts w:ascii="Arial" w:hAnsi="Arial" w:cs="Arial"/>
          <w:b/>
          <w:lang w:val="ru-RU"/>
        </w:rPr>
        <w:t>центральными</w:t>
      </w:r>
      <w:r w:rsidRPr="00183075">
        <w:rPr>
          <w:rFonts w:ascii="Arial" w:hAnsi="Arial" w:cs="Arial"/>
          <w:b/>
          <w:spacing w:val="-9"/>
          <w:lang w:val="ru-RU"/>
        </w:rPr>
        <w:t xml:space="preserve"> </w:t>
      </w:r>
      <w:r w:rsidRPr="00183075">
        <w:rPr>
          <w:rFonts w:ascii="Arial" w:hAnsi="Arial" w:cs="Arial"/>
          <w:b/>
          <w:lang w:val="ru-RU"/>
        </w:rPr>
        <w:t>исполнительными</w:t>
      </w:r>
      <w:r w:rsidRPr="00183075">
        <w:rPr>
          <w:rFonts w:ascii="Arial" w:hAnsi="Arial" w:cs="Arial"/>
          <w:b/>
          <w:spacing w:val="-9"/>
          <w:lang w:val="ru-RU"/>
        </w:rPr>
        <w:t xml:space="preserve"> </w:t>
      </w:r>
      <w:r w:rsidRPr="00183075">
        <w:rPr>
          <w:rFonts w:ascii="Arial" w:hAnsi="Arial" w:cs="Arial"/>
          <w:b/>
          <w:lang w:val="ru-RU"/>
        </w:rPr>
        <w:t>органами</w:t>
      </w:r>
      <w:r w:rsidRPr="00183075">
        <w:rPr>
          <w:rFonts w:ascii="Arial" w:hAnsi="Arial" w:cs="Arial"/>
          <w:b/>
          <w:spacing w:val="-8"/>
          <w:lang w:val="ru-RU"/>
        </w:rPr>
        <w:t xml:space="preserve"> </w:t>
      </w:r>
      <w:r w:rsidRPr="00183075">
        <w:rPr>
          <w:rFonts w:ascii="Arial" w:hAnsi="Arial" w:cs="Arial"/>
          <w:b/>
          <w:lang w:val="ru-RU"/>
        </w:rPr>
        <w:t xml:space="preserve">Московской </w:t>
      </w:r>
      <w:r w:rsidRPr="00183075">
        <w:rPr>
          <w:rFonts w:ascii="Arial" w:hAnsi="Arial" w:cs="Arial"/>
          <w:b/>
          <w:spacing w:val="-2"/>
          <w:lang w:val="ru-RU"/>
        </w:rPr>
        <w:t>области</w:t>
      </w:r>
    </w:p>
    <w:p w:rsidR="00541C18" w:rsidRPr="00183075" w:rsidRDefault="00183075" w:rsidP="001262E5">
      <w:pPr>
        <w:widowControl w:val="0"/>
        <w:numPr>
          <w:ilvl w:val="0"/>
          <w:numId w:val="18"/>
        </w:numPr>
        <w:tabs>
          <w:tab w:val="left" w:pos="1416"/>
        </w:tabs>
        <w:autoSpaceDE w:val="0"/>
        <w:autoSpaceDN w:val="0"/>
        <w:spacing w:before="249"/>
        <w:ind w:left="0" w:right="-7" w:firstLine="851"/>
        <w:jc w:val="both"/>
        <w:rPr>
          <w:rFonts w:ascii="Arial" w:hAnsi="Arial" w:cs="Arial"/>
          <w:lang w:val="ru-RU"/>
        </w:rPr>
      </w:pPr>
      <w:r w:rsidRPr="00183075">
        <w:rPr>
          <w:rFonts w:ascii="Arial" w:hAnsi="Arial" w:cs="Arial"/>
          <w:lang w:val="ru-RU"/>
        </w:rPr>
        <w:t>Полномочия органов местного самоуправления городского округа и центральных исполнительных органов Московской области в области градостроительной деятельности и земельных отношениях перераспределены в порядке, предусмотренном частью 1.2 статьи 17 Федерального закона от 06.10.2003 № 131-ФЗ «Об общих принципах организации местного самоуправления в Российской Федерации», на основании Закона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Закона Московской области № 107/2014- ОЗ «О наделении органов местного самоуправления муниципальных образований Московской области отдельными государственными полномочиями Московской</w:t>
      </w:r>
      <w:r w:rsidRPr="00183075">
        <w:rPr>
          <w:rFonts w:ascii="Arial" w:hAnsi="Arial" w:cs="Arial"/>
          <w:spacing w:val="40"/>
          <w:lang w:val="ru-RU"/>
        </w:rPr>
        <w:t xml:space="preserve"> </w:t>
      </w:r>
      <w:r w:rsidRPr="00183075">
        <w:rPr>
          <w:rFonts w:ascii="Arial" w:hAnsi="Arial" w:cs="Arial"/>
          <w:lang w:val="ru-RU"/>
        </w:rPr>
        <w:t>области», Закона Московской области от 26.01.2021 N 2/2021-ОЗ «О некоторых вопросах комплексного развития территорий муниципальных образований Московской области и о внесении изменений в некоторые законы Московской области по вопросам перераспределения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наделения органов местного самоуправления муниципальных образований Московской области отдельными государственными полномочиями Московской области по комплексному развитию территории», Закона Московской</w:t>
      </w:r>
      <w:r w:rsidRPr="00183075">
        <w:rPr>
          <w:rFonts w:ascii="Arial" w:hAnsi="Arial" w:cs="Arial"/>
          <w:spacing w:val="40"/>
          <w:lang w:val="ru-RU"/>
        </w:rPr>
        <w:t xml:space="preserve"> </w:t>
      </w:r>
      <w:r w:rsidRPr="00183075">
        <w:rPr>
          <w:rFonts w:ascii="Arial" w:hAnsi="Arial" w:cs="Arial"/>
          <w:lang w:val="ru-RU"/>
        </w:rPr>
        <w:t>области от 10.12.2020 N 270/2020-ОЗ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и постановления Правительства Московской области от 31.07.2023 № 565-ПП «Об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p>
    <w:p w:rsidR="00541C18" w:rsidRPr="00183075" w:rsidRDefault="00183075" w:rsidP="001262E5">
      <w:pPr>
        <w:widowControl w:val="0"/>
        <w:numPr>
          <w:ilvl w:val="0"/>
          <w:numId w:val="18"/>
        </w:numPr>
        <w:tabs>
          <w:tab w:val="left" w:pos="1416"/>
        </w:tabs>
        <w:autoSpaceDE w:val="0"/>
        <w:autoSpaceDN w:val="0"/>
        <w:spacing w:before="2" w:line="242" w:lineRule="auto"/>
        <w:ind w:left="0" w:right="-7" w:firstLine="851"/>
        <w:jc w:val="both"/>
        <w:rPr>
          <w:rFonts w:ascii="Arial" w:hAnsi="Arial" w:cs="Arial"/>
          <w:lang w:val="ru-RU"/>
        </w:rPr>
      </w:pPr>
      <w:r w:rsidRPr="00183075">
        <w:rPr>
          <w:rFonts w:ascii="Arial" w:hAnsi="Arial" w:cs="Arial"/>
          <w:lang w:val="ru-RU"/>
        </w:rPr>
        <w:t>Сроки наделения органов местного самоуправления городского округа государственными полномочиями в области градостроительной деятельности, определяются Законом Московской области.</w:t>
      </w:r>
    </w:p>
    <w:p w:rsidR="00541C18" w:rsidRPr="00183075" w:rsidRDefault="00183075">
      <w:pPr>
        <w:widowControl w:val="0"/>
        <w:autoSpaceDE w:val="0"/>
        <w:autoSpaceDN w:val="0"/>
        <w:spacing w:before="256" w:line="242" w:lineRule="auto"/>
        <w:ind w:left="273" w:right="273"/>
        <w:jc w:val="center"/>
        <w:outlineLvl w:val="1"/>
        <w:rPr>
          <w:rFonts w:ascii="Arial" w:hAnsi="Arial" w:cs="Arial"/>
          <w:b/>
          <w:bCs/>
          <w:lang w:val="ru-RU"/>
        </w:rPr>
      </w:pPr>
      <w:bookmarkStart w:id="21" w:name="_bookmark20"/>
      <w:bookmarkEnd w:id="21"/>
      <w:r w:rsidRPr="00183075">
        <w:rPr>
          <w:rFonts w:ascii="Arial" w:hAnsi="Arial" w:cs="Arial"/>
          <w:b/>
          <w:bCs/>
          <w:lang w:val="ru-RU"/>
        </w:rPr>
        <w:t>Статья</w:t>
      </w:r>
      <w:r w:rsidRPr="00183075">
        <w:rPr>
          <w:rFonts w:ascii="Arial" w:hAnsi="Arial" w:cs="Arial"/>
          <w:b/>
          <w:bCs/>
          <w:spacing w:val="-7"/>
          <w:lang w:val="ru-RU"/>
        </w:rPr>
        <w:t xml:space="preserve"> </w:t>
      </w:r>
      <w:r w:rsidRPr="00183075">
        <w:rPr>
          <w:rFonts w:ascii="Arial" w:hAnsi="Arial" w:cs="Arial"/>
          <w:b/>
          <w:bCs/>
          <w:lang w:val="ru-RU"/>
        </w:rPr>
        <w:t>6.</w:t>
      </w:r>
      <w:r w:rsidRPr="00183075">
        <w:rPr>
          <w:rFonts w:ascii="Arial" w:hAnsi="Arial" w:cs="Arial"/>
          <w:b/>
          <w:bCs/>
          <w:spacing w:val="-7"/>
          <w:lang w:val="ru-RU"/>
        </w:rPr>
        <w:t xml:space="preserve"> </w:t>
      </w:r>
      <w:r w:rsidRPr="00183075">
        <w:rPr>
          <w:rFonts w:ascii="Arial" w:hAnsi="Arial" w:cs="Arial"/>
          <w:b/>
          <w:bCs/>
          <w:lang w:val="ru-RU"/>
        </w:rPr>
        <w:t>Полномочия</w:t>
      </w:r>
      <w:r w:rsidRPr="00183075">
        <w:rPr>
          <w:rFonts w:ascii="Arial" w:hAnsi="Arial" w:cs="Arial"/>
          <w:b/>
          <w:bCs/>
          <w:spacing w:val="-7"/>
          <w:lang w:val="ru-RU"/>
        </w:rPr>
        <w:t xml:space="preserve"> </w:t>
      </w:r>
      <w:r w:rsidRPr="00183075">
        <w:rPr>
          <w:rFonts w:ascii="Arial" w:hAnsi="Arial" w:cs="Arial"/>
          <w:b/>
          <w:bCs/>
          <w:lang w:val="ru-RU"/>
        </w:rPr>
        <w:t>уполномоченных</w:t>
      </w:r>
      <w:r w:rsidRPr="00183075">
        <w:rPr>
          <w:rFonts w:ascii="Arial" w:hAnsi="Arial" w:cs="Arial"/>
          <w:b/>
          <w:bCs/>
          <w:spacing w:val="-7"/>
          <w:lang w:val="ru-RU"/>
        </w:rPr>
        <w:t xml:space="preserve"> </w:t>
      </w:r>
      <w:r w:rsidRPr="00183075">
        <w:rPr>
          <w:rFonts w:ascii="Arial" w:hAnsi="Arial" w:cs="Arial"/>
          <w:b/>
          <w:bCs/>
          <w:lang w:val="ru-RU"/>
        </w:rPr>
        <w:t>Правительством</w:t>
      </w:r>
      <w:r w:rsidRPr="00183075">
        <w:rPr>
          <w:rFonts w:ascii="Arial" w:hAnsi="Arial" w:cs="Arial"/>
          <w:b/>
          <w:bCs/>
          <w:spacing w:val="-8"/>
          <w:lang w:val="ru-RU"/>
        </w:rPr>
        <w:t xml:space="preserve"> </w:t>
      </w:r>
      <w:r w:rsidRPr="00183075">
        <w:rPr>
          <w:rFonts w:ascii="Arial" w:hAnsi="Arial" w:cs="Arial"/>
          <w:b/>
          <w:bCs/>
          <w:lang w:val="ru-RU"/>
        </w:rPr>
        <w:t>Московской</w:t>
      </w:r>
      <w:r w:rsidRPr="00183075">
        <w:rPr>
          <w:rFonts w:ascii="Arial" w:hAnsi="Arial" w:cs="Arial"/>
          <w:b/>
          <w:bCs/>
          <w:spacing w:val="-7"/>
          <w:lang w:val="ru-RU"/>
        </w:rPr>
        <w:t xml:space="preserve"> </w:t>
      </w:r>
      <w:r w:rsidRPr="00183075">
        <w:rPr>
          <w:rFonts w:ascii="Arial" w:hAnsi="Arial" w:cs="Arial"/>
          <w:b/>
          <w:bCs/>
          <w:lang w:val="ru-RU"/>
        </w:rPr>
        <w:t>области центральных исполнительных органов Московской области</w:t>
      </w:r>
    </w:p>
    <w:p w:rsidR="00541C18" w:rsidRPr="00183075" w:rsidRDefault="00183075" w:rsidP="001262E5">
      <w:pPr>
        <w:widowControl w:val="0"/>
        <w:numPr>
          <w:ilvl w:val="0"/>
          <w:numId w:val="19"/>
        </w:numPr>
        <w:tabs>
          <w:tab w:val="left" w:pos="1416"/>
        </w:tabs>
        <w:autoSpaceDE w:val="0"/>
        <w:autoSpaceDN w:val="0"/>
        <w:spacing w:before="249"/>
        <w:ind w:left="0" w:right="-7" w:firstLine="851"/>
        <w:jc w:val="both"/>
        <w:rPr>
          <w:rFonts w:ascii="Arial" w:hAnsi="Arial" w:cs="Arial"/>
          <w:lang w:val="ru-RU"/>
        </w:rPr>
      </w:pPr>
      <w:r w:rsidRPr="00183075">
        <w:rPr>
          <w:rFonts w:ascii="Arial" w:hAnsi="Arial" w:cs="Arial"/>
          <w:lang w:val="ru-RU"/>
        </w:rPr>
        <w:t>Уполномоченные Правительством Московской области центральные исполнительные органы Московской области осуществляют полномочия по:</w:t>
      </w:r>
    </w:p>
    <w:p w:rsidR="00541C18" w:rsidRPr="00183075" w:rsidRDefault="00183075" w:rsidP="001262E5">
      <w:pPr>
        <w:widowControl w:val="0"/>
        <w:numPr>
          <w:ilvl w:val="1"/>
          <w:numId w:val="19"/>
        </w:numPr>
        <w:tabs>
          <w:tab w:val="left" w:pos="1415"/>
        </w:tabs>
        <w:autoSpaceDE w:val="0"/>
        <w:autoSpaceDN w:val="0"/>
        <w:ind w:left="0" w:right="-7" w:firstLine="851"/>
        <w:jc w:val="both"/>
        <w:rPr>
          <w:rFonts w:ascii="Arial" w:hAnsi="Arial" w:cs="Arial"/>
          <w:lang w:val="ru-RU"/>
        </w:rPr>
      </w:pPr>
      <w:r w:rsidRPr="00183075">
        <w:rPr>
          <w:rFonts w:ascii="Arial" w:hAnsi="Arial" w:cs="Arial"/>
          <w:lang w:val="ru-RU"/>
        </w:rPr>
        <w:t>подготовке генерального плана, а также по внесению в него изменений, за исключением полномочий, по организации и проведению публичных слушаний по данному вопросу;</w:t>
      </w:r>
    </w:p>
    <w:p w:rsidR="00541C18" w:rsidRPr="00183075" w:rsidRDefault="00183075" w:rsidP="001262E5">
      <w:pPr>
        <w:widowControl w:val="0"/>
        <w:numPr>
          <w:ilvl w:val="1"/>
          <w:numId w:val="19"/>
        </w:numPr>
        <w:tabs>
          <w:tab w:val="left" w:pos="1415"/>
        </w:tabs>
        <w:autoSpaceDE w:val="0"/>
        <w:autoSpaceDN w:val="0"/>
        <w:ind w:left="0" w:right="-7" w:firstLine="851"/>
        <w:jc w:val="both"/>
        <w:rPr>
          <w:rFonts w:ascii="Arial" w:hAnsi="Arial" w:cs="Arial"/>
          <w:lang w:val="ru-RU"/>
        </w:rPr>
      </w:pPr>
      <w:r w:rsidRPr="00183075">
        <w:rPr>
          <w:rFonts w:ascii="Arial" w:hAnsi="Arial" w:cs="Arial"/>
          <w:lang w:val="ru-RU"/>
        </w:rPr>
        <w:t>подготовке Правил, а также по внесению изменений в Правила, за исключением полномочий, по организации и проведению публичных слушаний по данному вопросу;</w:t>
      </w:r>
    </w:p>
    <w:p w:rsidR="00541C18" w:rsidRPr="00183075" w:rsidRDefault="00183075" w:rsidP="001262E5">
      <w:pPr>
        <w:widowControl w:val="0"/>
        <w:numPr>
          <w:ilvl w:val="1"/>
          <w:numId w:val="19"/>
        </w:numPr>
        <w:tabs>
          <w:tab w:val="left" w:pos="1415"/>
        </w:tabs>
        <w:autoSpaceDE w:val="0"/>
        <w:autoSpaceDN w:val="0"/>
        <w:ind w:left="0" w:right="-7" w:firstLine="851"/>
        <w:jc w:val="both"/>
        <w:rPr>
          <w:rFonts w:ascii="Arial" w:hAnsi="Arial" w:cs="Arial"/>
          <w:lang w:val="ru-RU"/>
        </w:rPr>
      </w:pPr>
      <w:r w:rsidRPr="00183075">
        <w:rPr>
          <w:rFonts w:ascii="Arial" w:hAnsi="Arial" w:cs="Arial"/>
          <w:lang w:val="ru-RU"/>
        </w:rPr>
        <w:t>принятию решения о подготовке документации по планировке территории городского округа, обеспечению подготовки документации по планировке территории, внесению изменений, за исключением случаев, указанных в части 1.1 статьи 45 Градостроительного кодекса Российской Федерации, и утверждению документации по планировке</w:t>
      </w:r>
      <w:r w:rsidRPr="00183075">
        <w:rPr>
          <w:rFonts w:ascii="Arial" w:hAnsi="Arial" w:cs="Arial"/>
          <w:spacing w:val="-3"/>
          <w:lang w:val="ru-RU"/>
        </w:rPr>
        <w:t xml:space="preserve"> </w:t>
      </w:r>
      <w:r w:rsidRPr="00183075">
        <w:rPr>
          <w:rFonts w:ascii="Arial" w:hAnsi="Arial" w:cs="Arial"/>
          <w:lang w:val="ru-RU"/>
        </w:rPr>
        <w:t>территории</w:t>
      </w:r>
      <w:r w:rsidRPr="00183075">
        <w:rPr>
          <w:rFonts w:ascii="Arial" w:hAnsi="Arial" w:cs="Arial"/>
          <w:spacing w:val="-3"/>
          <w:lang w:val="ru-RU"/>
        </w:rPr>
        <w:t xml:space="preserve"> </w:t>
      </w:r>
      <w:r w:rsidRPr="00183075">
        <w:rPr>
          <w:rFonts w:ascii="Arial" w:hAnsi="Arial" w:cs="Arial"/>
          <w:lang w:val="ru-RU"/>
        </w:rPr>
        <w:t>в</w:t>
      </w:r>
      <w:r w:rsidRPr="00183075">
        <w:rPr>
          <w:rFonts w:ascii="Arial" w:hAnsi="Arial" w:cs="Arial"/>
          <w:spacing w:val="-2"/>
          <w:lang w:val="ru-RU"/>
        </w:rPr>
        <w:t xml:space="preserve"> </w:t>
      </w:r>
      <w:r w:rsidRPr="00183075">
        <w:rPr>
          <w:rFonts w:ascii="Arial" w:hAnsi="Arial" w:cs="Arial"/>
          <w:lang w:val="ru-RU"/>
        </w:rPr>
        <w:t>границах городского</w:t>
      </w:r>
      <w:r w:rsidRPr="00183075">
        <w:rPr>
          <w:rFonts w:ascii="Arial" w:hAnsi="Arial" w:cs="Arial"/>
          <w:spacing w:val="-3"/>
          <w:lang w:val="ru-RU"/>
        </w:rPr>
        <w:t xml:space="preserve"> </w:t>
      </w:r>
      <w:r w:rsidRPr="00183075">
        <w:rPr>
          <w:rFonts w:ascii="Arial" w:hAnsi="Arial" w:cs="Arial"/>
          <w:lang w:val="ru-RU"/>
        </w:rPr>
        <w:t>округа</w:t>
      </w:r>
      <w:r w:rsidRPr="00183075">
        <w:rPr>
          <w:rFonts w:ascii="Arial" w:hAnsi="Arial" w:cs="Arial"/>
          <w:spacing w:val="-2"/>
          <w:lang w:val="ru-RU"/>
        </w:rPr>
        <w:t xml:space="preserve"> </w:t>
      </w:r>
      <w:r w:rsidRPr="00183075">
        <w:rPr>
          <w:rFonts w:ascii="Arial" w:hAnsi="Arial" w:cs="Arial"/>
          <w:lang w:val="ru-RU"/>
        </w:rPr>
        <w:t>с</w:t>
      </w:r>
      <w:r w:rsidRPr="00183075">
        <w:rPr>
          <w:rFonts w:ascii="Arial" w:hAnsi="Arial" w:cs="Arial"/>
          <w:spacing w:val="3"/>
          <w:lang w:val="ru-RU"/>
        </w:rPr>
        <w:t xml:space="preserve"> </w:t>
      </w:r>
      <w:r w:rsidRPr="00183075">
        <w:rPr>
          <w:rFonts w:ascii="Arial" w:hAnsi="Arial" w:cs="Arial"/>
          <w:lang w:val="ru-RU"/>
        </w:rPr>
        <w:t>учетом</w:t>
      </w:r>
      <w:r w:rsidRPr="00183075">
        <w:rPr>
          <w:rFonts w:ascii="Arial" w:hAnsi="Arial" w:cs="Arial"/>
          <w:spacing w:val="-3"/>
          <w:lang w:val="ru-RU"/>
        </w:rPr>
        <w:t xml:space="preserve"> </w:t>
      </w:r>
      <w:r w:rsidRPr="00183075">
        <w:rPr>
          <w:rFonts w:ascii="Arial" w:hAnsi="Arial" w:cs="Arial"/>
          <w:lang w:val="ru-RU"/>
        </w:rPr>
        <w:t>особенностей,</w:t>
      </w:r>
      <w:r w:rsidRPr="00183075">
        <w:rPr>
          <w:rFonts w:ascii="Arial" w:hAnsi="Arial" w:cs="Arial"/>
          <w:spacing w:val="1"/>
          <w:lang w:val="ru-RU"/>
        </w:rPr>
        <w:t xml:space="preserve"> </w:t>
      </w:r>
      <w:r w:rsidRPr="00183075">
        <w:rPr>
          <w:rFonts w:ascii="Arial" w:hAnsi="Arial" w:cs="Arial"/>
          <w:lang w:val="ru-RU"/>
        </w:rPr>
        <w:t xml:space="preserve">указанных </w:t>
      </w:r>
      <w:r w:rsidRPr="00183075">
        <w:rPr>
          <w:rFonts w:ascii="Arial" w:hAnsi="Arial" w:cs="Arial"/>
          <w:spacing w:val="-10"/>
          <w:lang w:val="ru-RU"/>
        </w:rPr>
        <w:t>в</w:t>
      </w:r>
    </w:p>
    <w:p w:rsidR="00541C18" w:rsidRPr="00183075" w:rsidRDefault="00183075" w:rsidP="001262E5">
      <w:pPr>
        <w:pStyle w:val="a3"/>
        <w:spacing w:before="64"/>
        <w:ind w:left="0" w:right="-7" w:firstLine="851"/>
        <w:rPr>
          <w:rFonts w:ascii="Arial" w:hAnsi="Arial" w:cs="Arial"/>
        </w:rPr>
      </w:pPr>
      <w:r w:rsidRPr="00183075">
        <w:rPr>
          <w:rFonts w:ascii="Arial" w:hAnsi="Arial" w:cs="Arial"/>
        </w:rPr>
        <w:lastRenderedPageBreak/>
        <w:t>части</w:t>
      </w:r>
      <w:r w:rsidRPr="00183075">
        <w:rPr>
          <w:rFonts w:ascii="Arial" w:hAnsi="Arial" w:cs="Arial"/>
          <w:spacing w:val="-5"/>
        </w:rPr>
        <w:t xml:space="preserve"> </w:t>
      </w:r>
      <w:r w:rsidRPr="00183075">
        <w:rPr>
          <w:rFonts w:ascii="Arial" w:hAnsi="Arial" w:cs="Arial"/>
        </w:rPr>
        <w:t>5.1</w:t>
      </w:r>
      <w:r w:rsidRPr="00183075">
        <w:rPr>
          <w:rFonts w:ascii="Arial" w:hAnsi="Arial" w:cs="Arial"/>
          <w:spacing w:val="-2"/>
        </w:rPr>
        <w:t xml:space="preserve"> </w:t>
      </w:r>
      <w:r w:rsidRPr="00183075">
        <w:rPr>
          <w:rFonts w:ascii="Arial" w:hAnsi="Arial" w:cs="Arial"/>
        </w:rPr>
        <w:t>статьи</w:t>
      </w:r>
      <w:r w:rsidRPr="00183075">
        <w:rPr>
          <w:rFonts w:ascii="Arial" w:hAnsi="Arial" w:cs="Arial"/>
          <w:spacing w:val="-2"/>
        </w:rPr>
        <w:t xml:space="preserve"> </w:t>
      </w:r>
      <w:r w:rsidRPr="00183075">
        <w:rPr>
          <w:rFonts w:ascii="Arial" w:hAnsi="Arial" w:cs="Arial"/>
        </w:rPr>
        <w:t>45</w:t>
      </w:r>
      <w:r w:rsidRPr="00183075">
        <w:rPr>
          <w:rFonts w:ascii="Arial" w:hAnsi="Arial" w:cs="Arial"/>
          <w:spacing w:val="-3"/>
        </w:rPr>
        <w:t xml:space="preserve"> </w:t>
      </w:r>
      <w:r w:rsidRPr="00183075">
        <w:rPr>
          <w:rFonts w:ascii="Arial" w:hAnsi="Arial" w:cs="Arial"/>
        </w:rPr>
        <w:t>Градостроительного</w:t>
      </w:r>
      <w:r w:rsidRPr="00183075">
        <w:rPr>
          <w:rFonts w:ascii="Arial" w:hAnsi="Arial" w:cs="Arial"/>
          <w:spacing w:val="-5"/>
        </w:rPr>
        <w:t xml:space="preserve"> </w:t>
      </w:r>
      <w:r w:rsidRPr="00183075">
        <w:rPr>
          <w:rFonts w:ascii="Arial" w:hAnsi="Arial" w:cs="Arial"/>
        </w:rPr>
        <w:t>кодекса</w:t>
      </w:r>
      <w:r w:rsidRPr="00183075">
        <w:rPr>
          <w:rFonts w:ascii="Arial" w:hAnsi="Arial" w:cs="Arial"/>
          <w:spacing w:val="-3"/>
        </w:rPr>
        <w:t xml:space="preserve"> </w:t>
      </w:r>
      <w:r w:rsidRPr="00183075">
        <w:rPr>
          <w:rFonts w:ascii="Arial" w:hAnsi="Arial" w:cs="Arial"/>
        </w:rPr>
        <w:t>Российской</w:t>
      </w:r>
      <w:r w:rsidRPr="00183075">
        <w:rPr>
          <w:rFonts w:ascii="Arial" w:hAnsi="Arial" w:cs="Arial"/>
          <w:spacing w:val="-2"/>
        </w:rPr>
        <w:t xml:space="preserve"> Федерации;</w:t>
      </w:r>
    </w:p>
    <w:p w:rsidR="00541C18" w:rsidRPr="00183075" w:rsidRDefault="00183075" w:rsidP="001262E5">
      <w:pPr>
        <w:pStyle w:val="a4"/>
        <w:numPr>
          <w:ilvl w:val="1"/>
          <w:numId w:val="19"/>
        </w:numPr>
        <w:tabs>
          <w:tab w:val="left" w:pos="1415"/>
        </w:tabs>
        <w:ind w:left="0" w:right="-7" w:firstLine="851"/>
        <w:jc w:val="both"/>
        <w:rPr>
          <w:rFonts w:ascii="Arial" w:hAnsi="Arial" w:cs="Arial"/>
          <w:sz w:val="24"/>
          <w:szCs w:val="24"/>
        </w:rPr>
      </w:pPr>
      <w:r w:rsidRPr="00183075">
        <w:rPr>
          <w:rFonts w:ascii="Arial" w:hAnsi="Arial" w:cs="Arial"/>
          <w:sz w:val="24"/>
          <w:szCs w:val="24"/>
        </w:rPr>
        <w:t>подготовке, регистрации и выдаче градостроительных планов земельных участков городском округе;</w:t>
      </w:r>
    </w:p>
    <w:p w:rsidR="00541C18" w:rsidRPr="00183075" w:rsidRDefault="00183075" w:rsidP="001262E5">
      <w:pPr>
        <w:pStyle w:val="a4"/>
        <w:numPr>
          <w:ilvl w:val="1"/>
          <w:numId w:val="19"/>
        </w:numPr>
        <w:tabs>
          <w:tab w:val="left" w:pos="1415"/>
        </w:tabs>
        <w:ind w:left="0" w:right="-7" w:firstLine="851"/>
        <w:jc w:val="both"/>
        <w:rPr>
          <w:rFonts w:ascii="Arial" w:hAnsi="Arial" w:cs="Arial"/>
          <w:sz w:val="24"/>
          <w:szCs w:val="24"/>
        </w:rPr>
      </w:pPr>
      <w:r w:rsidRPr="00183075">
        <w:rPr>
          <w:rFonts w:ascii="Arial" w:hAnsi="Arial" w:cs="Arial"/>
          <w:sz w:val="24"/>
          <w:szCs w:val="24"/>
        </w:rPr>
        <w:t>принятию решения о подготовке документации по планировке территории, обеспечению</w:t>
      </w:r>
      <w:r w:rsidRPr="00183075">
        <w:rPr>
          <w:rFonts w:ascii="Arial" w:hAnsi="Arial" w:cs="Arial"/>
          <w:spacing w:val="-10"/>
          <w:sz w:val="24"/>
          <w:szCs w:val="24"/>
        </w:rPr>
        <w:t xml:space="preserve"> </w:t>
      </w:r>
      <w:r w:rsidRPr="00183075">
        <w:rPr>
          <w:rFonts w:ascii="Arial" w:hAnsi="Arial" w:cs="Arial"/>
          <w:sz w:val="24"/>
          <w:szCs w:val="24"/>
        </w:rPr>
        <w:t>подготовки</w:t>
      </w:r>
      <w:r w:rsidRPr="00183075">
        <w:rPr>
          <w:rFonts w:ascii="Arial" w:hAnsi="Arial" w:cs="Arial"/>
          <w:spacing w:val="-9"/>
          <w:sz w:val="24"/>
          <w:szCs w:val="24"/>
        </w:rPr>
        <w:t xml:space="preserve"> </w:t>
      </w:r>
      <w:r w:rsidRPr="00183075">
        <w:rPr>
          <w:rFonts w:ascii="Arial" w:hAnsi="Arial" w:cs="Arial"/>
          <w:sz w:val="24"/>
          <w:szCs w:val="24"/>
        </w:rPr>
        <w:t>документации</w:t>
      </w:r>
      <w:r w:rsidRPr="00183075">
        <w:rPr>
          <w:rFonts w:ascii="Arial" w:hAnsi="Arial" w:cs="Arial"/>
          <w:spacing w:val="-14"/>
          <w:sz w:val="24"/>
          <w:szCs w:val="24"/>
        </w:rPr>
        <w:t xml:space="preserve"> </w:t>
      </w:r>
      <w:r w:rsidRPr="00183075">
        <w:rPr>
          <w:rFonts w:ascii="Arial" w:hAnsi="Arial" w:cs="Arial"/>
          <w:sz w:val="24"/>
          <w:szCs w:val="24"/>
        </w:rPr>
        <w:t>по</w:t>
      </w:r>
      <w:r w:rsidRPr="00183075">
        <w:rPr>
          <w:rFonts w:ascii="Arial" w:hAnsi="Arial" w:cs="Arial"/>
          <w:spacing w:val="-12"/>
          <w:sz w:val="24"/>
          <w:szCs w:val="24"/>
        </w:rPr>
        <w:t xml:space="preserve"> </w:t>
      </w:r>
      <w:r w:rsidRPr="00183075">
        <w:rPr>
          <w:rFonts w:ascii="Arial" w:hAnsi="Arial" w:cs="Arial"/>
          <w:sz w:val="24"/>
          <w:szCs w:val="24"/>
        </w:rPr>
        <w:t>планировке</w:t>
      </w:r>
      <w:r w:rsidRPr="00183075">
        <w:rPr>
          <w:rFonts w:ascii="Arial" w:hAnsi="Arial" w:cs="Arial"/>
          <w:spacing w:val="-11"/>
          <w:sz w:val="24"/>
          <w:szCs w:val="24"/>
        </w:rPr>
        <w:t xml:space="preserve"> </w:t>
      </w:r>
      <w:r w:rsidRPr="00183075">
        <w:rPr>
          <w:rFonts w:ascii="Arial" w:hAnsi="Arial" w:cs="Arial"/>
          <w:sz w:val="24"/>
          <w:szCs w:val="24"/>
        </w:rPr>
        <w:t>территории</w:t>
      </w:r>
      <w:r w:rsidRPr="00183075">
        <w:rPr>
          <w:rFonts w:ascii="Arial" w:hAnsi="Arial" w:cs="Arial"/>
          <w:spacing w:val="-9"/>
          <w:sz w:val="24"/>
          <w:szCs w:val="24"/>
        </w:rPr>
        <w:t xml:space="preserve"> </w:t>
      </w:r>
      <w:r w:rsidRPr="00183075">
        <w:rPr>
          <w:rFonts w:ascii="Arial" w:hAnsi="Arial" w:cs="Arial"/>
          <w:sz w:val="24"/>
          <w:szCs w:val="24"/>
        </w:rPr>
        <w:t>(внесению</w:t>
      </w:r>
      <w:r w:rsidRPr="00183075">
        <w:rPr>
          <w:rFonts w:ascii="Arial" w:hAnsi="Arial" w:cs="Arial"/>
          <w:spacing w:val="-15"/>
          <w:sz w:val="24"/>
          <w:szCs w:val="24"/>
        </w:rPr>
        <w:t xml:space="preserve"> </w:t>
      </w:r>
      <w:r w:rsidRPr="00183075">
        <w:rPr>
          <w:rFonts w:ascii="Arial" w:hAnsi="Arial" w:cs="Arial"/>
          <w:sz w:val="24"/>
          <w:szCs w:val="24"/>
        </w:rPr>
        <w:t>изменений) и утверждению документации по планировке территории, предусматривающей размещение объекта местного значения городского округа, финансирование строительства, реконструкции которого осуществляется полностью за счет средств местного бюджета городского округа и размещение которого планируется на территории двух и более муниципальных районов, городских округов, имеющих общую границу, в границах Московской области, по согласованию с иными муниципальными районами, городскими округами, на территориях которых планируется строительство, реконструкция такого объекта;</w:t>
      </w:r>
    </w:p>
    <w:p w:rsidR="00541C18" w:rsidRPr="00183075" w:rsidRDefault="00183075" w:rsidP="001262E5">
      <w:pPr>
        <w:pStyle w:val="a4"/>
        <w:numPr>
          <w:ilvl w:val="1"/>
          <w:numId w:val="19"/>
        </w:numPr>
        <w:tabs>
          <w:tab w:val="left" w:pos="1415"/>
        </w:tabs>
        <w:spacing w:before="1"/>
        <w:ind w:left="0" w:right="-7" w:firstLine="851"/>
        <w:jc w:val="both"/>
        <w:rPr>
          <w:rFonts w:ascii="Arial" w:hAnsi="Arial" w:cs="Arial"/>
          <w:sz w:val="24"/>
          <w:szCs w:val="24"/>
        </w:rPr>
      </w:pPr>
      <w:r w:rsidRPr="00183075">
        <w:rPr>
          <w:rFonts w:ascii="Arial" w:hAnsi="Arial" w:cs="Arial"/>
          <w:sz w:val="24"/>
          <w:szCs w:val="24"/>
        </w:rPr>
        <w:t>выдаче разрешения на строительство, выдаче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за исключением объектов индивидуального жилищного строительства;</w:t>
      </w:r>
    </w:p>
    <w:p w:rsidR="00541C18" w:rsidRPr="00183075" w:rsidRDefault="00183075" w:rsidP="001262E5">
      <w:pPr>
        <w:pStyle w:val="a4"/>
        <w:numPr>
          <w:ilvl w:val="1"/>
          <w:numId w:val="19"/>
        </w:numPr>
        <w:tabs>
          <w:tab w:val="left" w:pos="1415"/>
        </w:tabs>
        <w:ind w:left="0" w:right="-7" w:firstLine="851"/>
        <w:jc w:val="both"/>
        <w:rPr>
          <w:rFonts w:ascii="Arial" w:hAnsi="Arial" w:cs="Arial"/>
          <w:sz w:val="24"/>
          <w:szCs w:val="24"/>
        </w:rPr>
      </w:pPr>
      <w:r w:rsidRPr="00183075">
        <w:rPr>
          <w:rFonts w:ascii="Arial" w:hAnsi="Arial" w:cs="Arial"/>
          <w:sz w:val="24"/>
          <w:szCs w:val="24"/>
        </w:rPr>
        <w:t>принятию решения</w:t>
      </w:r>
      <w:r w:rsidRPr="00183075">
        <w:rPr>
          <w:rFonts w:ascii="Arial" w:hAnsi="Arial" w:cs="Arial"/>
          <w:spacing w:val="-1"/>
          <w:sz w:val="24"/>
          <w:szCs w:val="24"/>
        </w:rPr>
        <w:t xml:space="preserve"> </w:t>
      </w:r>
      <w:r w:rsidRPr="00183075">
        <w:rPr>
          <w:rFonts w:ascii="Arial" w:hAnsi="Arial" w:cs="Arial"/>
          <w:sz w:val="24"/>
          <w:szCs w:val="24"/>
        </w:rPr>
        <w:t>о</w:t>
      </w:r>
      <w:r w:rsidRPr="00183075">
        <w:rPr>
          <w:rFonts w:ascii="Arial" w:hAnsi="Arial" w:cs="Arial"/>
          <w:spacing w:val="-1"/>
          <w:sz w:val="24"/>
          <w:szCs w:val="24"/>
        </w:rPr>
        <w:t xml:space="preserve"> </w:t>
      </w:r>
      <w:r w:rsidRPr="00183075">
        <w:rPr>
          <w:rFonts w:ascii="Arial" w:hAnsi="Arial" w:cs="Arial"/>
          <w:sz w:val="24"/>
          <w:szCs w:val="24"/>
        </w:rPr>
        <w:t>предоставлении разрешения</w:t>
      </w:r>
      <w:r w:rsidRPr="00183075">
        <w:rPr>
          <w:rFonts w:ascii="Arial" w:hAnsi="Arial" w:cs="Arial"/>
          <w:spacing w:val="-1"/>
          <w:sz w:val="24"/>
          <w:szCs w:val="24"/>
        </w:rPr>
        <w:t xml:space="preserve"> </w:t>
      </w:r>
      <w:r w:rsidRPr="00183075">
        <w:rPr>
          <w:rFonts w:ascii="Arial" w:hAnsi="Arial" w:cs="Arial"/>
          <w:sz w:val="24"/>
          <w:szCs w:val="24"/>
        </w:rPr>
        <w:t>на условно</w:t>
      </w:r>
      <w:r w:rsidRPr="00183075">
        <w:rPr>
          <w:rFonts w:ascii="Arial" w:hAnsi="Arial" w:cs="Arial"/>
          <w:spacing w:val="-1"/>
          <w:sz w:val="24"/>
          <w:szCs w:val="24"/>
        </w:rPr>
        <w:t xml:space="preserve"> </w:t>
      </w:r>
      <w:r w:rsidRPr="00183075">
        <w:rPr>
          <w:rFonts w:ascii="Arial" w:hAnsi="Arial" w:cs="Arial"/>
          <w:sz w:val="24"/>
          <w:szCs w:val="24"/>
        </w:rPr>
        <w:t>разрешенный вид использования земельного участка или объекта капитального строительства, за исключением организации и проведения публичных слушаний;</w:t>
      </w:r>
    </w:p>
    <w:p w:rsidR="00541C18" w:rsidRPr="00183075" w:rsidRDefault="00183075" w:rsidP="001262E5">
      <w:pPr>
        <w:pStyle w:val="a4"/>
        <w:numPr>
          <w:ilvl w:val="1"/>
          <w:numId w:val="19"/>
        </w:numPr>
        <w:tabs>
          <w:tab w:val="left" w:pos="1415"/>
        </w:tabs>
        <w:ind w:left="0" w:right="-7" w:firstLine="851"/>
        <w:jc w:val="both"/>
        <w:rPr>
          <w:rFonts w:ascii="Arial" w:hAnsi="Arial" w:cs="Arial"/>
          <w:sz w:val="24"/>
          <w:szCs w:val="24"/>
        </w:rPr>
      </w:pPr>
      <w:r w:rsidRPr="00183075">
        <w:rPr>
          <w:rFonts w:ascii="Arial" w:hAnsi="Arial" w:cs="Arial"/>
          <w:sz w:val="24"/>
          <w:szCs w:val="24"/>
        </w:rPr>
        <w:t>принятию решения о предоставлении разрешения на отклонение от</w:t>
      </w:r>
      <w:r w:rsidRPr="00183075">
        <w:rPr>
          <w:rFonts w:ascii="Arial" w:hAnsi="Arial" w:cs="Arial"/>
          <w:spacing w:val="80"/>
          <w:sz w:val="24"/>
          <w:szCs w:val="24"/>
        </w:rPr>
        <w:t xml:space="preserve"> </w:t>
      </w:r>
      <w:r w:rsidRPr="00183075">
        <w:rPr>
          <w:rFonts w:ascii="Arial" w:hAnsi="Arial" w:cs="Arial"/>
          <w:sz w:val="24"/>
          <w:szCs w:val="24"/>
        </w:rPr>
        <w:t>предельных параметров разрешенного строительства, реконструкции объектов капитального строительства, за исключением полномочий, по организации и проведению публичных слушаний по данному вопросу;</w:t>
      </w:r>
    </w:p>
    <w:p w:rsidR="00541C18" w:rsidRPr="00183075" w:rsidRDefault="00183075" w:rsidP="001262E5">
      <w:pPr>
        <w:pStyle w:val="a4"/>
        <w:numPr>
          <w:ilvl w:val="1"/>
          <w:numId w:val="19"/>
        </w:numPr>
        <w:tabs>
          <w:tab w:val="left" w:pos="1415"/>
        </w:tabs>
        <w:spacing w:before="1"/>
        <w:ind w:left="0" w:right="-7" w:firstLine="851"/>
        <w:jc w:val="both"/>
        <w:rPr>
          <w:rFonts w:ascii="Arial" w:hAnsi="Arial" w:cs="Arial"/>
          <w:sz w:val="24"/>
          <w:szCs w:val="24"/>
        </w:rPr>
      </w:pPr>
      <w:r w:rsidRPr="00183075">
        <w:rPr>
          <w:rFonts w:ascii="Arial" w:hAnsi="Arial" w:cs="Arial"/>
          <w:sz w:val="24"/>
          <w:szCs w:val="24"/>
        </w:rPr>
        <w:t>ведению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541C18" w:rsidRPr="00183075" w:rsidRDefault="00183075" w:rsidP="001262E5">
      <w:pPr>
        <w:pStyle w:val="a4"/>
        <w:numPr>
          <w:ilvl w:val="1"/>
          <w:numId w:val="19"/>
        </w:numPr>
        <w:tabs>
          <w:tab w:val="left" w:pos="1415"/>
        </w:tabs>
        <w:ind w:left="0" w:right="-7" w:firstLine="851"/>
        <w:jc w:val="both"/>
        <w:rPr>
          <w:rFonts w:ascii="Arial" w:hAnsi="Arial" w:cs="Arial"/>
          <w:sz w:val="24"/>
          <w:szCs w:val="24"/>
        </w:rPr>
      </w:pPr>
      <w:r w:rsidRPr="00183075">
        <w:rPr>
          <w:rFonts w:ascii="Arial" w:hAnsi="Arial" w:cs="Arial"/>
          <w:sz w:val="24"/>
          <w:szCs w:val="24"/>
        </w:rPr>
        <w:t>переводу земель, находящихся в частной собственности, из одной категории в другую</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4"/>
          <w:sz w:val="24"/>
          <w:szCs w:val="24"/>
        </w:rPr>
        <w:t xml:space="preserve"> </w:t>
      </w:r>
      <w:r w:rsidRPr="00183075">
        <w:rPr>
          <w:rFonts w:ascii="Arial" w:hAnsi="Arial" w:cs="Arial"/>
          <w:sz w:val="24"/>
          <w:szCs w:val="24"/>
        </w:rPr>
        <w:t>отношении</w:t>
      </w:r>
      <w:r w:rsidRPr="00183075">
        <w:rPr>
          <w:rFonts w:ascii="Arial" w:hAnsi="Arial" w:cs="Arial"/>
          <w:spacing w:val="-4"/>
          <w:sz w:val="24"/>
          <w:szCs w:val="24"/>
        </w:rPr>
        <w:t xml:space="preserve"> </w:t>
      </w:r>
      <w:r w:rsidRPr="00183075">
        <w:rPr>
          <w:rFonts w:ascii="Arial" w:hAnsi="Arial" w:cs="Arial"/>
          <w:sz w:val="24"/>
          <w:szCs w:val="24"/>
        </w:rPr>
        <w:t>земель</w:t>
      </w:r>
      <w:r w:rsidRPr="00183075">
        <w:rPr>
          <w:rFonts w:ascii="Arial" w:hAnsi="Arial" w:cs="Arial"/>
          <w:spacing w:val="-2"/>
          <w:sz w:val="24"/>
          <w:szCs w:val="24"/>
        </w:rPr>
        <w:t xml:space="preserve"> </w:t>
      </w:r>
      <w:r w:rsidRPr="00183075">
        <w:rPr>
          <w:rFonts w:ascii="Arial" w:hAnsi="Arial" w:cs="Arial"/>
          <w:sz w:val="24"/>
          <w:szCs w:val="24"/>
        </w:rPr>
        <w:t>сельскохозяйственного</w:t>
      </w:r>
      <w:r w:rsidRPr="00183075">
        <w:rPr>
          <w:rFonts w:ascii="Arial" w:hAnsi="Arial" w:cs="Arial"/>
          <w:spacing w:val="-4"/>
          <w:sz w:val="24"/>
          <w:szCs w:val="24"/>
        </w:rPr>
        <w:t xml:space="preserve"> </w:t>
      </w:r>
      <w:r w:rsidRPr="00183075">
        <w:rPr>
          <w:rFonts w:ascii="Arial" w:hAnsi="Arial" w:cs="Arial"/>
          <w:sz w:val="24"/>
          <w:szCs w:val="24"/>
        </w:rPr>
        <w:t>назначения</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w:t>
      </w:r>
      <w:r w:rsidRPr="00183075">
        <w:rPr>
          <w:rFonts w:ascii="Arial" w:hAnsi="Arial" w:cs="Arial"/>
          <w:sz w:val="24"/>
          <w:szCs w:val="24"/>
        </w:rPr>
        <w:t>случаев</w:t>
      </w:r>
      <w:r w:rsidRPr="00183075">
        <w:rPr>
          <w:rFonts w:ascii="Arial" w:hAnsi="Arial" w:cs="Arial"/>
          <w:spacing w:val="-4"/>
          <w:sz w:val="24"/>
          <w:szCs w:val="24"/>
        </w:rPr>
        <w:t xml:space="preserve"> </w:t>
      </w:r>
      <w:r w:rsidRPr="00183075">
        <w:rPr>
          <w:rFonts w:ascii="Arial" w:hAnsi="Arial" w:cs="Arial"/>
          <w:sz w:val="24"/>
          <w:szCs w:val="24"/>
        </w:rPr>
        <w:t>перевода</w:t>
      </w:r>
      <w:r w:rsidRPr="00183075">
        <w:rPr>
          <w:rFonts w:ascii="Arial" w:hAnsi="Arial" w:cs="Arial"/>
          <w:spacing w:val="-4"/>
          <w:sz w:val="24"/>
          <w:szCs w:val="24"/>
        </w:rPr>
        <w:t xml:space="preserve"> </w:t>
      </w:r>
      <w:r w:rsidRPr="00183075">
        <w:rPr>
          <w:rFonts w:ascii="Arial" w:hAnsi="Arial" w:cs="Arial"/>
          <w:sz w:val="24"/>
          <w:szCs w:val="24"/>
        </w:rPr>
        <w:t>земель населенных пунктов в земли иных категорий и земель иных категорий в земли</w:t>
      </w:r>
      <w:r w:rsidRPr="00183075">
        <w:rPr>
          <w:rFonts w:ascii="Arial" w:hAnsi="Arial" w:cs="Arial"/>
          <w:spacing w:val="40"/>
          <w:sz w:val="24"/>
          <w:szCs w:val="24"/>
        </w:rPr>
        <w:t xml:space="preserve"> </w:t>
      </w:r>
      <w:r w:rsidRPr="00183075">
        <w:rPr>
          <w:rFonts w:ascii="Arial" w:hAnsi="Arial" w:cs="Arial"/>
          <w:sz w:val="24"/>
          <w:szCs w:val="24"/>
        </w:rPr>
        <w:t>населенных пунктов;</w:t>
      </w:r>
    </w:p>
    <w:p w:rsidR="00541C18" w:rsidRPr="00183075" w:rsidRDefault="00183075" w:rsidP="001262E5">
      <w:pPr>
        <w:pStyle w:val="a4"/>
        <w:numPr>
          <w:ilvl w:val="1"/>
          <w:numId w:val="19"/>
        </w:numPr>
        <w:tabs>
          <w:tab w:val="left" w:pos="1415"/>
        </w:tabs>
        <w:ind w:left="0" w:right="-7" w:firstLine="851"/>
        <w:jc w:val="both"/>
        <w:rPr>
          <w:rFonts w:ascii="Arial" w:hAnsi="Arial" w:cs="Arial"/>
          <w:sz w:val="24"/>
          <w:szCs w:val="24"/>
        </w:rPr>
      </w:pPr>
      <w:r w:rsidRPr="00183075">
        <w:rPr>
          <w:rFonts w:ascii="Arial" w:hAnsi="Arial" w:cs="Arial"/>
          <w:sz w:val="24"/>
          <w:szCs w:val="24"/>
        </w:rPr>
        <w:t xml:space="preserve">согласованию документации по планировке территории, подготовленной на основании решения уполномоченного федерального органа исполнительной власти, до ее </w:t>
      </w:r>
      <w:r w:rsidRPr="00183075">
        <w:rPr>
          <w:rFonts w:ascii="Arial" w:hAnsi="Arial" w:cs="Arial"/>
          <w:spacing w:val="-2"/>
          <w:sz w:val="24"/>
          <w:szCs w:val="24"/>
        </w:rPr>
        <w:t>утверждения;</w:t>
      </w:r>
    </w:p>
    <w:p w:rsidR="00541C18" w:rsidRPr="00183075" w:rsidRDefault="00183075" w:rsidP="001262E5">
      <w:pPr>
        <w:pStyle w:val="a4"/>
        <w:numPr>
          <w:ilvl w:val="1"/>
          <w:numId w:val="19"/>
        </w:numPr>
        <w:tabs>
          <w:tab w:val="left" w:pos="1415"/>
        </w:tabs>
        <w:ind w:left="0" w:right="-7" w:firstLine="851"/>
        <w:jc w:val="both"/>
        <w:rPr>
          <w:rFonts w:ascii="Arial" w:hAnsi="Arial" w:cs="Arial"/>
          <w:sz w:val="24"/>
          <w:szCs w:val="24"/>
        </w:rPr>
      </w:pPr>
      <w:r w:rsidRPr="00183075">
        <w:rPr>
          <w:rFonts w:ascii="Arial" w:hAnsi="Arial" w:cs="Arial"/>
          <w:sz w:val="24"/>
          <w:szCs w:val="24"/>
        </w:rPr>
        <w:t xml:space="preserve">согласованию архитектурно-градостроительного облика объекта капитального </w:t>
      </w:r>
      <w:r w:rsidRPr="00183075">
        <w:rPr>
          <w:rFonts w:ascii="Arial" w:hAnsi="Arial" w:cs="Arial"/>
          <w:spacing w:val="-2"/>
          <w:sz w:val="24"/>
          <w:szCs w:val="24"/>
        </w:rPr>
        <w:t>строительства;</w:t>
      </w:r>
    </w:p>
    <w:p w:rsidR="00541C18" w:rsidRPr="00183075" w:rsidRDefault="00183075" w:rsidP="001262E5">
      <w:pPr>
        <w:pStyle w:val="a4"/>
        <w:numPr>
          <w:ilvl w:val="1"/>
          <w:numId w:val="19"/>
        </w:numPr>
        <w:tabs>
          <w:tab w:val="left" w:pos="1415"/>
        </w:tabs>
        <w:spacing w:before="1"/>
        <w:ind w:left="0" w:right="-7" w:firstLine="851"/>
        <w:jc w:val="both"/>
        <w:rPr>
          <w:rFonts w:ascii="Arial" w:hAnsi="Arial" w:cs="Arial"/>
          <w:sz w:val="24"/>
          <w:szCs w:val="24"/>
        </w:rPr>
      </w:pPr>
      <w:r w:rsidRPr="00183075">
        <w:rPr>
          <w:rFonts w:ascii="Arial" w:hAnsi="Arial" w:cs="Arial"/>
          <w:sz w:val="24"/>
          <w:szCs w:val="24"/>
        </w:rPr>
        <w:t xml:space="preserve">подготовке единого документа территориального планирования и градостроительного зонирования городского округа, по подготовке в него изменений, за исключением организации и проведения общественных обсуждений или публичных </w:t>
      </w:r>
      <w:r w:rsidRPr="00183075">
        <w:rPr>
          <w:rFonts w:ascii="Arial" w:hAnsi="Arial" w:cs="Arial"/>
          <w:spacing w:val="-2"/>
          <w:sz w:val="24"/>
          <w:szCs w:val="24"/>
        </w:rPr>
        <w:t>слушаний.</w:t>
      </w:r>
    </w:p>
    <w:p w:rsidR="00541C18" w:rsidRPr="00183075" w:rsidRDefault="00183075" w:rsidP="001262E5">
      <w:pPr>
        <w:pStyle w:val="a4"/>
        <w:numPr>
          <w:ilvl w:val="0"/>
          <w:numId w:val="19"/>
        </w:numPr>
        <w:tabs>
          <w:tab w:val="left" w:pos="1416"/>
        </w:tabs>
        <w:ind w:left="0" w:right="-7" w:firstLine="851"/>
        <w:jc w:val="both"/>
        <w:rPr>
          <w:rFonts w:ascii="Arial" w:hAnsi="Arial" w:cs="Arial"/>
          <w:sz w:val="24"/>
          <w:szCs w:val="24"/>
        </w:rPr>
      </w:pPr>
      <w:r w:rsidRPr="00183075">
        <w:rPr>
          <w:rFonts w:ascii="Arial" w:hAnsi="Arial" w:cs="Arial"/>
          <w:sz w:val="24"/>
          <w:szCs w:val="24"/>
        </w:rPr>
        <w:t>Правительство Московской области или уполномоченные им центральные исполнительные органы Московской области осуществляют иные полномочия в сфере регулирования вопросов землепользования и застройки, предусмотренные законами Московской области, иными нормативными правовыми актами Московской области.</w:t>
      </w:r>
    </w:p>
    <w:p w:rsidR="00541C18" w:rsidRPr="00183075" w:rsidRDefault="00541C18" w:rsidP="001262E5">
      <w:pPr>
        <w:pStyle w:val="a3"/>
        <w:spacing w:before="5"/>
        <w:ind w:left="0" w:right="-7" w:firstLine="851"/>
        <w:jc w:val="left"/>
        <w:rPr>
          <w:rFonts w:ascii="Arial" w:hAnsi="Arial" w:cs="Arial"/>
        </w:rPr>
      </w:pPr>
    </w:p>
    <w:p w:rsidR="00541C18" w:rsidRPr="00183075" w:rsidRDefault="00183075" w:rsidP="001262E5">
      <w:pPr>
        <w:pStyle w:val="2"/>
        <w:ind w:left="0" w:right="-7" w:firstLine="851"/>
        <w:jc w:val="left"/>
        <w:rPr>
          <w:rFonts w:ascii="Arial" w:hAnsi="Arial" w:cs="Arial"/>
        </w:rPr>
      </w:pPr>
      <w:bookmarkStart w:id="22" w:name="_bookmark21"/>
      <w:bookmarkEnd w:id="22"/>
      <w:r w:rsidRPr="00183075">
        <w:rPr>
          <w:rFonts w:ascii="Arial" w:hAnsi="Arial" w:cs="Arial"/>
        </w:rPr>
        <w:t>Статья</w:t>
      </w:r>
      <w:r w:rsidRPr="00183075">
        <w:rPr>
          <w:rFonts w:ascii="Arial" w:hAnsi="Arial" w:cs="Arial"/>
          <w:spacing w:val="-6"/>
        </w:rPr>
        <w:t xml:space="preserve"> </w:t>
      </w:r>
      <w:r w:rsidRPr="00183075">
        <w:rPr>
          <w:rFonts w:ascii="Arial" w:hAnsi="Arial" w:cs="Arial"/>
        </w:rPr>
        <w:t>7.</w:t>
      </w:r>
      <w:r w:rsidRPr="00183075">
        <w:rPr>
          <w:rFonts w:ascii="Arial" w:hAnsi="Arial" w:cs="Arial"/>
          <w:spacing w:val="-4"/>
        </w:rPr>
        <w:t xml:space="preserve"> </w:t>
      </w:r>
      <w:r w:rsidRPr="00183075">
        <w:rPr>
          <w:rFonts w:ascii="Arial" w:hAnsi="Arial" w:cs="Arial"/>
        </w:rPr>
        <w:t>Полномочия</w:t>
      </w:r>
      <w:r w:rsidRPr="00183075">
        <w:rPr>
          <w:rFonts w:ascii="Arial" w:hAnsi="Arial" w:cs="Arial"/>
          <w:spacing w:val="-4"/>
        </w:rPr>
        <w:t xml:space="preserve"> </w:t>
      </w:r>
      <w:r w:rsidRPr="00183075">
        <w:rPr>
          <w:rFonts w:ascii="Arial" w:hAnsi="Arial" w:cs="Arial"/>
        </w:rPr>
        <w:t>органов</w:t>
      </w:r>
      <w:r w:rsidRPr="00183075">
        <w:rPr>
          <w:rFonts w:ascii="Arial" w:hAnsi="Arial" w:cs="Arial"/>
          <w:spacing w:val="-4"/>
        </w:rPr>
        <w:t xml:space="preserve"> </w:t>
      </w:r>
      <w:r w:rsidRPr="00183075">
        <w:rPr>
          <w:rFonts w:ascii="Arial" w:hAnsi="Arial" w:cs="Arial"/>
        </w:rPr>
        <w:t>местного</w:t>
      </w:r>
      <w:r w:rsidRPr="00183075">
        <w:rPr>
          <w:rFonts w:ascii="Arial" w:hAnsi="Arial" w:cs="Arial"/>
          <w:spacing w:val="-4"/>
        </w:rPr>
        <w:t xml:space="preserve"> </w:t>
      </w:r>
      <w:r w:rsidRPr="00183075">
        <w:rPr>
          <w:rFonts w:ascii="Arial" w:hAnsi="Arial" w:cs="Arial"/>
        </w:rPr>
        <w:t>самоуправления</w:t>
      </w:r>
      <w:r w:rsidRPr="00183075">
        <w:rPr>
          <w:rFonts w:ascii="Arial" w:hAnsi="Arial" w:cs="Arial"/>
          <w:spacing w:val="-4"/>
        </w:rPr>
        <w:t xml:space="preserve"> </w:t>
      </w:r>
      <w:r w:rsidRPr="00183075">
        <w:rPr>
          <w:rFonts w:ascii="Arial" w:hAnsi="Arial" w:cs="Arial"/>
        </w:rPr>
        <w:t>городского</w:t>
      </w:r>
      <w:r w:rsidRPr="00183075">
        <w:rPr>
          <w:rFonts w:ascii="Arial" w:hAnsi="Arial" w:cs="Arial"/>
          <w:spacing w:val="-4"/>
        </w:rPr>
        <w:t xml:space="preserve"> </w:t>
      </w:r>
      <w:r w:rsidRPr="00183075">
        <w:rPr>
          <w:rFonts w:ascii="Arial" w:hAnsi="Arial" w:cs="Arial"/>
          <w:spacing w:val="-2"/>
        </w:rPr>
        <w:t>округа</w:t>
      </w:r>
    </w:p>
    <w:p w:rsidR="00541C18" w:rsidRPr="00183075" w:rsidRDefault="00183075" w:rsidP="001262E5">
      <w:pPr>
        <w:pStyle w:val="a4"/>
        <w:numPr>
          <w:ilvl w:val="0"/>
          <w:numId w:val="20"/>
        </w:numPr>
        <w:tabs>
          <w:tab w:val="left" w:pos="1416"/>
        </w:tabs>
        <w:spacing w:before="271"/>
        <w:ind w:left="0" w:right="-7" w:firstLine="851"/>
        <w:jc w:val="both"/>
        <w:rPr>
          <w:rFonts w:ascii="Arial" w:hAnsi="Arial" w:cs="Arial"/>
          <w:sz w:val="24"/>
          <w:szCs w:val="24"/>
        </w:rPr>
      </w:pPr>
      <w:r w:rsidRPr="00183075">
        <w:rPr>
          <w:rFonts w:ascii="Arial" w:hAnsi="Arial" w:cs="Arial"/>
          <w:sz w:val="24"/>
          <w:szCs w:val="24"/>
        </w:rPr>
        <w:t>Органы местного самоуправления городского округа осуществляют полномочия по:</w:t>
      </w:r>
    </w:p>
    <w:p w:rsidR="0053297A" w:rsidRPr="0053297A" w:rsidRDefault="00183075" w:rsidP="001262E5">
      <w:pPr>
        <w:pStyle w:val="a4"/>
        <w:numPr>
          <w:ilvl w:val="1"/>
          <w:numId w:val="20"/>
        </w:numPr>
        <w:tabs>
          <w:tab w:val="left" w:pos="1417"/>
        </w:tabs>
        <w:ind w:left="0" w:right="-7" w:firstLine="851"/>
        <w:rPr>
          <w:rFonts w:ascii="Arial" w:hAnsi="Arial" w:cs="Arial"/>
          <w:sz w:val="24"/>
          <w:szCs w:val="24"/>
        </w:rPr>
      </w:pPr>
      <w:r w:rsidRPr="00183075">
        <w:rPr>
          <w:rFonts w:ascii="Arial" w:hAnsi="Arial" w:cs="Arial"/>
          <w:sz w:val="24"/>
          <w:szCs w:val="24"/>
        </w:rPr>
        <w:t>организации</w:t>
      </w:r>
      <w:r w:rsidRPr="00183075">
        <w:rPr>
          <w:rFonts w:ascii="Arial" w:hAnsi="Arial" w:cs="Arial"/>
          <w:spacing w:val="-8"/>
          <w:sz w:val="24"/>
          <w:szCs w:val="24"/>
        </w:rPr>
        <w:t xml:space="preserve"> </w:t>
      </w:r>
      <w:r w:rsidRPr="00183075">
        <w:rPr>
          <w:rFonts w:ascii="Arial" w:hAnsi="Arial" w:cs="Arial"/>
          <w:sz w:val="24"/>
          <w:szCs w:val="24"/>
        </w:rPr>
        <w:t>и</w:t>
      </w:r>
      <w:r w:rsidRPr="00183075">
        <w:rPr>
          <w:rFonts w:ascii="Arial" w:hAnsi="Arial" w:cs="Arial"/>
          <w:spacing w:val="-4"/>
          <w:sz w:val="24"/>
          <w:szCs w:val="24"/>
        </w:rPr>
        <w:t xml:space="preserve"> </w:t>
      </w:r>
      <w:r w:rsidRPr="00183075">
        <w:rPr>
          <w:rFonts w:ascii="Arial" w:hAnsi="Arial" w:cs="Arial"/>
          <w:sz w:val="24"/>
          <w:szCs w:val="24"/>
        </w:rPr>
        <w:t>проведению</w:t>
      </w:r>
      <w:r w:rsidRPr="00183075">
        <w:rPr>
          <w:rFonts w:ascii="Arial" w:hAnsi="Arial" w:cs="Arial"/>
          <w:spacing w:val="-6"/>
          <w:sz w:val="24"/>
          <w:szCs w:val="24"/>
        </w:rPr>
        <w:t xml:space="preserve"> </w:t>
      </w:r>
      <w:r w:rsidRPr="00183075">
        <w:rPr>
          <w:rFonts w:ascii="Arial" w:hAnsi="Arial" w:cs="Arial"/>
          <w:sz w:val="24"/>
          <w:szCs w:val="24"/>
        </w:rPr>
        <w:t>публичных</w:t>
      </w:r>
      <w:r w:rsidRPr="00183075">
        <w:rPr>
          <w:rFonts w:ascii="Arial" w:hAnsi="Arial" w:cs="Arial"/>
          <w:spacing w:val="-3"/>
          <w:sz w:val="24"/>
          <w:szCs w:val="24"/>
        </w:rPr>
        <w:t xml:space="preserve"> </w:t>
      </w:r>
      <w:r w:rsidRPr="00183075">
        <w:rPr>
          <w:rFonts w:ascii="Arial" w:hAnsi="Arial" w:cs="Arial"/>
          <w:sz w:val="24"/>
          <w:szCs w:val="24"/>
        </w:rPr>
        <w:t>слушаний,</w:t>
      </w:r>
      <w:r w:rsidRPr="00183075">
        <w:rPr>
          <w:rFonts w:ascii="Arial" w:hAnsi="Arial" w:cs="Arial"/>
          <w:spacing w:val="-4"/>
          <w:sz w:val="24"/>
          <w:szCs w:val="24"/>
        </w:rPr>
        <w:t xml:space="preserve"> </w:t>
      </w:r>
      <w:r w:rsidRPr="00183075">
        <w:rPr>
          <w:rFonts w:ascii="Arial" w:hAnsi="Arial" w:cs="Arial"/>
          <w:sz w:val="24"/>
          <w:szCs w:val="24"/>
        </w:rPr>
        <w:t>общественных</w:t>
      </w:r>
      <w:r w:rsidRPr="00183075">
        <w:rPr>
          <w:rFonts w:ascii="Arial" w:hAnsi="Arial" w:cs="Arial"/>
          <w:spacing w:val="-3"/>
          <w:sz w:val="24"/>
          <w:szCs w:val="24"/>
        </w:rPr>
        <w:t xml:space="preserve"> </w:t>
      </w:r>
      <w:r w:rsidRPr="00183075">
        <w:rPr>
          <w:rFonts w:ascii="Arial" w:hAnsi="Arial" w:cs="Arial"/>
          <w:spacing w:val="-2"/>
          <w:sz w:val="24"/>
          <w:szCs w:val="24"/>
        </w:rPr>
        <w:t>обсуждений:</w:t>
      </w:r>
      <w:r w:rsidR="0053297A">
        <w:rPr>
          <w:rFonts w:ascii="Arial" w:hAnsi="Arial" w:cs="Arial"/>
          <w:spacing w:val="-2"/>
          <w:sz w:val="24"/>
          <w:szCs w:val="24"/>
        </w:rPr>
        <w:t xml:space="preserve"> </w:t>
      </w:r>
      <w:r w:rsidRPr="0053297A">
        <w:rPr>
          <w:rFonts w:ascii="Arial" w:hAnsi="Arial" w:cs="Arial"/>
          <w:spacing w:val="-4"/>
        </w:rPr>
        <w:lastRenderedPageBreak/>
        <w:t>план;</w:t>
      </w:r>
    </w:p>
    <w:p w:rsidR="00541C18" w:rsidRPr="0053297A" w:rsidRDefault="00183075" w:rsidP="001262E5">
      <w:pPr>
        <w:tabs>
          <w:tab w:val="left" w:pos="1417"/>
        </w:tabs>
        <w:ind w:right="-7" w:firstLine="851"/>
        <w:rPr>
          <w:rFonts w:ascii="Arial" w:hAnsi="Arial" w:cs="Arial"/>
          <w:lang w:val="ru-RU"/>
        </w:rPr>
      </w:pPr>
      <w:r w:rsidRPr="0053297A">
        <w:rPr>
          <w:rFonts w:ascii="Arial" w:hAnsi="Arial" w:cs="Arial"/>
          <w:lang w:val="ru-RU"/>
        </w:rPr>
        <w:t>а)</w:t>
      </w:r>
      <w:r w:rsidRPr="0053297A">
        <w:rPr>
          <w:rFonts w:ascii="Arial" w:hAnsi="Arial" w:cs="Arial"/>
          <w:spacing w:val="19"/>
          <w:lang w:val="ru-RU"/>
        </w:rPr>
        <w:t xml:space="preserve"> </w:t>
      </w:r>
      <w:r w:rsidRPr="0053297A">
        <w:rPr>
          <w:rFonts w:ascii="Arial" w:hAnsi="Arial" w:cs="Arial"/>
          <w:lang w:val="ru-RU"/>
        </w:rPr>
        <w:t>по</w:t>
      </w:r>
      <w:r w:rsidRPr="0053297A">
        <w:rPr>
          <w:rFonts w:ascii="Arial" w:hAnsi="Arial" w:cs="Arial"/>
          <w:spacing w:val="22"/>
          <w:lang w:val="ru-RU"/>
        </w:rPr>
        <w:t xml:space="preserve"> </w:t>
      </w:r>
      <w:r w:rsidRPr="0053297A">
        <w:rPr>
          <w:rFonts w:ascii="Arial" w:hAnsi="Arial" w:cs="Arial"/>
          <w:lang w:val="ru-RU"/>
        </w:rPr>
        <w:t>проекту</w:t>
      </w:r>
      <w:r w:rsidRPr="0053297A">
        <w:rPr>
          <w:rFonts w:ascii="Arial" w:hAnsi="Arial" w:cs="Arial"/>
          <w:spacing w:val="18"/>
          <w:lang w:val="ru-RU"/>
        </w:rPr>
        <w:t xml:space="preserve"> </w:t>
      </w:r>
      <w:r w:rsidRPr="0053297A">
        <w:rPr>
          <w:rFonts w:ascii="Arial" w:hAnsi="Arial" w:cs="Arial"/>
          <w:lang w:val="ru-RU"/>
        </w:rPr>
        <w:t>генерального</w:t>
      </w:r>
      <w:r w:rsidRPr="0053297A">
        <w:rPr>
          <w:rFonts w:ascii="Arial" w:hAnsi="Arial" w:cs="Arial"/>
          <w:spacing w:val="22"/>
          <w:lang w:val="ru-RU"/>
        </w:rPr>
        <w:t xml:space="preserve"> </w:t>
      </w:r>
      <w:r w:rsidRPr="0053297A">
        <w:rPr>
          <w:rFonts w:ascii="Arial" w:hAnsi="Arial" w:cs="Arial"/>
          <w:lang w:val="ru-RU"/>
        </w:rPr>
        <w:t>плана;</w:t>
      </w:r>
      <w:r w:rsidRPr="0053297A">
        <w:rPr>
          <w:rFonts w:ascii="Arial" w:hAnsi="Arial" w:cs="Arial"/>
          <w:spacing w:val="22"/>
          <w:lang w:val="ru-RU"/>
        </w:rPr>
        <w:t xml:space="preserve"> </w:t>
      </w:r>
      <w:r w:rsidRPr="0053297A">
        <w:rPr>
          <w:rFonts w:ascii="Arial" w:hAnsi="Arial" w:cs="Arial"/>
          <w:lang w:val="ru-RU"/>
        </w:rPr>
        <w:t>по</w:t>
      </w:r>
      <w:r w:rsidRPr="0053297A">
        <w:rPr>
          <w:rFonts w:ascii="Arial" w:hAnsi="Arial" w:cs="Arial"/>
          <w:spacing w:val="22"/>
          <w:lang w:val="ru-RU"/>
        </w:rPr>
        <w:t xml:space="preserve"> </w:t>
      </w:r>
      <w:r w:rsidRPr="0053297A">
        <w:rPr>
          <w:rFonts w:ascii="Arial" w:hAnsi="Arial" w:cs="Arial"/>
          <w:lang w:val="ru-RU"/>
        </w:rPr>
        <w:t>проекту</w:t>
      </w:r>
      <w:r w:rsidRPr="0053297A">
        <w:rPr>
          <w:rFonts w:ascii="Arial" w:hAnsi="Arial" w:cs="Arial"/>
          <w:spacing w:val="18"/>
          <w:lang w:val="ru-RU"/>
        </w:rPr>
        <w:t xml:space="preserve"> </w:t>
      </w:r>
      <w:r w:rsidRPr="0053297A">
        <w:rPr>
          <w:rFonts w:ascii="Arial" w:hAnsi="Arial" w:cs="Arial"/>
          <w:lang w:val="ru-RU"/>
        </w:rPr>
        <w:t>внесения</w:t>
      </w:r>
      <w:r w:rsidRPr="0053297A">
        <w:rPr>
          <w:rFonts w:ascii="Arial" w:hAnsi="Arial" w:cs="Arial"/>
          <w:spacing w:val="22"/>
          <w:lang w:val="ru-RU"/>
        </w:rPr>
        <w:t xml:space="preserve"> </w:t>
      </w:r>
      <w:r w:rsidRPr="0053297A">
        <w:rPr>
          <w:rFonts w:ascii="Arial" w:hAnsi="Arial" w:cs="Arial"/>
          <w:lang w:val="ru-RU"/>
        </w:rPr>
        <w:t>изменений</w:t>
      </w:r>
      <w:r w:rsidRPr="0053297A">
        <w:rPr>
          <w:rFonts w:ascii="Arial" w:hAnsi="Arial" w:cs="Arial"/>
          <w:spacing w:val="22"/>
          <w:lang w:val="ru-RU"/>
        </w:rPr>
        <w:t xml:space="preserve"> </w:t>
      </w:r>
      <w:r w:rsidRPr="0053297A">
        <w:rPr>
          <w:rFonts w:ascii="Arial" w:hAnsi="Arial" w:cs="Arial"/>
          <w:lang w:val="ru-RU"/>
        </w:rPr>
        <w:t>в</w:t>
      </w:r>
      <w:r w:rsidRPr="0053297A">
        <w:rPr>
          <w:rFonts w:ascii="Arial" w:hAnsi="Arial" w:cs="Arial"/>
          <w:spacing w:val="20"/>
          <w:lang w:val="ru-RU"/>
        </w:rPr>
        <w:t xml:space="preserve"> </w:t>
      </w:r>
      <w:r w:rsidRPr="0053297A">
        <w:rPr>
          <w:rFonts w:ascii="Arial" w:hAnsi="Arial" w:cs="Arial"/>
          <w:spacing w:val="-2"/>
          <w:lang w:val="ru-RU"/>
        </w:rPr>
        <w:t>генеральный</w:t>
      </w:r>
    </w:p>
    <w:p w:rsidR="00541C18" w:rsidRPr="00183075" w:rsidRDefault="00541C18" w:rsidP="001262E5">
      <w:pPr>
        <w:pStyle w:val="a3"/>
        <w:ind w:left="0" w:right="-7" w:firstLine="851"/>
        <w:jc w:val="left"/>
        <w:rPr>
          <w:rFonts w:ascii="Arial" w:hAnsi="Arial" w:cs="Arial"/>
        </w:rPr>
      </w:pPr>
    </w:p>
    <w:p w:rsidR="00541C18" w:rsidRPr="00183075" w:rsidRDefault="00183075" w:rsidP="001262E5">
      <w:pPr>
        <w:pStyle w:val="a3"/>
        <w:tabs>
          <w:tab w:val="left" w:pos="541"/>
        </w:tabs>
        <w:ind w:left="0" w:right="-7" w:firstLine="851"/>
        <w:jc w:val="left"/>
        <w:rPr>
          <w:rFonts w:ascii="Arial" w:hAnsi="Arial" w:cs="Arial"/>
        </w:rPr>
      </w:pPr>
      <w:r w:rsidRPr="00183075">
        <w:rPr>
          <w:rFonts w:ascii="Arial" w:hAnsi="Arial" w:cs="Arial"/>
          <w:spacing w:val="-5"/>
        </w:rPr>
        <w:t>б)</w:t>
      </w:r>
      <w:r w:rsidRPr="00183075">
        <w:rPr>
          <w:rFonts w:ascii="Arial" w:hAnsi="Arial" w:cs="Arial"/>
        </w:rPr>
        <w:tab/>
        <w:t>по</w:t>
      </w:r>
      <w:r w:rsidRPr="00183075">
        <w:rPr>
          <w:rFonts w:ascii="Arial" w:hAnsi="Arial" w:cs="Arial"/>
          <w:spacing w:val="-3"/>
        </w:rPr>
        <w:t xml:space="preserve"> </w:t>
      </w:r>
      <w:r w:rsidRPr="00183075">
        <w:rPr>
          <w:rFonts w:ascii="Arial" w:hAnsi="Arial" w:cs="Arial"/>
        </w:rPr>
        <w:t>проекту</w:t>
      </w:r>
      <w:r w:rsidRPr="00183075">
        <w:rPr>
          <w:rFonts w:ascii="Arial" w:hAnsi="Arial" w:cs="Arial"/>
          <w:spacing w:val="-8"/>
        </w:rPr>
        <w:t xml:space="preserve"> </w:t>
      </w:r>
      <w:r w:rsidRPr="00183075">
        <w:rPr>
          <w:rFonts w:ascii="Arial" w:hAnsi="Arial" w:cs="Arial"/>
        </w:rPr>
        <w:t>Правил, по проекту</w:t>
      </w:r>
      <w:r w:rsidRPr="00183075">
        <w:rPr>
          <w:rFonts w:ascii="Arial" w:hAnsi="Arial" w:cs="Arial"/>
          <w:spacing w:val="-8"/>
        </w:rPr>
        <w:t xml:space="preserve"> </w:t>
      </w:r>
      <w:r w:rsidRPr="00183075">
        <w:rPr>
          <w:rFonts w:ascii="Arial" w:hAnsi="Arial" w:cs="Arial"/>
        </w:rPr>
        <w:t>изменений в</w:t>
      </w:r>
      <w:r w:rsidRPr="00183075">
        <w:rPr>
          <w:rFonts w:ascii="Arial" w:hAnsi="Arial" w:cs="Arial"/>
          <w:spacing w:val="-1"/>
        </w:rPr>
        <w:t xml:space="preserve"> </w:t>
      </w:r>
      <w:r w:rsidRPr="00183075">
        <w:rPr>
          <w:rFonts w:ascii="Arial" w:hAnsi="Arial" w:cs="Arial"/>
          <w:spacing w:val="-2"/>
        </w:rPr>
        <w:t>Правила;</w:t>
      </w:r>
    </w:p>
    <w:p w:rsidR="00541C18" w:rsidRPr="00183075" w:rsidRDefault="00183075" w:rsidP="001262E5">
      <w:pPr>
        <w:pStyle w:val="a3"/>
        <w:tabs>
          <w:tab w:val="left" w:pos="541"/>
        </w:tabs>
        <w:ind w:left="0" w:right="-7" w:firstLine="851"/>
        <w:jc w:val="left"/>
        <w:rPr>
          <w:rFonts w:ascii="Arial" w:hAnsi="Arial" w:cs="Arial"/>
        </w:rPr>
      </w:pPr>
      <w:r w:rsidRPr="00183075">
        <w:rPr>
          <w:rFonts w:ascii="Arial" w:hAnsi="Arial" w:cs="Arial"/>
          <w:spacing w:val="-5"/>
        </w:rPr>
        <w:t>в)</w:t>
      </w:r>
      <w:r w:rsidRPr="00183075">
        <w:rPr>
          <w:rFonts w:ascii="Arial" w:hAnsi="Arial" w:cs="Arial"/>
        </w:rPr>
        <w:tab/>
        <w:t>по</w:t>
      </w:r>
      <w:r w:rsidRPr="00183075">
        <w:rPr>
          <w:rFonts w:ascii="Arial" w:hAnsi="Arial" w:cs="Arial"/>
          <w:spacing w:val="-6"/>
        </w:rPr>
        <w:t xml:space="preserve"> </w:t>
      </w:r>
      <w:r w:rsidRPr="00183075">
        <w:rPr>
          <w:rFonts w:ascii="Arial" w:hAnsi="Arial" w:cs="Arial"/>
        </w:rPr>
        <w:t>проектам</w:t>
      </w:r>
      <w:r w:rsidRPr="00183075">
        <w:rPr>
          <w:rFonts w:ascii="Arial" w:hAnsi="Arial" w:cs="Arial"/>
          <w:spacing w:val="-4"/>
        </w:rPr>
        <w:t xml:space="preserve"> </w:t>
      </w:r>
      <w:r w:rsidRPr="00183075">
        <w:rPr>
          <w:rFonts w:ascii="Arial" w:hAnsi="Arial" w:cs="Arial"/>
        </w:rPr>
        <w:t>планировки</w:t>
      </w:r>
      <w:r w:rsidRPr="00183075">
        <w:rPr>
          <w:rFonts w:ascii="Arial" w:hAnsi="Arial" w:cs="Arial"/>
          <w:spacing w:val="-3"/>
        </w:rPr>
        <w:t xml:space="preserve"> </w:t>
      </w:r>
      <w:r w:rsidRPr="00183075">
        <w:rPr>
          <w:rFonts w:ascii="Arial" w:hAnsi="Arial" w:cs="Arial"/>
        </w:rPr>
        <w:t>территории</w:t>
      </w:r>
      <w:r w:rsidRPr="00183075">
        <w:rPr>
          <w:rFonts w:ascii="Arial" w:hAnsi="Arial" w:cs="Arial"/>
          <w:spacing w:val="-5"/>
        </w:rPr>
        <w:t xml:space="preserve"> </w:t>
      </w:r>
      <w:r w:rsidRPr="00183075">
        <w:rPr>
          <w:rFonts w:ascii="Arial" w:hAnsi="Arial" w:cs="Arial"/>
        </w:rPr>
        <w:t>и</w:t>
      </w:r>
      <w:r w:rsidRPr="00183075">
        <w:rPr>
          <w:rFonts w:ascii="Arial" w:hAnsi="Arial" w:cs="Arial"/>
          <w:spacing w:val="-3"/>
        </w:rPr>
        <w:t xml:space="preserve"> </w:t>
      </w:r>
      <w:r w:rsidRPr="00183075">
        <w:rPr>
          <w:rFonts w:ascii="Arial" w:hAnsi="Arial" w:cs="Arial"/>
        </w:rPr>
        <w:t>проектам</w:t>
      </w:r>
      <w:r w:rsidRPr="00183075">
        <w:rPr>
          <w:rFonts w:ascii="Arial" w:hAnsi="Arial" w:cs="Arial"/>
          <w:spacing w:val="-4"/>
        </w:rPr>
        <w:t xml:space="preserve"> </w:t>
      </w:r>
      <w:r w:rsidRPr="00183075">
        <w:rPr>
          <w:rFonts w:ascii="Arial" w:hAnsi="Arial" w:cs="Arial"/>
        </w:rPr>
        <w:t>межевания</w:t>
      </w:r>
      <w:r w:rsidRPr="00183075">
        <w:rPr>
          <w:rFonts w:ascii="Arial" w:hAnsi="Arial" w:cs="Arial"/>
          <w:spacing w:val="-3"/>
        </w:rPr>
        <w:t xml:space="preserve"> </w:t>
      </w:r>
      <w:r w:rsidRPr="00183075">
        <w:rPr>
          <w:rFonts w:ascii="Arial" w:hAnsi="Arial" w:cs="Arial"/>
          <w:spacing w:val="-2"/>
        </w:rPr>
        <w:t>территории;</w:t>
      </w:r>
    </w:p>
    <w:p w:rsidR="00541C18" w:rsidRPr="00183075" w:rsidRDefault="00183075" w:rsidP="001262E5">
      <w:pPr>
        <w:pStyle w:val="a3"/>
        <w:tabs>
          <w:tab w:val="left" w:pos="541"/>
        </w:tabs>
        <w:ind w:left="0" w:right="-7" w:firstLine="851"/>
        <w:jc w:val="left"/>
        <w:rPr>
          <w:rFonts w:ascii="Arial" w:hAnsi="Arial" w:cs="Arial"/>
        </w:rPr>
      </w:pPr>
      <w:r w:rsidRPr="00183075">
        <w:rPr>
          <w:rFonts w:ascii="Arial" w:hAnsi="Arial" w:cs="Arial"/>
          <w:spacing w:val="-5"/>
        </w:rPr>
        <w:t>г)</w:t>
      </w:r>
      <w:r w:rsidRPr="00183075">
        <w:rPr>
          <w:rFonts w:ascii="Arial" w:hAnsi="Arial" w:cs="Arial"/>
        </w:rPr>
        <w:tab/>
        <w:t>по</w:t>
      </w:r>
      <w:r w:rsidRPr="00183075">
        <w:rPr>
          <w:rFonts w:ascii="Arial" w:hAnsi="Arial" w:cs="Arial"/>
          <w:spacing w:val="77"/>
          <w:w w:val="150"/>
        </w:rPr>
        <w:t xml:space="preserve"> </w:t>
      </w:r>
      <w:r w:rsidRPr="00183075">
        <w:rPr>
          <w:rFonts w:ascii="Arial" w:hAnsi="Arial" w:cs="Arial"/>
        </w:rPr>
        <w:t>вопросу</w:t>
      </w:r>
      <w:r w:rsidRPr="00183075">
        <w:rPr>
          <w:rFonts w:ascii="Arial" w:hAnsi="Arial" w:cs="Arial"/>
          <w:spacing w:val="70"/>
          <w:w w:val="150"/>
        </w:rPr>
        <w:t xml:space="preserve"> </w:t>
      </w:r>
      <w:r w:rsidRPr="00183075">
        <w:rPr>
          <w:rFonts w:ascii="Arial" w:hAnsi="Arial" w:cs="Arial"/>
        </w:rPr>
        <w:t>о</w:t>
      </w:r>
      <w:r w:rsidRPr="00183075">
        <w:rPr>
          <w:rFonts w:ascii="Arial" w:hAnsi="Arial" w:cs="Arial"/>
          <w:spacing w:val="78"/>
          <w:w w:val="150"/>
        </w:rPr>
        <w:t xml:space="preserve"> </w:t>
      </w:r>
      <w:r w:rsidRPr="00183075">
        <w:rPr>
          <w:rFonts w:ascii="Arial" w:hAnsi="Arial" w:cs="Arial"/>
        </w:rPr>
        <w:t>предоставлении</w:t>
      </w:r>
      <w:r w:rsidRPr="00183075">
        <w:rPr>
          <w:rFonts w:ascii="Arial" w:hAnsi="Arial" w:cs="Arial"/>
          <w:spacing w:val="79"/>
          <w:w w:val="150"/>
        </w:rPr>
        <w:t xml:space="preserve"> </w:t>
      </w:r>
      <w:r w:rsidRPr="00183075">
        <w:rPr>
          <w:rFonts w:ascii="Arial" w:hAnsi="Arial" w:cs="Arial"/>
        </w:rPr>
        <w:t>разрешения</w:t>
      </w:r>
      <w:r w:rsidRPr="00183075">
        <w:rPr>
          <w:rFonts w:ascii="Arial" w:hAnsi="Arial" w:cs="Arial"/>
          <w:spacing w:val="74"/>
          <w:w w:val="150"/>
        </w:rPr>
        <w:t xml:space="preserve"> </w:t>
      </w:r>
      <w:r w:rsidRPr="00183075">
        <w:rPr>
          <w:rFonts w:ascii="Arial" w:hAnsi="Arial" w:cs="Arial"/>
        </w:rPr>
        <w:t>на</w:t>
      </w:r>
      <w:r w:rsidRPr="00183075">
        <w:rPr>
          <w:rFonts w:ascii="Arial" w:hAnsi="Arial" w:cs="Arial"/>
          <w:spacing w:val="79"/>
          <w:w w:val="150"/>
        </w:rPr>
        <w:t xml:space="preserve"> </w:t>
      </w:r>
      <w:r w:rsidRPr="00183075">
        <w:rPr>
          <w:rFonts w:ascii="Arial" w:hAnsi="Arial" w:cs="Arial"/>
        </w:rPr>
        <w:t>условно</w:t>
      </w:r>
      <w:r w:rsidRPr="00183075">
        <w:rPr>
          <w:rFonts w:ascii="Arial" w:hAnsi="Arial" w:cs="Arial"/>
          <w:spacing w:val="78"/>
          <w:w w:val="150"/>
        </w:rPr>
        <w:t xml:space="preserve"> </w:t>
      </w:r>
      <w:r w:rsidRPr="00183075">
        <w:rPr>
          <w:rFonts w:ascii="Arial" w:hAnsi="Arial" w:cs="Arial"/>
        </w:rPr>
        <w:t>разрешенный</w:t>
      </w:r>
      <w:r w:rsidRPr="00183075">
        <w:rPr>
          <w:rFonts w:ascii="Arial" w:hAnsi="Arial" w:cs="Arial"/>
          <w:spacing w:val="78"/>
          <w:w w:val="150"/>
        </w:rPr>
        <w:t xml:space="preserve"> </w:t>
      </w:r>
      <w:r w:rsidRPr="00183075">
        <w:rPr>
          <w:rFonts w:ascii="Arial" w:hAnsi="Arial" w:cs="Arial"/>
          <w:spacing w:val="-5"/>
        </w:rPr>
        <w:t>вид</w:t>
      </w:r>
    </w:p>
    <w:p w:rsidR="00541C18" w:rsidRPr="00183075" w:rsidRDefault="0053297A" w:rsidP="001262E5">
      <w:pPr>
        <w:pStyle w:val="a3"/>
        <w:ind w:left="0" w:right="-7" w:firstLine="851"/>
        <w:rPr>
          <w:rFonts w:ascii="Arial" w:hAnsi="Arial" w:cs="Arial"/>
        </w:rPr>
      </w:pPr>
      <w:r>
        <w:rPr>
          <w:rFonts w:ascii="Arial" w:hAnsi="Arial" w:cs="Arial"/>
        </w:rPr>
        <w:t xml:space="preserve"> </w:t>
      </w:r>
      <w:r w:rsidR="00183075" w:rsidRPr="00183075">
        <w:rPr>
          <w:rFonts w:ascii="Arial" w:hAnsi="Arial" w:cs="Arial"/>
        </w:rPr>
        <w:t>использования</w:t>
      </w:r>
      <w:r w:rsidR="00183075" w:rsidRPr="00183075">
        <w:rPr>
          <w:rFonts w:ascii="Arial" w:hAnsi="Arial" w:cs="Arial"/>
          <w:spacing w:val="-7"/>
        </w:rPr>
        <w:t xml:space="preserve"> </w:t>
      </w:r>
      <w:r w:rsidR="00183075" w:rsidRPr="00183075">
        <w:rPr>
          <w:rFonts w:ascii="Arial" w:hAnsi="Arial" w:cs="Arial"/>
        </w:rPr>
        <w:t>земельного</w:t>
      </w:r>
      <w:r w:rsidR="00183075" w:rsidRPr="00183075">
        <w:rPr>
          <w:rFonts w:ascii="Arial" w:hAnsi="Arial" w:cs="Arial"/>
          <w:spacing w:val="-3"/>
        </w:rPr>
        <w:t xml:space="preserve"> </w:t>
      </w:r>
      <w:r w:rsidR="00183075" w:rsidRPr="00183075">
        <w:rPr>
          <w:rFonts w:ascii="Arial" w:hAnsi="Arial" w:cs="Arial"/>
        </w:rPr>
        <w:t>участка</w:t>
      </w:r>
      <w:r w:rsidR="00183075" w:rsidRPr="00183075">
        <w:rPr>
          <w:rFonts w:ascii="Arial" w:hAnsi="Arial" w:cs="Arial"/>
          <w:spacing w:val="-6"/>
        </w:rPr>
        <w:t xml:space="preserve"> </w:t>
      </w:r>
      <w:r w:rsidR="00183075" w:rsidRPr="00183075">
        <w:rPr>
          <w:rFonts w:ascii="Arial" w:hAnsi="Arial" w:cs="Arial"/>
        </w:rPr>
        <w:t>или</w:t>
      </w:r>
      <w:r w:rsidR="00183075" w:rsidRPr="00183075">
        <w:rPr>
          <w:rFonts w:ascii="Arial" w:hAnsi="Arial" w:cs="Arial"/>
          <w:spacing w:val="-3"/>
        </w:rPr>
        <w:t xml:space="preserve"> </w:t>
      </w:r>
      <w:r w:rsidR="00183075" w:rsidRPr="00183075">
        <w:rPr>
          <w:rFonts w:ascii="Arial" w:hAnsi="Arial" w:cs="Arial"/>
        </w:rPr>
        <w:t>объекта</w:t>
      </w:r>
      <w:r w:rsidR="00183075" w:rsidRPr="00183075">
        <w:rPr>
          <w:rFonts w:ascii="Arial" w:hAnsi="Arial" w:cs="Arial"/>
          <w:spacing w:val="-6"/>
        </w:rPr>
        <w:t xml:space="preserve"> </w:t>
      </w:r>
      <w:r w:rsidR="00183075" w:rsidRPr="00183075">
        <w:rPr>
          <w:rFonts w:ascii="Arial" w:hAnsi="Arial" w:cs="Arial"/>
        </w:rPr>
        <w:t>капитального</w:t>
      </w:r>
      <w:r w:rsidR="00183075" w:rsidRPr="00183075">
        <w:rPr>
          <w:rFonts w:ascii="Arial" w:hAnsi="Arial" w:cs="Arial"/>
          <w:spacing w:val="-4"/>
        </w:rPr>
        <w:t xml:space="preserve"> </w:t>
      </w:r>
      <w:r w:rsidR="00183075" w:rsidRPr="00183075">
        <w:rPr>
          <w:rFonts w:ascii="Arial" w:hAnsi="Arial" w:cs="Arial"/>
          <w:spacing w:val="-2"/>
        </w:rPr>
        <w:t>строительства;</w:t>
      </w:r>
    </w:p>
    <w:p w:rsidR="00541C18" w:rsidRPr="00183075" w:rsidRDefault="00183075" w:rsidP="001262E5">
      <w:pPr>
        <w:pStyle w:val="a3"/>
        <w:ind w:left="0" w:right="-7" w:firstLine="851"/>
        <w:rPr>
          <w:rFonts w:ascii="Arial" w:hAnsi="Arial" w:cs="Arial"/>
        </w:rPr>
      </w:pPr>
      <w:r w:rsidRPr="00183075">
        <w:rPr>
          <w:rFonts w:ascii="Arial" w:hAnsi="Arial" w:cs="Arial"/>
        </w:rPr>
        <w:t>д)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расположенных на территории городского округа;</w:t>
      </w:r>
    </w:p>
    <w:p w:rsidR="00541C18" w:rsidRPr="00183075" w:rsidRDefault="00183075" w:rsidP="001262E5">
      <w:pPr>
        <w:pStyle w:val="a4"/>
        <w:numPr>
          <w:ilvl w:val="1"/>
          <w:numId w:val="20"/>
        </w:numPr>
        <w:tabs>
          <w:tab w:val="left" w:pos="1415"/>
        </w:tabs>
        <w:ind w:left="0" w:right="-7" w:firstLine="851"/>
        <w:jc w:val="both"/>
        <w:rPr>
          <w:rFonts w:ascii="Arial" w:hAnsi="Arial" w:cs="Arial"/>
          <w:sz w:val="24"/>
          <w:szCs w:val="24"/>
        </w:rPr>
      </w:pPr>
      <w:r w:rsidRPr="00183075">
        <w:rPr>
          <w:rFonts w:ascii="Arial" w:hAnsi="Arial" w:cs="Arial"/>
          <w:sz w:val="24"/>
          <w:szCs w:val="24"/>
        </w:rPr>
        <w:t>принятию решения об утверждении генерального плана, утверждению изменений в генеральный план;</w:t>
      </w:r>
    </w:p>
    <w:p w:rsidR="00541C18" w:rsidRPr="00183075" w:rsidRDefault="00183075" w:rsidP="001262E5">
      <w:pPr>
        <w:pStyle w:val="a4"/>
        <w:numPr>
          <w:ilvl w:val="1"/>
          <w:numId w:val="20"/>
        </w:numPr>
        <w:tabs>
          <w:tab w:val="left" w:pos="1415"/>
        </w:tabs>
        <w:ind w:left="0" w:right="-7" w:firstLine="851"/>
        <w:jc w:val="both"/>
        <w:rPr>
          <w:rFonts w:ascii="Arial" w:hAnsi="Arial" w:cs="Arial"/>
          <w:sz w:val="24"/>
          <w:szCs w:val="24"/>
        </w:rPr>
      </w:pPr>
      <w:r w:rsidRPr="00183075">
        <w:rPr>
          <w:rFonts w:ascii="Arial" w:hAnsi="Arial" w:cs="Arial"/>
          <w:sz w:val="24"/>
          <w:szCs w:val="24"/>
        </w:rPr>
        <w:t xml:space="preserve">принятию решения об утверждении Правил, утверждению изменений в </w:t>
      </w:r>
      <w:r w:rsidRPr="00183075">
        <w:rPr>
          <w:rFonts w:ascii="Arial" w:hAnsi="Arial" w:cs="Arial"/>
          <w:spacing w:val="-2"/>
          <w:sz w:val="24"/>
          <w:szCs w:val="24"/>
        </w:rPr>
        <w:t>Правила;</w:t>
      </w:r>
    </w:p>
    <w:p w:rsidR="00541C18" w:rsidRPr="00183075" w:rsidRDefault="00183075" w:rsidP="001262E5">
      <w:pPr>
        <w:pStyle w:val="a4"/>
        <w:numPr>
          <w:ilvl w:val="1"/>
          <w:numId w:val="20"/>
        </w:numPr>
        <w:tabs>
          <w:tab w:val="left" w:pos="1415"/>
        </w:tabs>
        <w:spacing w:before="1"/>
        <w:ind w:left="0" w:right="-7" w:firstLine="851"/>
        <w:jc w:val="both"/>
        <w:rPr>
          <w:rFonts w:ascii="Arial" w:hAnsi="Arial" w:cs="Arial"/>
          <w:sz w:val="24"/>
          <w:szCs w:val="24"/>
        </w:rPr>
      </w:pPr>
      <w:r w:rsidRPr="00183075">
        <w:rPr>
          <w:rFonts w:ascii="Arial" w:hAnsi="Arial" w:cs="Arial"/>
          <w:sz w:val="24"/>
          <w:szCs w:val="24"/>
        </w:rPr>
        <w:t>утверждению местных нормативов градостроительного проектирования городского округа;</w:t>
      </w:r>
    </w:p>
    <w:p w:rsidR="00541C18" w:rsidRPr="00183075" w:rsidRDefault="00183075" w:rsidP="001262E5">
      <w:pPr>
        <w:pStyle w:val="a4"/>
        <w:numPr>
          <w:ilvl w:val="1"/>
          <w:numId w:val="20"/>
        </w:numPr>
        <w:tabs>
          <w:tab w:val="left" w:pos="1415"/>
        </w:tabs>
        <w:ind w:left="0" w:right="-7" w:firstLine="851"/>
        <w:jc w:val="both"/>
        <w:rPr>
          <w:rFonts w:ascii="Arial" w:hAnsi="Arial" w:cs="Arial"/>
          <w:sz w:val="24"/>
          <w:szCs w:val="24"/>
        </w:rPr>
      </w:pPr>
      <w:r w:rsidRPr="00183075">
        <w:rPr>
          <w:rFonts w:ascii="Arial" w:hAnsi="Arial" w:cs="Arial"/>
          <w:sz w:val="24"/>
          <w:szCs w:val="24"/>
        </w:rPr>
        <w:t>подготовке, регистрации и выдаче градостроительного плана земельного участка с видом разрешенного использования «Для ведения личного подсобного</w:t>
      </w:r>
      <w:r w:rsidRPr="00183075">
        <w:rPr>
          <w:rFonts w:ascii="Arial" w:hAnsi="Arial" w:cs="Arial"/>
          <w:spacing w:val="40"/>
          <w:sz w:val="24"/>
          <w:szCs w:val="24"/>
        </w:rPr>
        <w:t xml:space="preserve"> </w:t>
      </w:r>
      <w:r w:rsidRPr="00183075">
        <w:rPr>
          <w:rFonts w:ascii="Arial" w:hAnsi="Arial" w:cs="Arial"/>
          <w:sz w:val="24"/>
          <w:szCs w:val="24"/>
        </w:rPr>
        <w:t>хозяйства (приусадебный земельный участок)», «ведение садоводства», «для индивидуального жилищного строительства» на территории городского округа;</w:t>
      </w:r>
    </w:p>
    <w:p w:rsidR="00541C18" w:rsidRPr="00183075" w:rsidRDefault="00183075" w:rsidP="001262E5">
      <w:pPr>
        <w:pStyle w:val="a4"/>
        <w:numPr>
          <w:ilvl w:val="1"/>
          <w:numId w:val="20"/>
        </w:numPr>
        <w:tabs>
          <w:tab w:val="left" w:pos="1415"/>
        </w:tabs>
        <w:ind w:left="0" w:right="-7" w:firstLine="851"/>
        <w:jc w:val="both"/>
        <w:rPr>
          <w:rFonts w:ascii="Arial" w:hAnsi="Arial" w:cs="Arial"/>
          <w:sz w:val="24"/>
          <w:szCs w:val="24"/>
        </w:rPr>
      </w:pPr>
      <w:r w:rsidRPr="00183075">
        <w:rPr>
          <w:rFonts w:ascii="Arial" w:hAnsi="Arial" w:cs="Arial"/>
          <w:sz w:val="24"/>
          <w:szCs w:val="24"/>
        </w:rPr>
        <w:t>направлении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w:t>
      </w:r>
      <w:r w:rsidRPr="00183075">
        <w:rPr>
          <w:rFonts w:ascii="Arial" w:hAnsi="Arial" w:cs="Arial"/>
          <w:spacing w:val="-3"/>
          <w:sz w:val="24"/>
          <w:szCs w:val="24"/>
        </w:rPr>
        <w:t xml:space="preserve"> </w:t>
      </w:r>
      <w:r w:rsidRPr="00183075">
        <w:rPr>
          <w:rFonts w:ascii="Arial" w:hAnsi="Arial" w:cs="Arial"/>
          <w:sz w:val="24"/>
          <w:szCs w:val="24"/>
        </w:rPr>
        <w:t>или</w:t>
      </w:r>
      <w:r w:rsidRPr="00183075">
        <w:rPr>
          <w:rFonts w:ascii="Arial" w:hAnsi="Arial" w:cs="Arial"/>
          <w:spacing w:val="-1"/>
          <w:sz w:val="24"/>
          <w:szCs w:val="24"/>
        </w:rPr>
        <w:t xml:space="preserve"> </w:t>
      </w:r>
      <w:r w:rsidRPr="00183075">
        <w:rPr>
          <w:rFonts w:ascii="Arial" w:hAnsi="Arial" w:cs="Arial"/>
          <w:sz w:val="24"/>
          <w:szCs w:val="24"/>
        </w:rPr>
        <w:t>садового</w:t>
      </w:r>
      <w:r w:rsidRPr="00183075">
        <w:rPr>
          <w:rFonts w:ascii="Arial" w:hAnsi="Arial" w:cs="Arial"/>
          <w:spacing w:val="-2"/>
          <w:sz w:val="24"/>
          <w:szCs w:val="24"/>
        </w:rPr>
        <w:t xml:space="preserve"> </w:t>
      </w:r>
      <w:r w:rsidRPr="00183075">
        <w:rPr>
          <w:rFonts w:ascii="Arial" w:hAnsi="Arial" w:cs="Arial"/>
          <w:sz w:val="24"/>
          <w:szCs w:val="24"/>
        </w:rPr>
        <w:t>дома установленным</w:t>
      </w:r>
      <w:r w:rsidRPr="00183075">
        <w:rPr>
          <w:rFonts w:ascii="Arial" w:hAnsi="Arial" w:cs="Arial"/>
          <w:spacing w:val="-2"/>
          <w:sz w:val="24"/>
          <w:szCs w:val="24"/>
        </w:rPr>
        <w:t xml:space="preserve"> </w:t>
      </w:r>
      <w:r w:rsidRPr="00183075">
        <w:rPr>
          <w:rFonts w:ascii="Arial" w:hAnsi="Arial" w:cs="Arial"/>
          <w:sz w:val="24"/>
          <w:szCs w:val="24"/>
        </w:rPr>
        <w:t>параметрам</w:t>
      </w:r>
      <w:r w:rsidRPr="00183075">
        <w:rPr>
          <w:rFonts w:ascii="Arial" w:hAnsi="Arial" w:cs="Arial"/>
          <w:spacing w:val="-2"/>
          <w:sz w:val="24"/>
          <w:szCs w:val="24"/>
        </w:rPr>
        <w:t xml:space="preserve"> </w:t>
      </w:r>
      <w:r w:rsidRPr="00183075">
        <w:rPr>
          <w:rFonts w:ascii="Arial" w:hAnsi="Arial" w:cs="Arial"/>
          <w:sz w:val="24"/>
          <w:szCs w:val="24"/>
        </w:rPr>
        <w:t>и</w:t>
      </w:r>
      <w:r w:rsidRPr="00183075">
        <w:rPr>
          <w:rFonts w:ascii="Arial" w:hAnsi="Arial" w:cs="Arial"/>
          <w:spacing w:val="-1"/>
          <w:sz w:val="24"/>
          <w:szCs w:val="24"/>
        </w:rPr>
        <w:t xml:space="preserve"> </w:t>
      </w:r>
      <w:r w:rsidRPr="00183075">
        <w:rPr>
          <w:rFonts w:ascii="Arial" w:hAnsi="Arial" w:cs="Arial"/>
          <w:sz w:val="24"/>
          <w:szCs w:val="24"/>
        </w:rPr>
        <w:t>допустимости</w:t>
      </w:r>
      <w:r w:rsidRPr="00183075">
        <w:rPr>
          <w:rFonts w:ascii="Arial" w:hAnsi="Arial" w:cs="Arial"/>
          <w:spacing w:val="-1"/>
          <w:sz w:val="24"/>
          <w:szCs w:val="24"/>
        </w:rPr>
        <w:t xml:space="preserve"> </w:t>
      </w:r>
      <w:r w:rsidRPr="00183075">
        <w:rPr>
          <w:rFonts w:ascii="Arial" w:hAnsi="Arial" w:cs="Arial"/>
          <w:sz w:val="24"/>
          <w:szCs w:val="24"/>
        </w:rPr>
        <w:t>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r w:rsidRPr="00183075">
        <w:rPr>
          <w:rFonts w:ascii="Arial" w:hAnsi="Arial" w:cs="Arial"/>
          <w:spacing w:val="40"/>
          <w:sz w:val="24"/>
          <w:szCs w:val="24"/>
        </w:rPr>
        <w:t xml:space="preserve"> </w:t>
      </w:r>
      <w:r w:rsidRPr="00183075">
        <w:rPr>
          <w:rFonts w:ascii="Arial" w:hAnsi="Arial" w:cs="Arial"/>
          <w:sz w:val="24"/>
          <w:szCs w:val="24"/>
        </w:rPr>
        <w:t xml:space="preserve">индивидуального жилищного строительства или садового дома на земельном участке. </w:t>
      </w:r>
      <w:hyperlink r:id="rId14">
        <w:r w:rsidRPr="00183075">
          <w:rPr>
            <w:rFonts w:ascii="Arial" w:hAnsi="Arial" w:cs="Arial"/>
            <w:sz w:val="24"/>
            <w:szCs w:val="24"/>
          </w:rPr>
          <w:t>Формы</w:t>
        </w:r>
      </w:hyperlink>
      <w:r w:rsidRPr="00183075">
        <w:rPr>
          <w:rFonts w:ascii="Arial" w:hAnsi="Arial" w:cs="Arial"/>
          <w:sz w:val="24"/>
          <w:szCs w:val="24"/>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w:t>
      </w:r>
      <w:r w:rsidRPr="00183075">
        <w:rPr>
          <w:rFonts w:ascii="Arial" w:hAnsi="Arial" w:cs="Arial"/>
          <w:spacing w:val="40"/>
          <w:sz w:val="24"/>
          <w:szCs w:val="24"/>
        </w:rPr>
        <w:t xml:space="preserve"> </w:t>
      </w:r>
      <w:r w:rsidRPr="00183075">
        <w:rPr>
          <w:rFonts w:ascii="Arial" w:hAnsi="Arial" w:cs="Arial"/>
          <w:sz w:val="24"/>
          <w:szCs w:val="24"/>
        </w:rPr>
        <w:t>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41C18" w:rsidRPr="00183075" w:rsidRDefault="00183075" w:rsidP="001262E5">
      <w:pPr>
        <w:pStyle w:val="a4"/>
        <w:numPr>
          <w:ilvl w:val="1"/>
          <w:numId w:val="20"/>
        </w:numPr>
        <w:tabs>
          <w:tab w:val="left" w:pos="1415"/>
        </w:tabs>
        <w:spacing w:before="2"/>
        <w:ind w:left="0" w:right="-7" w:firstLine="851"/>
        <w:jc w:val="both"/>
        <w:rPr>
          <w:rFonts w:ascii="Arial" w:hAnsi="Arial" w:cs="Arial"/>
          <w:sz w:val="24"/>
          <w:szCs w:val="24"/>
        </w:rPr>
      </w:pPr>
      <w:r w:rsidRPr="00183075">
        <w:rPr>
          <w:rFonts w:ascii="Arial" w:hAnsi="Arial" w:cs="Arial"/>
          <w:sz w:val="24"/>
          <w:szCs w:val="24"/>
        </w:rPr>
        <w:t xml:space="preserve">направлении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w:t>
      </w:r>
      <w:r w:rsidRPr="00183075">
        <w:rPr>
          <w:rFonts w:ascii="Arial" w:hAnsi="Arial" w:cs="Arial"/>
          <w:sz w:val="24"/>
          <w:szCs w:val="24"/>
        </w:rPr>
        <w:lastRenderedPageBreak/>
        <w:t>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w:t>
      </w:r>
      <w:r w:rsidRPr="00183075">
        <w:rPr>
          <w:rFonts w:ascii="Arial" w:hAnsi="Arial" w:cs="Arial"/>
          <w:spacing w:val="-3"/>
          <w:sz w:val="24"/>
          <w:szCs w:val="24"/>
        </w:rPr>
        <w:t xml:space="preserve"> </w:t>
      </w:r>
      <w:r w:rsidRPr="00183075">
        <w:rPr>
          <w:rFonts w:ascii="Arial" w:hAnsi="Arial" w:cs="Arial"/>
          <w:sz w:val="24"/>
          <w:szCs w:val="24"/>
        </w:rPr>
        <w:t>органом</w:t>
      </w:r>
      <w:r w:rsidRPr="00183075">
        <w:rPr>
          <w:rFonts w:ascii="Arial" w:hAnsi="Arial" w:cs="Arial"/>
          <w:spacing w:val="-1"/>
          <w:sz w:val="24"/>
          <w:szCs w:val="24"/>
        </w:rPr>
        <w:t xml:space="preserve"> </w:t>
      </w:r>
      <w:r w:rsidRPr="00183075">
        <w:rPr>
          <w:rFonts w:ascii="Arial" w:hAnsi="Arial" w:cs="Arial"/>
          <w:sz w:val="24"/>
          <w:szCs w:val="24"/>
        </w:rPr>
        <w:t>исполнительной</w:t>
      </w:r>
      <w:r w:rsidRPr="00183075">
        <w:rPr>
          <w:rFonts w:ascii="Arial" w:hAnsi="Arial" w:cs="Arial"/>
          <w:spacing w:val="-1"/>
          <w:sz w:val="24"/>
          <w:szCs w:val="24"/>
        </w:rPr>
        <w:t xml:space="preserve"> </w:t>
      </w:r>
      <w:r w:rsidRPr="00183075">
        <w:rPr>
          <w:rFonts w:ascii="Arial" w:hAnsi="Arial" w:cs="Arial"/>
          <w:sz w:val="24"/>
          <w:szCs w:val="24"/>
        </w:rPr>
        <w:t>власти,</w:t>
      </w:r>
      <w:r w:rsidRPr="00183075">
        <w:rPr>
          <w:rFonts w:ascii="Arial" w:hAnsi="Arial" w:cs="Arial"/>
          <w:spacing w:val="-2"/>
          <w:sz w:val="24"/>
          <w:szCs w:val="24"/>
        </w:rPr>
        <w:t xml:space="preserve"> </w:t>
      </w:r>
      <w:r w:rsidRPr="00183075">
        <w:rPr>
          <w:rFonts w:ascii="Arial" w:hAnsi="Arial" w:cs="Arial"/>
          <w:sz w:val="24"/>
          <w:szCs w:val="24"/>
        </w:rPr>
        <w:t>осуществляющим</w:t>
      </w:r>
      <w:r w:rsidRPr="00183075">
        <w:rPr>
          <w:rFonts w:ascii="Arial" w:hAnsi="Arial" w:cs="Arial"/>
          <w:spacing w:val="-3"/>
          <w:sz w:val="24"/>
          <w:szCs w:val="24"/>
        </w:rPr>
        <w:t xml:space="preserve"> </w:t>
      </w:r>
      <w:r w:rsidRPr="00183075">
        <w:rPr>
          <w:rFonts w:ascii="Arial" w:hAnsi="Arial" w:cs="Arial"/>
          <w:sz w:val="24"/>
          <w:szCs w:val="24"/>
        </w:rPr>
        <w:t>функции</w:t>
      </w:r>
      <w:r w:rsidRPr="00183075">
        <w:rPr>
          <w:rFonts w:ascii="Arial" w:hAnsi="Arial" w:cs="Arial"/>
          <w:spacing w:val="-1"/>
          <w:sz w:val="24"/>
          <w:szCs w:val="24"/>
        </w:rPr>
        <w:t xml:space="preserve"> </w:t>
      </w:r>
      <w:r w:rsidRPr="00183075">
        <w:rPr>
          <w:rFonts w:ascii="Arial" w:hAnsi="Arial" w:cs="Arial"/>
          <w:sz w:val="24"/>
          <w:szCs w:val="24"/>
        </w:rPr>
        <w:t>по</w:t>
      </w:r>
      <w:r w:rsidRPr="00183075">
        <w:rPr>
          <w:rFonts w:ascii="Arial" w:hAnsi="Arial" w:cs="Arial"/>
          <w:spacing w:val="-2"/>
          <w:sz w:val="24"/>
          <w:szCs w:val="24"/>
        </w:rPr>
        <w:t xml:space="preserve"> </w:t>
      </w:r>
      <w:r w:rsidRPr="00183075">
        <w:rPr>
          <w:rFonts w:ascii="Arial" w:hAnsi="Arial" w:cs="Arial"/>
          <w:sz w:val="24"/>
          <w:szCs w:val="24"/>
        </w:rPr>
        <w:t>выработке</w:t>
      </w:r>
      <w:r w:rsidRPr="00183075">
        <w:rPr>
          <w:rFonts w:ascii="Arial" w:hAnsi="Arial" w:cs="Arial"/>
          <w:spacing w:val="-3"/>
          <w:sz w:val="24"/>
          <w:szCs w:val="24"/>
        </w:rPr>
        <w:t xml:space="preserve"> </w:t>
      </w:r>
      <w:r w:rsidRPr="00183075">
        <w:rPr>
          <w:rFonts w:ascii="Arial" w:hAnsi="Arial" w:cs="Arial"/>
          <w:sz w:val="24"/>
          <w:szCs w:val="24"/>
        </w:rPr>
        <w:t>и</w:t>
      </w:r>
    </w:p>
    <w:p w:rsidR="00541C18" w:rsidRPr="00183075" w:rsidRDefault="00183075" w:rsidP="001262E5">
      <w:pPr>
        <w:pStyle w:val="a3"/>
        <w:spacing w:before="64"/>
        <w:ind w:left="0" w:right="-7" w:firstLine="851"/>
        <w:rPr>
          <w:rFonts w:ascii="Arial" w:hAnsi="Arial" w:cs="Arial"/>
        </w:rPr>
      </w:pPr>
      <w:r w:rsidRPr="00183075">
        <w:rPr>
          <w:rFonts w:ascii="Arial" w:hAnsi="Arial" w:cs="Arial"/>
        </w:rPr>
        <w:t>реализации государственной политики и нормативно-правовому регулированию в сфере строительства, архитектуры, градостроительства.</w:t>
      </w:r>
    </w:p>
    <w:p w:rsidR="00541C18" w:rsidRPr="00183075" w:rsidRDefault="00183075" w:rsidP="001262E5">
      <w:pPr>
        <w:pStyle w:val="a4"/>
        <w:numPr>
          <w:ilvl w:val="1"/>
          <w:numId w:val="20"/>
        </w:numPr>
        <w:tabs>
          <w:tab w:val="left" w:pos="1415"/>
        </w:tabs>
        <w:ind w:left="0" w:right="-7" w:firstLine="851"/>
        <w:jc w:val="both"/>
        <w:rPr>
          <w:rFonts w:ascii="Arial" w:hAnsi="Arial" w:cs="Arial"/>
          <w:sz w:val="24"/>
          <w:szCs w:val="24"/>
        </w:rPr>
      </w:pPr>
      <w:r w:rsidRPr="00183075">
        <w:rPr>
          <w:rFonts w:ascii="Arial" w:hAnsi="Arial" w:cs="Arial"/>
          <w:sz w:val="24"/>
          <w:szCs w:val="24"/>
        </w:rPr>
        <w:t>принятию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w:t>
      </w:r>
      <w:r w:rsidRPr="00183075">
        <w:rPr>
          <w:rFonts w:ascii="Arial" w:hAnsi="Arial" w:cs="Arial"/>
          <w:spacing w:val="-2"/>
          <w:sz w:val="24"/>
          <w:szCs w:val="24"/>
        </w:rPr>
        <w:t xml:space="preserve"> </w:t>
      </w:r>
      <w:r w:rsidRPr="00183075">
        <w:rPr>
          <w:rFonts w:ascii="Arial" w:hAnsi="Arial" w:cs="Arial"/>
          <w:sz w:val="24"/>
          <w:szCs w:val="24"/>
        </w:rPr>
        <w:t>правилами</w:t>
      </w:r>
      <w:r w:rsidRPr="00183075">
        <w:rPr>
          <w:rFonts w:ascii="Arial" w:hAnsi="Arial" w:cs="Arial"/>
          <w:spacing w:val="-2"/>
          <w:sz w:val="24"/>
          <w:szCs w:val="24"/>
        </w:rPr>
        <w:t xml:space="preserve"> </w:t>
      </w:r>
      <w:r w:rsidRPr="00183075">
        <w:rPr>
          <w:rFonts w:ascii="Arial" w:hAnsi="Arial" w:cs="Arial"/>
          <w:sz w:val="24"/>
          <w:szCs w:val="24"/>
        </w:rPr>
        <w:t>землепользования</w:t>
      </w:r>
      <w:r w:rsidRPr="00183075">
        <w:rPr>
          <w:rFonts w:ascii="Arial" w:hAnsi="Arial" w:cs="Arial"/>
          <w:spacing w:val="-6"/>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w:t>
      </w:r>
      <w:r w:rsidRPr="00183075">
        <w:rPr>
          <w:rFonts w:ascii="Arial" w:hAnsi="Arial" w:cs="Arial"/>
          <w:sz w:val="24"/>
          <w:szCs w:val="24"/>
        </w:rPr>
        <w:t>застройки,</w:t>
      </w:r>
      <w:r w:rsidRPr="00183075">
        <w:rPr>
          <w:rFonts w:ascii="Arial" w:hAnsi="Arial" w:cs="Arial"/>
          <w:spacing w:val="-3"/>
          <w:sz w:val="24"/>
          <w:szCs w:val="24"/>
        </w:rPr>
        <w:t xml:space="preserve"> </w:t>
      </w:r>
      <w:r w:rsidRPr="00183075">
        <w:rPr>
          <w:rFonts w:ascii="Arial" w:hAnsi="Arial" w:cs="Arial"/>
          <w:sz w:val="24"/>
          <w:szCs w:val="24"/>
        </w:rPr>
        <w:t>документацией</w:t>
      </w:r>
      <w:r w:rsidRPr="00183075">
        <w:rPr>
          <w:rFonts w:ascii="Arial" w:hAnsi="Arial" w:cs="Arial"/>
          <w:spacing w:val="-2"/>
          <w:sz w:val="24"/>
          <w:szCs w:val="24"/>
        </w:rPr>
        <w:t xml:space="preserve"> </w:t>
      </w:r>
      <w:r w:rsidRPr="00183075">
        <w:rPr>
          <w:rFonts w:ascii="Arial" w:hAnsi="Arial" w:cs="Arial"/>
          <w:sz w:val="24"/>
          <w:szCs w:val="24"/>
        </w:rPr>
        <w:t>по</w:t>
      </w:r>
      <w:r w:rsidRPr="00183075">
        <w:rPr>
          <w:rFonts w:ascii="Arial" w:hAnsi="Arial" w:cs="Arial"/>
          <w:spacing w:val="-3"/>
          <w:sz w:val="24"/>
          <w:szCs w:val="24"/>
        </w:rPr>
        <w:t xml:space="preserve"> </w:t>
      </w:r>
      <w:r w:rsidRPr="00183075">
        <w:rPr>
          <w:rFonts w:ascii="Arial" w:hAnsi="Arial" w:cs="Arial"/>
          <w:sz w:val="24"/>
          <w:szCs w:val="24"/>
        </w:rPr>
        <w:t>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541C18" w:rsidRPr="00183075" w:rsidRDefault="00183075" w:rsidP="001262E5">
      <w:pPr>
        <w:pStyle w:val="a4"/>
        <w:numPr>
          <w:ilvl w:val="1"/>
          <w:numId w:val="20"/>
        </w:numPr>
        <w:tabs>
          <w:tab w:val="left" w:pos="1415"/>
        </w:tabs>
        <w:spacing w:before="1"/>
        <w:ind w:left="0" w:right="-7" w:firstLine="851"/>
        <w:jc w:val="both"/>
        <w:rPr>
          <w:rFonts w:ascii="Arial" w:hAnsi="Arial" w:cs="Arial"/>
          <w:sz w:val="24"/>
          <w:szCs w:val="24"/>
        </w:rPr>
      </w:pPr>
      <w:r w:rsidRPr="00183075">
        <w:rPr>
          <w:rFonts w:ascii="Arial" w:hAnsi="Arial" w:cs="Arial"/>
          <w:sz w:val="24"/>
          <w:szCs w:val="24"/>
        </w:rPr>
        <w:t>принятию решения об установлении или изменении одного вида разрешенного использования земельного участка на другой вид такого использования, в том числе установлении соответствия между разрешенным использованием земельного участка и видом разрешенного использования земельных участков, установленным классификатором видов разрешенного использования земельных участков, за исключением полномочий, по организации и проведению общественных обсуждений или публичных слушаний по данному вопросу;</w:t>
      </w:r>
    </w:p>
    <w:p w:rsidR="00541C18" w:rsidRPr="00183075" w:rsidRDefault="00183075" w:rsidP="001262E5">
      <w:pPr>
        <w:pStyle w:val="a4"/>
        <w:numPr>
          <w:ilvl w:val="1"/>
          <w:numId w:val="20"/>
        </w:numPr>
        <w:tabs>
          <w:tab w:val="left" w:pos="1415"/>
        </w:tabs>
        <w:ind w:left="0" w:right="-7" w:firstLine="851"/>
        <w:jc w:val="both"/>
        <w:rPr>
          <w:rFonts w:ascii="Arial" w:hAnsi="Arial" w:cs="Arial"/>
          <w:sz w:val="24"/>
          <w:szCs w:val="24"/>
        </w:rPr>
      </w:pPr>
      <w:r w:rsidRPr="00183075">
        <w:rPr>
          <w:rFonts w:ascii="Arial" w:hAnsi="Arial" w:cs="Arial"/>
          <w:sz w:val="24"/>
          <w:szCs w:val="24"/>
        </w:rPr>
        <w:t>предоставлению (распоряжению) земельных участков, государственная собственность на которые не разграничена, расположенных на территории городского округа, за исключением случаев, предусмотренных законодательством Российской Федерации об автомобильных дорогах и о дорожной деятельности;</w:t>
      </w:r>
    </w:p>
    <w:p w:rsidR="00541C18" w:rsidRPr="00183075" w:rsidRDefault="00183075" w:rsidP="001262E5">
      <w:pPr>
        <w:pStyle w:val="a4"/>
        <w:numPr>
          <w:ilvl w:val="1"/>
          <w:numId w:val="20"/>
        </w:numPr>
        <w:tabs>
          <w:tab w:val="left" w:pos="1415"/>
        </w:tabs>
        <w:spacing w:before="1"/>
        <w:ind w:left="0" w:right="-7" w:firstLine="851"/>
        <w:jc w:val="both"/>
        <w:rPr>
          <w:rFonts w:ascii="Arial" w:hAnsi="Arial" w:cs="Arial"/>
          <w:sz w:val="24"/>
          <w:szCs w:val="24"/>
        </w:rPr>
      </w:pPr>
      <w:r w:rsidRPr="00183075">
        <w:rPr>
          <w:rFonts w:ascii="Arial" w:hAnsi="Arial" w:cs="Arial"/>
          <w:sz w:val="24"/>
          <w:szCs w:val="24"/>
        </w:rPr>
        <w:t>переводу земель, находящихся в частной собственности, из одной категории в другую, на территории городского округа, за исключением земель сельскохозяйственного назначения и случаев перевода земель населенных пунктов в земли иных категорий и земель иных категорий в земли населенных пунктов;</w:t>
      </w:r>
    </w:p>
    <w:p w:rsidR="00541C18" w:rsidRPr="00183075" w:rsidRDefault="00183075" w:rsidP="001262E5">
      <w:pPr>
        <w:pStyle w:val="a4"/>
        <w:numPr>
          <w:ilvl w:val="1"/>
          <w:numId w:val="20"/>
        </w:numPr>
        <w:tabs>
          <w:tab w:val="left" w:pos="1416"/>
        </w:tabs>
        <w:ind w:left="0" w:right="-7" w:firstLine="851"/>
        <w:jc w:val="both"/>
        <w:rPr>
          <w:rFonts w:ascii="Arial" w:hAnsi="Arial" w:cs="Arial"/>
          <w:sz w:val="24"/>
          <w:szCs w:val="24"/>
        </w:rPr>
      </w:pPr>
      <w:r w:rsidRPr="00183075">
        <w:rPr>
          <w:rFonts w:ascii="Arial" w:hAnsi="Arial" w:cs="Arial"/>
          <w:sz w:val="24"/>
          <w:szCs w:val="24"/>
        </w:rPr>
        <w:t>подготовке</w:t>
      </w:r>
      <w:r w:rsidRPr="00183075">
        <w:rPr>
          <w:rFonts w:ascii="Arial" w:hAnsi="Arial" w:cs="Arial"/>
          <w:spacing w:val="-3"/>
          <w:sz w:val="24"/>
          <w:szCs w:val="24"/>
        </w:rPr>
        <w:t xml:space="preserve"> </w:t>
      </w:r>
      <w:r w:rsidRPr="00183075">
        <w:rPr>
          <w:rFonts w:ascii="Arial" w:hAnsi="Arial" w:cs="Arial"/>
          <w:sz w:val="24"/>
          <w:szCs w:val="24"/>
        </w:rPr>
        <w:t>проекта</w:t>
      </w:r>
      <w:r w:rsidRPr="00183075">
        <w:rPr>
          <w:rFonts w:ascii="Arial" w:hAnsi="Arial" w:cs="Arial"/>
          <w:spacing w:val="-2"/>
          <w:sz w:val="24"/>
          <w:szCs w:val="24"/>
        </w:rPr>
        <w:t xml:space="preserve"> </w:t>
      </w:r>
      <w:r w:rsidRPr="00183075">
        <w:rPr>
          <w:rFonts w:ascii="Arial" w:hAnsi="Arial" w:cs="Arial"/>
          <w:sz w:val="24"/>
          <w:szCs w:val="24"/>
        </w:rPr>
        <w:t>решения</w:t>
      </w:r>
      <w:r w:rsidRPr="00183075">
        <w:rPr>
          <w:rFonts w:ascii="Arial" w:hAnsi="Arial" w:cs="Arial"/>
          <w:spacing w:val="-2"/>
          <w:sz w:val="24"/>
          <w:szCs w:val="24"/>
        </w:rPr>
        <w:t xml:space="preserve"> </w:t>
      </w:r>
      <w:r w:rsidRPr="00183075">
        <w:rPr>
          <w:rFonts w:ascii="Arial" w:hAnsi="Arial" w:cs="Arial"/>
          <w:spacing w:val="-5"/>
          <w:sz w:val="24"/>
          <w:szCs w:val="24"/>
        </w:rPr>
        <w:t>о:</w:t>
      </w:r>
    </w:p>
    <w:p w:rsidR="00541C18" w:rsidRPr="00183075" w:rsidRDefault="00183075" w:rsidP="001262E5">
      <w:pPr>
        <w:pStyle w:val="a4"/>
        <w:numPr>
          <w:ilvl w:val="2"/>
          <w:numId w:val="20"/>
        </w:numPr>
        <w:tabs>
          <w:tab w:val="left" w:pos="1415"/>
        </w:tabs>
        <w:ind w:left="0" w:right="-7" w:firstLine="851"/>
        <w:rPr>
          <w:rFonts w:ascii="Arial" w:hAnsi="Arial" w:cs="Arial"/>
          <w:sz w:val="24"/>
          <w:szCs w:val="24"/>
        </w:rPr>
      </w:pPr>
      <w:r w:rsidRPr="00183075">
        <w:rPr>
          <w:rFonts w:ascii="Arial" w:hAnsi="Arial" w:cs="Arial"/>
          <w:sz w:val="24"/>
          <w:szCs w:val="24"/>
        </w:rPr>
        <w:t xml:space="preserve">комплексном развитии территории, осуществляемом в границах одного или нескольких элементов планировочной структуры, их частей, в которых расположены многоквартирные дома, указанные в </w:t>
      </w:r>
      <w:hyperlink r:id="rId15">
        <w:r w:rsidRPr="00183075">
          <w:rPr>
            <w:rFonts w:ascii="Arial" w:hAnsi="Arial" w:cs="Arial"/>
            <w:sz w:val="24"/>
            <w:szCs w:val="24"/>
          </w:rPr>
          <w:t>части 2 статьи 65</w:t>
        </w:r>
      </w:hyperlink>
      <w:r w:rsidRPr="00183075">
        <w:rPr>
          <w:rFonts w:ascii="Arial" w:hAnsi="Arial" w:cs="Arial"/>
          <w:sz w:val="24"/>
          <w:szCs w:val="24"/>
        </w:rPr>
        <w:t xml:space="preserve"> Градостроительного кодекса Российской Федерации (далее - комплексное развитие территории жилой застройки);</w:t>
      </w:r>
    </w:p>
    <w:p w:rsidR="00541C18" w:rsidRPr="00183075" w:rsidRDefault="00183075" w:rsidP="001262E5">
      <w:pPr>
        <w:pStyle w:val="a4"/>
        <w:numPr>
          <w:ilvl w:val="2"/>
          <w:numId w:val="20"/>
        </w:numPr>
        <w:tabs>
          <w:tab w:val="left" w:pos="1415"/>
        </w:tabs>
        <w:ind w:left="0" w:right="-7" w:firstLine="851"/>
        <w:rPr>
          <w:rFonts w:ascii="Arial" w:hAnsi="Arial" w:cs="Arial"/>
          <w:sz w:val="24"/>
          <w:szCs w:val="24"/>
        </w:rPr>
      </w:pPr>
      <w:r w:rsidRPr="00183075">
        <w:rPr>
          <w:rFonts w:ascii="Arial" w:hAnsi="Arial" w:cs="Arial"/>
          <w:sz w:val="24"/>
          <w:szCs w:val="24"/>
        </w:rPr>
        <w:t xml:space="preserve">комплексном развитии территории, осуществляемом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r:id="rId16">
        <w:r w:rsidRPr="00183075">
          <w:rPr>
            <w:rFonts w:ascii="Arial" w:hAnsi="Arial" w:cs="Arial"/>
            <w:sz w:val="24"/>
            <w:szCs w:val="24"/>
          </w:rPr>
          <w:t>части 4 статьи 65</w:t>
        </w:r>
      </w:hyperlink>
      <w:r w:rsidRPr="00183075">
        <w:rPr>
          <w:rFonts w:ascii="Arial" w:hAnsi="Arial" w:cs="Arial"/>
          <w:sz w:val="24"/>
          <w:szCs w:val="24"/>
        </w:rPr>
        <w:t xml:space="preserve"> Градостроительного кодекса Российской Федерации (далее - комплексное развитие территории нежилой </w:t>
      </w:r>
      <w:r w:rsidRPr="00183075">
        <w:rPr>
          <w:rFonts w:ascii="Arial" w:hAnsi="Arial" w:cs="Arial"/>
          <w:spacing w:val="-2"/>
          <w:sz w:val="24"/>
          <w:szCs w:val="24"/>
        </w:rPr>
        <w:t>застройки);</w:t>
      </w:r>
    </w:p>
    <w:p w:rsidR="00541C18" w:rsidRPr="00183075" w:rsidRDefault="00183075" w:rsidP="001262E5">
      <w:pPr>
        <w:pStyle w:val="a4"/>
        <w:numPr>
          <w:ilvl w:val="1"/>
          <w:numId w:val="21"/>
        </w:numPr>
        <w:tabs>
          <w:tab w:val="left" w:pos="1554"/>
        </w:tabs>
        <w:spacing w:before="1"/>
        <w:ind w:left="0" w:right="-7" w:firstLine="851"/>
        <w:jc w:val="both"/>
        <w:rPr>
          <w:rFonts w:ascii="Arial" w:hAnsi="Arial" w:cs="Arial"/>
          <w:sz w:val="24"/>
          <w:szCs w:val="24"/>
        </w:rPr>
      </w:pPr>
      <w:r w:rsidRPr="00183075">
        <w:rPr>
          <w:rFonts w:ascii="Arial" w:hAnsi="Arial" w:cs="Arial"/>
          <w:sz w:val="24"/>
          <w:szCs w:val="24"/>
        </w:rPr>
        <w:t>опубликованию проектов</w:t>
      </w:r>
      <w:r w:rsidRPr="00183075">
        <w:rPr>
          <w:rFonts w:ascii="Arial" w:hAnsi="Arial" w:cs="Arial"/>
          <w:spacing w:val="-1"/>
          <w:sz w:val="24"/>
          <w:szCs w:val="24"/>
        </w:rPr>
        <w:t xml:space="preserve"> </w:t>
      </w:r>
      <w:r w:rsidRPr="00183075">
        <w:rPr>
          <w:rFonts w:ascii="Arial" w:hAnsi="Arial" w:cs="Arial"/>
          <w:sz w:val="24"/>
          <w:szCs w:val="24"/>
        </w:rPr>
        <w:t>решений,</w:t>
      </w:r>
      <w:r w:rsidRPr="00183075">
        <w:rPr>
          <w:rFonts w:ascii="Arial" w:hAnsi="Arial" w:cs="Arial"/>
          <w:spacing w:val="-1"/>
          <w:sz w:val="24"/>
          <w:szCs w:val="24"/>
        </w:rPr>
        <w:t xml:space="preserve"> </w:t>
      </w:r>
      <w:r w:rsidRPr="00183075">
        <w:rPr>
          <w:rFonts w:ascii="Arial" w:hAnsi="Arial" w:cs="Arial"/>
          <w:sz w:val="24"/>
          <w:szCs w:val="24"/>
        </w:rPr>
        <w:t>указанных в</w:t>
      </w:r>
      <w:r w:rsidRPr="00183075">
        <w:rPr>
          <w:rFonts w:ascii="Arial" w:hAnsi="Arial" w:cs="Arial"/>
          <w:spacing w:val="-4"/>
          <w:sz w:val="24"/>
          <w:szCs w:val="24"/>
        </w:rPr>
        <w:t xml:space="preserve"> </w:t>
      </w:r>
      <w:r w:rsidRPr="00183075">
        <w:rPr>
          <w:rFonts w:ascii="Arial" w:hAnsi="Arial" w:cs="Arial"/>
          <w:sz w:val="24"/>
          <w:szCs w:val="24"/>
        </w:rPr>
        <w:t>пункте 11 настоящей части,</w:t>
      </w:r>
      <w:r w:rsidRPr="00183075">
        <w:rPr>
          <w:rFonts w:ascii="Arial" w:hAnsi="Arial" w:cs="Arial"/>
          <w:spacing w:val="-1"/>
          <w:sz w:val="24"/>
          <w:szCs w:val="24"/>
        </w:rPr>
        <w:t xml:space="preserve"> </w:t>
      </w:r>
      <w:r w:rsidRPr="00183075">
        <w:rPr>
          <w:rFonts w:ascii="Arial" w:hAnsi="Arial" w:cs="Arial"/>
          <w:sz w:val="24"/>
          <w:szCs w:val="24"/>
        </w:rPr>
        <w:t>в порядке, установленном для официального опубликования правовых актов, иной официальной информации;</w:t>
      </w:r>
    </w:p>
    <w:p w:rsidR="00541C18" w:rsidRPr="00183075" w:rsidRDefault="00183075" w:rsidP="001262E5">
      <w:pPr>
        <w:pStyle w:val="a4"/>
        <w:numPr>
          <w:ilvl w:val="1"/>
          <w:numId w:val="21"/>
        </w:numPr>
        <w:tabs>
          <w:tab w:val="left" w:pos="1653"/>
        </w:tabs>
        <w:ind w:left="0" w:right="-7" w:firstLine="851"/>
        <w:jc w:val="both"/>
        <w:rPr>
          <w:rFonts w:ascii="Arial" w:hAnsi="Arial" w:cs="Arial"/>
          <w:sz w:val="24"/>
          <w:szCs w:val="24"/>
        </w:rPr>
      </w:pPr>
      <w:r w:rsidRPr="00183075">
        <w:rPr>
          <w:rFonts w:ascii="Arial" w:hAnsi="Arial" w:cs="Arial"/>
          <w:sz w:val="24"/>
          <w:szCs w:val="24"/>
        </w:rPr>
        <w:t>направлению предложения о заключении договора о комплексном развитии территории нежилой застройки всем правообладателям объектов недвижимого</w:t>
      </w:r>
      <w:r w:rsidRPr="00183075">
        <w:rPr>
          <w:rFonts w:ascii="Arial" w:hAnsi="Arial" w:cs="Arial"/>
          <w:spacing w:val="40"/>
          <w:sz w:val="24"/>
          <w:szCs w:val="24"/>
        </w:rPr>
        <w:t xml:space="preserve"> </w:t>
      </w:r>
      <w:r w:rsidRPr="00183075">
        <w:rPr>
          <w:rFonts w:ascii="Arial" w:hAnsi="Arial" w:cs="Arial"/>
          <w:sz w:val="24"/>
          <w:szCs w:val="24"/>
        </w:rPr>
        <w:t>имущества, расположенных в границах такой территории;</w:t>
      </w:r>
    </w:p>
    <w:p w:rsidR="00541C18" w:rsidRPr="00183075" w:rsidRDefault="00183075" w:rsidP="001262E5">
      <w:pPr>
        <w:pStyle w:val="a4"/>
        <w:numPr>
          <w:ilvl w:val="1"/>
          <w:numId w:val="21"/>
        </w:numPr>
        <w:tabs>
          <w:tab w:val="left" w:pos="1917"/>
        </w:tabs>
        <w:ind w:left="0" w:right="-7" w:firstLine="851"/>
        <w:jc w:val="both"/>
        <w:rPr>
          <w:rFonts w:ascii="Arial" w:hAnsi="Arial" w:cs="Arial"/>
          <w:sz w:val="24"/>
          <w:szCs w:val="24"/>
        </w:rPr>
      </w:pPr>
      <w:r w:rsidRPr="00183075">
        <w:rPr>
          <w:rFonts w:ascii="Arial" w:hAnsi="Arial" w:cs="Arial"/>
          <w:sz w:val="24"/>
          <w:szCs w:val="24"/>
        </w:rPr>
        <w:t>инициированию проведения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w:t>
      </w:r>
      <w:r w:rsidRPr="00183075">
        <w:rPr>
          <w:rFonts w:ascii="Arial" w:hAnsi="Arial" w:cs="Arial"/>
          <w:spacing w:val="40"/>
          <w:sz w:val="24"/>
          <w:szCs w:val="24"/>
        </w:rPr>
        <w:t xml:space="preserve"> </w:t>
      </w:r>
      <w:r w:rsidRPr="00183075">
        <w:rPr>
          <w:rFonts w:ascii="Arial" w:hAnsi="Arial" w:cs="Arial"/>
          <w:sz w:val="24"/>
          <w:szCs w:val="24"/>
        </w:rPr>
        <w:t>комплексном развитии территории жилой застройки;</w:t>
      </w:r>
    </w:p>
    <w:p w:rsidR="00541C18" w:rsidRPr="00183075" w:rsidRDefault="00183075" w:rsidP="001262E5">
      <w:pPr>
        <w:pStyle w:val="a4"/>
        <w:numPr>
          <w:ilvl w:val="1"/>
          <w:numId w:val="21"/>
        </w:numPr>
        <w:tabs>
          <w:tab w:val="left" w:pos="1551"/>
        </w:tabs>
        <w:ind w:left="0" w:right="-7" w:firstLine="851"/>
        <w:jc w:val="both"/>
        <w:rPr>
          <w:rFonts w:ascii="Arial" w:hAnsi="Arial" w:cs="Arial"/>
          <w:sz w:val="24"/>
          <w:szCs w:val="24"/>
        </w:rPr>
      </w:pPr>
      <w:r w:rsidRPr="00183075">
        <w:rPr>
          <w:rFonts w:ascii="Arial" w:hAnsi="Arial" w:cs="Arial"/>
          <w:sz w:val="24"/>
          <w:szCs w:val="24"/>
        </w:rPr>
        <w:t>принятию</w:t>
      </w:r>
      <w:r w:rsidRPr="00183075">
        <w:rPr>
          <w:rFonts w:ascii="Arial" w:hAnsi="Arial" w:cs="Arial"/>
          <w:spacing w:val="-4"/>
          <w:sz w:val="24"/>
          <w:szCs w:val="24"/>
        </w:rPr>
        <w:t xml:space="preserve"> </w:t>
      </w:r>
      <w:r w:rsidRPr="00183075">
        <w:rPr>
          <w:rFonts w:ascii="Arial" w:hAnsi="Arial" w:cs="Arial"/>
          <w:sz w:val="24"/>
          <w:szCs w:val="24"/>
        </w:rPr>
        <w:t>решения</w:t>
      </w:r>
      <w:r w:rsidRPr="00183075">
        <w:rPr>
          <w:rFonts w:ascii="Arial" w:hAnsi="Arial" w:cs="Arial"/>
          <w:spacing w:val="-3"/>
          <w:sz w:val="24"/>
          <w:szCs w:val="24"/>
        </w:rPr>
        <w:t xml:space="preserve"> </w:t>
      </w:r>
      <w:r w:rsidRPr="00183075">
        <w:rPr>
          <w:rFonts w:ascii="Arial" w:hAnsi="Arial" w:cs="Arial"/>
          <w:spacing w:val="-5"/>
          <w:sz w:val="24"/>
          <w:szCs w:val="24"/>
        </w:rPr>
        <w:t>о:</w:t>
      </w:r>
    </w:p>
    <w:p w:rsidR="00541C18" w:rsidRPr="00183075" w:rsidRDefault="00183075" w:rsidP="001262E5">
      <w:pPr>
        <w:pStyle w:val="a4"/>
        <w:numPr>
          <w:ilvl w:val="2"/>
          <w:numId w:val="21"/>
        </w:numPr>
        <w:tabs>
          <w:tab w:val="left" w:pos="1415"/>
        </w:tabs>
        <w:ind w:left="0" w:right="-7" w:firstLine="851"/>
        <w:rPr>
          <w:rFonts w:ascii="Arial" w:hAnsi="Arial" w:cs="Arial"/>
          <w:sz w:val="24"/>
          <w:szCs w:val="24"/>
        </w:rPr>
      </w:pPr>
      <w:r w:rsidRPr="00183075">
        <w:rPr>
          <w:rFonts w:ascii="Arial" w:hAnsi="Arial" w:cs="Arial"/>
          <w:sz w:val="24"/>
          <w:szCs w:val="24"/>
        </w:rPr>
        <w:lastRenderedPageBreak/>
        <w:t>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541C18" w:rsidRPr="00183075" w:rsidRDefault="00183075" w:rsidP="001262E5">
      <w:pPr>
        <w:pStyle w:val="a4"/>
        <w:numPr>
          <w:ilvl w:val="2"/>
          <w:numId w:val="21"/>
        </w:numPr>
        <w:tabs>
          <w:tab w:val="left" w:pos="1415"/>
        </w:tabs>
        <w:spacing w:before="64"/>
        <w:ind w:left="0" w:right="-7" w:firstLine="851"/>
        <w:rPr>
          <w:rFonts w:ascii="Arial" w:hAnsi="Arial" w:cs="Arial"/>
          <w:sz w:val="24"/>
          <w:szCs w:val="24"/>
        </w:rPr>
      </w:pPr>
      <w:r w:rsidRPr="00183075">
        <w:rPr>
          <w:rFonts w:ascii="Arial" w:hAnsi="Arial" w:cs="Arial"/>
          <w:sz w:val="24"/>
          <w:szCs w:val="24"/>
        </w:rPr>
        <w:t>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541C18" w:rsidRPr="00183075" w:rsidRDefault="00183075" w:rsidP="001262E5">
      <w:pPr>
        <w:pStyle w:val="a4"/>
        <w:numPr>
          <w:ilvl w:val="2"/>
          <w:numId w:val="21"/>
        </w:numPr>
        <w:tabs>
          <w:tab w:val="left" w:pos="1415"/>
        </w:tabs>
        <w:ind w:left="0" w:right="-7" w:firstLine="851"/>
        <w:rPr>
          <w:rFonts w:ascii="Arial" w:hAnsi="Arial" w:cs="Arial"/>
          <w:sz w:val="24"/>
          <w:szCs w:val="24"/>
        </w:rPr>
      </w:pPr>
      <w:r w:rsidRPr="00183075">
        <w:rPr>
          <w:rFonts w:ascii="Arial" w:hAnsi="Arial" w:cs="Arial"/>
          <w:sz w:val="24"/>
          <w:szCs w:val="24"/>
        </w:rPr>
        <w:t>комплексном развитии территории, осуществляемом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541C18" w:rsidRPr="00183075" w:rsidRDefault="00183075" w:rsidP="001262E5">
      <w:pPr>
        <w:pStyle w:val="a4"/>
        <w:numPr>
          <w:ilvl w:val="1"/>
          <w:numId w:val="21"/>
        </w:numPr>
        <w:tabs>
          <w:tab w:val="left" w:pos="1552"/>
        </w:tabs>
        <w:spacing w:before="1"/>
        <w:ind w:left="0" w:right="-7" w:firstLine="851"/>
        <w:jc w:val="both"/>
        <w:rPr>
          <w:rFonts w:ascii="Arial" w:hAnsi="Arial" w:cs="Arial"/>
          <w:sz w:val="24"/>
          <w:szCs w:val="24"/>
        </w:rPr>
      </w:pPr>
      <w:r w:rsidRPr="00183075">
        <w:rPr>
          <w:rFonts w:ascii="Arial" w:hAnsi="Arial" w:cs="Arial"/>
          <w:sz w:val="24"/>
          <w:szCs w:val="24"/>
        </w:rPr>
        <w:t>заключение</w:t>
      </w:r>
      <w:r w:rsidRPr="00183075">
        <w:rPr>
          <w:rFonts w:ascii="Arial" w:hAnsi="Arial" w:cs="Arial"/>
          <w:spacing w:val="-2"/>
          <w:sz w:val="24"/>
          <w:szCs w:val="24"/>
        </w:rPr>
        <w:t xml:space="preserve"> </w:t>
      </w:r>
      <w:r w:rsidRPr="00183075">
        <w:rPr>
          <w:rFonts w:ascii="Arial" w:hAnsi="Arial" w:cs="Arial"/>
          <w:sz w:val="24"/>
          <w:szCs w:val="24"/>
        </w:rPr>
        <w:t>договора</w:t>
      </w:r>
      <w:r w:rsidRPr="00183075">
        <w:rPr>
          <w:rFonts w:ascii="Arial" w:hAnsi="Arial" w:cs="Arial"/>
          <w:spacing w:val="-3"/>
          <w:sz w:val="24"/>
          <w:szCs w:val="24"/>
        </w:rPr>
        <w:t xml:space="preserve"> </w:t>
      </w:r>
      <w:r w:rsidRPr="00183075">
        <w:rPr>
          <w:rFonts w:ascii="Arial" w:hAnsi="Arial" w:cs="Arial"/>
          <w:spacing w:val="-5"/>
          <w:sz w:val="24"/>
          <w:szCs w:val="24"/>
        </w:rPr>
        <w:t>о:</w:t>
      </w:r>
    </w:p>
    <w:p w:rsidR="00541C18" w:rsidRPr="00183075" w:rsidRDefault="00183075" w:rsidP="001262E5">
      <w:pPr>
        <w:pStyle w:val="a4"/>
        <w:numPr>
          <w:ilvl w:val="0"/>
          <w:numId w:val="22"/>
        </w:numPr>
        <w:tabs>
          <w:tab w:val="left" w:pos="1416"/>
        </w:tabs>
        <w:spacing w:before="2"/>
        <w:ind w:left="0" w:right="-7" w:firstLine="851"/>
        <w:rPr>
          <w:rFonts w:ascii="Arial" w:hAnsi="Arial" w:cs="Arial"/>
          <w:sz w:val="24"/>
          <w:szCs w:val="24"/>
        </w:rPr>
      </w:pPr>
      <w:r w:rsidRPr="00183075">
        <w:rPr>
          <w:rFonts w:ascii="Arial" w:hAnsi="Arial" w:cs="Arial"/>
          <w:sz w:val="24"/>
          <w:szCs w:val="24"/>
        </w:rPr>
        <w:t xml:space="preserve">комплексном развитии территории жилой застройки за исключением случаев, предусмотренных Градостроительным </w:t>
      </w:r>
      <w:hyperlink r:id="rId17">
        <w:r w:rsidRPr="00183075">
          <w:rPr>
            <w:rFonts w:ascii="Arial" w:hAnsi="Arial" w:cs="Arial"/>
            <w:sz w:val="24"/>
            <w:szCs w:val="24"/>
          </w:rPr>
          <w:t>кодексом</w:t>
        </w:r>
      </w:hyperlink>
      <w:r w:rsidRPr="00183075">
        <w:rPr>
          <w:rFonts w:ascii="Arial" w:hAnsi="Arial" w:cs="Arial"/>
          <w:sz w:val="24"/>
          <w:szCs w:val="24"/>
        </w:rPr>
        <w:t xml:space="preserve"> Российской Федерации;</w:t>
      </w:r>
    </w:p>
    <w:p w:rsidR="00541C18" w:rsidRPr="00183075" w:rsidRDefault="00183075" w:rsidP="001262E5">
      <w:pPr>
        <w:pStyle w:val="a4"/>
        <w:numPr>
          <w:ilvl w:val="0"/>
          <w:numId w:val="22"/>
        </w:numPr>
        <w:tabs>
          <w:tab w:val="left" w:pos="1416"/>
        </w:tabs>
        <w:spacing w:before="1"/>
        <w:ind w:left="0" w:right="-7" w:firstLine="851"/>
        <w:rPr>
          <w:rFonts w:ascii="Arial" w:hAnsi="Arial" w:cs="Arial"/>
          <w:sz w:val="24"/>
          <w:szCs w:val="24"/>
        </w:rPr>
      </w:pPr>
      <w:r w:rsidRPr="00183075">
        <w:rPr>
          <w:rFonts w:ascii="Arial" w:hAnsi="Arial" w:cs="Arial"/>
          <w:sz w:val="24"/>
          <w:szCs w:val="24"/>
        </w:rPr>
        <w:t xml:space="preserve">комплексном развитии территории нежилой застройки, в том числе с правообладателями, выразившими в письменной форме согласие на его заключение в соответствии с Градостроительным </w:t>
      </w:r>
      <w:hyperlink r:id="rId18">
        <w:r w:rsidRPr="00183075">
          <w:rPr>
            <w:rFonts w:ascii="Arial" w:hAnsi="Arial" w:cs="Arial"/>
            <w:sz w:val="24"/>
            <w:szCs w:val="24"/>
          </w:rPr>
          <w:t>кодексом</w:t>
        </w:r>
      </w:hyperlink>
      <w:r w:rsidRPr="00183075">
        <w:rPr>
          <w:rFonts w:ascii="Arial" w:hAnsi="Arial" w:cs="Arial"/>
          <w:sz w:val="24"/>
          <w:szCs w:val="24"/>
        </w:rPr>
        <w:t xml:space="preserve"> Российской Федерации, за исключением случаев, предусмотренных Градостроительным </w:t>
      </w:r>
      <w:hyperlink r:id="rId19">
        <w:r w:rsidRPr="00183075">
          <w:rPr>
            <w:rFonts w:ascii="Arial" w:hAnsi="Arial" w:cs="Arial"/>
            <w:sz w:val="24"/>
            <w:szCs w:val="24"/>
          </w:rPr>
          <w:t>кодексом</w:t>
        </w:r>
      </w:hyperlink>
      <w:r w:rsidRPr="00183075">
        <w:rPr>
          <w:rFonts w:ascii="Arial" w:hAnsi="Arial" w:cs="Arial"/>
          <w:sz w:val="24"/>
          <w:szCs w:val="24"/>
        </w:rPr>
        <w:t xml:space="preserve"> Российской Федерации;</w:t>
      </w:r>
    </w:p>
    <w:p w:rsidR="00541C18" w:rsidRPr="00183075" w:rsidRDefault="00183075" w:rsidP="001262E5">
      <w:pPr>
        <w:pStyle w:val="a4"/>
        <w:numPr>
          <w:ilvl w:val="0"/>
          <w:numId w:val="22"/>
        </w:numPr>
        <w:tabs>
          <w:tab w:val="left" w:pos="1416"/>
        </w:tabs>
        <w:spacing w:before="1" w:line="237" w:lineRule="auto"/>
        <w:ind w:left="0" w:right="-7" w:firstLine="851"/>
        <w:rPr>
          <w:rFonts w:ascii="Arial" w:hAnsi="Arial" w:cs="Arial"/>
          <w:sz w:val="24"/>
          <w:szCs w:val="24"/>
        </w:rPr>
      </w:pPr>
      <w:r w:rsidRPr="00183075">
        <w:rPr>
          <w:rFonts w:ascii="Arial" w:hAnsi="Arial" w:cs="Arial"/>
          <w:sz w:val="24"/>
          <w:szCs w:val="24"/>
        </w:rPr>
        <w:t xml:space="preserve">комплексном развитии незастроенной территории за исключением случаев, предусмотренных Градостроительным </w:t>
      </w:r>
      <w:hyperlink r:id="rId20">
        <w:r w:rsidRPr="00183075">
          <w:rPr>
            <w:rFonts w:ascii="Arial" w:hAnsi="Arial" w:cs="Arial"/>
            <w:sz w:val="24"/>
            <w:szCs w:val="24"/>
          </w:rPr>
          <w:t>кодексом</w:t>
        </w:r>
      </w:hyperlink>
      <w:r w:rsidRPr="00183075">
        <w:rPr>
          <w:rFonts w:ascii="Arial" w:hAnsi="Arial" w:cs="Arial"/>
          <w:sz w:val="24"/>
          <w:szCs w:val="24"/>
        </w:rPr>
        <w:t xml:space="preserve"> Российской Федерации;</w:t>
      </w:r>
    </w:p>
    <w:p w:rsidR="00541C18" w:rsidRPr="00183075" w:rsidRDefault="00183075" w:rsidP="001262E5">
      <w:pPr>
        <w:pStyle w:val="a4"/>
        <w:numPr>
          <w:ilvl w:val="0"/>
          <w:numId w:val="22"/>
        </w:numPr>
        <w:tabs>
          <w:tab w:val="left" w:pos="1416"/>
        </w:tabs>
        <w:spacing w:before="5" w:line="237" w:lineRule="auto"/>
        <w:ind w:left="0" w:right="-7" w:firstLine="851"/>
        <w:rPr>
          <w:rFonts w:ascii="Arial" w:hAnsi="Arial" w:cs="Arial"/>
          <w:sz w:val="24"/>
          <w:szCs w:val="24"/>
        </w:rPr>
      </w:pPr>
      <w:r w:rsidRPr="00183075">
        <w:rPr>
          <w:rFonts w:ascii="Arial" w:hAnsi="Arial" w:cs="Arial"/>
          <w:sz w:val="24"/>
          <w:szCs w:val="24"/>
        </w:rPr>
        <w:t xml:space="preserve">комплексном развитии территории по инициативе правообладателей с такими </w:t>
      </w:r>
      <w:r w:rsidRPr="00183075">
        <w:rPr>
          <w:rFonts w:ascii="Arial" w:hAnsi="Arial" w:cs="Arial"/>
          <w:spacing w:val="-2"/>
          <w:sz w:val="24"/>
          <w:szCs w:val="24"/>
        </w:rPr>
        <w:t>правообладателями;</w:t>
      </w:r>
    </w:p>
    <w:p w:rsidR="00541C18" w:rsidRPr="00183075" w:rsidRDefault="00183075" w:rsidP="001262E5">
      <w:pPr>
        <w:pStyle w:val="a4"/>
        <w:numPr>
          <w:ilvl w:val="1"/>
          <w:numId w:val="20"/>
        </w:numPr>
        <w:tabs>
          <w:tab w:val="left" w:pos="1415"/>
        </w:tabs>
        <w:ind w:left="0" w:right="-7" w:firstLine="851"/>
        <w:jc w:val="both"/>
        <w:rPr>
          <w:rFonts w:ascii="Arial" w:hAnsi="Arial" w:cs="Arial"/>
          <w:sz w:val="24"/>
          <w:szCs w:val="24"/>
        </w:rPr>
      </w:pPr>
      <w:r w:rsidRPr="00183075">
        <w:rPr>
          <w:rFonts w:ascii="Arial" w:hAnsi="Arial" w:cs="Arial"/>
          <w:sz w:val="24"/>
          <w:szCs w:val="24"/>
        </w:rPr>
        <w:t>иным полномочиям в соответствии с законодательством Российской</w:t>
      </w:r>
      <w:r w:rsidRPr="00183075">
        <w:rPr>
          <w:rFonts w:ascii="Arial" w:hAnsi="Arial" w:cs="Arial"/>
          <w:spacing w:val="40"/>
          <w:sz w:val="24"/>
          <w:szCs w:val="24"/>
        </w:rPr>
        <w:t xml:space="preserve"> </w:t>
      </w:r>
      <w:r w:rsidRPr="00183075">
        <w:rPr>
          <w:rFonts w:ascii="Arial" w:hAnsi="Arial" w:cs="Arial"/>
          <w:sz w:val="24"/>
          <w:szCs w:val="24"/>
        </w:rPr>
        <w:t>Федерации</w:t>
      </w:r>
      <w:r w:rsidRPr="00183075">
        <w:rPr>
          <w:rFonts w:ascii="Arial" w:hAnsi="Arial" w:cs="Arial"/>
          <w:spacing w:val="-2"/>
          <w:sz w:val="24"/>
          <w:szCs w:val="24"/>
        </w:rPr>
        <w:t xml:space="preserve"> </w:t>
      </w:r>
      <w:r w:rsidRPr="00183075">
        <w:rPr>
          <w:rFonts w:ascii="Arial" w:hAnsi="Arial" w:cs="Arial"/>
          <w:sz w:val="24"/>
          <w:szCs w:val="24"/>
        </w:rPr>
        <w:t>и</w:t>
      </w:r>
      <w:r w:rsidRPr="00183075">
        <w:rPr>
          <w:rFonts w:ascii="Arial" w:hAnsi="Arial" w:cs="Arial"/>
          <w:spacing w:val="-5"/>
          <w:sz w:val="24"/>
          <w:szCs w:val="24"/>
        </w:rPr>
        <w:t xml:space="preserve"> </w:t>
      </w:r>
      <w:r w:rsidRPr="00183075">
        <w:rPr>
          <w:rFonts w:ascii="Arial" w:hAnsi="Arial" w:cs="Arial"/>
          <w:sz w:val="24"/>
          <w:szCs w:val="24"/>
        </w:rPr>
        <w:t>законами</w:t>
      </w:r>
      <w:r w:rsidRPr="00183075">
        <w:rPr>
          <w:rFonts w:ascii="Arial" w:hAnsi="Arial" w:cs="Arial"/>
          <w:spacing w:val="-5"/>
          <w:sz w:val="24"/>
          <w:szCs w:val="24"/>
        </w:rPr>
        <w:t xml:space="preserve"> </w:t>
      </w:r>
      <w:r w:rsidRPr="00183075">
        <w:rPr>
          <w:rFonts w:ascii="Arial" w:hAnsi="Arial" w:cs="Arial"/>
          <w:sz w:val="24"/>
          <w:szCs w:val="24"/>
        </w:rPr>
        <w:t>Московской</w:t>
      </w:r>
      <w:r w:rsidRPr="00183075">
        <w:rPr>
          <w:rFonts w:ascii="Arial" w:hAnsi="Arial" w:cs="Arial"/>
          <w:spacing w:val="-2"/>
          <w:sz w:val="24"/>
          <w:szCs w:val="24"/>
        </w:rPr>
        <w:t xml:space="preserve"> </w:t>
      </w:r>
      <w:r w:rsidRPr="00183075">
        <w:rPr>
          <w:rFonts w:ascii="Arial" w:hAnsi="Arial" w:cs="Arial"/>
          <w:sz w:val="24"/>
          <w:szCs w:val="24"/>
        </w:rPr>
        <w:t>области</w:t>
      </w:r>
      <w:r w:rsidRPr="00183075">
        <w:rPr>
          <w:rFonts w:ascii="Arial" w:hAnsi="Arial" w:cs="Arial"/>
          <w:spacing w:val="-2"/>
          <w:sz w:val="24"/>
          <w:szCs w:val="24"/>
        </w:rPr>
        <w:t xml:space="preserve"> </w:t>
      </w:r>
      <w:r w:rsidRPr="00183075">
        <w:rPr>
          <w:rFonts w:ascii="Arial" w:hAnsi="Arial" w:cs="Arial"/>
          <w:sz w:val="24"/>
          <w:szCs w:val="24"/>
        </w:rPr>
        <w:t>отнесенным</w:t>
      </w:r>
      <w:r w:rsidRPr="00183075">
        <w:rPr>
          <w:rFonts w:ascii="Arial" w:hAnsi="Arial" w:cs="Arial"/>
          <w:spacing w:val="-4"/>
          <w:sz w:val="24"/>
          <w:szCs w:val="24"/>
        </w:rPr>
        <w:t xml:space="preserve"> </w:t>
      </w:r>
      <w:r w:rsidRPr="00183075">
        <w:rPr>
          <w:rFonts w:ascii="Arial" w:hAnsi="Arial" w:cs="Arial"/>
          <w:sz w:val="24"/>
          <w:szCs w:val="24"/>
        </w:rPr>
        <w:t>к</w:t>
      </w:r>
      <w:r w:rsidRPr="00183075">
        <w:rPr>
          <w:rFonts w:ascii="Arial" w:hAnsi="Arial" w:cs="Arial"/>
          <w:spacing w:val="-3"/>
          <w:sz w:val="24"/>
          <w:szCs w:val="24"/>
        </w:rPr>
        <w:t xml:space="preserve"> </w:t>
      </w:r>
      <w:r w:rsidRPr="00183075">
        <w:rPr>
          <w:rFonts w:ascii="Arial" w:hAnsi="Arial" w:cs="Arial"/>
          <w:sz w:val="24"/>
          <w:szCs w:val="24"/>
        </w:rPr>
        <w:t>полномочиям</w:t>
      </w:r>
      <w:r w:rsidRPr="00183075">
        <w:rPr>
          <w:rFonts w:ascii="Arial" w:hAnsi="Arial" w:cs="Arial"/>
          <w:spacing w:val="-4"/>
          <w:sz w:val="24"/>
          <w:szCs w:val="24"/>
        </w:rPr>
        <w:t xml:space="preserve"> </w:t>
      </w:r>
      <w:r w:rsidRPr="00183075">
        <w:rPr>
          <w:rFonts w:ascii="Arial" w:hAnsi="Arial" w:cs="Arial"/>
          <w:sz w:val="24"/>
          <w:szCs w:val="24"/>
        </w:rPr>
        <w:t>органов</w:t>
      </w:r>
      <w:r w:rsidRPr="00183075">
        <w:rPr>
          <w:rFonts w:ascii="Arial" w:hAnsi="Arial" w:cs="Arial"/>
          <w:spacing w:val="-4"/>
          <w:sz w:val="24"/>
          <w:szCs w:val="24"/>
        </w:rPr>
        <w:t xml:space="preserve"> </w:t>
      </w:r>
      <w:r w:rsidRPr="00183075">
        <w:rPr>
          <w:rFonts w:ascii="Arial" w:hAnsi="Arial" w:cs="Arial"/>
          <w:sz w:val="24"/>
          <w:szCs w:val="24"/>
        </w:rPr>
        <w:t>местного самоуправления городского округа.</w:t>
      </w:r>
    </w:p>
    <w:p w:rsidR="00541C18" w:rsidRPr="00183075" w:rsidRDefault="00183075" w:rsidP="001262E5">
      <w:pPr>
        <w:pStyle w:val="a4"/>
        <w:numPr>
          <w:ilvl w:val="0"/>
          <w:numId w:val="20"/>
        </w:numPr>
        <w:tabs>
          <w:tab w:val="left" w:pos="1416"/>
        </w:tabs>
        <w:ind w:left="0" w:right="-7" w:firstLine="851"/>
        <w:jc w:val="both"/>
        <w:rPr>
          <w:rFonts w:ascii="Arial" w:hAnsi="Arial" w:cs="Arial"/>
          <w:sz w:val="24"/>
          <w:szCs w:val="24"/>
        </w:rPr>
      </w:pPr>
      <w:r w:rsidRPr="00183075">
        <w:rPr>
          <w:rFonts w:ascii="Arial" w:hAnsi="Arial" w:cs="Arial"/>
          <w:sz w:val="24"/>
          <w:szCs w:val="24"/>
        </w:rPr>
        <w:t xml:space="preserve">Органы местного самоуправления городского округа осуществляют в установленном указанными органами порядке информирование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w:t>
      </w:r>
      <w:r w:rsidRPr="00183075">
        <w:rPr>
          <w:rFonts w:ascii="Arial" w:hAnsi="Arial" w:cs="Arial"/>
          <w:spacing w:val="-2"/>
          <w:sz w:val="24"/>
          <w:szCs w:val="24"/>
        </w:rPr>
        <w:t>строительства.</w:t>
      </w:r>
    </w:p>
    <w:p w:rsidR="00541C18" w:rsidRPr="00183075" w:rsidRDefault="00183075" w:rsidP="001262E5">
      <w:pPr>
        <w:pStyle w:val="a4"/>
        <w:numPr>
          <w:ilvl w:val="0"/>
          <w:numId w:val="20"/>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Органы местного самоуправления городского округа осуществляют иные полномочия по вопросам землепользования и застройки в соответствии с законодательством Российской Федерации и законами Московской области, не отнесенные к полномочиям Правительства Московской области или уполномоченных им центральных исполнительных органов государственной власти Московской области, органов местного самоуправления городского округа.</w:t>
      </w:r>
    </w:p>
    <w:p w:rsidR="00541C18" w:rsidRPr="00183075" w:rsidRDefault="00541C18" w:rsidP="001262E5">
      <w:pPr>
        <w:pStyle w:val="a3"/>
        <w:spacing w:before="5"/>
        <w:ind w:left="0" w:right="-7" w:firstLine="851"/>
        <w:jc w:val="left"/>
        <w:rPr>
          <w:rFonts w:ascii="Arial" w:hAnsi="Arial" w:cs="Arial"/>
        </w:rPr>
      </w:pPr>
    </w:p>
    <w:p w:rsidR="00541C18" w:rsidRPr="00183075" w:rsidRDefault="00183075">
      <w:pPr>
        <w:pStyle w:val="2"/>
        <w:ind w:right="273"/>
        <w:rPr>
          <w:rFonts w:ascii="Arial" w:hAnsi="Arial" w:cs="Arial"/>
        </w:rPr>
      </w:pPr>
      <w:bookmarkStart w:id="23" w:name="_bookmark22"/>
      <w:bookmarkEnd w:id="23"/>
      <w:r w:rsidRPr="00183075">
        <w:rPr>
          <w:rFonts w:ascii="Arial" w:hAnsi="Arial" w:cs="Arial"/>
        </w:rPr>
        <w:t>Статья</w:t>
      </w:r>
      <w:r w:rsidRPr="00183075">
        <w:rPr>
          <w:rFonts w:ascii="Arial" w:hAnsi="Arial" w:cs="Arial"/>
          <w:spacing w:val="-4"/>
        </w:rPr>
        <w:t xml:space="preserve"> </w:t>
      </w:r>
      <w:r w:rsidRPr="00183075">
        <w:rPr>
          <w:rFonts w:ascii="Arial" w:hAnsi="Arial" w:cs="Arial"/>
        </w:rPr>
        <w:t>8.</w:t>
      </w:r>
      <w:r w:rsidRPr="00183075">
        <w:rPr>
          <w:rFonts w:ascii="Arial" w:hAnsi="Arial" w:cs="Arial"/>
          <w:spacing w:val="-4"/>
        </w:rPr>
        <w:t xml:space="preserve"> </w:t>
      </w:r>
      <w:r w:rsidRPr="00183075">
        <w:rPr>
          <w:rFonts w:ascii="Arial" w:hAnsi="Arial" w:cs="Arial"/>
        </w:rPr>
        <w:t>Комиссия</w:t>
      </w:r>
      <w:r w:rsidRPr="00183075">
        <w:rPr>
          <w:rFonts w:ascii="Arial" w:hAnsi="Arial" w:cs="Arial"/>
          <w:spacing w:val="-4"/>
        </w:rPr>
        <w:t xml:space="preserve"> </w:t>
      </w:r>
      <w:r w:rsidRPr="00183075">
        <w:rPr>
          <w:rFonts w:ascii="Arial" w:hAnsi="Arial" w:cs="Arial"/>
        </w:rPr>
        <w:t>по</w:t>
      </w:r>
      <w:r w:rsidRPr="00183075">
        <w:rPr>
          <w:rFonts w:ascii="Arial" w:hAnsi="Arial" w:cs="Arial"/>
          <w:spacing w:val="-4"/>
        </w:rPr>
        <w:t xml:space="preserve"> </w:t>
      </w:r>
      <w:r w:rsidRPr="00183075">
        <w:rPr>
          <w:rFonts w:ascii="Arial" w:hAnsi="Arial" w:cs="Arial"/>
        </w:rPr>
        <w:t>подготовке</w:t>
      </w:r>
      <w:r w:rsidRPr="00183075">
        <w:rPr>
          <w:rFonts w:ascii="Arial" w:hAnsi="Arial" w:cs="Arial"/>
          <w:spacing w:val="-5"/>
        </w:rPr>
        <w:t xml:space="preserve"> </w:t>
      </w:r>
      <w:r w:rsidRPr="00183075">
        <w:rPr>
          <w:rFonts w:ascii="Arial" w:hAnsi="Arial" w:cs="Arial"/>
        </w:rPr>
        <w:t>проекта</w:t>
      </w:r>
      <w:r w:rsidRPr="00183075">
        <w:rPr>
          <w:rFonts w:ascii="Arial" w:hAnsi="Arial" w:cs="Arial"/>
          <w:spacing w:val="-7"/>
        </w:rPr>
        <w:t xml:space="preserve"> </w:t>
      </w:r>
      <w:r w:rsidRPr="00183075">
        <w:rPr>
          <w:rFonts w:ascii="Arial" w:hAnsi="Arial" w:cs="Arial"/>
        </w:rPr>
        <w:t>единого</w:t>
      </w:r>
      <w:r w:rsidRPr="00183075">
        <w:rPr>
          <w:rFonts w:ascii="Arial" w:hAnsi="Arial" w:cs="Arial"/>
          <w:spacing w:val="-4"/>
        </w:rPr>
        <w:t xml:space="preserve"> </w:t>
      </w:r>
      <w:r w:rsidRPr="00183075">
        <w:rPr>
          <w:rFonts w:ascii="Arial" w:hAnsi="Arial" w:cs="Arial"/>
        </w:rPr>
        <w:t>документа</w:t>
      </w:r>
      <w:r w:rsidRPr="00183075">
        <w:rPr>
          <w:rFonts w:ascii="Arial" w:hAnsi="Arial" w:cs="Arial"/>
          <w:spacing w:val="-7"/>
        </w:rPr>
        <w:t xml:space="preserve"> </w:t>
      </w:r>
      <w:r w:rsidRPr="00183075">
        <w:rPr>
          <w:rFonts w:ascii="Arial" w:hAnsi="Arial" w:cs="Arial"/>
        </w:rPr>
        <w:t>территориального планирования и градостроительного зонирования городского округа и по</w:t>
      </w:r>
    </w:p>
    <w:p w:rsidR="00541C18" w:rsidRPr="00183075" w:rsidRDefault="00183075">
      <w:pPr>
        <w:pStyle w:val="2"/>
        <w:ind w:right="274"/>
        <w:rPr>
          <w:rFonts w:ascii="Arial" w:hAnsi="Arial" w:cs="Arial"/>
        </w:rPr>
      </w:pPr>
      <w:r w:rsidRPr="00183075">
        <w:rPr>
          <w:rFonts w:ascii="Arial" w:hAnsi="Arial" w:cs="Arial"/>
        </w:rPr>
        <w:t>подготовке</w:t>
      </w:r>
      <w:r w:rsidRPr="00183075">
        <w:rPr>
          <w:rFonts w:ascii="Arial" w:hAnsi="Arial" w:cs="Arial"/>
          <w:spacing w:val="-7"/>
        </w:rPr>
        <w:t xml:space="preserve"> </w:t>
      </w:r>
      <w:r w:rsidRPr="00183075">
        <w:rPr>
          <w:rFonts w:ascii="Arial" w:hAnsi="Arial" w:cs="Arial"/>
        </w:rPr>
        <w:t>проекта</w:t>
      </w:r>
      <w:r w:rsidRPr="00183075">
        <w:rPr>
          <w:rFonts w:ascii="Arial" w:hAnsi="Arial" w:cs="Arial"/>
          <w:spacing w:val="-4"/>
        </w:rPr>
        <w:t xml:space="preserve"> </w:t>
      </w:r>
      <w:r w:rsidRPr="00183075">
        <w:rPr>
          <w:rFonts w:ascii="Arial" w:hAnsi="Arial" w:cs="Arial"/>
        </w:rPr>
        <w:t>правил</w:t>
      </w:r>
      <w:r w:rsidRPr="00183075">
        <w:rPr>
          <w:rFonts w:ascii="Arial" w:hAnsi="Arial" w:cs="Arial"/>
          <w:spacing w:val="-4"/>
        </w:rPr>
        <w:t xml:space="preserve"> </w:t>
      </w:r>
      <w:r w:rsidRPr="00183075">
        <w:rPr>
          <w:rFonts w:ascii="Arial" w:hAnsi="Arial" w:cs="Arial"/>
        </w:rPr>
        <w:t>землепользования</w:t>
      </w:r>
      <w:r w:rsidRPr="00183075">
        <w:rPr>
          <w:rFonts w:ascii="Arial" w:hAnsi="Arial" w:cs="Arial"/>
          <w:spacing w:val="-4"/>
        </w:rPr>
        <w:t xml:space="preserve"> </w:t>
      </w:r>
      <w:r w:rsidRPr="00183075">
        <w:rPr>
          <w:rFonts w:ascii="Arial" w:hAnsi="Arial" w:cs="Arial"/>
        </w:rPr>
        <w:t>и</w:t>
      </w:r>
      <w:r w:rsidRPr="00183075">
        <w:rPr>
          <w:rFonts w:ascii="Arial" w:hAnsi="Arial" w:cs="Arial"/>
          <w:spacing w:val="-4"/>
        </w:rPr>
        <w:t xml:space="preserve"> </w:t>
      </w:r>
      <w:r w:rsidRPr="00183075">
        <w:rPr>
          <w:rFonts w:ascii="Arial" w:hAnsi="Arial" w:cs="Arial"/>
        </w:rPr>
        <w:t>застройки</w:t>
      </w:r>
      <w:r w:rsidRPr="00183075">
        <w:rPr>
          <w:rFonts w:ascii="Arial" w:hAnsi="Arial" w:cs="Arial"/>
          <w:spacing w:val="-4"/>
        </w:rPr>
        <w:t xml:space="preserve"> </w:t>
      </w:r>
      <w:r w:rsidRPr="00183075">
        <w:rPr>
          <w:rFonts w:ascii="Arial" w:hAnsi="Arial" w:cs="Arial"/>
        </w:rPr>
        <w:t>в</w:t>
      </w:r>
      <w:r w:rsidRPr="00183075">
        <w:rPr>
          <w:rFonts w:ascii="Arial" w:hAnsi="Arial" w:cs="Arial"/>
          <w:spacing w:val="-4"/>
        </w:rPr>
        <w:t xml:space="preserve"> </w:t>
      </w:r>
      <w:r w:rsidRPr="00183075">
        <w:rPr>
          <w:rFonts w:ascii="Arial" w:hAnsi="Arial" w:cs="Arial"/>
        </w:rPr>
        <w:t>Московской</w:t>
      </w:r>
      <w:r w:rsidRPr="00183075">
        <w:rPr>
          <w:rFonts w:ascii="Arial" w:hAnsi="Arial" w:cs="Arial"/>
          <w:spacing w:val="-4"/>
        </w:rPr>
        <w:t xml:space="preserve"> </w:t>
      </w:r>
      <w:r w:rsidRPr="00183075">
        <w:rPr>
          <w:rFonts w:ascii="Arial" w:hAnsi="Arial" w:cs="Arial"/>
          <w:spacing w:val="-2"/>
        </w:rPr>
        <w:t>области</w:t>
      </w:r>
    </w:p>
    <w:p w:rsidR="00541C18" w:rsidRPr="00183075" w:rsidRDefault="00183075" w:rsidP="001262E5">
      <w:pPr>
        <w:pStyle w:val="a4"/>
        <w:numPr>
          <w:ilvl w:val="0"/>
          <w:numId w:val="23"/>
        </w:numPr>
        <w:tabs>
          <w:tab w:val="left" w:pos="1416"/>
        </w:tabs>
        <w:spacing w:before="271"/>
        <w:ind w:left="0" w:right="-7" w:firstLine="851"/>
        <w:jc w:val="both"/>
        <w:rPr>
          <w:rFonts w:ascii="Arial" w:hAnsi="Arial" w:cs="Arial"/>
          <w:sz w:val="24"/>
          <w:szCs w:val="24"/>
        </w:rPr>
      </w:pPr>
      <w:r w:rsidRPr="00183075">
        <w:rPr>
          <w:rFonts w:ascii="Arial" w:hAnsi="Arial" w:cs="Arial"/>
          <w:sz w:val="24"/>
          <w:szCs w:val="24"/>
        </w:rPr>
        <w:t xml:space="preserve">Комиссия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 (далее - Комиссия) - постоянно действующий межведомственный орган Московской области, который создан </w:t>
      </w:r>
      <w:r w:rsidRPr="00183075">
        <w:rPr>
          <w:rFonts w:ascii="Arial" w:hAnsi="Arial" w:cs="Arial"/>
          <w:sz w:val="24"/>
          <w:szCs w:val="24"/>
        </w:rPr>
        <w:lastRenderedPageBreak/>
        <w:t>для обеспечения выполнения задач градостроительного зонирования и обеспечения устойчивого развития территорий на основе территориального планирования и градостроительного зонирования.</w:t>
      </w:r>
    </w:p>
    <w:p w:rsidR="00541C18" w:rsidRPr="00183075" w:rsidRDefault="00183075" w:rsidP="001262E5">
      <w:pPr>
        <w:pStyle w:val="a4"/>
        <w:numPr>
          <w:ilvl w:val="0"/>
          <w:numId w:val="23"/>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 xml:space="preserve">Состав Комиссии утверждается постановлением Правительства Московской </w:t>
      </w:r>
      <w:r w:rsidRPr="00183075">
        <w:rPr>
          <w:rFonts w:ascii="Arial" w:hAnsi="Arial" w:cs="Arial"/>
          <w:spacing w:val="-2"/>
          <w:sz w:val="24"/>
          <w:szCs w:val="24"/>
        </w:rPr>
        <w:t>области.</w:t>
      </w:r>
    </w:p>
    <w:p w:rsidR="00541C18" w:rsidRPr="00183075" w:rsidRDefault="00183075" w:rsidP="001262E5">
      <w:pPr>
        <w:pStyle w:val="a4"/>
        <w:numPr>
          <w:ilvl w:val="0"/>
          <w:numId w:val="23"/>
        </w:numPr>
        <w:tabs>
          <w:tab w:val="left" w:pos="1417"/>
        </w:tabs>
        <w:spacing w:before="64"/>
        <w:ind w:left="0" w:right="-7" w:firstLine="851"/>
        <w:jc w:val="both"/>
        <w:rPr>
          <w:rFonts w:ascii="Arial" w:hAnsi="Arial" w:cs="Arial"/>
          <w:sz w:val="24"/>
          <w:szCs w:val="24"/>
        </w:rPr>
      </w:pPr>
      <w:r w:rsidRPr="00183075">
        <w:rPr>
          <w:rFonts w:ascii="Arial" w:hAnsi="Arial" w:cs="Arial"/>
          <w:sz w:val="24"/>
          <w:szCs w:val="24"/>
        </w:rPr>
        <w:t>К</w:t>
      </w:r>
      <w:r w:rsidRPr="00183075">
        <w:rPr>
          <w:rFonts w:ascii="Arial" w:hAnsi="Arial" w:cs="Arial"/>
          <w:spacing w:val="-4"/>
          <w:sz w:val="24"/>
          <w:szCs w:val="24"/>
        </w:rPr>
        <w:t xml:space="preserve"> </w:t>
      </w:r>
      <w:r w:rsidRPr="00183075">
        <w:rPr>
          <w:rFonts w:ascii="Arial" w:hAnsi="Arial" w:cs="Arial"/>
          <w:sz w:val="24"/>
          <w:szCs w:val="24"/>
        </w:rPr>
        <w:t>основным</w:t>
      </w:r>
      <w:r w:rsidRPr="00183075">
        <w:rPr>
          <w:rFonts w:ascii="Arial" w:hAnsi="Arial" w:cs="Arial"/>
          <w:spacing w:val="-4"/>
          <w:sz w:val="24"/>
          <w:szCs w:val="24"/>
        </w:rPr>
        <w:t xml:space="preserve"> </w:t>
      </w:r>
      <w:r w:rsidRPr="00183075">
        <w:rPr>
          <w:rFonts w:ascii="Arial" w:hAnsi="Arial" w:cs="Arial"/>
          <w:sz w:val="24"/>
          <w:szCs w:val="24"/>
        </w:rPr>
        <w:t>функциям</w:t>
      </w:r>
      <w:r w:rsidRPr="00183075">
        <w:rPr>
          <w:rFonts w:ascii="Arial" w:hAnsi="Arial" w:cs="Arial"/>
          <w:spacing w:val="-4"/>
          <w:sz w:val="24"/>
          <w:szCs w:val="24"/>
        </w:rPr>
        <w:t xml:space="preserve"> </w:t>
      </w:r>
      <w:r w:rsidRPr="00183075">
        <w:rPr>
          <w:rFonts w:ascii="Arial" w:hAnsi="Arial" w:cs="Arial"/>
          <w:sz w:val="24"/>
          <w:szCs w:val="24"/>
        </w:rPr>
        <w:t>Комиссии</w:t>
      </w:r>
      <w:r w:rsidRPr="00183075">
        <w:rPr>
          <w:rFonts w:ascii="Arial" w:hAnsi="Arial" w:cs="Arial"/>
          <w:spacing w:val="-3"/>
          <w:sz w:val="24"/>
          <w:szCs w:val="24"/>
        </w:rPr>
        <w:t xml:space="preserve"> </w:t>
      </w:r>
      <w:r w:rsidRPr="00183075">
        <w:rPr>
          <w:rFonts w:ascii="Arial" w:hAnsi="Arial" w:cs="Arial"/>
          <w:spacing w:val="-2"/>
          <w:sz w:val="24"/>
          <w:szCs w:val="24"/>
        </w:rPr>
        <w:t>относятся:</w:t>
      </w:r>
    </w:p>
    <w:p w:rsidR="00541C18" w:rsidRPr="00183075" w:rsidRDefault="00183075" w:rsidP="001262E5">
      <w:pPr>
        <w:pStyle w:val="a4"/>
        <w:numPr>
          <w:ilvl w:val="1"/>
          <w:numId w:val="23"/>
        </w:numPr>
        <w:tabs>
          <w:tab w:val="left" w:pos="1416"/>
        </w:tabs>
        <w:ind w:left="0" w:right="-7" w:firstLine="851"/>
        <w:jc w:val="both"/>
        <w:rPr>
          <w:rFonts w:ascii="Arial" w:hAnsi="Arial" w:cs="Arial"/>
          <w:sz w:val="24"/>
          <w:szCs w:val="24"/>
        </w:rPr>
      </w:pPr>
      <w:r w:rsidRPr="00183075">
        <w:rPr>
          <w:rFonts w:ascii="Arial" w:hAnsi="Arial" w:cs="Arial"/>
          <w:sz w:val="24"/>
          <w:szCs w:val="24"/>
        </w:rPr>
        <w:t>обеспечение</w:t>
      </w:r>
      <w:r w:rsidRPr="00183075">
        <w:rPr>
          <w:rFonts w:ascii="Arial" w:hAnsi="Arial" w:cs="Arial"/>
          <w:spacing w:val="-4"/>
          <w:sz w:val="24"/>
          <w:szCs w:val="24"/>
        </w:rPr>
        <w:t xml:space="preserve"> </w:t>
      </w:r>
      <w:r w:rsidRPr="00183075">
        <w:rPr>
          <w:rFonts w:ascii="Arial" w:hAnsi="Arial" w:cs="Arial"/>
          <w:sz w:val="24"/>
          <w:szCs w:val="24"/>
        </w:rPr>
        <w:t>подготовки</w:t>
      </w:r>
      <w:r w:rsidRPr="00183075">
        <w:rPr>
          <w:rFonts w:ascii="Arial" w:hAnsi="Arial" w:cs="Arial"/>
          <w:spacing w:val="-3"/>
          <w:sz w:val="24"/>
          <w:szCs w:val="24"/>
        </w:rPr>
        <w:t xml:space="preserve"> </w:t>
      </w:r>
      <w:r w:rsidRPr="00183075">
        <w:rPr>
          <w:rFonts w:ascii="Arial" w:hAnsi="Arial" w:cs="Arial"/>
          <w:sz w:val="24"/>
          <w:szCs w:val="24"/>
        </w:rPr>
        <w:t>проекта</w:t>
      </w:r>
      <w:r w:rsidRPr="00183075">
        <w:rPr>
          <w:rFonts w:ascii="Arial" w:hAnsi="Arial" w:cs="Arial"/>
          <w:spacing w:val="-3"/>
          <w:sz w:val="24"/>
          <w:szCs w:val="24"/>
        </w:rPr>
        <w:t xml:space="preserve"> </w:t>
      </w:r>
      <w:r w:rsidRPr="00183075">
        <w:rPr>
          <w:rFonts w:ascii="Arial" w:hAnsi="Arial" w:cs="Arial"/>
          <w:spacing w:val="-2"/>
          <w:sz w:val="24"/>
          <w:szCs w:val="24"/>
        </w:rPr>
        <w:t>Правил;</w:t>
      </w:r>
    </w:p>
    <w:p w:rsidR="00541C18" w:rsidRPr="00183075" w:rsidRDefault="00183075" w:rsidP="001262E5">
      <w:pPr>
        <w:pStyle w:val="a4"/>
        <w:numPr>
          <w:ilvl w:val="1"/>
          <w:numId w:val="23"/>
        </w:numPr>
        <w:tabs>
          <w:tab w:val="left" w:pos="1415"/>
        </w:tabs>
        <w:ind w:left="0" w:right="-7" w:firstLine="851"/>
        <w:jc w:val="both"/>
        <w:rPr>
          <w:rFonts w:ascii="Arial" w:hAnsi="Arial" w:cs="Arial"/>
          <w:sz w:val="24"/>
          <w:szCs w:val="24"/>
        </w:rPr>
      </w:pPr>
      <w:r w:rsidRPr="00183075">
        <w:rPr>
          <w:rFonts w:ascii="Arial" w:hAnsi="Arial" w:cs="Arial"/>
          <w:sz w:val="24"/>
          <w:szCs w:val="24"/>
        </w:rPr>
        <w:t>обеспечение подготовки проекта единого документа территориального планирования и градостроительного зонирования городского округа;</w:t>
      </w:r>
    </w:p>
    <w:p w:rsidR="00541C18" w:rsidRPr="00183075" w:rsidRDefault="00183075" w:rsidP="001262E5">
      <w:pPr>
        <w:pStyle w:val="a4"/>
        <w:numPr>
          <w:ilvl w:val="1"/>
          <w:numId w:val="23"/>
        </w:numPr>
        <w:tabs>
          <w:tab w:val="left" w:pos="1416"/>
        </w:tabs>
        <w:ind w:left="0" w:right="-7" w:firstLine="851"/>
        <w:jc w:val="both"/>
        <w:rPr>
          <w:rFonts w:ascii="Arial" w:hAnsi="Arial" w:cs="Arial"/>
          <w:sz w:val="24"/>
          <w:szCs w:val="24"/>
        </w:rPr>
      </w:pPr>
      <w:r w:rsidRPr="00183075">
        <w:rPr>
          <w:rFonts w:ascii="Arial" w:hAnsi="Arial" w:cs="Arial"/>
          <w:sz w:val="24"/>
          <w:szCs w:val="24"/>
        </w:rPr>
        <w:t>обеспечение</w:t>
      </w:r>
      <w:r w:rsidRPr="00183075">
        <w:rPr>
          <w:rFonts w:ascii="Arial" w:hAnsi="Arial" w:cs="Arial"/>
          <w:spacing w:val="-7"/>
          <w:sz w:val="24"/>
          <w:szCs w:val="24"/>
        </w:rPr>
        <w:t xml:space="preserve"> </w:t>
      </w:r>
      <w:r w:rsidRPr="00183075">
        <w:rPr>
          <w:rFonts w:ascii="Arial" w:hAnsi="Arial" w:cs="Arial"/>
          <w:sz w:val="24"/>
          <w:szCs w:val="24"/>
        </w:rPr>
        <w:t>подготовки</w:t>
      </w:r>
      <w:r w:rsidRPr="00183075">
        <w:rPr>
          <w:rFonts w:ascii="Arial" w:hAnsi="Arial" w:cs="Arial"/>
          <w:spacing w:val="-2"/>
          <w:sz w:val="24"/>
          <w:szCs w:val="24"/>
        </w:rPr>
        <w:t xml:space="preserve"> </w:t>
      </w:r>
      <w:r w:rsidRPr="00183075">
        <w:rPr>
          <w:rFonts w:ascii="Arial" w:hAnsi="Arial" w:cs="Arial"/>
          <w:sz w:val="24"/>
          <w:szCs w:val="24"/>
        </w:rPr>
        <w:t>внесения</w:t>
      </w:r>
      <w:r w:rsidRPr="00183075">
        <w:rPr>
          <w:rFonts w:ascii="Arial" w:hAnsi="Arial" w:cs="Arial"/>
          <w:spacing w:val="-1"/>
          <w:sz w:val="24"/>
          <w:szCs w:val="24"/>
        </w:rPr>
        <w:t xml:space="preserve"> </w:t>
      </w:r>
      <w:r w:rsidRPr="00183075">
        <w:rPr>
          <w:rFonts w:ascii="Arial" w:hAnsi="Arial" w:cs="Arial"/>
          <w:sz w:val="24"/>
          <w:szCs w:val="24"/>
        </w:rPr>
        <w:t>изменений</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6"/>
          <w:sz w:val="24"/>
          <w:szCs w:val="24"/>
        </w:rPr>
        <w:t xml:space="preserve"> </w:t>
      </w:r>
      <w:r w:rsidRPr="00183075">
        <w:rPr>
          <w:rFonts w:ascii="Arial" w:hAnsi="Arial" w:cs="Arial"/>
          <w:spacing w:val="-2"/>
          <w:sz w:val="24"/>
          <w:szCs w:val="24"/>
        </w:rPr>
        <w:t>Правила;</w:t>
      </w:r>
    </w:p>
    <w:p w:rsidR="00541C18" w:rsidRPr="00183075" w:rsidRDefault="00183075" w:rsidP="001262E5">
      <w:pPr>
        <w:pStyle w:val="a4"/>
        <w:numPr>
          <w:ilvl w:val="1"/>
          <w:numId w:val="23"/>
        </w:numPr>
        <w:tabs>
          <w:tab w:val="left" w:pos="1415"/>
        </w:tabs>
        <w:ind w:left="0" w:right="-7" w:firstLine="851"/>
        <w:jc w:val="both"/>
        <w:rPr>
          <w:rFonts w:ascii="Arial" w:hAnsi="Arial" w:cs="Arial"/>
          <w:sz w:val="24"/>
          <w:szCs w:val="24"/>
        </w:rPr>
      </w:pPr>
      <w:r w:rsidRPr="00183075">
        <w:rPr>
          <w:rFonts w:ascii="Arial" w:hAnsi="Arial" w:cs="Arial"/>
          <w:sz w:val="24"/>
          <w:szCs w:val="24"/>
        </w:rPr>
        <w:t>обеспечение подготовки внесения изменений в единый документ территориального планирования и градостроительного зонирования городского округа;</w:t>
      </w:r>
    </w:p>
    <w:p w:rsidR="00541C18" w:rsidRPr="00183075" w:rsidRDefault="00183075" w:rsidP="001262E5">
      <w:pPr>
        <w:pStyle w:val="a4"/>
        <w:numPr>
          <w:ilvl w:val="1"/>
          <w:numId w:val="23"/>
        </w:numPr>
        <w:tabs>
          <w:tab w:val="left" w:pos="1415"/>
        </w:tabs>
        <w:ind w:left="0" w:right="-7" w:firstLine="851"/>
        <w:jc w:val="both"/>
        <w:rPr>
          <w:rFonts w:ascii="Arial" w:hAnsi="Arial" w:cs="Arial"/>
          <w:sz w:val="24"/>
          <w:szCs w:val="24"/>
        </w:rPr>
      </w:pPr>
      <w:r w:rsidRPr="00183075">
        <w:rPr>
          <w:rFonts w:ascii="Arial" w:hAnsi="Arial" w:cs="Arial"/>
          <w:sz w:val="24"/>
          <w:szCs w:val="24"/>
        </w:rPr>
        <w:t>обеспечение предоставления разрешения на условно разрешенный вид использования земельного участка или объекта капитального строительства;</w:t>
      </w:r>
    </w:p>
    <w:p w:rsidR="00541C18" w:rsidRPr="00183075" w:rsidRDefault="00183075" w:rsidP="001262E5">
      <w:pPr>
        <w:pStyle w:val="a4"/>
        <w:numPr>
          <w:ilvl w:val="1"/>
          <w:numId w:val="23"/>
        </w:numPr>
        <w:tabs>
          <w:tab w:val="left" w:pos="1415"/>
        </w:tabs>
        <w:ind w:left="0" w:right="-7" w:firstLine="851"/>
        <w:jc w:val="both"/>
        <w:rPr>
          <w:rFonts w:ascii="Arial" w:hAnsi="Arial" w:cs="Arial"/>
          <w:sz w:val="24"/>
          <w:szCs w:val="24"/>
        </w:rPr>
      </w:pPr>
      <w:r w:rsidRPr="00183075">
        <w:rPr>
          <w:rFonts w:ascii="Arial" w:hAnsi="Arial" w:cs="Arial"/>
          <w:sz w:val="24"/>
          <w:szCs w:val="24"/>
        </w:rPr>
        <w:t xml:space="preserve">обеспечение предоставления разрешения на отклонение от предельных параметров разрешенного строительства, реконструкции объектов капитального </w:t>
      </w:r>
      <w:r w:rsidRPr="00183075">
        <w:rPr>
          <w:rFonts w:ascii="Arial" w:hAnsi="Arial" w:cs="Arial"/>
          <w:spacing w:val="-2"/>
          <w:sz w:val="24"/>
          <w:szCs w:val="24"/>
        </w:rPr>
        <w:t>строительства.</w:t>
      </w:r>
    </w:p>
    <w:p w:rsidR="00541C18" w:rsidRPr="00183075" w:rsidRDefault="00183075" w:rsidP="001262E5">
      <w:pPr>
        <w:pStyle w:val="a4"/>
        <w:numPr>
          <w:ilvl w:val="0"/>
          <w:numId w:val="23"/>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В целях реализации полномочий Комиссия имеет право запрашивать и получать необходимые для работы материалы и сведения по рассматриваемому вопросу.</w:t>
      </w:r>
    </w:p>
    <w:p w:rsidR="00541C18" w:rsidRPr="00183075" w:rsidRDefault="00183075" w:rsidP="001262E5">
      <w:pPr>
        <w:pStyle w:val="a4"/>
        <w:numPr>
          <w:ilvl w:val="0"/>
          <w:numId w:val="23"/>
        </w:numPr>
        <w:tabs>
          <w:tab w:val="left" w:pos="1416"/>
        </w:tabs>
        <w:ind w:left="0" w:right="-7" w:firstLine="851"/>
        <w:jc w:val="both"/>
        <w:rPr>
          <w:rFonts w:ascii="Arial" w:hAnsi="Arial" w:cs="Arial"/>
          <w:sz w:val="24"/>
          <w:szCs w:val="24"/>
        </w:rPr>
      </w:pPr>
      <w:r w:rsidRPr="00183075">
        <w:rPr>
          <w:rFonts w:ascii="Arial" w:hAnsi="Arial" w:cs="Arial"/>
          <w:sz w:val="24"/>
          <w:szCs w:val="24"/>
        </w:rPr>
        <w:t>Заседания Комиссии ведет председатель Комиссии, а в случае его отсутствия - заместитель председателя Комиссии.</w:t>
      </w:r>
    </w:p>
    <w:p w:rsidR="00541C18" w:rsidRPr="00183075" w:rsidRDefault="00183075" w:rsidP="001262E5">
      <w:pPr>
        <w:pStyle w:val="a3"/>
        <w:ind w:left="0" w:right="-7" w:firstLine="851"/>
        <w:rPr>
          <w:rFonts w:ascii="Arial" w:hAnsi="Arial" w:cs="Arial"/>
        </w:rPr>
      </w:pPr>
      <w:r w:rsidRPr="00183075">
        <w:rPr>
          <w:rFonts w:ascii="Arial" w:hAnsi="Arial" w:cs="Arial"/>
        </w:rPr>
        <w:t>Заседание Комиссии считается правомочным, если на нем присутствуют более половины от установленного числа членов Комиссии.</w:t>
      </w:r>
    </w:p>
    <w:p w:rsidR="00541C18" w:rsidRPr="00183075" w:rsidRDefault="00183075" w:rsidP="001262E5">
      <w:pPr>
        <w:pStyle w:val="a4"/>
        <w:numPr>
          <w:ilvl w:val="0"/>
          <w:numId w:val="23"/>
        </w:numPr>
        <w:tabs>
          <w:tab w:val="left" w:pos="1416"/>
        </w:tabs>
        <w:ind w:left="0" w:right="-7" w:firstLine="851"/>
        <w:jc w:val="both"/>
        <w:rPr>
          <w:rFonts w:ascii="Arial" w:hAnsi="Arial" w:cs="Arial"/>
          <w:sz w:val="24"/>
          <w:szCs w:val="24"/>
        </w:rPr>
      </w:pPr>
      <w:r w:rsidRPr="00183075">
        <w:rPr>
          <w:rFonts w:ascii="Arial" w:hAnsi="Arial" w:cs="Arial"/>
          <w:sz w:val="24"/>
          <w:szCs w:val="24"/>
        </w:rPr>
        <w:t>Решения Комиссии принимаются путем открытого голосования простым большинством голосов присутствующих на заседании членов Комиссии (при равенстве голосов голос председателя Комиссии является решающим) и оформляются протоколом, который подписывается ответственным секретарем Комиссии и утверждается председательствующим на заседании Комиссии.</w:t>
      </w:r>
    </w:p>
    <w:p w:rsidR="00541C18" w:rsidRPr="00183075" w:rsidRDefault="00183075" w:rsidP="001262E5">
      <w:pPr>
        <w:pStyle w:val="a4"/>
        <w:numPr>
          <w:ilvl w:val="0"/>
          <w:numId w:val="23"/>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 xml:space="preserve">Решения Комиссии вступают в силу с даты подписания протокола заседания </w:t>
      </w:r>
      <w:r w:rsidRPr="00183075">
        <w:rPr>
          <w:rFonts w:ascii="Arial" w:hAnsi="Arial" w:cs="Arial"/>
          <w:spacing w:val="-2"/>
          <w:sz w:val="24"/>
          <w:szCs w:val="24"/>
        </w:rPr>
        <w:t>Комиссии.</w:t>
      </w:r>
    </w:p>
    <w:p w:rsidR="00541C18" w:rsidRPr="00183075" w:rsidRDefault="00183075" w:rsidP="001262E5">
      <w:pPr>
        <w:pStyle w:val="a4"/>
        <w:numPr>
          <w:ilvl w:val="0"/>
          <w:numId w:val="23"/>
        </w:numPr>
        <w:tabs>
          <w:tab w:val="left" w:pos="1416"/>
        </w:tabs>
        <w:ind w:left="0" w:right="-7" w:firstLine="851"/>
        <w:jc w:val="both"/>
        <w:rPr>
          <w:rFonts w:ascii="Arial" w:hAnsi="Arial" w:cs="Arial"/>
          <w:sz w:val="24"/>
          <w:szCs w:val="24"/>
        </w:rPr>
      </w:pPr>
      <w:r w:rsidRPr="00183075">
        <w:rPr>
          <w:rFonts w:ascii="Arial" w:hAnsi="Arial" w:cs="Arial"/>
          <w:sz w:val="24"/>
          <w:szCs w:val="24"/>
        </w:rPr>
        <w:t>Заседания Комиссии проводятся по мере необходимости, но не реже одного раза в месяц. В заседаниях Комиссии могут принимать участие эксперты, специалисты, представители органов местного самоуправления и представители иных</w:t>
      </w:r>
      <w:r w:rsidRPr="00183075">
        <w:rPr>
          <w:rFonts w:ascii="Arial" w:hAnsi="Arial" w:cs="Arial"/>
          <w:spacing w:val="40"/>
          <w:sz w:val="24"/>
          <w:szCs w:val="24"/>
        </w:rPr>
        <w:t xml:space="preserve"> </w:t>
      </w:r>
      <w:r w:rsidRPr="00183075">
        <w:rPr>
          <w:rFonts w:ascii="Arial" w:hAnsi="Arial" w:cs="Arial"/>
          <w:sz w:val="24"/>
          <w:szCs w:val="24"/>
        </w:rPr>
        <w:t>заинтересованных сторон. Решение о необходимости участия перечисленных лиц принимается председателем Комиссии.</w:t>
      </w:r>
    </w:p>
    <w:p w:rsidR="00541C18" w:rsidRPr="00183075" w:rsidRDefault="00541C18">
      <w:pPr>
        <w:pStyle w:val="a3"/>
        <w:spacing w:before="4"/>
        <w:ind w:left="0" w:firstLine="0"/>
        <w:jc w:val="left"/>
        <w:rPr>
          <w:rFonts w:ascii="Arial" w:hAnsi="Arial" w:cs="Arial"/>
        </w:rPr>
      </w:pPr>
    </w:p>
    <w:p w:rsidR="00541C18" w:rsidRPr="00183075" w:rsidRDefault="00183075">
      <w:pPr>
        <w:pStyle w:val="2"/>
        <w:spacing w:before="1" w:line="242" w:lineRule="auto"/>
        <w:ind w:left="3960" w:hanging="3493"/>
        <w:jc w:val="left"/>
        <w:rPr>
          <w:rFonts w:ascii="Arial" w:hAnsi="Arial" w:cs="Arial"/>
        </w:rPr>
      </w:pPr>
      <w:bookmarkStart w:id="24" w:name="_bookmark23"/>
      <w:bookmarkEnd w:id="24"/>
      <w:r w:rsidRPr="00183075">
        <w:rPr>
          <w:rFonts w:ascii="Arial" w:hAnsi="Arial" w:cs="Arial"/>
        </w:rPr>
        <w:t>Статья</w:t>
      </w:r>
      <w:r w:rsidRPr="00183075">
        <w:rPr>
          <w:rFonts w:ascii="Arial" w:hAnsi="Arial" w:cs="Arial"/>
          <w:spacing w:val="-5"/>
        </w:rPr>
        <w:t xml:space="preserve"> </w:t>
      </w:r>
      <w:r w:rsidRPr="00183075">
        <w:rPr>
          <w:rFonts w:ascii="Arial" w:hAnsi="Arial" w:cs="Arial"/>
        </w:rPr>
        <w:t>9.</w:t>
      </w:r>
      <w:r w:rsidRPr="00183075">
        <w:rPr>
          <w:rFonts w:ascii="Arial" w:hAnsi="Arial" w:cs="Arial"/>
          <w:spacing w:val="-5"/>
        </w:rPr>
        <w:t xml:space="preserve"> </w:t>
      </w:r>
      <w:r w:rsidRPr="00183075">
        <w:rPr>
          <w:rFonts w:ascii="Arial" w:hAnsi="Arial" w:cs="Arial"/>
        </w:rPr>
        <w:t>Комиссия</w:t>
      </w:r>
      <w:r w:rsidRPr="00183075">
        <w:rPr>
          <w:rFonts w:ascii="Arial" w:hAnsi="Arial" w:cs="Arial"/>
          <w:spacing w:val="-5"/>
        </w:rPr>
        <w:t xml:space="preserve"> </w:t>
      </w:r>
      <w:r w:rsidRPr="00183075">
        <w:rPr>
          <w:rFonts w:ascii="Arial" w:hAnsi="Arial" w:cs="Arial"/>
        </w:rPr>
        <w:t>по</w:t>
      </w:r>
      <w:r w:rsidRPr="00183075">
        <w:rPr>
          <w:rFonts w:ascii="Arial" w:hAnsi="Arial" w:cs="Arial"/>
          <w:spacing w:val="-5"/>
        </w:rPr>
        <w:t xml:space="preserve"> </w:t>
      </w:r>
      <w:r w:rsidRPr="00183075">
        <w:rPr>
          <w:rFonts w:ascii="Arial" w:hAnsi="Arial" w:cs="Arial"/>
        </w:rPr>
        <w:t>подготовке</w:t>
      </w:r>
      <w:r w:rsidRPr="00183075">
        <w:rPr>
          <w:rFonts w:ascii="Arial" w:hAnsi="Arial" w:cs="Arial"/>
          <w:spacing w:val="-5"/>
        </w:rPr>
        <w:t xml:space="preserve"> </w:t>
      </w:r>
      <w:r w:rsidRPr="00183075">
        <w:rPr>
          <w:rFonts w:ascii="Arial" w:hAnsi="Arial" w:cs="Arial"/>
        </w:rPr>
        <w:t>проекта</w:t>
      </w:r>
      <w:r w:rsidRPr="00183075">
        <w:rPr>
          <w:rFonts w:ascii="Arial" w:hAnsi="Arial" w:cs="Arial"/>
          <w:spacing w:val="-7"/>
        </w:rPr>
        <w:t xml:space="preserve"> </w:t>
      </w:r>
      <w:r w:rsidRPr="00183075">
        <w:rPr>
          <w:rFonts w:ascii="Arial" w:hAnsi="Arial" w:cs="Arial"/>
        </w:rPr>
        <w:t>правил</w:t>
      </w:r>
      <w:r w:rsidRPr="00183075">
        <w:rPr>
          <w:rFonts w:ascii="Arial" w:hAnsi="Arial" w:cs="Arial"/>
          <w:spacing w:val="-5"/>
        </w:rPr>
        <w:t xml:space="preserve"> </w:t>
      </w:r>
      <w:r w:rsidRPr="00183075">
        <w:rPr>
          <w:rFonts w:ascii="Arial" w:hAnsi="Arial" w:cs="Arial"/>
        </w:rPr>
        <w:t>землепользования</w:t>
      </w:r>
      <w:r w:rsidRPr="00183075">
        <w:rPr>
          <w:rFonts w:ascii="Arial" w:hAnsi="Arial" w:cs="Arial"/>
          <w:spacing w:val="-5"/>
        </w:rPr>
        <w:t xml:space="preserve"> </w:t>
      </w:r>
      <w:r w:rsidRPr="00183075">
        <w:rPr>
          <w:rFonts w:ascii="Arial" w:hAnsi="Arial" w:cs="Arial"/>
        </w:rPr>
        <w:t>и</w:t>
      </w:r>
      <w:r w:rsidRPr="00183075">
        <w:rPr>
          <w:rFonts w:ascii="Arial" w:hAnsi="Arial" w:cs="Arial"/>
          <w:spacing w:val="-5"/>
        </w:rPr>
        <w:t xml:space="preserve"> </w:t>
      </w:r>
      <w:r w:rsidRPr="00183075">
        <w:rPr>
          <w:rFonts w:ascii="Arial" w:hAnsi="Arial" w:cs="Arial"/>
        </w:rPr>
        <w:t>застройки городского округа</w:t>
      </w:r>
    </w:p>
    <w:p w:rsidR="00541C18" w:rsidRPr="00183075" w:rsidRDefault="00183075" w:rsidP="001262E5">
      <w:pPr>
        <w:pStyle w:val="a4"/>
        <w:numPr>
          <w:ilvl w:val="0"/>
          <w:numId w:val="24"/>
        </w:numPr>
        <w:tabs>
          <w:tab w:val="left" w:pos="1416"/>
        </w:tabs>
        <w:spacing w:before="251"/>
        <w:ind w:left="0" w:right="-7" w:firstLine="851"/>
        <w:jc w:val="both"/>
        <w:rPr>
          <w:rFonts w:ascii="Arial" w:hAnsi="Arial" w:cs="Arial"/>
          <w:sz w:val="24"/>
          <w:szCs w:val="24"/>
        </w:rPr>
      </w:pPr>
      <w:r w:rsidRPr="00183075">
        <w:rPr>
          <w:rFonts w:ascii="Arial" w:hAnsi="Arial" w:cs="Arial"/>
          <w:sz w:val="24"/>
          <w:szCs w:val="24"/>
        </w:rPr>
        <w:t>В целях организации проведения публичных слушаний по проекту Правил, проекту о внесении изменений в Правила, по вопросу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создана (создается) Комиссия по подготовке проекта землепользования и застройки городского округа (далее</w:t>
      </w:r>
    </w:p>
    <w:p w:rsidR="00541C18" w:rsidRPr="00183075" w:rsidRDefault="00183075" w:rsidP="001262E5">
      <w:pPr>
        <w:pStyle w:val="a3"/>
        <w:spacing w:line="274" w:lineRule="exact"/>
        <w:ind w:left="0" w:right="-7" w:firstLine="851"/>
        <w:rPr>
          <w:rFonts w:ascii="Arial" w:hAnsi="Arial" w:cs="Arial"/>
        </w:rPr>
      </w:pPr>
      <w:r w:rsidRPr="00183075">
        <w:rPr>
          <w:rFonts w:ascii="Arial" w:hAnsi="Arial" w:cs="Arial"/>
        </w:rPr>
        <w:t>-</w:t>
      </w:r>
      <w:r w:rsidRPr="00183075">
        <w:rPr>
          <w:rFonts w:ascii="Arial" w:hAnsi="Arial" w:cs="Arial"/>
          <w:spacing w:val="-3"/>
        </w:rPr>
        <w:t xml:space="preserve"> </w:t>
      </w:r>
      <w:r w:rsidRPr="00183075">
        <w:rPr>
          <w:rFonts w:ascii="Arial" w:hAnsi="Arial" w:cs="Arial"/>
        </w:rPr>
        <w:t>Комиссия</w:t>
      </w:r>
      <w:r w:rsidRPr="00183075">
        <w:rPr>
          <w:rFonts w:ascii="Arial" w:hAnsi="Arial" w:cs="Arial"/>
          <w:spacing w:val="-1"/>
        </w:rPr>
        <w:t xml:space="preserve"> </w:t>
      </w:r>
      <w:r w:rsidRPr="00183075">
        <w:rPr>
          <w:rFonts w:ascii="Arial" w:hAnsi="Arial" w:cs="Arial"/>
        </w:rPr>
        <w:t>городского</w:t>
      </w:r>
      <w:r w:rsidRPr="00183075">
        <w:rPr>
          <w:rFonts w:ascii="Arial" w:hAnsi="Arial" w:cs="Arial"/>
          <w:spacing w:val="-1"/>
        </w:rPr>
        <w:t xml:space="preserve"> </w:t>
      </w:r>
      <w:r w:rsidRPr="00183075">
        <w:rPr>
          <w:rFonts w:ascii="Arial" w:hAnsi="Arial" w:cs="Arial"/>
          <w:spacing w:val="-2"/>
        </w:rPr>
        <w:t>округа).</w:t>
      </w:r>
    </w:p>
    <w:p w:rsidR="00541C18" w:rsidRPr="00183075" w:rsidRDefault="00183075" w:rsidP="001262E5">
      <w:pPr>
        <w:pStyle w:val="a4"/>
        <w:numPr>
          <w:ilvl w:val="0"/>
          <w:numId w:val="24"/>
        </w:numPr>
        <w:tabs>
          <w:tab w:val="left" w:pos="1417"/>
        </w:tabs>
        <w:spacing w:before="1"/>
        <w:ind w:left="0" w:right="-7" w:firstLine="851"/>
        <w:jc w:val="both"/>
        <w:rPr>
          <w:rFonts w:ascii="Arial" w:hAnsi="Arial" w:cs="Arial"/>
          <w:sz w:val="24"/>
          <w:szCs w:val="24"/>
        </w:rPr>
      </w:pPr>
      <w:r w:rsidRPr="00183075">
        <w:rPr>
          <w:rFonts w:ascii="Arial" w:hAnsi="Arial" w:cs="Arial"/>
          <w:sz w:val="24"/>
          <w:szCs w:val="24"/>
        </w:rPr>
        <w:t>В</w:t>
      </w:r>
      <w:r w:rsidRPr="00183075">
        <w:rPr>
          <w:rFonts w:ascii="Arial" w:hAnsi="Arial" w:cs="Arial"/>
          <w:spacing w:val="-6"/>
          <w:sz w:val="24"/>
          <w:szCs w:val="24"/>
        </w:rPr>
        <w:t xml:space="preserve"> </w:t>
      </w:r>
      <w:r w:rsidRPr="00183075">
        <w:rPr>
          <w:rFonts w:ascii="Arial" w:hAnsi="Arial" w:cs="Arial"/>
          <w:sz w:val="24"/>
          <w:szCs w:val="24"/>
        </w:rPr>
        <w:t>состав</w:t>
      </w:r>
      <w:r w:rsidRPr="00183075">
        <w:rPr>
          <w:rFonts w:ascii="Arial" w:hAnsi="Arial" w:cs="Arial"/>
          <w:spacing w:val="-2"/>
          <w:sz w:val="24"/>
          <w:szCs w:val="24"/>
        </w:rPr>
        <w:t xml:space="preserve"> </w:t>
      </w:r>
      <w:r w:rsidRPr="00183075">
        <w:rPr>
          <w:rFonts w:ascii="Arial" w:hAnsi="Arial" w:cs="Arial"/>
          <w:sz w:val="24"/>
          <w:szCs w:val="24"/>
        </w:rPr>
        <w:t>Комиссии</w:t>
      </w:r>
      <w:r w:rsidRPr="00183075">
        <w:rPr>
          <w:rFonts w:ascii="Arial" w:hAnsi="Arial" w:cs="Arial"/>
          <w:spacing w:val="-2"/>
          <w:sz w:val="24"/>
          <w:szCs w:val="24"/>
        </w:rPr>
        <w:t xml:space="preserve"> </w:t>
      </w:r>
      <w:r w:rsidRPr="00183075">
        <w:rPr>
          <w:rFonts w:ascii="Arial" w:hAnsi="Arial" w:cs="Arial"/>
          <w:sz w:val="24"/>
          <w:szCs w:val="24"/>
        </w:rPr>
        <w:t>городского</w:t>
      </w:r>
      <w:r w:rsidRPr="00183075">
        <w:rPr>
          <w:rFonts w:ascii="Arial" w:hAnsi="Arial" w:cs="Arial"/>
          <w:spacing w:val="-1"/>
          <w:sz w:val="24"/>
          <w:szCs w:val="24"/>
        </w:rPr>
        <w:t xml:space="preserve"> </w:t>
      </w:r>
      <w:r w:rsidRPr="00183075">
        <w:rPr>
          <w:rFonts w:ascii="Arial" w:hAnsi="Arial" w:cs="Arial"/>
          <w:sz w:val="24"/>
          <w:szCs w:val="24"/>
        </w:rPr>
        <w:t>округа</w:t>
      </w:r>
      <w:r w:rsidRPr="00183075">
        <w:rPr>
          <w:rFonts w:ascii="Arial" w:hAnsi="Arial" w:cs="Arial"/>
          <w:spacing w:val="-3"/>
          <w:sz w:val="24"/>
          <w:szCs w:val="24"/>
        </w:rPr>
        <w:t xml:space="preserve"> </w:t>
      </w:r>
      <w:r w:rsidRPr="00183075">
        <w:rPr>
          <w:rFonts w:ascii="Arial" w:hAnsi="Arial" w:cs="Arial"/>
          <w:sz w:val="24"/>
          <w:szCs w:val="24"/>
        </w:rPr>
        <w:t>включаются</w:t>
      </w:r>
      <w:r w:rsidRPr="00183075">
        <w:rPr>
          <w:rFonts w:ascii="Arial" w:hAnsi="Arial" w:cs="Arial"/>
          <w:spacing w:val="-1"/>
          <w:sz w:val="24"/>
          <w:szCs w:val="24"/>
        </w:rPr>
        <w:t xml:space="preserve"> </w:t>
      </w:r>
      <w:r w:rsidRPr="00183075">
        <w:rPr>
          <w:rFonts w:ascii="Arial" w:hAnsi="Arial" w:cs="Arial"/>
          <w:spacing w:val="-2"/>
          <w:sz w:val="24"/>
          <w:szCs w:val="24"/>
        </w:rPr>
        <w:t>представители:</w:t>
      </w:r>
    </w:p>
    <w:p w:rsidR="00541C18" w:rsidRPr="00183075" w:rsidRDefault="00183075" w:rsidP="001262E5">
      <w:pPr>
        <w:pStyle w:val="a4"/>
        <w:numPr>
          <w:ilvl w:val="1"/>
          <w:numId w:val="24"/>
        </w:numPr>
        <w:tabs>
          <w:tab w:val="left" w:pos="1415"/>
        </w:tabs>
        <w:ind w:left="0" w:right="-7" w:firstLine="851"/>
        <w:rPr>
          <w:rFonts w:ascii="Arial" w:hAnsi="Arial" w:cs="Arial"/>
          <w:sz w:val="24"/>
          <w:szCs w:val="24"/>
        </w:rPr>
      </w:pPr>
      <w:r w:rsidRPr="00183075">
        <w:rPr>
          <w:rFonts w:ascii="Arial" w:hAnsi="Arial" w:cs="Arial"/>
          <w:sz w:val="24"/>
          <w:szCs w:val="24"/>
        </w:rPr>
        <w:t>представительных и исполнительно-распорядительных органов местного самоуправления городского округа;</w:t>
      </w:r>
    </w:p>
    <w:p w:rsidR="00541C18" w:rsidRPr="00183075" w:rsidRDefault="00183075" w:rsidP="001262E5">
      <w:pPr>
        <w:pStyle w:val="a4"/>
        <w:numPr>
          <w:ilvl w:val="1"/>
          <w:numId w:val="24"/>
        </w:numPr>
        <w:tabs>
          <w:tab w:val="left" w:pos="1415"/>
        </w:tabs>
        <w:ind w:left="0" w:right="-7" w:firstLine="851"/>
        <w:rPr>
          <w:rFonts w:ascii="Arial" w:hAnsi="Arial" w:cs="Arial"/>
          <w:sz w:val="24"/>
          <w:szCs w:val="24"/>
        </w:rPr>
      </w:pPr>
      <w:r w:rsidRPr="00183075">
        <w:rPr>
          <w:rFonts w:ascii="Arial" w:hAnsi="Arial" w:cs="Arial"/>
          <w:sz w:val="24"/>
          <w:szCs w:val="24"/>
        </w:rPr>
        <w:t xml:space="preserve">центрального исполнительного органа Московской области, проводящего государственную политику и осуществляющего управление в сфере архитектуры и градостроительной деятельности Московской области (при наличии согласия </w:t>
      </w:r>
      <w:r w:rsidRPr="00183075">
        <w:rPr>
          <w:rFonts w:ascii="Arial" w:hAnsi="Arial" w:cs="Arial"/>
          <w:sz w:val="24"/>
          <w:szCs w:val="24"/>
        </w:rPr>
        <w:lastRenderedPageBreak/>
        <w:t>руководителя уполномоченного органа).</w:t>
      </w:r>
    </w:p>
    <w:p w:rsidR="00541C18" w:rsidRPr="00183075" w:rsidRDefault="00183075" w:rsidP="001262E5">
      <w:pPr>
        <w:pStyle w:val="a3"/>
        <w:ind w:left="0" w:right="-7" w:firstLine="851"/>
        <w:rPr>
          <w:rFonts w:ascii="Arial" w:hAnsi="Arial" w:cs="Arial"/>
        </w:rPr>
      </w:pPr>
      <w:r w:rsidRPr="00183075">
        <w:rPr>
          <w:rFonts w:ascii="Arial" w:hAnsi="Arial" w:cs="Arial"/>
        </w:rPr>
        <w:t>В состав Комиссии городского округа могут быть включены иные заинтересованные лица.</w:t>
      </w:r>
    </w:p>
    <w:p w:rsidR="00541C18" w:rsidRPr="0053297A" w:rsidRDefault="00183075" w:rsidP="001262E5">
      <w:pPr>
        <w:pStyle w:val="a4"/>
        <w:numPr>
          <w:ilvl w:val="0"/>
          <w:numId w:val="24"/>
        </w:numPr>
        <w:tabs>
          <w:tab w:val="left" w:pos="1416"/>
        </w:tabs>
        <w:ind w:left="0" w:right="-7" w:firstLine="851"/>
        <w:jc w:val="both"/>
        <w:rPr>
          <w:rFonts w:ascii="Arial" w:hAnsi="Arial" w:cs="Arial"/>
          <w:sz w:val="24"/>
          <w:szCs w:val="24"/>
        </w:rPr>
      </w:pPr>
      <w:r w:rsidRPr="00183075">
        <w:rPr>
          <w:rFonts w:ascii="Arial" w:hAnsi="Arial" w:cs="Arial"/>
          <w:sz w:val="24"/>
          <w:szCs w:val="24"/>
        </w:rPr>
        <w:t>Персональный состав Комиссии городского округа и порядок ее деятельности утверждаются</w:t>
      </w:r>
      <w:r w:rsidRPr="00183075">
        <w:rPr>
          <w:rFonts w:ascii="Arial" w:hAnsi="Arial" w:cs="Arial"/>
          <w:spacing w:val="32"/>
          <w:sz w:val="24"/>
          <w:szCs w:val="24"/>
        </w:rPr>
        <w:t xml:space="preserve"> </w:t>
      </w:r>
      <w:r w:rsidRPr="00183075">
        <w:rPr>
          <w:rFonts w:ascii="Arial" w:hAnsi="Arial" w:cs="Arial"/>
          <w:sz w:val="24"/>
          <w:szCs w:val="24"/>
        </w:rPr>
        <w:t>главой</w:t>
      </w:r>
      <w:r w:rsidRPr="00183075">
        <w:rPr>
          <w:rFonts w:ascii="Arial" w:hAnsi="Arial" w:cs="Arial"/>
          <w:spacing w:val="33"/>
          <w:sz w:val="24"/>
          <w:szCs w:val="24"/>
        </w:rPr>
        <w:t xml:space="preserve"> </w:t>
      </w:r>
      <w:r w:rsidRPr="00183075">
        <w:rPr>
          <w:rFonts w:ascii="Arial" w:hAnsi="Arial" w:cs="Arial"/>
          <w:sz w:val="24"/>
          <w:szCs w:val="24"/>
        </w:rPr>
        <w:t>городского</w:t>
      </w:r>
      <w:r w:rsidRPr="00183075">
        <w:rPr>
          <w:rFonts w:ascii="Arial" w:hAnsi="Arial" w:cs="Arial"/>
          <w:spacing w:val="31"/>
          <w:sz w:val="24"/>
          <w:szCs w:val="24"/>
        </w:rPr>
        <w:t xml:space="preserve"> </w:t>
      </w:r>
      <w:r w:rsidRPr="00183075">
        <w:rPr>
          <w:rFonts w:ascii="Arial" w:hAnsi="Arial" w:cs="Arial"/>
          <w:sz w:val="24"/>
          <w:szCs w:val="24"/>
        </w:rPr>
        <w:t>округа</w:t>
      </w:r>
      <w:r w:rsidRPr="00183075">
        <w:rPr>
          <w:rFonts w:ascii="Arial" w:hAnsi="Arial" w:cs="Arial"/>
          <w:spacing w:val="30"/>
          <w:sz w:val="24"/>
          <w:szCs w:val="24"/>
        </w:rPr>
        <w:t xml:space="preserve"> </w:t>
      </w:r>
      <w:r w:rsidRPr="00183075">
        <w:rPr>
          <w:rFonts w:ascii="Arial" w:hAnsi="Arial" w:cs="Arial"/>
          <w:sz w:val="24"/>
          <w:szCs w:val="24"/>
        </w:rPr>
        <w:t>в</w:t>
      </w:r>
      <w:r w:rsidRPr="00183075">
        <w:rPr>
          <w:rFonts w:ascii="Arial" w:hAnsi="Arial" w:cs="Arial"/>
          <w:spacing w:val="33"/>
          <w:sz w:val="24"/>
          <w:szCs w:val="24"/>
        </w:rPr>
        <w:t xml:space="preserve"> </w:t>
      </w:r>
      <w:r w:rsidRPr="00183075">
        <w:rPr>
          <w:rFonts w:ascii="Arial" w:hAnsi="Arial" w:cs="Arial"/>
          <w:sz w:val="24"/>
          <w:szCs w:val="24"/>
        </w:rPr>
        <w:t>соответствии</w:t>
      </w:r>
      <w:r w:rsidRPr="00183075">
        <w:rPr>
          <w:rFonts w:ascii="Arial" w:hAnsi="Arial" w:cs="Arial"/>
          <w:spacing w:val="32"/>
          <w:sz w:val="24"/>
          <w:szCs w:val="24"/>
        </w:rPr>
        <w:t xml:space="preserve"> </w:t>
      </w:r>
      <w:r w:rsidRPr="00183075">
        <w:rPr>
          <w:rFonts w:ascii="Arial" w:hAnsi="Arial" w:cs="Arial"/>
          <w:sz w:val="24"/>
          <w:szCs w:val="24"/>
        </w:rPr>
        <w:t>с</w:t>
      </w:r>
      <w:r w:rsidRPr="00183075">
        <w:rPr>
          <w:rFonts w:ascii="Arial" w:hAnsi="Arial" w:cs="Arial"/>
          <w:spacing w:val="30"/>
          <w:sz w:val="24"/>
          <w:szCs w:val="24"/>
        </w:rPr>
        <w:t xml:space="preserve"> </w:t>
      </w:r>
      <w:r w:rsidRPr="00183075">
        <w:rPr>
          <w:rFonts w:ascii="Arial" w:hAnsi="Arial" w:cs="Arial"/>
          <w:sz w:val="24"/>
          <w:szCs w:val="24"/>
        </w:rPr>
        <w:t>Градостроительным</w:t>
      </w:r>
      <w:r w:rsidRPr="00183075">
        <w:rPr>
          <w:rFonts w:ascii="Arial" w:hAnsi="Arial" w:cs="Arial"/>
          <w:spacing w:val="30"/>
          <w:sz w:val="24"/>
          <w:szCs w:val="24"/>
        </w:rPr>
        <w:t xml:space="preserve"> </w:t>
      </w:r>
      <w:r w:rsidRPr="00183075">
        <w:rPr>
          <w:rFonts w:ascii="Arial" w:hAnsi="Arial" w:cs="Arial"/>
          <w:sz w:val="24"/>
          <w:szCs w:val="24"/>
        </w:rPr>
        <w:t>кодексом</w:t>
      </w:r>
      <w:r w:rsidR="0053297A">
        <w:rPr>
          <w:rFonts w:ascii="Arial" w:hAnsi="Arial" w:cs="Arial"/>
          <w:sz w:val="24"/>
          <w:szCs w:val="24"/>
        </w:rPr>
        <w:t xml:space="preserve"> </w:t>
      </w:r>
      <w:r w:rsidRPr="0053297A">
        <w:rPr>
          <w:rFonts w:ascii="Arial" w:hAnsi="Arial" w:cs="Arial"/>
        </w:rPr>
        <w:t>Российской</w:t>
      </w:r>
      <w:r w:rsidRPr="0053297A">
        <w:rPr>
          <w:rFonts w:ascii="Arial" w:hAnsi="Arial" w:cs="Arial"/>
          <w:spacing w:val="-6"/>
        </w:rPr>
        <w:t xml:space="preserve"> </w:t>
      </w:r>
      <w:r w:rsidRPr="0053297A">
        <w:rPr>
          <w:rFonts w:ascii="Arial" w:hAnsi="Arial" w:cs="Arial"/>
        </w:rPr>
        <w:t>Федерации,</w:t>
      </w:r>
      <w:r w:rsidRPr="0053297A">
        <w:rPr>
          <w:rFonts w:ascii="Arial" w:hAnsi="Arial" w:cs="Arial"/>
          <w:spacing w:val="-7"/>
        </w:rPr>
        <w:t xml:space="preserve"> </w:t>
      </w:r>
      <w:r w:rsidRPr="0053297A">
        <w:rPr>
          <w:rFonts w:ascii="Arial" w:hAnsi="Arial" w:cs="Arial"/>
        </w:rPr>
        <w:t>законами</w:t>
      </w:r>
      <w:r w:rsidRPr="0053297A">
        <w:rPr>
          <w:rFonts w:ascii="Arial" w:hAnsi="Arial" w:cs="Arial"/>
          <w:spacing w:val="-4"/>
        </w:rPr>
        <w:t xml:space="preserve"> </w:t>
      </w:r>
      <w:r w:rsidRPr="0053297A">
        <w:rPr>
          <w:rFonts w:ascii="Arial" w:hAnsi="Arial" w:cs="Arial"/>
        </w:rPr>
        <w:t>Московской</w:t>
      </w:r>
      <w:r w:rsidRPr="0053297A">
        <w:rPr>
          <w:rFonts w:ascii="Arial" w:hAnsi="Arial" w:cs="Arial"/>
          <w:spacing w:val="-5"/>
        </w:rPr>
        <w:t xml:space="preserve"> </w:t>
      </w:r>
      <w:r w:rsidRPr="0053297A">
        <w:rPr>
          <w:rFonts w:ascii="Arial" w:hAnsi="Arial" w:cs="Arial"/>
          <w:spacing w:val="-2"/>
        </w:rPr>
        <w:t>области.</w:t>
      </w:r>
    </w:p>
    <w:p w:rsidR="00541C18" w:rsidRPr="001262E5" w:rsidRDefault="00183075" w:rsidP="001262E5">
      <w:pPr>
        <w:pStyle w:val="a4"/>
        <w:numPr>
          <w:ilvl w:val="0"/>
          <w:numId w:val="24"/>
        </w:numPr>
        <w:tabs>
          <w:tab w:val="left" w:pos="1416"/>
        </w:tabs>
        <w:ind w:left="0" w:right="-7" w:firstLine="851"/>
        <w:jc w:val="both"/>
        <w:rPr>
          <w:rFonts w:ascii="Arial" w:hAnsi="Arial" w:cs="Arial"/>
          <w:sz w:val="24"/>
          <w:szCs w:val="24"/>
        </w:rPr>
      </w:pPr>
      <w:r w:rsidRPr="00183075">
        <w:rPr>
          <w:rFonts w:ascii="Arial" w:hAnsi="Arial" w:cs="Arial"/>
          <w:sz w:val="24"/>
          <w:szCs w:val="24"/>
        </w:rPr>
        <w:t xml:space="preserve">Председатель Комиссии городского округа назначается главой городского округа из числа представителей администрации городского округа, входящих в состав </w:t>
      </w:r>
      <w:r w:rsidRPr="00183075">
        <w:rPr>
          <w:rFonts w:ascii="Arial" w:hAnsi="Arial" w:cs="Arial"/>
          <w:spacing w:val="-2"/>
          <w:sz w:val="24"/>
          <w:szCs w:val="24"/>
        </w:rPr>
        <w:t>Комиссии.</w:t>
      </w:r>
    </w:p>
    <w:p w:rsidR="001262E5" w:rsidRPr="00183075" w:rsidRDefault="001262E5" w:rsidP="001262E5">
      <w:pPr>
        <w:pStyle w:val="a4"/>
        <w:tabs>
          <w:tab w:val="left" w:pos="1416"/>
        </w:tabs>
        <w:ind w:left="851" w:right="-7" w:firstLine="0"/>
        <w:jc w:val="left"/>
        <w:rPr>
          <w:rFonts w:ascii="Arial" w:hAnsi="Arial" w:cs="Arial"/>
          <w:sz w:val="24"/>
          <w:szCs w:val="24"/>
        </w:rPr>
      </w:pPr>
    </w:p>
    <w:p w:rsidR="00541C18" w:rsidRPr="00183075" w:rsidRDefault="00183075">
      <w:pPr>
        <w:widowControl w:val="0"/>
        <w:autoSpaceDE w:val="0"/>
        <w:autoSpaceDN w:val="0"/>
        <w:spacing w:before="68"/>
        <w:ind w:left="273" w:right="273"/>
        <w:jc w:val="center"/>
        <w:outlineLvl w:val="0"/>
        <w:rPr>
          <w:rFonts w:ascii="Arial" w:hAnsi="Arial" w:cs="Arial"/>
          <w:b/>
          <w:bCs/>
          <w:lang w:val="ru-RU"/>
        </w:rPr>
      </w:pPr>
      <w:bookmarkStart w:id="25" w:name="_bookmark24"/>
      <w:bookmarkEnd w:id="25"/>
      <w:r w:rsidRPr="00183075">
        <w:rPr>
          <w:rFonts w:ascii="Arial" w:hAnsi="Arial" w:cs="Arial"/>
          <w:b/>
          <w:bCs/>
          <w:lang w:val="ru-RU"/>
        </w:rPr>
        <w:t>ГЛАВА</w:t>
      </w:r>
      <w:r w:rsidRPr="00183075">
        <w:rPr>
          <w:rFonts w:ascii="Arial" w:hAnsi="Arial" w:cs="Arial"/>
          <w:b/>
          <w:bCs/>
          <w:spacing w:val="-5"/>
          <w:lang w:val="ru-RU"/>
        </w:rPr>
        <w:t xml:space="preserve"> </w:t>
      </w:r>
      <w:r w:rsidRPr="00183075">
        <w:rPr>
          <w:rFonts w:ascii="Arial" w:hAnsi="Arial" w:cs="Arial"/>
          <w:b/>
          <w:bCs/>
          <w:lang w:val="ru-RU"/>
        </w:rPr>
        <w:t>3.</w:t>
      </w:r>
      <w:r w:rsidRPr="00183075">
        <w:rPr>
          <w:rFonts w:ascii="Arial" w:hAnsi="Arial" w:cs="Arial"/>
          <w:b/>
          <w:bCs/>
          <w:spacing w:val="-3"/>
          <w:lang w:val="ru-RU"/>
        </w:rPr>
        <w:t xml:space="preserve"> </w:t>
      </w:r>
      <w:r w:rsidRPr="00183075">
        <w:rPr>
          <w:rFonts w:ascii="Arial" w:hAnsi="Arial" w:cs="Arial"/>
          <w:b/>
          <w:bCs/>
          <w:lang w:val="ru-RU"/>
        </w:rPr>
        <w:t>ИЗМЕНЕНИЕ</w:t>
      </w:r>
      <w:r w:rsidRPr="00183075">
        <w:rPr>
          <w:rFonts w:ascii="Arial" w:hAnsi="Arial" w:cs="Arial"/>
          <w:b/>
          <w:bCs/>
          <w:spacing w:val="-3"/>
          <w:lang w:val="ru-RU"/>
        </w:rPr>
        <w:t xml:space="preserve"> </w:t>
      </w:r>
      <w:r w:rsidRPr="00183075">
        <w:rPr>
          <w:rFonts w:ascii="Arial" w:hAnsi="Arial" w:cs="Arial"/>
          <w:b/>
          <w:bCs/>
          <w:lang w:val="ru-RU"/>
        </w:rPr>
        <w:t>ВИДОВ</w:t>
      </w:r>
      <w:r w:rsidRPr="00183075">
        <w:rPr>
          <w:rFonts w:ascii="Arial" w:hAnsi="Arial" w:cs="Arial"/>
          <w:b/>
          <w:bCs/>
          <w:spacing w:val="-3"/>
          <w:lang w:val="ru-RU"/>
        </w:rPr>
        <w:t xml:space="preserve"> </w:t>
      </w:r>
      <w:r w:rsidRPr="00183075">
        <w:rPr>
          <w:rFonts w:ascii="Arial" w:hAnsi="Arial" w:cs="Arial"/>
          <w:b/>
          <w:bCs/>
          <w:lang w:val="ru-RU"/>
        </w:rPr>
        <w:t>РАЗРЕШЕННОГО</w:t>
      </w:r>
      <w:r w:rsidRPr="00183075">
        <w:rPr>
          <w:rFonts w:ascii="Arial" w:hAnsi="Arial" w:cs="Arial"/>
          <w:b/>
          <w:bCs/>
          <w:spacing w:val="-3"/>
          <w:lang w:val="ru-RU"/>
        </w:rPr>
        <w:t xml:space="preserve"> </w:t>
      </w:r>
      <w:r w:rsidRPr="00183075">
        <w:rPr>
          <w:rFonts w:ascii="Arial" w:hAnsi="Arial" w:cs="Arial"/>
          <w:b/>
          <w:bCs/>
          <w:spacing w:val="-2"/>
          <w:lang w:val="ru-RU"/>
        </w:rPr>
        <w:t>ИСПОЛЬЗОВАНИЯ</w:t>
      </w:r>
    </w:p>
    <w:p w:rsidR="00541C18" w:rsidRPr="00183075" w:rsidRDefault="00183075">
      <w:pPr>
        <w:widowControl w:val="0"/>
        <w:autoSpaceDE w:val="0"/>
        <w:autoSpaceDN w:val="0"/>
        <w:spacing w:before="1"/>
        <w:ind w:left="273" w:right="274"/>
        <w:jc w:val="center"/>
        <w:rPr>
          <w:rFonts w:ascii="Arial" w:hAnsi="Arial" w:cs="Arial"/>
          <w:b/>
          <w:lang w:val="ru-RU"/>
        </w:rPr>
      </w:pPr>
      <w:r w:rsidRPr="00183075">
        <w:rPr>
          <w:rFonts w:ascii="Arial" w:hAnsi="Arial" w:cs="Arial"/>
          <w:b/>
          <w:lang w:val="ru-RU"/>
        </w:rPr>
        <w:t>ЗЕМЕЛЬНЫХ</w:t>
      </w:r>
      <w:r w:rsidRPr="00183075">
        <w:rPr>
          <w:rFonts w:ascii="Arial" w:hAnsi="Arial" w:cs="Arial"/>
          <w:b/>
          <w:spacing w:val="-8"/>
          <w:lang w:val="ru-RU"/>
        </w:rPr>
        <w:t xml:space="preserve"> </w:t>
      </w:r>
      <w:r w:rsidRPr="00183075">
        <w:rPr>
          <w:rFonts w:ascii="Arial" w:hAnsi="Arial" w:cs="Arial"/>
          <w:b/>
          <w:lang w:val="ru-RU"/>
        </w:rPr>
        <w:t>УЧАСТКОВ</w:t>
      </w:r>
      <w:r w:rsidRPr="00183075">
        <w:rPr>
          <w:rFonts w:ascii="Arial" w:hAnsi="Arial" w:cs="Arial"/>
          <w:b/>
          <w:spacing w:val="-7"/>
          <w:lang w:val="ru-RU"/>
        </w:rPr>
        <w:t xml:space="preserve"> </w:t>
      </w:r>
      <w:r w:rsidRPr="00183075">
        <w:rPr>
          <w:rFonts w:ascii="Arial" w:hAnsi="Arial" w:cs="Arial"/>
          <w:b/>
          <w:lang w:val="ru-RU"/>
        </w:rPr>
        <w:t>И</w:t>
      </w:r>
      <w:r w:rsidRPr="00183075">
        <w:rPr>
          <w:rFonts w:ascii="Arial" w:hAnsi="Arial" w:cs="Arial"/>
          <w:b/>
          <w:spacing w:val="-9"/>
          <w:lang w:val="ru-RU"/>
        </w:rPr>
        <w:t xml:space="preserve"> </w:t>
      </w:r>
      <w:r w:rsidRPr="00183075">
        <w:rPr>
          <w:rFonts w:ascii="Arial" w:hAnsi="Arial" w:cs="Arial"/>
          <w:b/>
          <w:lang w:val="ru-RU"/>
        </w:rPr>
        <w:t>ОБЪЕКТОВ</w:t>
      </w:r>
      <w:r w:rsidRPr="00183075">
        <w:rPr>
          <w:rFonts w:ascii="Arial" w:hAnsi="Arial" w:cs="Arial"/>
          <w:b/>
          <w:spacing w:val="-9"/>
          <w:lang w:val="ru-RU"/>
        </w:rPr>
        <w:t xml:space="preserve"> </w:t>
      </w:r>
      <w:r w:rsidRPr="00183075">
        <w:rPr>
          <w:rFonts w:ascii="Arial" w:hAnsi="Arial" w:cs="Arial"/>
          <w:b/>
          <w:lang w:val="ru-RU"/>
        </w:rPr>
        <w:t>КАПИТАЛЬНОГО</w:t>
      </w:r>
      <w:r w:rsidRPr="00183075">
        <w:rPr>
          <w:rFonts w:ascii="Arial" w:hAnsi="Arial" w:cs="Arial"/>
          <w:b/>
          <w:spacing w:val="-7"/>
          <w:lang w:val="ru-RU"/>
        </w:rPr>
        <w:t xml:space="preserve"> </w:t>
      </w:r>
      <w:r w:rsidRPr="00183075">
        <w:rPr>
          <w:rFonts w:ascii="Arial" w:hAnsi="Arial" w:cs="Arial"/>
          <w:b/>
          <w:lang w:val="ru-RU"/>
        </w:rPr>
        <w:t>СТРОИТЕЛЬСТВА ФИЗИЧЕСКИМИ И ЮРИДИЧЕСКИМИ ЛИЦАМИ. РЕГУЛИРОВАНИЕ ИНЫХ ВОПРОСОВ ЗЕМЛЕПОЛЬЗОВАНИЯ И ЗАСТРОЙКИ</w:t>
      </w:r>
    </w:p>
    <w:p w:rsidR="00541C18" w:rsidRPr="00183075" w:rsidRDefault="00183075">
      <w:pPr>
        <w:widowControl w:val="0"/>
        <w:autoSpaceDE w:val="0"/>
        <w:autoSpaceDN w:val="0"/>
        <w:spacing w:before="264"/>
        <w:ind w:left="273" w:right="274"/>
        <w:jc w:val="center"/>
        <w:outlineLvl w:val="1"/>
        <w:rPr>
          <w:rFonts w:ascii="Arial" w:hAnsi="Arial" w:cs="Arial"/>
          <w:b/>
          <w:bCs/>
          <w:lang w:val="ru-RU"/>
        </w:rPr>
      </w:pPr>
      <w:bookmarkStart w:id="26" w:name="_bookmark25"/>
      <w:bookmarkEnd w:id="26"/>
      <w:r w:rsidRPr="00183075">
        <w:rPr>
          <w:rFonts w:ascii="Arial" w:hAnsi="Arial" w:cs="Arial"/>
          <w:b/>
          <w:bCs/>
          <w:lang w:val="ru-RU"/>
        </w:rPr>
        <w:t>Статья</w:t>
      </w:r>
      <w:r w:rsidRPr="00183075">
        <w:rPr>
          <w:rFonts w:ascii="Arial" w:hAnsi="Arial" w:cs="Arial"/>
          <w:b/>
          <w:bCs/>
          <w:spacing w:val="-6"/>
          <w:lang w:val="ru-RU"/>
        </w:rPr>
        <w:t xml:space="preserve"> </w:t>
      </w:r>
      <w:r w:rsidRPr="00183075">
        <w:rPr>
          <w:rFonts w:ascii="Arial" w:hAnsi="Arial" w:cs="Arial"/>
          <w:b/>
          <w:bCs/>
          <w:lang w:val="ru-RU"/>
        </w:rPr>
        <w:t>10.</w:t>
      </w:r>
      <w:r w:rsidRPr="00183075">
        <w:rPr>
          <w:rFonts w:ascii="Arial" w:hAnsi="Arial" w:cs="Arial"/>
          <w:b/>
          <w:bCs/>
          <w:spacing w:val="-3"/>
          <w:lang w:val="ru-RU"/>
        </w:rPr>
        <w:t xml:space="preserve"> </w:t>
      </w:r>
      <w:r w:rsidRPr="00183075">
        <w:rPr>
          <w:rFonts w:ascii="Arial" w:hAnsi="Arial" w:cs="Arial"/>
          <w:b/>
          <w:bCs/>
          <w:lang w:val="ru-RU"/>
        </w:rPr>
        <w:t>Общие</w:t>
      </w:r>
      <w:r w:rsidRPr="00183075">
        <w:rPr>
          <w:rFonts w:ascii="Arial" w:hAnsi="Arial" w:cs="Arial"/>
          <w:b/>
          <w:bCs/>
          <w:spacing w:val="-4"/>
          <w:lang w:val="ru-RU"/>
        </w:rPr>
        <w:t xml:space="preserve"> </w:t>
      </w:r>
      <w:r w:rsidRPr="00183075">
        <w:rPr>
          <w:rFonts w:ascii="Arial" w:hAnsi="Arial" w:cs="Arial"/>
          <w:b/>
          <w:bCs/>
          <w:lang w:val="ru-RU"/>
        </w:rPr>
        <w:t>положения</w:t>
      </w:r>
      <w:r w:rsidRPr="00183075">
        <w:rPr>
          <w:rFonts w:ascii="Arial" w:hAnsi="Arial" w:cs="Arial"/>
          <w:b/>
          <w:bCs/>
          <w:spacing w:val="-3"/>
          <w:lang w:val="ru-RU"/>
        </w:rPr>
        <w:t xml:space="preserve"> </w:t>
      </w:r>
      <w:r w:rsidRPr="00183075">
        <w:rPr>
          <w:rFonts w:ascii="Arial" w:hAnsi="Arial" w:cs="Arial"/>
          <w:b/>
          <w:bCs/>
          <w:lang w:val="ru-RU"/>
        </w:rPr>
        <w:t>о</w:t>
      </w:r>
      <w:r w:rsidRPr="00183075">
        <w:rPr>
          <w:rFonts w:ascii="Arial" w:hAnsi="Arial" w:cs="Arial"/>
          <w:b/>
          <w:bCs/>
          <w:spacing w:val="-3"/>
          <w:lang w:val="ru-RU"/>
        </w:rPr>
        <w:t xml:space="preserve"> </w:t>
      </w:r>
      <w:r w:rsidRPr="00183075">
        <w:rPr>
          <w:rFonts w:ascii="Arial" w:hAnsi="Arial" w:cs="Arial"/>
          <w:b/>
          <w:bCs/>
          <w:lang w:val="ru-RU"/>
        </w:rPr>
        <w:t>градостроительном</w:t>
      </w:r>
      <w:r w:rsidRPr="00183075">
        <w:rPr>
          <w:rFonts w:ascii="Arial" w:hAnsi="Arial" w:cs="Arial"/>
          <w:b/>
          <w:bCs/>
          <w:spacing w:val="-4"/>
          <w:lang w:val="ru-RU"/>
        </w:rPr>
        <w:t xml:space="preserve"> </w:t>
      </w:r>
      <w:r w:rsidRPr="00183075">
        <w:rPr>
          <w:rFonts w:ascii="Arial" w:hAnsi="Arial" w:cs="Arial"/>
          <w:b/>
          <w:bCs/>
          <w:spacing w:val="-2"/>
          <w:lang w:val="ru-RU"/>
        </w:rPr>
        <w:t>регламенте</w:t>
      </w:r>
    </w:p>
    <w:p w:rsidR="00541C18" w:rsidRPr="00183075" w:rsidRDefault="00183075" w:rsidP="001262E5">
      <w:pPr>
        <w:widowControl w:val="0"/>
        <w:numPr>
          <w:ilvl w:val="0"/>
          <w:numId w:val="25"/>
        </w:numPr>
        <w:tabs>
          <w:tab w:val="left" w:pos="1416"/>
        </w:tabs>
        <w:autoSpaceDE w:val="0"/>
        <w:autoSpaceDN w:val="0"/>
        <w:spacing w:before="252"/>
        <w:ind w:left="0" w:right="-7" w:firstLine="851"/>
        <w:jc w:val="both"/>
        <w:rPr>
          <w:rFonts w:ascii="Arial" w:hAnsi="Arial" w:cs="Arial"/>
          <w:lang w:val="ru-RU"/>
        </w:rPr>
      </w:pPr>
      <w:r w:rsidRPr="00183075">
        <w:rPr>
          <w:rFonts w:ascii="Arial" w:hAnsi="Arial" w:cs="Arial"/>
          <w:lang w:val="ru-RU"/>
        </w:rPr>
        <w:t>Правовой режим земельных участков,</w:t>
      </w:r>
      <w:r w:rsidRPr="00183075">
        <w:rPr>
          <w:rFonts w:ascii="Arial" w:hAnsi="Arial" w:cs="Arial"/>
          <w:spacing w:val="-2"/>
          <w:lang w:val="ru-RU"/>
        </w:rPr>
        <w:t xml:space="preserve"> </w:t>
      </w:r>
      <w:r w:rsidRPr="00183075">
        <w:rPr>
          <w:rFonts w:ascii="Arial" w:hAnsi="Arial" w:cs="Arial"/>
          <w:lang w:val="ru-RU"/>
        </w:rPr>
        <w:t>равно</w:t>
      </w:r>
      <w:r w:rsidRPr="00183075">
        <w:rPr>
          <w:rFonts w:ascii="Arial" w:hAnsi="Arial" w:cs="Arial"/>
          <w:spacing w:val="-1"/>
          <w:lang w:val="ru-RU"/>
        </w:rPr>
        <w:t xml:space="preserve"> </w:t>
      </w:r>
      <w:r w:rsidRPr="00183075">
        <w:rPr>
          <w:rFonts w:ascii="Arial" w:hAnsi="Arial" w:cs="Arial"/>
          <w:lang w:val="ru-RU"/>
        </w:rPr>
        <w:t>как</w:t>
      </w:r>
      <w:r w:rsidRPr="00183075">
        <w:rPr>
          <w:rFonts w:ascii="Arial" w:hAnsi="Arial" w:cs="Arial"/>
          <w:spacing w:val="-1"/>
          <w:lang w:val="ru-RU"/>
        </w:rPr>
        <w:t xml:space="preserve"> </w:t>
      </w:r>
      <w:r w:rsidRPr="00183075">
        <w:rPr>
          <w:rFonts w:ascii="Arial" w:hAnsi="Arial" w:cs="Arial"/>
          <w:lang w:val="ru-RU"/>
        </w:rPr>
        <w:t>всего, что</w:t>
      </w:r>
      <w:r w:rsidRPr="00183075">
        <w:rPr>
          <w:rFonts w:ascii="Arial" w:hAnsi="Arial" w:cs="Arial"/>
          <w:spacing w:val="-1"/>
          <w:lang w:val="ru-RU"/>
        </w:rPr>
        <w:t xml:space="preserve"> </w:t>
      </w:r>
      <w:r w:rsidRPr="00183075">
        <w:rPr>
          <w:rFonts w:ascii="Arial" w:hAnsi="Arial" w:cs="Arial"/>
          <w:lang w:val="ru-RU"/>
        </w:rPr>
        <w:t>находится</w:t>
      </w:r>
      <w:r w:rsidRPr="00183075">
        <w:rPr>
          <w:rFonts w:ascii="Arial" w:hAnsi="Arial" w:cs="Arial"/>
          <w:spacing w:val="-1"/>
          <w:lang w:val="ru-RU"/>
        </w:rPr>
        <w:t xml:space="preserve"> </w:t>
      </w:r>
      <w:r w:rsidRPr="00183075">
        <w:rPr>
          <w:rFonts w:ascii="Arial" w:hAnsi="Arial" w:cs="Arial"/>
          <w:lang w:val="ru-RU"/>
        </w:rPr>
        <w:t>над</w:t>
      </w:r>
      <w:r w:rsidRPr="00183075">
        <w:rPr>
          <w:rFonts w:ascii="Arial" w:hAnsi="Arial" w:cs="Arial"/>
          <w:spacing w:val="-1"/>
          <w:lang w:val="ru-RU"/>
        </w:rPr>
        <w:t xml:space="preserve"> </w:t>
      </w:r>
      <w:r w:rsidRPr="00183075">
        <w:rPr>
          <w:rFonts w:ascii="Arial" w:hAnsi="Arial" w:cs="Arial"/>
          <w:lang w:val="ru-RU"/>
        </w:rPr>
        <w:t>и под поверхностью земельных участков и используется в процессе их застройки и последующей эксплуатации объектов капитального строительства определяется градостроительным регламентом.</w:t>
      </w:r>
    </w:p>
    <w:p w:rsidR="00541C18" w:rsidRPr="00183075" w:rsidRDefault="00183075" w:rsidP="001262E5">
      <w:pPr>
        <w:widowControl w:val="0"/>
        <w:numPr>
          <w:ilvl w:val="0"/>
          <w:numId w:val="25"/>
        </w:numPr>
        <w:tabs>
          <w:tab w:val="left" w:pos="1417"/>
        </w:tabs>
        <w:autoSpaceDE w:val="0"/>
        <w:autoSpaceDN w:val="0"/>
        <w:ind w:left="0" w:right="-7" w:firstLine="851"/>
        <w:jc w:val="both"/>
        <w:rPr>
          <w:rFonts w:ascii="Arial" w:hAnsi="Arial" w:cs="Arial"/>
          <w:lang w:val="ru-RU"/>
        </w:rPr>
      </w:pPr>
      <w:r w:rsidRPr="00183075">
        <w:rPr>
          <w:rFonts w:ascii="Arial" w:hAnsi="Arial" w:cs="Arial"/>
          <w:lang w:val="ru-RU"/>
        </w:rPr>
        <w:t>Градостроительные</w:t>
      </w:r>
      <w:r w:rsidRPr="00183075">
        <w:rPr>
          <w:rFonts w:ascii="Arial" w:hAnsi="Arial" w:cs="Arial"/>
          <w:spacing w:val="-9"/>
          <w:lang w:val="ru-RU"/>
        </w:rPr>
        <w:t xml:space="preserve"> </w:t>
      </w:r>
      <w:r w:rsidRPr="00183075">
        <w:rPr>
          <w:rFonts w:ascii="Arial" w:hAnsi="Arial" w:cs="Arial"/>
          <w:lang w:val="ru-RU"/>
        </w:rPr>
        <w:t>регламенты</w:t>
      </w:r>
      <w:r w:rsidRPr="00183075">
        <w:rPr>
          <w:rFonts w:ascii="Arial" w:hAnsi="Arial" w:cs="Arial"/>
          <w:spacing w:val="-3"/>
          <w:lang w:val="ru-RU"/>
        </w:rPr>
        <w:t xml:space="preserve"> </w:t>
      </w:r>
      <w:r w:rsidRPr="00183075">
        <w:rPr>
          <w:rFonts w:ascii="Arial" w:hAnsi="Arial" w:cs="Arial"/>
          <w:lang w:val="ru-RU"/>
        </w:rPr>
        <w:t>установлены</w:t>
      </w:r>
      <w:r w:rsidRPr="00183075">
        <w:rPr>
          <w:rFonts w:ascii="Arial" w:hAnsi="Arial" w:cs="Arial"/>
          <w:spacing w:val="-4"/>
          <w:lang w:val="ru-RU"/>
        </w:rPr>
        <w:t xml:space="preserve"> </w:t>
      </w:r>
      <w:r w:rsidRPr="00183075">
        <w:rPr>
          <w:rFonts w:ascii="Arial" w:hAnsi="Arial" w:cs="Arial"/>
          <w:lang w:val="ru-RU"/>
        </w:rPr>
        <w:t>с</w:t>
      </w:r>
      <w:r w:rsidRPr="00183075">
        <w:rPr>
          <w:rFonts w:ascii="Arial" w:hAnsi="Arial" w:cs="Arial"/>
          <w:spacing w:val="-2"/>
          <w:lang w:val="ru-RU"/>
        </w:rPr>
        <w:t xml:space="preserve"> учетом:</w:t>
      </w:r>
    </w:p>
    <w:p w:rsidR="00541C18" w:rsidRPr="00183075" w:rsidRDefault="00183075" w:rsidP="001262E5">
      <w:pPr>
        <w:widowControl w:val="0"/>
        <w:numPr>
          <w:ilvl w:val="1"/>
          <w:numId w:val="25"/>
        </w:numPr>
        <w:tabs>
          <w:tab w:val="left" w:pos="1415"/>
        </w:tabs>
        <w:autoSpaceDE w:val="0"/>
        <w:autoSpaceDN w:val="0"/>
        <w:spacing w:before="1"/>
        <w:ind w:left="0" w:right="-7" w:firstLine="851"/>
        <w:jc w:val="both"/>
        <w:rPr>
          <w:rFonts w:ascii="Arial" w:hAnsi="Arial" w:cs="Arial"/>
          <w:lang w:val="ru-RU"/>
        </w:rPr>
      </w:pPr>
      <w:r w:rsidRPr="00183075">
        <w:rPr>
          <w:rFonts w:ascii="Arial" w:hAnsi="Arial" w:cs="Arial"/>
          <w:lang w:val="ru-RU"/>
        </w:rPr>
        <w:t>фактического использования земельных участков и объектов капитального строительства в границах территориальной зоны;</w:t>
      </w:r>
    </w:p>
    <w:p w:rsidR="00541C18" w:rsidRPr="00183075" w:rsidRDefault="00183075" w:rsidP="001262E5">
      <w:pPr>
        <w:widowControl w:val="0"/>
        <w:numPr>
          <w:ilvl w:val="1"/>
          <w:numId w:val="25"/>
        </w:numPr>
        <w:tabs>
          <w:tab w:val="left" w:pos="1415"/>
        </w:tabs>
        <w:autoSpaceDE w:val="0"/>
        <w:autoSpaceDN w:val="0"/>
        <w:ind w:left="0" w:right="-7" w:firstLine="851"/>
        <w:jc w:val="both"/>
        <w:rPr>
          <w:rFonts w:ascii="Arial" w:hAnsi="Arial" w:cs="Arial"/>
          <w:lang w:val="ru-RU"/>
        </w:rPr>
      </w:pPr>
      <w:r w:rsidRPr="00183075">
        <w:rPr>
          <w:rFonts w:ascii="Arial" w:hAnsi="Arial" w:cs="Arial"/>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541C18" w:rsidRPr="00183075" w:rsidRDefault="00183075" w:rsidP="001262E5">
      <w:pPr>
        <w:widowControl w:val="0"/>
        <w:numPr>
          <w:ilvl w:val="1"/>
          <w:numId w:val="25"/>
        </w:numPr>
        <w:tabs>
          <w:tab w:val="left" w:pos="1415"/>
        </w:tabs>
        <w:autoSpaceDE w:val="0"/>
        <w:autoSpaceDN w:val="0"/>
        <w:ind w:left="0" w:right="-7" w:firstLine="851"/>
        <w:jc w:val="both"/>
        <w:rPr>
          <w:rFonts w:ascii="Arial" w:hAnsi="Arial" w:cs="Arial"/>
          <w:lang w:val="ru-RU"/>
        </w:rPr>
      </w:pPr>
      <w:r w:rsidRPr="00183075">
        <w:rPr>
          <w:rFonts w:ascii="Arial" w:hAnsi="Arial" w:cs="Arial"/>
          <w:lang w:val="ru-RU"/>
        </w:rPr>
        <w:t>функциональных зон и характеристик их планируемого развития, определенных генеральным планом;</w:t>
      </w:r>
    </w:p>
    <w:p w:rsidR="00541C18" w:rsidRPr="00183075" w:rsidRDefault="00183075" w:rsidP="001262E5">
      <w:pPr>
        <w:widowControl w:val="0"/>
        <w:numPr>
          <w:ilvl w:val="1"/>
          <w:numId w:val="25"/>
        </w:numPr>
        <w:tabs>
          <w:tab w:val="left" w:pos="1416"/>
        </w:tabs>
        <w:autoSpaceDE w:val="0"/>
        <w:autoSpaceDN w:val="0"/>
        <w:ind w:left="0" w:right="-7" w:firstLine="851"/>
        <w:jc w:val="both"/>
        <w:rPr>
          <w:rFonts w:ascii="Arial" w:hAnsi="Arial" w:cs="Arial"/>
          <w:lang w:val="ru-RU"/>
        </w:rPr>
      </w:pPr>
      <w:r w:rsidRPr="00183075">
        <w:rPr>
          <w:rFonts w:ascii="Arial" w:hAnsi="Arial" w:cs="Arial"/>
          <w:lang w:val="ru-RU"/>
        </w:rPr>
        <w:t>видов</w:t>
      </w:r>
      <w:r w:rsidRPr="00183075">
        <w:rPr>
          <w:rFonts w:ascii="Arial" w:hAnsi="Arial" w:cs="Arial"/>
          <w:spacing w:val="-9"/>
          <w:lang w:val="ru-RU"/>
        </w:rPr>
        <w:t xml:space="preserve"> </w:t>
      </w:r>
      <w:r w:rsidRPr="00183075">
        <w:rPr>
          <w:rFonts w:ascii="Arial" w:hAnsi="Arial" w:cs="Arial"/>
          <w:lang w:val="ru-RU"/>
        </w:rPr>
        <w:t>территориальных</w:t>
      </w:r>
      <w:r w:rsidRPr="00183075">
        <w:rPr>
          <w:rFonts w:ascii="Arial" w:hAnsi="Arial" w:cs="Arial"/>
          <w:spacing w:val="-8"/>
          <w:lang w:val="ru-RU"/>
        </w:rPr>
        <w:t xml:space="preserve"> </w:t>
      </w:r>
      <w:r w:rsidRPr="00183075">
        <w:rPr>
          <w:rFonts w:ascii="Arial" w:hAnsi="Arial" w:cs="Arial"/>
          <w:spacing w:val="-4"/>
          <w:lang w:val="ru-RU"/>
        </w:rPr>
        <w:t>зон;</w:t>
      </w:r>
    </w:p>
    <w:p w:rsidR="00541C18" w:rsidRPr="00183075" w:rsidRDefault="00183075" w:rsidP="001262E5">
      <w:pPr>
        <w:widowControl w:val="0"/>
        <w:numPr>
          <w:ilvl w:val="1"/>
          <w:numId w:val="25"/>
        </w:numPr>
        <w:tabs>
          <w:tab w:val="left" w:pos="1415"/>
        </w:tabs>
        <w:autoSpaceDE w:val="0"/>
        <w:autoSpaceDN w:val="0"/>
        <w:ind w:left="0" w:right="-7" w:firstLine="851"/>
        <w:jc w:val="both"/>
        <w:rPr>
          <w:rFonts w:ascii="Arial" w:hAnsi="Arial" w:cs="Arial"/>
          <w:lang w:val="ru-RU"/>
        </w:rPr>
      </w:pPr>
      <w:r w:rsidRPr="00183075">
        <w:rPr>
          <w:rFonts w:ascii="Arial" w:hAnsi="Arial" w:cs="Arial"/>
          <w:lang w:val="ru-RU"/>
        </w:rPr>
        <w:t>требований охраны объектов культурного наследия, а также особо охраняемых природных территорий, иных природных объектов.</w:t>
      </w:r>
    </w:p>
    <w:p w:rsidR="00541C18" w:rsidRPr="00183075" w:rsidRDefault="00183075" w:rsidP="001262E5">
      <w:pPr>
        <w:widowControl w:val="0"/>
        <w:numPr>
          <w:ilvl w:val="0"/>
          <w:numId w:val="25"/>
        </w:numPr>
        <w:tabs>
          <w:tab w:val="left" w:pos="1416"/>
        </w:tabs>
        <w:autoSpaceDE w:val="0"/>
        <w:autoSpaceDN w:val="0"/>
        <w:ind w:left="0" w:right="-7" w:firstLine="851"/>
        <w:jc w:val="both"/>
        <w:rPr>
          <w:rFonts w:ascii="Arial" w:hAnsi="Arial" w:cs="Arial"/>
          <w:lang w:val="ru-RU"/>
        </w:rPr>
      </w:pPr>
      <w:r w:rsidRPr="00183075">
        <w:rPr>
          <w:rFonts w:ascii="Arial" w:hAnsi="Arial" w:cs="Arial"/>
          <w:lang w:val="ru-RU"/>
        </w:rPr>
        <w:t>Градостроительные регламенты обязательны для исполнения правообладателями земельных участков и объектов капитального строительства, иными физическими и юридическими лицами в случаях, установленных настоящими Правилами, при осуществлении планировки территории, архитектурно-строительного</w:t>
      </w:r>
      <w:r w:rsidRPr="00183075">
        <w:rPr>
          <w:rFonts w:ascii="Arial" w:hAnsi="Arial" w:cs="Arial"/>
          <w:spacing w:val="40"/>
          <w:lang w:val="ru-RU"/>
        </w:rPr>
        <w:t xml:space="preserve"> </w:t>
      </w:r>
      <w:r w:rsidRPr="00183075">
        <w:rPr>
          <w:rFonts w:ascii="Arial" w:hAnsi="Arial" w:cs="Arial"/>
          <w:lang w:val="ru-RU"/>
        </w:rPr>
        <w:t>проектирования, строительства, реконструкции, эксплуатации объектов капитального строительства и иных действий, связанных с градостроительной деятельностью и земельными отношениями, осуществляемыми на территории городского округа.</w:t>
      </w:r>
    </w:p>
    <w:p w:rsidR="00541C18" w:rsidRPr="00183075" w:rsidRDefault="00183075" w:rsidP="001262E5">
      <w:pPr>
        <w:widowControl w:val="0"/>
        <w:numPr>
          <w:ilvl w:val="0"/>
          <w:numId w:val="25"/>
        </w:numPr>
        <w:tabs>
          <w:tab w:val="left" w:pos="1416"/>
        </w:tabs>
        <w:autoSpaceDE w:val="0"/>
        <w:autoSpaceDN w:val="0"/>
        <w:ind w:left="0" w:right="-7" w:firstLine="851"/>
        <w:jc w:val="both"/>
        <w:rPr>
          <w:rFonts w:ascii="Arial" w:hAnsi="Arial" w:cs="Arial"/>
          <w:lang w:val="ru-RU"/>
        </w:rPr>
      </w:pPr>
      <w:r w:rsidRPr="00183075">
        <w:rPr>
          <w:rFonts w:ascii="Arial" w:hAnsi="Arial" w:cs="Arial"/>
          <w:lang w:val="ru-RU"/>
        </w:rPr>
        <w:t>Действие установленных Правилами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w:t>
      </w:r>
      <w:r w:rsidRPr="00183075">
        <w:rPr>
          <w:rFonts w:ascii="Arial" w:hAnsi="Arial" w:cs="Arial"/>
          <w:spacing w:val="-3"/>
          <w:lang w:val="ru-RU"/>
        </w:rPr>
        <w:t xml:space="preserve"> </w:t>
      </w:r>
      <w:r w:rsidRPr="00183075">
        <w:rPr>
          <w:rFonts w:ascii="Arial" w:hAnsi="Arial" w:cs="Arial"/>
          <w:lang w:val="ru-RU"/>
        </w:rPr>
        <w:t>зонирования,</w:t>
      </w:r>
      <w:r w:rsidRPr="00183075">
        <w:rPr>
          <w:rFonts w:ascii="Arial" w:hAnsi="Arial" w:cs="Arial"/>
          <w:spacing w:val="-3"/>
          <w:lang w:val="ru-RU"/>
        </w:rPr>
        <w:t xml:space="preserve"> </w:t>
      </w:r>
      <w:r w:rsidRPr="00183075">
        <w:rPr>
          <w:rFonts w:ascii="Arial" w:hAnsi="Arial" w:cs="Arial"/>
          <w:lang w:val="ru-RU"/>
        </w:rPr>
        <w:t>за</w:t>
      </w:r>
      <w:r w:rsidRPr="00183075">
        <w:rPr>
          <w:rFonts w:ascii="Arial" w:hAnsi="Arial" w:cs="Arial"/>
          <w:spacing w:val="-4"/>
          <w:lang w:val="ru-RU"/>
        </w:rPr>
        <w:t xml:space="preserve"> </w:t>
      </w:r>
      <w:r w:rsidRPr="00183075">
        <w:rPr>
          <w:rFonts w:ascii="Arial" w:hAnsi="Arial" w:cs="Arial"/>
          <w:lang w:val="ru-RU"/>
        </w:rPr>
        <w:t>исключением</w:t>
      </w:r>
      <w:r w:rsidRPr="00183075">
        <w:rPr>
          <w:rFonts w:ascii="Arial" w:hAnsi="Arial" w:cs="Arial"/>
          <w:spacing w:val="-2"/>
          <w:lang w:val="ru-RU"/>
        </w:rPr>
        <w:t xml:space="preserve"> </w:t>
      </w:r>
      <w:r w:rsidRPr="00183075">
        <w:rPr>
          <w:rFonts w:ascii="Arial" w:hAnsi="Arial" w:cs="Arial"/>
          <w:lang w:val="ru-RU"/>
        </w:rPr>
        <w:t>земельных участков, указанных</w:t>
      </w:r>
      <w:r w:rsidRPr="00183075">
        <w:rPr>
          <w:rFonts w:ascii="Arial" w:hAnsi="Arial" w:cs="Arial"/>
          <w:spacing w:val="-1"/>
          <w:lang w:val="ru-RU"/>
        </w:rPr>
        <w:t xml:space="preserve"> </w:t>
      </w:r>
      <w:r w:rsidRPr="00183075">
        <w:rPr>
          <w:rFonts w:ascii="Arial" w:hAnsi="Arial" w:cs="Arial"/>
          <w:lang w:val="ru-RU"/>
        </w:rPr>
        <w:t>в</w:t>
      </w:r>
      <w:r w:rsidRPr="00183075">
        <w:rPr>
          <w:rFonts w:ascii="Arial" w:hAnsi="Arial" w:cs="Arial"/>
          <w:spacing w:val="-1"/>
          <w:lang w:val="ru-RU"/>
        </w:rPr>
        <w:t xml:space="preserve"> </w:t>
      </w:r>
      <w:r w:rsidRPr="00183075">
        <w:rPr>
          <w:rFonts w:ascii="Arial" w:hAnsi="Arial" w:cs="Arial"/>
          <w:lang w:val="ru-RU"/>
        </w:rPr>
        <w:t>части 5 настоящей статьи.</w:t>
      </w:r>
    </w:p>
    <w:p w:rsidR="00541C18" w:rsidRPr="00183075" w:rsidRDefault="00183075" w:rsidP="001262E5">
      <w:pPr>
        <w:widowControl w:val="0"/>
        <w:numPr>
          <w:ilvl w:val="0"/>
          <w:numId w:val="25"/>
        </w:numPr>
        <w:tabs>
          <w:tab w:val="left" w:pos="1416"/>
        </w:tabs>
        <w:autoSpaceDE w:val="0"/>
        <w:autoSpaceDN w:val="0"/>
        <w:spacing w:before="1"/>
        <w:ind w:left="0" w:right="-7" w:firstLine="851"/>
        <w:jc w:val="both"/>
        <w:rPr>
          <w:rFonts w:ascii="Arial" w:hAnsi="Arial" w:cs="Arial"/>
          <w:lang w:val="ru-RU"/>
        </w:rPr>
      </w:pPr>
      <w:r w:rsidRPr="00183075">
        <w:rPr>
          <w:rFonts w:ascii="Arial" w:hAnsi="Arial" w:cs="Arial"/>
          <w:lang w:val="ru-RU"/>
        </w:rPr>
        <w:t>Действие градостроительных регламентов не распространяется на следующие земельные участки, расположенные на территории городского округа:</w:t>
      </w:r>
    </w:p>
    <w:p w:rsidR="00541C18" w:rsidRPr="00183075" w:rsidRDefault="00183075" w:rsidP="001262E5">
      <w:pPr>
        <w:widowControl w:val="0"/>
        <w:numPr>
          <w:ilvl w:val="1"/>
          <w:numId w:val="25"/>
        </w:numPr>
        <w:tabs>
          <w:tab w:val="left" w:pos="1415"/>
        </w:tabs>
        <w:autoSpaceDE w:val="0"/>
        <w:autoSpaceDN w:val="0"/>
        <w:ind w:left="0" w:right="-7" w:firstLine="851"/>
        <w:jc w:val="both"/>
        <w:rPr>
          <w:rFonts w:ascii="Arial" w:hAnsi="Arial" w:cs="Arial"/>
          <w:lang w:val="ru-RU"/>
        </w:rPr>
      </w:pPr>
      <w:r w:rsidRPr="00183075">
        <w:rPr>
          <w:rFonts w:ascii="Arial" w:hAnsi="Arial" w:cs="Arial"/>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w:t>
      </w:r>
      <w:r w:rsidRPr="00183075">
        <w:rPr>
          <w:rFonts w:ascii="Arial" w:hAnsi="Arial" w:cs="Arial"/>
          <w:spacing w:val="40"/>
          <w:lang w:val="ru-RU"/>
        </w:rPr>
        <w:t xml:space="preserve"> </w:t>
      </w:r>
      <w:r w:rsidRPr="00183075">
        <w:rPr>
          <w:rFonts w:ascii="Arial" w:hAnsi="Arial" w:cs="Arial"/>
          <w:lang w:val="ru-RU"/>
        </w:rPr>
        <w:t xml:space="preserve">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w:t>
      </w:r>
      <w:r w:rsidRPr="00183075">
        <w:rPr>
          <w:rFonts w:ascii="Arial" w:hAnsi="Arial" w:cs="Arial"/>
          <w:lang w:val="ru-RU"/>
        </w:rPr>
        <w:lastRenderedPageBreak/>
        <w:t>Российской Федерации об охране объектов культурного наследия;</w:t>
      </w:r>
    </w:p>
    <w:p w:rsidR="00541C18" w:rsidRPr="00183075" w:rsidRDefault="00183075" w:rsidP="001262E5">
      <w:pPr>
        <w:widowControl w:val="0"/>
        <w:numPr>
          <w:ilvl w:val="1"/>
          <w:numId w:val="25"/>
        </w:numPr>
        <w:tabs>
          <w:tab w:val="left" w:pos="1416"/>
        </w:tabs>
        <w:autoSpaceDE w:val="0"/>
        <w:autoSpaceDN w:val="0"/>
        <w:ind w:left="0" w:right="-7" w:firstLine="851"/>
        <w:jc w:val="both"/>
        <w:rPr>
          <w:rFonts w:ascii="Arial" w:hAnsi="Arial" w:cs="Arial"/>
          <w:lang w:val="ru-RU"/>
        </w:rPr>
      </w:pPr>
      <w:r w:rsidRPr="00183075">
        <w:rPr>
          <w:rFonts w:ascii="Arial" w:hAnsi="Arial" w:cs="Arial"/>
          <w:lang w:val="ru-RU"/>
        </w:rPr>
        <w:t>в</w:t>
      </w:r>
      <w:r w:rsidRPr="00183075">
        <w:rPr>
          <w:rFonts w:ascii="Arial" w:hAnsi="Arial" w:cs="Arial"/>
          <w:spacing w:val="-4"/>
          <w:lang w:val="ru-RU"/>
        </w:rPr>
        <w:t xml:space="preserve"> </w:t>
      </w:r>
      <w:r w:rsidRPr="00183075">
        <w:rPr>
          <w:rFonts w:ascii="Arial" w:hAnsi="Arial" w:cs="Arial"/>
          <w:lang w:val="ru-RU"/>
        </w:rPr>
        <w:t>границах</w:t>
      </w:r>
      <w:r w:rsidRPr="00183075">
        <w:rPr>
          <w:rFonts w:ascii="Arial" w:hAnsi="Arial" w:cs="Arial"/>
          <w:spacing w:val="-3"/>
          <w:lang w:val="ru-RU"/>
        </w:rPr>
        <w:t xml:space="preserve"> </w:t>
      </w:r>
      <w:r w:rsidRPr="00183075">
        <w:rPr>
          <w:rFonts w:ascii="Arial" w:hAnsi="Arial" w:cs="Arial"/>
          <w:lang w:val="ru-RU"/>
        </w:rPr>
        <w:t>территорий</w:t>
      </w:r>
      <w:r w:rsidRPr="00183075">
        <w:rPr>
          <w:rFonts w:ascii="Arial" w:hAnsi="Arial" w:cs="Arial"/>
          <w:spacing w:val="-5"/>
          <w:lang w:val="ru-RU"/>
        </w:rPr>
        <w:t xml:space="preserve"> </w:t>
      </w:r>
      <w:r w:rsidRPr="00183075">
        <w:rPr>
          <w:rFonts w:ascii="Arial" w:hAnsi="Arial" w:cs="Arial"/>
          <w:lang w:val="ru-RU"/>
        </w:rPr>
        <w:t>общего</w:t>
      </w:r>
      <w:r w:rsidRPr="00183075">
        <w:rPr>
          <w:rFonts w:ascii="Arial" w:hAnsi="Arial" w:cs="Arial"/>
          <w:spacing w:val="-2"/>
          <w:lang w:val="ru-RU"/>
        </w:rPr>
        <w:t xml:space="preserve"> пользования;</w:t>
      </w:r>
    </w:p>
    <w:p w:rsidR="00541C18" w:rsidRPr="00183075" w:rsidRDefault="00183075" w:rsidP="001262E5">
      <w:pPr>
        <w:widowControl w:val="0"/>
        <w:numPr>
          <w:ilvl w:val="1"/>
          <w:numId w:val="25"/>
        </w:numPr>
        <w:tabs>
          <w:tab w:val="left" w:pos="1415"/>
        </w:tabs>
        <w:autoSpaceDE w:val="0"/>
        <w:autoSpaceDN w:val="0"/>
        <w:ind w:left="0" w:right="-7" w:firstLine="851"/>
        <w:jc w:val="both"/>
        <w:rPr>
          <w:rFonts w:ascii="Arial" w:hAnsi="Arial" w:cs="Arial"/>
          <w:lang w:val="ru-RU"/>
        </w:rPr>
      </w:pPr>
      <w:r w:rsidRPr="00183075">
        <w:rPr>
          <w:rFonts w:ascii="Arial" w:hAnsi="Arial" w:cs="Arial"/>
          <w:lang w:val="ru-RU"/>
        </w:rPr>
        <w:t>предназначенные для размещения линейных объектов и (или) занятые линейными объектами;</w:t>
      </w:r>
    </w:p>
    <w:p w:rsidR="00541C18" w:rsidRPr="00183075" w:rsidRDefault="00183075" w:rsidP="001262E5">
      <w:pPr>
        <w:widowControl w:val="0"/>
        <w:numPr>
          <w:ilvl w:val="1"/>
          <w:numId w:val="25"/>
        </w:numPr>
        <w:tabs>
          <w:tab w:val="left" w:pos="1416"/>
        </w:tabs>
        <w:autoSpaceDE w:val="0"/>
        <w:autoSpaceDN w:val="0"/>
        <w:spacing w:before="1"/>
        <w:ind w:left="0" w:right="-7" w:firstLine="851"/>
        <w:jc w:val="both"/>
        <w:rPr>
          <w:rFonts w:ascii="Arial" w:hAnsi="Arial" w:cs="Arial"/>
          <w:lang w:val="ru-RU"/>
        </w:rPr>
      </w:pPr>
      <w:r w:rsidRPr="00183075">
        <w:rPr>
          <w:rFonts w:ascii="Arial" w:hAnsi="Arial" w:cs="Arial"/>
          <w:lang w:val="ru-RU"/>
        </w:rPr>
        <w:t>предоставленные</w:t>
      </w:r>
      <w:r w:rsidRPr="00183075">
        <w:rPr>
          <w:rFonts w:ascii="Arial" w:hAnsi="Arial" w:cs="Arial"/>
          <w:spacing w:val="-4"/>
          <w:lang w:val="ru-RU"/>
        </w:rPr>
        <w:t xml:space="preserve"> </w:t>
      </w:r>
      <w:r w:rsidRPr="00183075">
        <w:rPr>
          <w:rFonts w:ascii="Arial" w:hAnsi="Arial" w:cs="Arial"/>
          <w:lang w:val="ru-RU"/>
        </w:rPr>
        <w:t>для</w:t>
      </w:r>
      <w:r w:rsidRPr="00183075">
        <w:rPr>
          <w:rFonts w:ascii="Arial" w:hAnsi="Arial" w:cs="Arial"/>
          <w:spacing w:val="-2"/>
          <w:lang w:val="ru-RU"/>
        </w:rPr>
        <w:t xml:space="preserve"> </w:t>
      </w:r>
      <w:r w:rsidRPr="00183075">
        <w:rPr>
          <w:rFonts w:ascii="Arial" w:hAnsi="Arial" w:cs="Arial"/>
          <w:lang w:val="ru-RU"/>
        </w:rPr>
        <w:t>добычи</w:t>
      </w:r>
      <w:r w:rsidRPr="00183075">
        <w:rPr>
          <w:rFonts w:ascii="Arial" w:hAnsi="Arial" w:cs="Arial"/>
          <w:spacing w:val="-2"/>
          <w:lang w:val="ru-RU"/>
        </w:rPr>
        <w:t xml:space="preserve"> </w:t>
      </w:r>
      <w:r w:rsidRPr="00183075">
        <w:rPr>
          <w:rFonts w:ascii="Arial" w:hAnsi="Arial" w:cs="Arial"/>
          <w:lang w:val="ru-RU"/>
        </w:rPr>
        <w:t>полезных</w:t>
      </w:r>
      <w:r w:rsidRPr="00183075">
        <w:rPr>
          <w:rFonts w:ascii="Arial" w:hAnsi="Arial" w:cs="Arial"/>
          <w:spacing w:val="-2"/>
          <w:lang w:val="ru-RU"/>
        </w:rPr>
        <w:t xml:space="preserve"> ископаемых.</w:t>
      </w:r>
    </w:p>
    <w:p w:rsidR="00541C18" w:rsidRPr="0053297A" w:rsidRDefault="00183075" w:rsidP="001262E5">
      <w:pPr>
        <w:widowControl w:val="0"/>
        <w:numPr>
          <w:ilvl w:val="0"/>
          <w:numId w:val="25"/>
        </w:numPr>
        <w:tabs>
          <w:tab w:val="left" w:pos="1416"/>
        </w:tabs>
        <w:autoSpaceDE w:val="0"/>
        <w:autoSpaceDN w:val="0"/>
        <w:ind w:left="0" w:right="-7" w:firstLine="851"/>
        <w:jc w:val="both"/>
        <w:rPr>
          <w:rFonts w:ascii="Arial" w:hAnsi="Arial" w:cs="Arial"/>
          <w:lang w:val="ru-RU"/>
        </w:rPr>
      </w:pPr>
      <w:r w:rsidRPr="00183075">
        <w:rPr>
          <w:rFonts w:ascii="Arial" w:hAnsi="Arial" w:cs="Arial"/>
          <w:lang w:val="ru-RU"/>
        </w:rPr>
        <w:t>Градостроительные</w:t>
      </w:r>
      <w:r w:rsidRPr="00183075">
        <w:rPr>
          <w:rFonts w:ascii="Arial" w:hAnsi="Arial" w:cs="Arial"/>
          <w:spacing w:val="-1"/>
          <w:lang w:val="ru-RU"/>
        </w:rPr>
        <w:t xml:space="preserve"> </w:t>
      </w:r>
      <w:r w:rsidRPr="00183075">
        <w:rPr>
          <w:rFonts w:ascii="Arial" w:hAnsi="Arial" w:cs="Arial"/>
          <w:lang w:val="ru-RU"/>
        </w:rPr>
        <w:t>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r w:rsidRPr="00183075">
        <w:rPr>
          <w:rFonts w:ascii="Arial" w:hAnsi="Arial" w:cs="Arial"/>
          <w:spacing w:val="-1"/>
          <w:lang w:val="ru-RU"/>
        </w:rPr>
        <w:t xml:space="preserve"> </w:t>
      </w:r>
      <w:r w:rsidRPr="00183075">
        <w:rPr>
          <w:rFonts w:ascii="Arial" w:hAnsi="Arial" w:cs="Arial"/>
          <w:lang w:val="ru-RU"/>
        </w:rPr>
        <w:t>земельных участков,</w:t>
      </w:r>
      <w:r w:rsidRPr="00183075">
        <w:rPr>
          <w:rFonts w:ascii="Arial" w:hAnsi="Arial" w:cs="Arial"/>
          <w:spacing w:val="-1"/>
          <w:lang w:val="ru-RU"/>
        </w:rPr>
        <w:t xml:space="preserve"> </w:t>
      </w:r>
      <w:r w:rsidRPr="00183075">
        <w:rPr>
          <w:rFonts w:ascii="Arial" w:hAnsi="Arial" w:cs="Arial"/>
          <w:lang w:val="ru-RU"/>
        </w:rPr>
        <w:t>расположенных в</w:t>
      </w:r>
      <w:r w:rsidRPr="00183075">
        <w:rPr>
          <w:rFonts w:ascii="Arial" w:hAnsi="Arial" w:cs="Arial"/>
          <w:spacing w:val="-1"/>
          <w:lang w:val="ru-RU"/>
        </w:rPr>
        <w:t xml:space="preserve"> </w:t>
      </w:r>
      <w:r w:rsidRPr="00183075">
        <w:rPr>
          <w:rFonts w:ascii="Arial" w:hAnsi="Arial" w:cs="Arial"/>
          <w:lang w:val="ru-RU"/>
        </w:rPr>
        <w:t>границах особых экономических зон</w:t>
      </w:r>
      <w:r w:rsidRPr="00183075">
        <w:rPr>
          <w:rFonts w:ascii="Arial" w:hAnsi="Arial" w:cs="Arial"/>
          <w:spacing w:val="-2"/>
          <w:lang w:val="ru-RU"/>
        </w:rPr>
        <w:t xml:space="preserve"> </w:t>
      </w:r>
      <w:r w:rsidRPr="00183075">
        <w:rPr>
          <w:rFonts w:ascii="Arial" w:hAnsi="Arial" w:cs="Arial"/>
          <w:lang w:val="ru-RU"/>
        </w:rPr>
        <w:t>и</w:t>
      </w:r>
      <w:r w:rsidR="0053297A">
        <w:rPr>
          <w:rFonts w:ascii="Arial" w:hAnsi="Arial" w:cs="Arial"/>
          <w:lang w:val="ru-RU"/>
        </w:rPr>
        <w:t xml:space="preserve"> </w:t>
      </w:r>
      <w:r w:rsidRPr="0053297A">
        <w:rPr>
          <w:rFonts w:ascii="Arial" w:hAnsi="Arial" w:cs="Arial"/>
          <w:lang w:val="ru-RU"/>
        </w:rPr>
        <w:t>территорий</w:t>
      </w:r>
      <w:r w:rsidRPr="0053297A">
        <w:rPr>
          <w:rFonts w:ascii="Arial" w:hAnsi="Arial" w:cs="Arial"/>
          <w:spacing w:val="-7"/>
          <w:lang w:val="ru-RU"/>
        </w:rPr>
        <w:t xml:space="preserve"> </w:t>
      </w:r>
      <w:r w:rsidRPr="0053297A">
        <w:rPr>
          <w:rFonts w:ascii="Arial" w:hAnsi="Arial" w:cs="Arial"/>
          <w:lang w:val="ru-RU"/>
        </w:rPr>
        <w:t>опережающего</w:t>
      </w:r>
      <w:r w:rsidRPr="0053297A">
        <w:rPr>
          <w:rFonts w:ascii="Arial" w:hAnsi="Arial" w:cs="Arial"/>
          <w:spacing w:val="-6"/>
          <w:lang w:val="ru-RU"/>
        </w:rPr>
        <w:t xml:space="preserve"> </w:t>
      </w:r>
      <w:r w:rsidRPr="0053297A">
        <w:rPr>
          <w:rFonts w:ascii="Arial" w:hAnsi="Arial" w:cs="Arial"/>
          <w:spacing w:val="-2"/>
          <w:lang w:val="ru-RU"/>
        </w:rPr>
        <w:t>развития.</w:t>
      </w:r>
    </w:p>
    <w:p w:rsidR="00541C18" w:rsidRPr="00183075" w:rsidRDefault="00183075" w:rsidP="001262E5">
      <w:pPr>
        <w:pStyle w:val="a4"/>
        <w:numPr>
          <w:ilvl w:val="0"/>
          <w:numId w:val="25"/>
        </w:numPr>
        <w:tabs>
          <w:tab w:val="left" w:pos="1416"/>
        </w:tabs>
        <w:ind w:left="0" w:right="-7" w:firstLine="851"/>
        <w:jc w:val="both"/>
        <w:rPr>
          <w:rFonts w:ascii="Arial" w:hAnsi="Arial" w:cs="Arial"/>
          <w:sz w:val="24"/>
          <w:szCs w:val="24"/>
        </w:rPr>
      </w:pPr>
      <w:r w:rsidRPr="00183075">
        <w:rPr>
          <w:rFonts w:ascii="Arial" w:hAnsi="Arial" w:cs="Arial"/>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w:t>
      </w:r>
      <w:r w:rsidRPr="00183075">
        <w:rPr>
          <w:rFonts w:ascii="Arial" w:hAnsi="Arial" w:cs="Arial"/>
          <w:spacing w:val="40"/>
          <w:sz w:val="24"/>
          <w:szCs w:val="24"/>
        </w:rPr>
        <w:t xml:space="preserve"> </w:t>
      </w:r>
      <w:r w:rsidRPr="00183075">
        <w:rPr>
          <w:rFonts w:ascii="Arial" w:hAnsi="Arial" w:cs="Arial"/>
          <w:sz w:val="24"/>
          <w:szCs w:val="24"/>
        </w:rPr>
        <w:t xml:space="preserve">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21">
        <w:r w:rsidRPr="00183075">
          <w:rPr>
            <w:rFonts w:ascii="Arial" w:hAnsi="Arial" w:cs="Arial"/>
            <w:sz w:val="24"/>
            <w:szCs w:val="24"/>
          </w:rPr>
          <w:t>регламентом,</w:t>
        </w:r>
      </w:hyperlink>
      <w:r w:rsidRPr="00183075">
        <w:rPr>
          <w:rFonts w:ascii="Arial" w:hAnsi="Arial" w:cs="Arial"/>
          <w:sz w:val="24"/>
          <w:szCs w:val="24"/>
        </w:rPr>
        <w:t xml:space="preserve"> положением об особо охраняемой природной территории в соответствии с лесным </w:t>
      </w:r>
      <w:hyperlink r:id="rId22">
        <w:r w:rsidRPr="00183075">
          <w:rPr>
            <w:rFonts w:ascii="Arial" w:hAnsi="Arial" w:cs="Arial"/>
            <w:sz w:val="24"/>
            <w:szCs w:val="24"/>
          </w:rPr>
          <w:t>законодательством</w:t>
        </w:r>
      </w:hyperlink>
      <w:r w:rsidRPr="00183075">
        <w:rPr>
          <w:rFonts w:ascii="Arial" w:hAnsi="Arial" w:cs="Arial"/>
          <w:sz w:val="24"/>
          <w:szCs w:val="24"/>
        </w:rPr>
        <w:t xml:space="preserve">, </w:t>
      </w:r>
      <w:hyperlink r:id="rId23">
        <w:r w:rsidRPr="00183075">
          <w:rPr>
            <w:rFonts w:ascii="Arial" w:hAnsi="Arial" w:cs="Arial"/>
            <w:sz w:val="24"/>
            <w:szCs w:val="24"/>
          </w:rPr>
          <w:t>законодательством</w:t>
        </w:r>
      </w:hyperlink>
      <w:r w:rsidRPr="00183075">
        <w:rPr>
          <w:rFonts w:ascii="Arial" w:hAnsi="Arial" w:cs="Arial"/>
          <w:sz w:val="24"/>
          <w:szCs w:val="24"/>
        </w:rPr>
        <w:t xml:space="preserve"> об особо охраняемых природных территориях.</w:t>
      </w:r>
    </w:p>
    <w:p w:rsidR="00541C18" w:rsidRPr="00183075" w:rsidRDefault="00183075" w:rsidP="001262E5">
      <w:pPr>
        <w:pStyle w:val="a4"/>
        <w:numPr>
          <w:ilvl w:val="0"/>
          <w:numId w:val="25"/>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Применительно</w:t>
      </w:r>
      <w:r w:rsidRPr="00183075">
        <w:rPr>
          <w:rFonts w:ascii="Arial" w:hAnsi="Arial" w:cs="Arial"/>
          <w:spacing w:val="-2"/>
          <w:sz w:val="24"/>
          <w:szCs w:val="24"/>
        </w:rPr>
        <w:t xml:space="preserve"> </w:t>
      </w:r>
      <w:r w:rsidRPr="00183075">
        <w:rPr>
          <w:rFonts w:ascii="Arial" w:hAnsi="Arial" w:cs="Arial"/>
          <w:sz w:val="24"/>
          <w:szCs w:val="24"/>
        </w:rPr>
        <w:t>к</w:t>
      </w:r>
      <w:r w:rsidRPr="00183075">
        <w:rPr>
          <w:rFonts w:ascii="Arial" w:hAnsi="Arial" w:cs="Arial"/>
          <w:spacing w:val="-1"/>
          <w:sz w:val="24"/>
          <w:szCs w:val="24"/>
        </w:rPr>
        <w:t xml:space="preserve"> </w:t>
      </w:r>
      <w:r w:rsidRPr="00183075">
        <w:rPr>
          <w:rFonts w:ascii="Arial" w:hAnsi="Arial" w:cs="Arial"/>
          <w:sz w:val="24"/>
          <w:szCs w:val="24"/>
        </w:rPr>
        <w:t>территориям</w:t>
      </w:r>
      <w:r w:rsidRPr="00183075">
        <w:rPr>
          <w:rFonts w:ascii="Arial" w:hAnsi="Arial" w:cs="Arial"/>
          <w:spacing w:val="-3"/>
          <w:sz w:val="24"/>
          <w:szCs w:val="24"/>
        </w:rPr>
        <w:t xml:space="preserve"> </w:t>
      </w:r>
      <w:r w:rsidRPr="00183075">
        <w:rPr>
          <w:rFonts w:ascii="Arial" w:hAnsi="Arial" w:cs="Arial"/>
          <w:sz w:val="24"/>
          <w:szCs w:val="24"/>
        </w:rPr>
        <w:t>исторических поселений,</w:t>
      </w:r>
      <w:r w:rsidRPr="00183075">
        <w:rPr>
          <w:rFonts w:ascii="Arial" w:hAnsi="Arial" w:cs="Arial"/>
          <w:spacing w:val="-2"/>
          <w:sz w:val="24"/>
          <w:szCs w:val="24"/>
        </w:rPr>
        <w:t xml:space="preserve"> </w:t>
      </w:r>
      <w:r w:rsidRPr="00183075">
        <w:rPr>
          <w:rFonts w:ascii="Arial" w:hAnsi="Arial" w:cs="Arial"/>
          <w:sz w:val="24"/>
          <w:szCs w:val="24"/>
        </w:rPr>
        <w:t>достопримечательных мест, зонам с особыми условиями использования территорий градостроительные регламенты устанавливаются в</w:t>
      </w:r>
      <w:r w:rsidRPr="00183075">
        <w:rPr>
          <w:rFonts w:ascii="Arial" w:hAnsi="Arial" w:cs="Arial"/>
          <w:spacing w:val="-1"/>
          <w:sz w:val="24"/>
          <w:szCs w:val="24"/>
        </w:rPr>
        <w:t xml:space="preserve"> </w:t>
      </w:r>
      <w:r w:rsidRPr="00183075">
        <w:rPr>
          <w:rFonts w:ascii="Arial" w:hAnsi="Arial" w:cs="Arial"/>
          <w:sz w:val="24"/>
          <w:szCs w:val="24"/>
        </w:rPr>
        <w:t>соответствии с законодательством</w:t>
      </w:r>
      <w:r w:rsidRPr="00183075">
        <w:rPr>
          <w:rFonts w:ascii="Arial" w:hAnsi="Arial" w:cs="Arial"/>
          <w:spacing w:val="-2"/>
          <w:sz w:val="24"/>
          <w:szCs w:val="24"/>
        </w:rPr>
        <w:t xml:space="preserve"> </w:t>
      </w:r>
      <w:r w:rsidRPr="00183075">
        <w:rPr>
          <w:rFonts w:ascii="Arial" w:hAnsi="Arial" w:cs="Arial"/>
          <w:sz w:val="24"/>
          <w:szCs w:val="24"/>
        </w:rPr>
        <w:t>Российской Федерации.</w:t>
      </w:r>
    </w:p>
    <w:p w:rsidR="00541C18" w:rsidRPr="00183075" w:rsidRDefault="00541C18" w:rsidP="001262E5">
      <w:pPr>
        <w:pStyle w:val="a3"/>
        <w:spacing w:before="5"/>
        <w:ind w:left="0" w:right="-7" w:firstLine="851"/>
        <w:jc w:val="left"/>
        <w:rPr>
          <w:rFonts w:ascii="Arial" w:hAnsi="Arial" w:cs="Arial"/>
        </w:rPr>
      </w:pPr>
    </w:p>
    <w:p w:rsidR="00541C18" w:rsidRPr="00183075" w:rsidRDefault="00183075">
      <w:pPr>
        <w:pStyle w:val="2"/>
        <w:ind w:left="2474"/>
        <w:jc w:val="left"/>
        <w:rPr>
          <w:rFonts w:ascii="Arial" w:hAnsi="Arial" w:cs="Arial"/>
        </w:rPr>
      </w:pPr>
      <w:bookmarkStart w:id="27" w:name="_bookmark26"/>
      <w:bookmarkEnd w:id="27"/>
      <w:r w:rsidRPr="00183075">
        <w:rPr>
          <w:rFonts w:ascii="Arial" w:hAnsi="Arial" w:cs="Arial"/>
        </w:rPr>
        <w:t>Статья</w:t>
      </w:r>
      <w:r w:rsidRPr="00183075">
        <w:rPr>
          <w:rFonts w:ascii="Arial" w:hAnsi="Arial" w:cs="Arial"/>
          <w:spacing w:val="-4"/>
        </w:rPr>
        <w:t xml:space="preserve"> </w:t>
      </w:r>
      <w:r w:rsidRPr="00183075">
        <w:rPr>
          <w:rFonts w:ascii="Arial" w:hAnsi="Arial" w:cs="Arial"/>
        </w:rPr>
        <w:t>11.</w:t>
      </w:r>
      <w:r w:rsidRPr="00183075">
        <w:rPr>
          <w:rFonts w:ascii="Arial" w:hAnsi="Arial" w:cs="Arial"/>
          <w:spacing w:val="-4"/>
        </w:rPr>
        <w:t xml:space="preserve"> </w:t>
      </w:r>
      <w:r w:rsidRPr="00183075">
        <w:rPr>
          <w:rFonts w:ascii="Arial" w:hAnsi="Arial" w:cs="Arial"/>
        </w:rPr>
        <w:t>Состав</w:t>
      </w:r>
      <w:r w:rsidRPr="00183075">
        <w:rPr>
          <w:rFonts w:ascii="Arial" w:hAnsi="Arial" w:cs="Arial"/>
          <w:spacing w:val="-4"/>
        </w:rPr>
        <w:t xml:space="preserve"> </w:t>
      </w:r>
      <w:r w:rsidRPr="00183075">
        <w:rPr>
          <w:rFonts w:ascii="Arial" w:hAnsi="Arial" w:cs="Arial"/>
        </w:rPr>
        <w:t>градостроительного</w:t>
      </w:r>
      <w:r w:rsidRPr="00183075">
        <w:rPr>
          <w:rFonts w:ascii="Arial" w:hAnsi="Arial" w:cs="Arial"/>
          <w:spacing w:val="-4"/>
        </w:rPr>
        <w:t xml:space="preserve"> </w:t>
      </w:r>
      <w:r w:rsidRPr="00183075">
        <w:rPr>
          <w:rFonts w:ascii="Arial" w:hAnsi="Arial" w:cs="Arial"/>
          <w:spacing w:val="-2"/>
        </w:rPr>
        <w:t>регламента</w:t>
      </w:r>
    </w:p>
    <w:p w:rsidR="00541C18" w:rsidRPr="00183075" w:rsidRDefault="00183075" w:rsidP="001262E5">
      <w:pPr>
        <w:pStyle w:val="a4"/>
        <w:numPr>
          <w:ilvl w:val="0"/>
          <w:numId w:val="26"/>
        </w:numPr>
        <w:tabs>
          <w:tab w:val="left" w:pos="1416"/>
        </w:tabs>
        <w:spacing w:before="271"/>
        <w:ind w:left="0" w:right="-7" w:firstLine="851"/>
        <w:jc w:val="both"/>
        <w:rPr>
          <w:rFonts w:ascii="Arial" w:hAnsi="Arial" w:cs="Arial"/>
          <w:sz w:val="24"/>
          <w:szCs w:val="24"/>
        </w:rPr>
      </w:pPr>
      <w:r w:rsidRPr="00183075">
        <w:rPr>
          <w:rFonts w:ascii="Arial" w:hAnsi="Arial" w:cs="Arial"/>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41C18" w:rsidRPr="00183075" w:rsidRDefault="00183075" w:rsidP="001262E5">
      <w:pPr>
        <w:pStyle w:val="a4"/>
        <w:numPr>
          <w:ilvl w:val="1"/>
          <w:numId w:val="26"/>
        </w:numPr>
        <w:tabs>
          <w:tab w:val="left" w:pos="1415"/>
        </w:tabs>
        <w:ind w:left="0" w:right="-7" w:firstLine="851"/>
        <w:jc w:val="both"/>
        <w:rPr>
          <w:rFonts w:ascii="Arial" w:hAnsi="Arial" w:cs="Arial"/>
          <w:sz w:val="24"/>
          <w:szCs w:val="24"/>
        </w:rPr>
      </w:pPr>
      <w:r w:rsidRPr="00183075">
        <w:rPr>
          <w:rFonts w:ascii="Arial" w:hAnsi="Arial" w:cs="Arial"/>
          <w:sz w:val="24"/>
          <w:szCs w:val="24"/>
        </w:rPr>
        <w:t>виды разрешенного использования земельных участков и объектов капитального строительства;</w:t>
      </w:r>
    </w:p>
    <w:p w:rsidR="00541C18" w:rsidRPr="00183075" w:rsidRDefault="00183075" w:rsidP="001262E5">
      <w:pPr>
        <w:pStyle w:val="a4"/>
        <w:numPr>
          <w:ilvl w:val="1"/>
          <w:numId w:val="26"/>
        </w:numPr>
        <w:tabs>
          <w:tab w:val="left" w:pos="1415"/>
        </w:tabs>
        <w:spacing w:before="1"/>
        <w:ind w:left="0" w:right="-7" w:firstLine="851"/>
        <w:jc w:val="both"/>
        <w:rPr>
          <w:rFonts w:ascii="Arial" w:hAnsi="Arial" w:cs="Arial"/>
          <w:sz w:val="24"/>
          <w:szCs w:val="24"/>
        </w:rPr>
      </w:pPr>
      <w:r w:rsidRPr="00183075">
        <w:rPr>
          <w:rFonts w:ascii="Arial" w:hAnsi="Arial" w:cs="Arial"/>
          <w:sz w:val="24"/>
          <w:szCs w:val="24"/>
        </w:rPr>
        <w:t>предельные (минимальные и (или) максимальные) размеры земельных</w:t>
      </w:r>
      <w:r w:rsidRPr="00183075">
        <w:rPr>
          <w:rFonts w:ascii="Arial" w:hAnsi="Arial" w:cs="Arial"/>
          <w:spacing w:val="40"/>
          <w:sz w:val="24"/>
          <w:szCs w:val="24"/>
        </w:rPr>
        <w:t xml:space="preserve"> </w:t>
      </w:r>
      <w:r w:rsidRPr="00183075">
        <w:rPr>
          <w:rFonts w:ascii="Arial" w:hAnsi="Arial" w:cs="Arial"/>
          <w:sz w:val="24"/>
          <w:szCs w:val="24"/>
        </w:rPr>
        <w:t>участков и предельные параметры разрешенного строительства, реконструкции объектов капитального строительства;</w:t>
      </w:r>
    </w:p>
    <w:p w:rsidR="00541C18" w:rsidRPr="00183075" w:rsidRDefault="00183075" w:rsidP="001262E5">
      <w:pPr>
        <w:pStyle w:val="a4"/>
        <w:numPr>
          <w:ilvl w:val="1"/>
          <w:numId w:val="26"/>
        </w:numPr>
        <w:tabs>
          <w:tab w:val="left" w:pos="1415"/>
        </w:tabs>
        <w:ind w:left="0" w:right="-7" w:firstLine="851"/>
        <w:jc w:val="both"/>
        <w:rPr>
          <w:rFonts w:ascii="Arial" w:hAnsi="Arial" w:cs="Arial"/>
          <w:sz w:val="24"/>
          <w:szCs w:val="24"/>
        </w:rPr>
      </w:pPr>
      <w:r w:rsidRPr="00183075">
        <w:rPr>
          <w:rFonts w:ascii="Arial" w:hAnsi="Arial" w:cs="Arial"/>
          <w:sz w:val="24"/>
          <w:szCs w:val="24"/>
        </w:rPr>
        <w:t>требования</w:t>
      </w:r>
      <w:r w:rsidRPr="00183075">
        <w:rPr>
          <w:rFonts w:ascii="Arial" w:hAnsi="Arial" w:cs="Arial"/>
          <w:spacing w:val="-4"/>
          <w:sz w:val="24"/>
          <w:szCs w:val="24"/>
        </w:rPr>
        <w:t xml:space="preserve"> </w:t>
      </w:r>
      <w:r w:rsidRPr="00183075">
        <w:rPr>
          <w:rFonts w:ascii="Arial" w:hAnsi="Arial" w:cs="Arial"/>
          <w:sz w:val="24"/>
          <w:szCs w:val="24"/>
        </w:rPr>
        <w:t>к</w:t>
      </w:r>
      <w:r w:rsidRPr="00183075">
        <w:rPr>
          <w:rFonts w:ascii="Arial" w:hAnsi="Arial" w:cs="Arial"/>
          <w:spacing w:val="-4"/>
          <w:sz w:val="24"/>
          <w:szCs w:val="24"/>
        </w:rPr>
        <w:t xml:space="preserve"> </w:t>
      </w:r>
      <w:r w:rsidRPr="00183075">
        <w:rPr>
          <w:rFonts w:ascii="Arial" w:hAnsi="Arial" w:cs="Arial"/>
          <w:sz w:val="24"/>
          <w:szCs w:val="24"/>
        </w:rPr>
        <w:t>архитектурно-градостроительному</w:t>
      </w:r>
      <w:r w:rsidRPr="00183075">
        <w:rPr>
          <w:rFonts w:ascii="Arial" w:hAnsi="Arial" w:cs="Arial"/>
          <w:spacing w:val="-7"/>
          <w:sz w:val="24"/>
          <w:szCs w:val="24"/>
        </w:rPr>
        <w:t xml:space="preserve"> </w:t>
      </w:r>
      <w:r w:rsidRPr="00183075">
        <w:rPr>
          <w:rFonts w:ascii="Arial" w:hAnsi="Arial" w:cs="Arial"/>
          <w:sz w:val="24"/>
          <w:szCs w:val="24"/>
        </w:rPr>
        <w:t>облику</w:t>
      </w:r>
      <w:r w:rsidRPr="00183075">
        <w:rPr>
          <w:rFonts w:ascii="Arial" w:hAnsi="Arial" w:cs="Arial"/>
          <w:spacing w:val="-9"/>
          <w:sz w:val="24"/>
          <w:szCs w:val="24"/>
        </w:rPr>
        <w:t xml:space="preserve"> </w:t>
      </w:r>
      <w:r w:rsidRPr="00183075">
        <w:rPr>
          <w:rFonts w:ascii="Arial" w:hAnsi="Arial" w:cs="Arial"/>
          <w:sz w:val="24"/>
          <w:szCs w:val="24"/>
        </w:rPr>
        <w:t>объектов</w:t>
      </w:r>
      <w:r w:rsidRPr="00183075">
        <w:rPr>
          <w:rFonts w:ascii="Arial" w:hAnsi="Arial" w:cs="Arial"/>
          <w:spacing w:val="-5"/>
          <w:sz w:val="24"/>
          <w:szCs w:val="24"/>
        </w:rPr>
        <w:t xml:space="preserve"> </w:t>
      </w:r>
      <w:r w:rsidRPr="00183075">
        <w:rPr>
          <w:rFonts w:ascii="Arial" w:hAnsi="Arial" w:cs="Arial"/>
          <w:sz w:val="24"/>
          <w:szCs w:val="24"/>
        </w:rPr>
        <w:t xml:space="preserve">капитального </w:t>
      </w:r>
      <w:r w:rsidRPr="00183075">
        <w:rPr>
          <w:rFonts w:ascii="Arial" w:hAnsi="Arial" w:cs="Arial"/>
          <w:spacing w:val="-2"/>
          <w:sz w:val="24"/>
          <w:szCs w:val="24"/>
        </w:rPr>
        <w:t>строительства;</w:t>
      </w:r>
    </w:p>
    <w:p w:rsidR="00541C18" w:rsidRPr="00183075" w:rsidRDefault="00183075" w:rsidP="001262E5">
      <w:pPr>
        <w:pStyle w:val="a4"/>
        <w:numPr>
          <w:ilvl w:val="1"/>
          <w:numId w:val="26"/>
        </w:numPr>
        <w:tabs>
          <w:tab w:val="left" w:pos="1415"/>
        </w:tabs>
        <w:ind w:left="0" w:right="-7" w:firstLine="851"/>
        <w:jc w:val="both"/>
        <w:rPr>
          <w:rFonts w:ascii="Arial" w:hAnsi="Arial" w:cs="Arial"/>
          <w:sz w:val="24"/>
          <w:szCs w:val="24"/>
        </w:rPr>
      </w:pPr>
      <w:r w:rsidRPr="00183075">
        <w:rPr>
          <w:rFonts w:ascii="Arial" w:hAnsi="Arial" w:cs="Arial"/>
          <w:sz w:val="24"/>
          <w:szCs w:val="24"/>
        </w:rPr>
        <w:t xml:space="preserve">ограничения использования земельных участков и объектов капитального строительства, устанавливаемые в соответствии с законодательством Российской </w:t>
      </w:r>
      <w:r w:rsidRPr="00183075">
        <w:rPr>
          <w:rFonts w:ascii="Arial" w:hAnsi="Arial" w:cs="Arial"/>
          <w:spacing w:val="-2"/>
          <w:sz w:val="24"/>
          <w:szCs w:val="24"/>
        </w:rPr>
        <w:t>Федерации;</w:t>
      </w:r>
    </w:p>
    <w:p w:rsidR="00541C18" w:rsidRPr="00183075" w:rsidRDefault="00183075" w:rsidP="001262E5">
      <w:pPr>
        <w:pStyle w:val="a4"/>
        <w:numPr>
          <w:ilvl w:val="1"/>
          <w:numId w:val="26"/>
        </w:numPr>
        <w:tabs>
          <w:tab w:val="left" w:pos="1415"/>
        </w:tabs>
        <w:ind w:left="0" w:right="-7" w:firstLine="851"/>
        <w:jc w:val="both"/>
        <w:rPr>
          <w:rFonts w:ascii="Arial" w:hAnsi="Arial" w:cs="Arial"/>
          <w:sz w:val="24"/>
          <w:szCs w:val="24"/>
        </w:rPr>
      </w:pPr>
      <w:r w:rsidRPr="00183075">
        <w:rPr>
          <w:rFonts w:ascii="Arial" w:hAnsi="Arial" w:cs="Arial"/>
          <w:sz w:val="24"/>
          <w:szCs w:val="24"/>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541C18" w:rsidRPr="00183075" w:rsidRDefault="00183075" w:rsidP="001262E5">
      <w:pPr>
        <w:pStyle w:val="a4"/>
        <w:numPr>
          <w:ilvl w:val="0"/>
          <w:numId w:val="26"/>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 xml:space="preserve">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w:t>
      </w:r>
      <w:r w:rsidRPr="00183075">
        <w:rPr>
          <w:rFonts w:ascii="Arial" w:hAnsi="Arial" w:cs="Arial"/>
          <w:sz w:val="24"/>
          <w:szCs w:val="24"/>
        </w:rPr>
        <w:lastRenderedPageBreak/>
        <w:t xml:space="preserve">к каждой территориальной зоне, в отношении которой устанавливается градостроительный </w:t>
      </w:r>
      <w:r w:rsidRPr="00183075">
        <w:rPr>
          <w:rFonts w:ascii="Arial" w:hAnsi="Arial" w:cs="Arial"/>
          <w:spacing w:val="-2"/>
          <w:sz w:val="24"/>
          <w:szCs w:val="24"/>
        </w:rPr>
        <w:t>регламент.</w:t>
      </w:r>
    </w:p>
    <w:p w:rsidR="00541C18" w:rsidRPr="00183075" w:rsidRDefault="00183075" w:rsidP="001262E5">
      <w:pPr>
        <w:pStyle w:val="a4"/>
        <w:numPr>
          <w:ilvl w:val="0"/>
          <w:numId w:val="26"/>
        </w:numPr>
        <w:tabs>
          <w:tab w:val="left" w:pos="1416"/>
        </w:tabs>
        <w:ind w:left="0" w:right="-7" w:firstLine="851"/>
        <w:jc w:val="both"/>
        <w:rPr>
          <w:rFonts w:ascii="Arial" w:hAnsi="Arial" w:cs="Arial"/>
          <w:sz w:val="24"/>
          <w:szCs w:val="24"/>
        </w:rPr>
      </w:pPr>
      <w:r w:rsidRPr="00183075">
        <w:rPr>
          <w:rFonts w:ascii="Arial" w:hAnsi="Arial" w:cs="Arial"/>
          <w:sz w:val="24"/>
          <w:szCs w:val="24"/>
        </w:rPr>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w:t>
      </w:r>
    </w:p>
    <w:p w:rsidR="00541C18" w:rsidRPr="00183075" w:rsidRDefault="00183075" w:rsidP="001262E5">
      <w:pPr>
        <w:pStyle w:val="a3"/>
        <w:ind w:left="0" w:right="-7" w:firstLine="851"/>
        <w:rPr>
          <w:rFonts w:ascii="Arial" w:hAnsi="Arial" w:cs="Arial"/>
        </w:rPr>
      </w:pPr>
      <w:r w:rsidRPr="00183075">
        <w:rPr>
          <w:rFonts w:ascii="Arial" w:hAnsi="Arial" w:cs="Arial"/>
        </w:rPr>
        <w:t>Применение</w:t>
      </w:r>
      <w:r w:rsidRPr="00183075">
        <w:rPr>
          <w:rFonts w:ascii="Arial" w:hAnsi="Arial" w:cs="Arial"/>
          <w:spacing w:val="-3"/>
        </w:rPr>
        <w:t xml:space="preserve"> </w:t>
      </w:r>
      <w:r w:rsidRPr="00183075">
        <w:rPr>
          <w:rFonts w:ascii="Arial" w:hAnsi="Arial" w:cs="Arial"/>
        </w:rPr>
        <w:t>вспомогательных</w:t>
      </w:r>
      <w:r w:rsidRPr="00183075">
        <w:rPr>
          <w:rFonts w:ascii="Arial" w:hAnsi="Arial" w:cs="Arial"/>
          <w:spacing w:val="-1"/>
        </w:rPr>
        <w:t xml:space="preserve"> </w:t>
      </w:r>
      <w:r w:rsidRPr="00183075">
        <w:rPr>
          <w:rFonts w:ascii="Arial" w:hAnsi="Arial" w:cs="Arial"/>
        </w:rPr>
        <w:t>видов</w:t>
      </w:r>
      <w:r w:rsidRPr="00183075">
        <w:rPr>
          <w:rFonts w:ascii="Arial" w:hAnsi="Arial" w:cs="Arial"/>
          <w:spacing w:val="-2"/>
        </w:rPr>
        <w:t xml:space="preserve"> </w:t>
      </w:r>
      <w:r w:rsidRPr="00183075">
        <w:rPr>
          <w:rFonts w:ascii="Arial" w:hAnsi="Arial" w:cs="Arial"/>
        </w:rPr>
        <w:t>разрешенного</w:t>
      </w:r>
      <w:r w:rsidRPr="00183075">
        <w:rPr>
          <w:rFonts w:ascii="Arial" w:hAnsi="Arial" w:cs="Arial"/>
          <w:spacing w:val="-2"/>
        </w:rPr>
        <w:t xml:space="preserve"> </w:t>
      </w:r>
      <w:r w:rsidRPr="00183075">
        <w:rPr>
          <w:rFonts w:ascii="Arial" w:hAnsi="Arial" w:cs="Arial"/>
        </w:rPr>
        <w:t>использования</w:t>
      </w:r>
      <w:r w:rsidRPr="00183075">
        <w:rPr>
          <w:rFonts w:ascii="Arial" w:hAnsi="Arial" w:cs="Arial"/>
          <w:spacing w:val="-2"/>
        </w:rPr>
        <w:t xml:space="preserve"> </w:t>
      </w:r>
      <w:r w:rsidRPr="00183075">
        <w:rPr>
          <w:rFonts w:ascii="Arial" w:hAnsi="Arial" w:cs="Arial"/>
        </w:rPr>
        <w:t>допускается</w:t>
      </w:r>
      <w:r w:rsidRPr="00183075">
        <w:rPr>
          <w:rFonts w:ascii="Arial" w:hAnsi="Arial" w:cs="Arial"/>
          <w:spacing w:val="-1"/>
        </w:rPr>
        <w:t xml:space="preserve"> </w:t>
      </w:r>
      <w:r w:rsidRPr="00183075">
        <w:rPr>
          <w:rFonts w:ascii="Arial" w:hAnsi="Arial" w:cs="Arial"/>
        </w:rPr>
        <w:t>при соблюдении следующих условий:</w:t>
      </w:r>
    </w:p>
    <w:p w:rsidR="00541C18" w:rsidRPr="0053297A" w:rsidRDefault="00183075" w:rsidP="001262E5">
      <w:pPr>
        <w:pStyle w:val="a4"/>
        <w:numPr>
          <w:ilvl w:val="0"/>
          <w:numId w:val="27"/>
        </w:numPr>
        <w:tabs>
          <w:tab w:val="left" w:pos="1415"/>
        </w:tabs>
        <w:ind w:left="0" w:right="-7" w:firstLine="851"/>
        <w:jc w:val="both"/>
        <w:rPr>
          <w:rFonts w:ascii="Arial" w:hAnsi="Arial" w:cs="Arial"/>
          <w:sz w:val="24"/>
          <w:szCs w:val="24"/>
        </w:rPr>
      </w:pPr>
      <w:r w:rsidRPr="00183075">
        <w:rPr>
          <w:rFonts w:ascii="Arial" w:hAnsi="Arial" w:cs="Arial"/>
          <w:sz w:val="24"/>
          <w:szCs w:val="24"/>
        </w:rPr>
        <w:t>вспомогательный вид разрешенного использования не может реализовываться без</w:t>
      </w:r>
      <w:r w:rsidRPr="00183075">
        <w:rPr>
          <w:rFonts w:ascii="Arial" w:hAnsi="Arial" w:cs="Arial"/>
          <w:spacing w:val="40"/>
          <w:sz w:val="24"/>
          <w:szCs w:val="24"/>
        </w:rPr>
        <w:t xml:space="preserve"> </w:t>
      </w:r>
      <w:r w:rsidRPr="00183075">
        <w:rPr>
          <w:rFonts w:ascii="Arial" w:hAnsi="Arial" w:cs="Arial"/>
          <w:sz w:val="24"/>
          <w:szCs w:val="24"/>
        </w:rPr>
        <w:t>реализации</w:t>
      </w:r>
      <w:r w:rsidRPr="00183075">
        <w:rPr>
          <w:rFonts w:ascii="Arial" w:hAnsi="Arial" w:cs="Arial"/>
          <w:spacing w:val="40"/>
          <w:sz w:val="24"/>
          <w:szCs w:val="24"/>
        </w:rPr>
        <w:t xml:space="preserve"> </w:t>
      </w:r>
      <w:r w:rsidRPr="00183075">
        <w:rPr>
          <w:rFonts w:ascii="Arial" w:hAnsi="Arial" w:cs="Arial"/>
          <w:sz w:val="24"/>
          <w:szCs w:val="24"/>
        </w:rPr>
        <w:t>основного</w:t>
      </w:r>
      <w:r w:rsidRPr="00183075">
        <w:rPr>
          <w:rFonts w:ascii="Arial" w:hAnsi="Arial" w:cs="Arial"/>
          <w:spacing w:val="40"/>
          <w:sz w:val="24"/>
          <w:szCs w:val="24"/>
        </w:rPr>
        <w:t xml:space="preserve"> </w:t>
      </w:r>
      <w:r w:rsidRPr="00183075">
        <w:rPr>
          <w:rFonts w:ascii="Arial" w:hAnsi="Arial" w:cs="Arial"/>
          <w:sz w:val="24"/>
          <w:szCs w:val="24"/>
        </w:rPr>
        <w:t>вида</w:t>
      </w:r>
      <w:r w:rsidRPr="00183075">
        <w:rPr>
          <w:rFonts w:ascii="Arial" w:hAnsi="Arial" w:cs="Arial"/>
          <w:spacing w:val="40"/>
          <w:sz w:val="24"/>
          <w:szCs w:val="24"/>
        </w:rPr>
        <w:t xml:space="preserve"> </w:t>
      </w:r>
      <w:r w:rsidRPr="00183075">
        <w:rPr>
          <w:rFonts w:ascii="Arial" w:hAnsi="Arial" w:cs="Arial"/>
          <w:sz w:val="24"/>
          <w:szCs w:val="24"/>
        </w:rPr>
        <w:t>разрешенного</w:t>
      </w:r>
      <w:r w:rsidRPr="00183075">
        <w:rPr>
          <w:rFonts w:ascii="Arial" w:hAnsi="Arial" w:cs="Arial"/>
          <w:spacing w:val="40"/>
          <w:sz w:val="24"/>
          <w:szCs w:val="24"/>
        </w:rPr>
        <w:t xml:space="preserve"> </w:t>
      </w:r>
      <w:r w:rsidRPr="00183075">
        <w:rPr>
          <w:rFonts w:ascii="Arial" w:hAnsi="Arial" w:cs="Arial"/>
          <w:sz w:val="24"/>
          <w:szCs w:val="24"/>
        </w:rPr>
        <w:t>использования</w:t>
      </w:r>
      <w:r w:rsidRPr="00183075">
        <w:rPr>
          <w:rFonts w:ascii="Arial" w:hAnsi="Arial" w:cs="Arial"/>
          <w:spacing w:val="40"/>
          <w:sz w:val="24"/>
          <w:szCs w:val="24"/>
        </w:rPr>
        <w:t xml:space="preserve"> </w:t>
      </w:r>
      <w:r w:rsidRPr="00183075">
        <w:rPr>
          <w:rFonts w:ascii="Arial" w:hAnsi="Arial" w:cs="Arial"/>
          <w:sz w:val="24"/>
          <w:szCs w:val="24"/>
        </w:rPr>
        <w:t>и</w:t>
      </w:r>
      <w:r w:rsidRPr="00183075">
        <w:rPr>
          <w:rFonts w:ascii="Arial" w:hAnsi="Arial" w:cs="Arial"/>
          <w:spacing w:val="40"/>
          <w:sz w:val="24"/>
          <w:szCs w:val="24"/>
        </w:rPr>
        <w:t xml:space="preserve"> </w:t>
      </w:r>
      <w:r w:rsidRPr="00183075">
        <w:rPr>
          <w:rFonts w:ascii="Arial" w:hAnsi="Arial" w:cs="Arial"/>
          <w:sz w:val="24"/>
          <w:szCs w:val="24"/>
        </w:rPr>
        <w:t>должен</w:t>
      </w:r>
      <w:r w:rsidRPr="00183075">
        <w:rPr>
          <w:rFonts w:ascii="Arial" w:hAnsi="Arial" w:cs="Arial"/>
          <w:spacing w:val="40"/>
          <w:sz w:val="24"/>
          <w:szCs w:val="24"/>
        </w:rPr>
        <w:t xml:space="preserve"> </w:t>
      </w:r>
      <w:r w:rsidRPr="00183075">
        <w:rPr>
          <w:rFonts w:ascii="Arial" w:hAnsi="Arial" w:cs="Arial"/>
          <w:sz w:val="24"/>
          <w:szCs w:val="24"/>
        </w:rPr>
        <w:t>осуществляться</w:t>
      </w:r>
      <w:r w:rsidR="0053297A">
        <w:rPr>
          <w:rFonts w:ascii="Arial" w:hAnsi="Arial" w:cs="Arial"/>
          <w:sz w:val="24"/>
          <w:szCs w:val="24"/>
        </w:rPr>
        <w:t xml:space="preserve"> </w:t>
      </w:r>
      <w:r w:rsidRPr="0053297A">
        <w:rPr>
          <w:rFonts w:ascii="Arial" w:hAnsi="Arial" w:cs="Arial"/>
        </w:rPr>
        <w:t>только совместно с разрешенными основными и (или) условно разрешенными видами использования земельных участков или объектов капитального строительства;</w:t>
      </w:r>
    </w:p>
    <w:p w:rsidR="00541C18" w:rsidRPr="00183075" w:rsidRDefault="00183075" w:rsidP="001262E5">
      <w:pPr>
        <w:pStyle w:val="a4"/>
        <w:numPr>
          <w:ilvl w:val="0"/>
          <w:numId w:val="27"/>
        </w:numPr>
        <w:tabs>
          <w:tab w:val="left" w:pos="1415"/>
        </w:tabs>
        <w:ind w:left="0" w:right="-7" w:firstLine="851"/>
        <w:jc w:val="both"/>
        <w:rPr>
          <w:rFonts w:ascii="Arial" w:hAnsi="Arial" w:cs="Arial"/>
          <w:sz w:val="24"/>
          <w:szCs w:val="24"/>
        </w:rPr>
      </w:pPr>
      <w:r w:rsidRPr="00183075">
        <w:rPr>
          <w:rFonts w:ascii="Arial" w:hAnsi="Arial" w:cs="Arial"/>
          <w:sz w:val="24"/>
          <w:szCs w:val="24"/>
        </w:rPr>
        <w:t>в случае если выбранный вспомогательный вид разрешенного использования предусматривает размещение объектов капитального строительства, то их строительство может опережать во времени реализацию основных, условно разрешенных видов разрешенного использования (но не может быть единственным фактическим использованием земельного участка или объекта капитального строительства);</w:t>
      </w:r>
    </w:p>
    <w:p w:rsidR="00541C18" w:rsidRPr="00183075" w:rsidRDefault="00183075" w:rsidP="001262E5">
      <w:pPr>
        <w:pStyle w:val="a4"/>
        <w:numPr>
          <w:ilvl w:val="0"/>
          <w:numId w:val="27"/>
        </w:numPr>
        <w:tabs>
          <w:tab w:val="left" w:pos="1415"/>
        </w:tabs>
        <w:ind w:left="0" w:right="-7" w:firstLine="851"/>
        <w:jc w:val="both"/>
        <w:rPr>
          <w:rFonts w:ascii="Arial" w:hAnsi="Arial" w:cs="Arial"/>
          <w:sz w:val="24"/>
          <w:szCs w:val="24"/>
        </w:rPr>
      </w:pPr>
      <w:r w:rsidRPr="00183075">
        <w:rPr>
          <w:rFonts w:ascii="Arial" w:hAnsi="Arial" w:cs="Arial"/>
          <w:sz w:val="24"/>
          <w:szCs w:val="24"/>
        </w:rPr>
        <w:t>в случае если установленные основные, условно разрешенные виды использования предусматривают размещение объектов капитального строительства, то суммарная доля общей площади всех объектов капитального строительства вспомогательных видов разрешенного использования в пределах земельного участка должна составлять не более 25% от суммарной общей площади всех объектов капитального строительства, включая площадь подземных частей зданий, сооружений, возможных к размещению (сохранению, реконструкции, строительству) в пределах земельного участка, если иное не установлено требованиями нормативов градостроительного проектирования, технических регламентов, иными обязательными требованиями, предусмотренными законодательством Российской Федерации.</w:t>
      </w:r>
    </w:p>
    <w:p w:rsidR="00541C18" w:rsidRPr="00183075" w:rsidRDefault="00183075" w:rsidP="001262E5">
      <w:pPr>
        <w:pStyle w:val="a4"/>
        <w:numPr>
          <w:ilvl w:val="0"/>
          <w:numId w:val="26"/>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w:t>
      </w:r>
    </w:p>
    <w:p w:rsidR="00541C18" w:rsidRPr="00183075" w:rsidRDefault="00183075" w:rsidP="001262E5">
      <w:pPr>
        <w:pStyle w:val="a4"/>
        <w:numPr>
          <w:ilvl w:val="0"/>
          <w:numId w:val="26"/>
        </w:numPr>
        <w:tabs>
          <w:tab w:val="left" w:pos="1416"/>
        </w:tabs>
        <w:ind w:left="0" w:right="-7" w:firstLine="851"/>
        <w:jc w:val="both"/>
        <w:rPr>
          <w:rFonts w:ascii="Arial" w:hAnsi="Arial" w:cs="Arial"/>
          <w:sz w:val="24"/>
          <w:szCs w:val="24"/>
        </w:rPr>
      </w:pPr>
      <w:r w:rsidRPr="00183075">
        <w:rPr>
          <w:rFonts w:ascii="Arial" w:hAnsi="Arial" w:cs="Arial"/>
          <w:sz w:val="24"/>
          <w:szCs w:val="24"/>
        </w:rPr>
        <w:t>Виды разрешенного использования земельных участков определяются в соответствии с классификатором, утвержденным Приказом Росреестра от 10.11.2020 N П/0412 «Об утверждении классификатора видов разрешенного использования земельных участков» (далее - Классификатор).</w:t>
      </w:r>
    </w:p>
    <w:p w:rsidR="00541C18" w:rsidRPr="00183075" w:rsidRDefault="00183075" w:rsidP="001262E5">
      <w:pPr>
        <w:pStyle w:val="a3"/>
        <w:spacing w:before="1"/>
        <w:ind w:left="0" w:right="-7" w:firstLine="851"/>
        <w:rPr>
          <w:rFonts w:ascii="Arial" w:hAnsi="Arial" w:cs="Arial"/>
        </w:rPr>
      </w:pPr>
      <w:r w:rsidRPr="00183075">
        <w:rPr>
          <w:rFonts w:ascii="Arial" w:hAnsi="Arial" w:cs="Arial"/>
        </w:rPr>
        <w:t>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w:t>
      </w:r>
    </w:p>
    <w:p w:rsidR="00541C18" w:rsidRPr="00183075" w:rsidRDefault="00183075" w:rsidP="001262E5">
      <w:pPr>
        <w:pStyle w:val="a4"/>
        <w:numPr>
          <w:ilvl w:val="0"/>
          <w:numId w:val="26"/>
        </w:numPr>
        <w:tabs>
          <w:tab w:val="left" w:pos="1416"/>
        </w:tabs>
        <w:ind w:left="0" w:right="-7" w:firstLine="851"/>
        <w:jc w:val="both"/>
        <w:rPr>
          <w:rFonts w:ascii="Arial" w:hAnsi="Arial" w:cs="Arial"/>
          <w:sz w:val="24"/>
          <w:szCs w:val="24"/>
        </w:rPr>
      </w:pPr>
      <w:r w:rsidRPr="00183075">
        <w:rPr>
          <w:rFonts w:ascii="Arial" w:hAnsi="Arial" w:cs="Arial"/>
          <w:sz w:val="24"/>
          <w:szCs w:val="24"/>
        </w:rPr>
        <w:t>В</w:t>
      </w:r>
      <w:r w:rsidRPr="00183075">
        <w:rPr>
          <w:rFonts w:ascii="Arial" w:hAnsi="Arial" w:cs="Arial"/>
          <w:spacing w:val="-3"/>
          <w:sz w:val="24"/>
          <w:szCs w:val="24"/>
        </w:rPr>
        <w:t xml:space="preserve"> </w:t>
      </w:r>
      <w:r w:rsidRPr="00183075">
        <w:rPr>
          <w:rFonts w:ascii="Arial" w:hAnsi="Arial" w:cs="Arial"/>
          <w:sz w:val="24"/>
          <w:szCs w:val="24"/>
        </w:rPr>
        <w:t>таблицах видов</w:t>
      </w:r>
      <w:r w:rsidRPr="00183075">
        <w:rPr>
          <w:rFonts w:ascii="Arial" w:hAnsi="Arial" w:cs="Arial"/>
          <w:spacing w:val="-2"/>
          <w:sz w:val="24"/>
          <w:szCs w:val="24"/>
        </w:rPr>
        <w:t xml:space="preserve"> </w:t>
      </w:r>
      <w:r w:rsidRPr="00183075">
        <w:rPr>
          <w:rFonts w:ascii="Arial" w:hAnsi="Arial" w:cs="Arial"/>
          <w:sz w:val="24"/>
          <w:szCs w:val="24"/>
        </w:rPr>
        <w:t>разрешенного</w:t>
      </w:r>
      <w:r w:rsidRPr="00183075">
        <w:rPr>
          <w:rFonts w:ascii="Arial" w:hAnsi="Arial" w:cs="Arial"/>
          <w:spacing w:val="-1"/>
          <w:sz w:val="24"/>
          <w:szCs w:val="24"/>
        </w:rPr>
        <w:t xml:space="preserve"> </w:t>
      </w:r>
      <w:r w:rsidRPr="00183075">
        <w:rPr>
          <w:rFonts w:ascii="Arial" w:hAnsi="Arial" w:cs="Arial"/>
          <w:sz w:val="24"/>
          <w:szCs w:val="24"/>
        </w:rPr>
        <w:t>использования</w:t>
      </w:r>
      <w:r w:rsidRPr="00183075">
        <w:rPr>
          <w:rFonts w:ascii="Arial" w:hAnsi="Arial" w:cs="Arial"/>
          <w:spacing w:val="-1"/>
          <w:sz w:val="24"/>
          <w:szCs w:val="24"/>
        </w:rPr>
        <w:t xml:space="preserve"> </w:t>
      </w:r>
      <w:r w:rsidRPr="00183075">
        <w:rPr>
          <w:rFonts w:ascii="Arial" w:hAnsi="Arial" w:cs="Arial"/>
          <w:sz w:val="24"/>
          <w:szCs w:val="24"/>
        </w:rPr>
        <w:t>земельных участков</w:t>
      </w:r>
      <w:r w:rsidRPr="00183075">
        <w:rPr>
          <w:rFonts w:ascii="Arial" w:hAnsi="Arial" w:cs="Arial"/>
          <w:spacing w:val="-2"/>
          <w:sz w:val="24"/>
          <w:szCs w:val="24"/>
        </w:rPr>
        <w:t xml:space="preserve"> </w:t>
      </w:r>
      <w:r w:rsidRPr="00183075">
        <w:rPr>
          <w:rFonts w:ascii="Arial" w:hAnsi="Arial" w:cs="Arial"/>
          <w:sz w:val="24"/>
          <w:szCs w:val="24"/>
        </w:rPr>
        <w:t>и объектов капитального строительства (основных, вспомогательных, условно разрешенных) территориальных зон для сокращения словосочетания «виды разрешенного использования» используется аббревиатура ВРИ.</w:t>
      </w:r>
    </w:p>
    <w:p w:rsidR="00541C18" w:rsidRPr="00183075" w:rsidRDefault="00183075" w:rsidP="001262E5">
      <w:pPr>
        <w:pStyle w:val="a4"/>
        <w:numPr>
          <w:ilvl w:val="0"/>
          <w:numId w:val="26"/>
        </w:numPr>
        <w:tabs>
          <w:tab w:val="left" w:pos="1416"/>
        </w:tabs>
        <w:ind w:left="0" w:right="-7" w:firstLine="851"/>
        <w:jc w:val="both"/>
        <w:rPr>
          <w:rFonts w:ascii="Arial" w:hAnsi="Arial" w:cs="Arial"/>
          <w:sz w:val="24"/>
          <w:szCs w:val="24"/>
        </w:rPr>
      </w:pPr>
      <w:r w:rsidRPr="00183075">
        <w:rPr>
          <w:rFonts w:ascii="Arial" w:hAnsi="Arial" w:cs="Arial"/>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541C18" w:rsidRPr="00183075" w:rsidRDefault="00183075" w:rsidP="001262E5">
      <w:pPr>
        <w:pStyle w:val="a4"/>
        <w:numPr>
          <w:ilvl w:val="1"/>
          <w:numId w:val="26"/>
        </w:numPr>
        <w:tabs>
          <w:tab w:val="left" w:pos="1415"/>
        </w:tabs>
        <w:ind w:left="0" w:right="-7" w:firstLine="851"/>
        <w:jc w:val="both"/>
        <w:rPr>
          <w:rFonts w:ascii="Arial" w:hAnsi="Arial" w:cs="Arial"/>
          <w:sz w:val="24"/>
          <w:szCs w:val="24"/>
        </w:rPr>
      </w:pPr>
      <w:r w:rsidRPr="00183075">
        <w:rPr>
          <w:rFonts w:ascii="Arial" w:hAnsi="Arial" w:cs="Arial"/>
          <w:sz w:val="24"/>
          <w:szCs w:val="24"/>
        </w:rPr>
        <w:t>предельные (минимальные и (или) максимальные) размеры земельных участков, в том числе их площадь;</w:t>
      </w:r>
    </w:p>
    <w:p w:rsidR="00541C18" w:rsidRPr="00183075" w:rsidRDefault="00183075" w:rsidP="001262E5">
      <w:pPr>
        <w:pStyle w:val="a4"/>
        <w:numPr>
          <w:ilvl w:val="1"/>
          <w:numId w:val="26"/>
        </w:numPr>
        <w:tabs>
          <w:tab w:val="left" w:pos="1415"/>
        </w:tabs>
        <w:spacing w:before="1"/>
        <w:ind w:left="0" w:right="-7" w:firstLine="851"/>
        <w:jc w:val="both"/>
        <w:rPr>
          <w:rFonts w:ascii="Arial" w:hAnsi="Arial" w:cs="Arial"/>
          <w:sz w:val="24"/>
          <w:szCs w:val="24"/>
        </w:rPr>
      </w:pPr>
      <w:r w:rsidRPr="00183075">
        <w:rPr>
          <w:rFonts w:ascii="Arial" w:hAnsi="Arial" w:cs="Arial"/>
          <w:sz w:val="24"/>
          <w:szCs w:val="24"/>
        </w:rPr>
        <w:t>минимальные отступы от границ земельных участков в целях определения</w:t>
      </w:r>
      <w:r w:rsidRPr="00183075">
        <w:rPr>
          <w:rFonts w:ascii="Arial" w:hAnsi="Arial" w:cs="Arial"/>
          <w:spacing w:val="40"/>
          <w:sz w:val="24"/>
          <w:szCs w:val="24"/>
        </w:rPr>
        <w:t xml:space="preserve"> </w:t>
      </w:r>
      <w:r w:rsidRPr="00183075">
        <w:rPr>
          <w:rFonts w:ascii="Arial" w:hAnsi="Arial" w:cs="Arial"/>
          <w:sz w:val="24"/>
          <w:szCs w:val="24"/>
        </w:rPr>
        <w:t>мест допустимого размещения зданий, строений, сооружений, за пределами которых запрещено строительство зданий, строений, сооружений;</w:t>
      </w:r>
    </w:p>
    <w:p w:rsidR="00541C18" w:rsidRPr="00183075" w:rsidRDefault="00183075" w:rsidP="001262E5">
      <w:pPr>
        <w:pStyle w:val="a4"/>
        <w:numPr>
          <w:ilvl w:val="1"/>
          <w:numId w:val="26"/>
        </w:numPr>
        <w:tabs>
          <w:tab w:val="left" w:pos="1415"/>
        </w:tabs>
        <w:ind w:left="0" w:right="-7" w:firstLine="851"/>
        <w:jc w:val="both"/>
        <w:rPr>
          <w:rFonts w:ascii="Arial" w:hAnsi="Arial" w:cs="Arial"/>
          <w:sz w:val="24"/>
          <w:szCs w:val="24"/>
        </w:rPr>
      </w:pPr>
      <w:r w:rsidRPr="00183075">
        <w:rPr>
          <w:rFonts w:ascii="Arial" w:hAnsi="Arial" w:cs="Arial"/>
          <w:sz w:val="24"/>
          <w:szCs w:val="24"/>
        </w:rPr>
        <w:t xml:space="preserve">предельное количество этажей или предельную высоту зданий, строений, </w:t>
      </w:r>
      <w:r w:rsidRPr="00183075">
        <w:rPr>
          <w:rFonts w:ascii="Arial" w:hAnsi="Arial" w:cs="Arial"/>
          <w:spacing w:val="-2"/>
          <w:sz w:val="24"/>
          <w:szCs w:val="24"/>
        </w:rPr>
        <w:lastRenderedPageBreak/>
        <w:t>сооружений;</w:t>
      </w:r>
    </w:p>
    <w:p w:rsidR="00541C18" w:rsidRPr="00183075" w:rsidRDefault="00183075" w:rsidP="001262E5">
      <w:pPr>
        <w:pStyle w:val="a4"/>
        <w:numPr>
          <w:ilvl w:val="1"/>
          <w:numId w:val="26"/>
        </w:numPr>
        <w:tabs>
          <w:tab w:val="left" w:pos="1415"/>
        </w:tabs>
        <w:ind w:left="0" w:right="-7" w:firstLine="851"/>
        <w:jc w:val="both"/>
        <w:rPr>
          <w:rFonts w:ascii="Arial" w:hAnsi="Arial" w:cs="Arial"/>
          <w:sz w:val="24"/>
          <w:szCs w:val="24"/>
        </w:rPr>
      </w:pPr>
      <w:r w:rsidRPr="00183075">
        <w:rPr>
          <w:rFonts w:ascii="Arial" w:hAnsi="Arial" w:cs="Arial"/>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41C18" w:rsidRPr="00183075" w:rsidRDefault="00183075" w:rsidP="001262E5">
      <w:pPr>
        <w:pStyle w:val="a4"/>
        <w:numPr>
          <w:ilvl w:val="0"/>
          <w:numId w:val="26"/>
        </w:numPr>
        <w:tabs>
          <w:tab w:val="left" w:pos="1416"/>
        </w:tabs>
        <w:ind w:left="0" w:right="-7" w:firstLine="851"/>
        <w:jc w:val="both"/>
        <w:rPr>
          <w:rFonts w:ascii="Arial" w:hAnsi="Arial" w:cs="Arial"/>
          <w:sz w:val="24"/>
          <w:szCs w:val="24"/>
        </w:rPr>
      </w:pPr>
      <w:r w:rsidRPr="00183075">
        <w:rPr>
          <w:rFonts w:ascii="Arial" w:hAnsi="Arial" w:cs="Arial"/>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национальными стандартами и сводами правил, техническими регламентами, нормативами градостроительного проектирования, санитарными правилами, нормативными правовыми актами Российской Федерации не предусмотрены иные требования к предельным параметрам.</w:t>
      </w:r>
    </w:p>
    <w:p w:rsidR="00541C18" w:rsidRPr="00183075" w:rsidRDefault="00183075" w:rsidP="001262E5">
      <w:pPr>
        <w:pStyle w:val="a3"/>
        <w:ind w:left="0" w:right="-7" w:firstLine="851"/>
        <w:rPr>
          <w:rFonts w:ascii="Arial" w:hAnsi="Arial" w:cs="Arial"/>
        </w:rPr>
      </w:pPr>
      <w:r w:rsidRPr="00183075">
        <w:rPr>
          <w:rFonts w:ascii="Arial" w:hAnsi="Arial" w:cs="Arial"/>
        </w:rPr>
        <w:t>В</w:t>
      </w:r>
      <w:r w:rsidRPr="00183075">
        <w:rPr>
          <w:rFonts w:ascii="Arial" w:hAnsi="Arial" w:cs="Arial"/>
          <w:spacing w:val="23"/>
        </w:rPr>
        <w:t xml:space="preserve"> </w:t>
      </w:r>
      <w:r w:rsidRPr="00183075">
        <w:rPr>
          <w:rFonts w:ascii="Arial" w:hAnsi="Arial" w:cs="Arial"/>
        </w:rPr>
        <w:t>случае</w:t>
      </w:r>
      <w:r w:rsidRPr="00183075">
        <w:rPr>
          <w:rFonts w:ascii="Arial" w:hAnsi="Arial" w:cs="Arial"/>
          <w:spacing w:val="27"/>
        </w:rPr>
        <w:t xml:space="preserve"> </w:t>
      </w:r>
      <w:r w:rsidRPr="00183075">
        <w:rPr>
          <w:rFonts w:ascii="Arial" w:hAnsi="Arial" w:cs="Arial"/>
        </w:rPr>
        <w:t>если</w:t>
      </w:r>
      <w:r w:rsidRPr="00183075">
        <w:rPr>
          <w:rFonts w:ascii="Arial" w:hAnsi="Arial" w:cs="Arial"/>
          <w:spacing w:val="29"/>
        </w:rPr>
        <w:t xml:space="preserve"> </w:t>
      </w:r>
      <w:r w:rsidRPr="00183075">
        <w:rPr>
          <w:rFonts w:ascii="Arial" w:hAnsi="Arial" w:cs="Arial"/>
        </w:rPr>
        <w:t>предельные</w:t>
      </w:r>
      <w:r w:rsidRPr="00183075">
        <w:rPr>
          <w:rFonts w:ascii="Arial" w:hAnsi="Arial" w:cs="Arial"/>
          <w:spacing w:val="25"/>
        </w:rPr>
        <w:t xml:space="preserve"> </w:t>
      </w:r>
      <w:r w:rsidRPr="00183075">
        <w:rPr>
          <w:rFonts w:ascii="Arial" w:hAnsi="Arial" w:cs="Arial"/>
        </w:rPr>
        <w:t>размеры</w:t>
      </w:r>
      <w:r w:rsidRPr="00183075">
        <w:rPr>
          <w:rFonts w:ascii="Arial" w:hAnsi="Arial" w:cs="Arial"/>
          <w:spacing w:val="27"/>
        </w:rPr>
        <w:t xml:space="preserve"> </w:t>
      </w:r>
      <w:r w:rsidRPr="00183075">
        <w:rPr>
          <w:rFonts w:ascii="Arial" w:hAnsi="Arial" w:cs="Arial"/>
        </w:rPr>
        <w:t>земельных</w:t>
      </w:r>
      <w:r w:rsidRPr="00183075">
        <w:rPr>
          <w:rFonts w:ascii="Arial" w:hAnsi="Arial" w:cs="Arial"/>
          <w:spacing w:val="31"/>
        </w:rPr>
        <w:t xml:space="preserve"> </w:t>
      </w:r>
      <w:r w:rsidRPr="00183075">
        <w:rPr>
          <w:rFonts w:ascii="Arial" w:hAnsi="Arial" w:cs="Arial"/>
        </w:rPr>
        <w:t>участков</w:t>
      </w:r>
      <w:r w:rsidRPr="00183075">
        <w:rPr>
          <w:rFonts w:ascii="Arial" w:hAnsi="Arial" w:cs="Arial"/>
          <w:spacing w:val="27"/>
        </w:rPr>
        <w:t xml:space="preserve"> </w:t>
      </w:r>
      <w:r w:rsidRPr="00183075">
        <w:rPr>
          <w:rFonts w:ascii="Arial" w:hAnsi="Arial" w:cs="Arial"/>
        </w:rPr>
        <w:t>и</w:t>
      </w:r>
      <w:r w:rsidRPr="00183075">
        <w:rPr>
          <w:rFonts w:ascii="Arial" w:hAnsi="Arial" w:cs="Arial"/>
          <w:spacing w:val="28"/>
        </w:rPr>
        <w:t xml:space="preserve"> </w:t>
      </w:r>
      <w:r w:rsidRPr="00183075">
        <w:rPr>
          <w:rFonts w:ascii="Arial" w:hAnsi="Arial" w:cs="Arial"/>
        </w:rPr>
        <w:t>предельные</w:t>
      </w:r>
      <w:r w:rsidRPr="00183075">
        <w:rPr>
          <w:rFonts w:ascii="Arial" w:hAnsi="Arial" w:cs="Arial"/>
          <w:spacing w:val="26"/>
        </w:rPr>
        <w:t xml:space="preserve"> </w:t>
      </w:r>
      <w:r w:rsidRPr="00183075">
        <w:rPr>
          <w:rFonts w:ascii="Arial" w:hAnsi="Arial" w:cs="Arial"/>
          <w:spacing w:val="-2"/>
        </w:rPr>
        <w:t>параметры</w:t>
      </w:r>
      <w:r w:rsidR="0053297A">
        <w:rPr>
          <w:rFonts w:ascii="Arial" w:hAnsi="Arial" w:cs="Arial"/>
        </w:rPr>
        <w:t xml:space="preserve"> </w:t>
      </w:r>
      <w:r w:rsidRPr="00183075">
        <w:rPr>
          <w:rFonts w:ascii="Arial" w:hAnsi="Arial" w:cs="Arial"/>
        </w:rPr>
        <w:t>разрешенного строительства, реконструкции объектов капитального строительства не подлежат установлению, архитектурно-строительное проектирование, строительство, реконструкцию объектов капитального строительства в границах земельных участков необходимо осуществлять в соответствии с региональными нормативами градостроительного проектирования, утвержденными Постановлением Правительства Московской области от 17.08.2015 N 713/30 «Об утверждении нормативов градостроительного проектирования Московской области» (далее - РНГП), местными нормативами градостроительного проектирования, национальными стандартами, сводами правил, а также действующими строительными, экологическими, санитарно- эпидемиологическими, противопожарными и иными правилами и нормативными документами, заданием на проектирование.</w:t>
      </w:r>
    </w:p>
    <w:p w:rsidR="00541C18" w:rsidRPr="00183075" w:rsidRDefault="00183075" w:rsidP="001262E5">
      <w:pPr>
        <w:pStyle w:val="a4"/>
        <w:numPr>
          <w:ilvl w:val="0"/>
          <w:numId w:val="26"/>
        </w:numPr>
        <w:tabs>
          <w:tab w:val="left" w:pos="1416"/>
        </w:tabs>
        <w:ind w:left="0" w:right="-7" w:firstLine="851"/>
        <w:jc w:val="both"/>
        <w:rPr>
          <w:rFonts w:ascii="Arial" w:hAnsi="Arial" w:cs="Arial"/>
          <w:sz w:val="24"/>
          <w:szCs w:val="24"/>
        </w:rPr>
      </w:pPr>
      <w:r w:rsidRPr="00183075">
        <w:rPr>
          <w:rFonts w:ascii="Arial" w:hAnsi="Arial" w:cs="Arial"/>
          <w:sz w:val="24"/>
          <w:szCs w:val="24"/>
        </w:rPr>
        <w:t xml:space="preserve">Предельное количество этажей или предельная высота зданий, строений, сооружений (объектов капитального строительства) указаны на карте градостроительного </w:t>
      </w:r>
      <w:r w:rsidRPr="00183075">
        <w:rPr>
          <w:rFonts w:ascii="Arial" w:hAnsi="Arial" w:cs="Arial"/>
          <w:spacing w:val="-2"/>
          <w:sz w:val="24"/>
          <w:szCs w:val="24"/>
        </w:rPr>
        <w:t>зонирования.</w:t>
      </w:r>
    </w:p>
    <w:p w:rsidR="00541C18" w:rsidRPr="00183075" w:rsidRDefault="00183075" w:rsidP="001262E5">
      <w:pPr>
        <w:pStyle w:val="a3"/>
        <w:spacing w:before="1"/>
        <w:ind w:left="0" w:right="-7" w:firstLine="851"/>
        <w:rPr>
          <w:rFonts w:ascii="Arial" w:hAnsi="Arial" w:cs="Arial"/>
        </w:rPr>
      </w:pPr>
      <w:r w:rsidRPr="00183075">
        <w:rPr>
          <w:rFonts w:ascii="Arial" w:hAnsi="Arial" w:cs="Arial"/>
        </w:rPr>
        <w:t>Предельное</w:t>
      </w:r>
      <w:r w:rsidRPr="00183075">
        <w:rPr>
          <w:rFonts w:ascii="Arial" w:hAnsi="Arial" w:cs="Arial"/>
          <w:spacing w:val="-4"/>
        </w:rPr>
        <w:t xml:space="preserve"> </w:t>
      </w:r>
      <w:r w:rsidRPr="00183075">
        <w:rPr>
          <w:rFonts w:ascii="Arial" w:hAnsi="Arial" w:cs="Arial"/>
        </w:rPr>
        <w:t>количество</w:t>
      </w:r>
      <w:r w:rsidRPr="00183075">
        <w:rPr>
          <w:rFonts w:ascii="Arial" w:hAnsi="Arial" w:cs="Arial"/>
          <w:spacing w:val="-2"/>
        </w:rPr>
        <w:t xml:space="preserve"> </w:t>
      </w:r>
      <w:r w:rsidRPr="00183075">
        <w:rPr>
          <w:rFonts w:ascii="Arial" w:hAnsi="Arial" w:cs="Arial"/>
        </w:rPr>
        <w:t>этажей</w:t>
      </w:r>
      <w:r w:rsidRPr="00183075">
        <w:rPr>
          <w:rFonts w:ascii="Arial" w:hAnsi="Arial" w:cs="Arial"/>
          <w:spacing w:val="-3"/>
        </w:rPr>
        <w:t xml:space="preserve"> </w:t>
      </w:r>
      <w:r w:rsidRPr="00183075">
        <w:rPr>
          <w:rFonts w:ascii="Arial" w:hAnsi="Arial" w:cs="Arial"/>
        </w:rPr>
        <w:t>включает</w:t>
      </w:r>
      <w:r w:rsidRPr="00183075">
        <w:rPr>
          <w:rFonts w:ascii="Arial" w:hAnsi="Arial" w:cs="Arial"/>
          <w:spacing w:val="-2"/>
        </w:rPr>
        <w:t xml:space="preserve"> </w:t>
      </w:r>
      <w:r w:rsidRPr="00183075">
        <w:rPr>
          <w:rFonts w:ascii="Arial" w:hAnsi="Arial" w:cs="Arial"/>
        </w:rPr>
        <w:t>все</w:t>
      </w:r>
      <w:r w:rsidRPr="00183075">
        <w:rPr>
          <w:rFonts w:ascii="Arial" w:hAnsi="Arial" w:cs="Arial"/>
          <w:spacing w:val="-3"/>
        </w:rPr>
        <w:t xml:space="preserve"> </w:t>
      </w:r>
      <w:r w:rsidRPr="00183075">
        <w:rPr>
          <w:rFonts w:ascii="Arial" w:hAnsi="Arial" w:cs="Arial"/>
        </w:rPr>
        <w:t>надземные</w:t>
      </w:r>
      <w:r w:rsidRPr="00183075">
        <w:rPr>
          <w:rFonts w:ascii="Arial" w:hAnsi="Arial" w:cs="Arial"/>
          <w:spacing w:val="-4"/>
        </w:rPr>
        <w:t xml:space="preserve"> </w:t>
      </w:r>
      <w:r w:rsidRPr="00183075">
        <w:rPr>
          <w:rFonts w:ascii="Arial" w:hAnsi="Arial" w:cs="Arial"/>
          <w:spacing w:val="-2"/>
        </w:rPr>
        <w:t>этажи.</w:t>
      </w:r>
    </w:p>
    <w:p w:rsidR="00541C18" w:rsidRPr="00183075" w:rsidRDefault="00183075" w:rsidP="001262E5">
      <w:pPr>
        <w:pStyle w:val="a3"/>
        <w:ind w:left="0" w:right="-7" w:firstLine="851"/>
        <w:rPr>
          <w:rFonts w:ascii="Arial" w:hAnsi="Arial" w:cs="Arial"/>
        </w:rPr>
      </w:pPr>
      <w:r w:rsidRPr="00183075">
        <w:rPr>
          <w:rFonts w:ascii="Arial" w:hAnsi="Arial" w:cs="Arial"/>
        </w:rPr>
        <w:t>В границах населенных пунктов 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составляет 3 этажа, если иное не указано на карте градостроительного зонирования, а также в приложении к Правилам «Сведения о границах территориальных зон» (в соответствии с п 6.1, ст.30 Градостроительного кодекса).</w:t>
      </w:r>
    </w:p>
    <w:p w:rsidR="00541C18" w:rsidRPr="00183075" w:rsidRDefault="00183075" w:rsidP="001262E5">
      <w:pPr>
        <w:pStyle w:val="a3"/>
        <w:ind w:left="0" w:right="-7" w:firstLine="851"/>
        <w:rPr>
          <w:rFonts w:ascii="Arial" w:hAnsi="Arial" w:cs="Arial"/>
        </w:rPr>
      </w:pPr>
      <w:r w:rsidRPr="00183075">
        <w:rPr>
          <w:rFonts w:ascii="Arial" w:hAnsi="Arial" w:cs="Arial"/>
        </w:rPr>
        <w:t>Вне границ населенных пунктов 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не подлежит установлению, если иное не указано на карте градостроительного зонирования.</w:t>
      </w:r>
    </w:p>
    <w:p w:rsidR="00541C18" w:rsidRPr="00183075" w:rsidRDefault="00183075" w:rsidP="001262E5">
      <w:pPr>
        <w:pStyle w:val="a3"/>
        <w:spacing w:before="1"/>
        <w:ind w:left="0" w:right="-7" w:firstLine="851"/>
        <w:rPr>
          <w:rFonts w:ascii="Arial" w:hAnsi="Arial" w:cs="Arial"/>
        </w:rPr>
      </w:pPr>
      <w:r w:rsidRPr="00183075">
        <w:rPr>
          <w:rFonts w:ascii="Arial" w:hAnsi="Arial" w:cs="Arial"/>
        </w:rPr>
        <w:t>Предельное количество этажей объектов капитального строительства в границах территориальных</w:t>
      </w:r>
      <w:r w:rsidRPr="00183075">
        <w:rPr>
          <w:rFonts w:ascii="Arial" w:hAnsi="Arial" w:cs="Arial"/>
          <w:spacing w:val="-3"/>
        </w:rPr>
        <w:t xml:space="preserve"> </w:t>
      </w:r>
      <w:r w:rsidRPr="00183075">
        <w:rPr>
          <w:rFonts w:ascii="Arial" w:hAnsi="Arial" w:cs="Arial"/>
        </w:rPr>
        <w:t>зон,</w:t>
      </w:r>
      <w:r w:rsidRPr="00183075">
        <w:rPr>
          <w:rFonts w:ascii="Arial" w:hAnsi="Arial" w:cs="Arial"/>
          <w:spacing w:val="-8"/>
        </w:rPr>
        <w:t xml:space="preserve"> </w:t>
      </w:r>
      <w:r w:rsidRPr="00183075">
        <w:rPr>
          <w:rFonts w:ascii="Arial" w:hAnsi="Arial" w:cs="Arial"/>
        </w:rPr>
        <w:t>предназначенных</w:t>
      </w:r>
      <w:r w:rsidRPr="00183075">
        <w:rPr>
          <w:rFonts w:ascii="Arial" w:hAnsi="Arial" w:cs="Arial"/>
          <w:spacing w:val="-6"/>
        </w:rPr>
        <w:t xml:space="preserve"> </w:t>
      </w:r>
      <w:r w:rsidRPr="00183075">
        <w:rPr>
          <w:rFonts w:ascii="Arial" w:hAnsi="Arial" w:cs="Arial"/>
        </w:rPr>
        <w:t>для</w:t>
      </w:r>
      <w:r w:rsidRPr="00183075">
        <w:rPr>
          <w:rFonts w:ascii="Arial" w:hAnsi="Arial" w:cs="Arial"/>
          <w:spacing w:val="-2"/>
        </w:rPr>
        <w:t xml:space="preserve"> </w:t>
      </w:r>
      <w:r w:rsidRPr="00183075">
        <w:rPr>
          <w:rFonts w:ascii="Arial" w:hAnsi="Arial" w:cs="Arial"/>
        </w:rPr>
        <w:t>ведения</w:t>
      </w:r>
      <w:r w:rsidRPr="00183075">
        <w:rPr>
          <w:rFonts w:ascii="Arial" w:hAnsi="Arial" w:cs="Arial"/>
          <w:spacing w:val="-5"/>
        </w:rPr>
        <w:t xml:space="preserve"> </w:t>
      </w:r>
      <w:r w:rsidRPr="00183075">
        <w:rPr>
          <w:rFonts w:ascii="Arial" w:hAnsi="Arial" w:cs="Arial"/>
        </w:rPr>
        <w:t>садоводства,</w:t>
      </w:r>
      <w:r w:rsidRPr="00183075">
        <w:rPr>
          <w:rFonts w:ascii="Arial" w:hAnsi="Arial" w:cs="Arial"/>
          <w:spacing w:val="-5"/>
        </w:rPr>
        <w:t xml:space="preserve"> </w:t>
      </w:r>
      <w:r w:rsidRPr="00183075">
        <w:rPr>
          <w:rFonts w:ascii="Arial" w:hAnsi="Arial" w:cs="Arial"/>
        </w:rPr>
        <w:t>составляет</w:t>
      </w:r>
      <w:r w:rsidRPr="00183075">
        <w:rPr>
          <w:rFonts w:ascii="Arial" w:hAnsi="Arial" w:cs="Arial"/>
          <w:spacing w:val="-5"/>
        </w:rPr>
        <w:t xml:space="preserve"> </w:t>
      </w:r>
      <w:r w:rsidRPr="00183075">
        <w:rPr>
          <w:rFonts w:ascii="Arial" w:hAnsi="Arial" w:cs="Arial"/>
        </w:rPr>
        <w:t>3</w:t>
      </w:r>
      <w:r w:rsidRPr="00183075">
        <w:rPr>
          <w:rFonts w:ascii="Arial" w:hAnsi="Arial" w:cs="Arial"/>
          <w:spacing w:val="-5"/>
        </w:rPr>
        <w:t xml:space="preserve"> </w:t>
      </w:r>
      <w:r w:rsidRPr="00183075">
        <w:rPr>
          <w:rFonts w:ascii="Arial" w:hAnsi="Arial" w:cs="Arial"/>
        </w:rPr>
        <w:t>этажа,</w:t>
      </w:r>
      <w:r w:rsidRPr="00183075">
        <w:rPr>
          <w:rFonts w:ascii="Arial" w:hAnsi="Arial" w:cs="Arial"/>
          <w:spacing w:val="-3"/>
        </w:rPr>
        <w:t xml:space="preserve"> </w:t>
      </w:r>
      <w:r w:rsidRPr="00183075">
        <w:rPr>
          <w:rFonts w:ascii="Arial" w:hAnsi="Arial" w:cs="Arial"/>
        </w:rPr>
        <w:t>если иное не указано на карте градостроительного зонирования.</w:t>
      </w:r>
    </w:p>
    <w:p w:rsidR="00541C18" w:rsidRPr="00183075" w:rsidRDefault="00183075" w:rsidP="001262E5">
      <w:pPr>
        <w:pStyle w:val="a3"/>
        <w:ind w:left="0" w:right="-7" w:firstLine="851"/>
        <w:rPr>
          <w:rFonts w:ascii="Arial" w:hAnsi="Arial" w:cs="Arial"/>
        </w:rPr>
      </w:pPr>
      <w:r w:rsidRPr="00183075">
        <w:rPr>
          <w:rFonts w:ascii="Arial" w:hAnsi="Arial" w:cs="Arial"/>
        </w:rPr>
        <w:t>Для вида разрешенного использования с кодом 3.5.1 Классификатора, предельное количество этажей составляет 4 этажа, вне зависимости от значения, указанного на карте градостроительного зонирования.</w:t>
      </w:r>
    </w:p>
    <w:p w:rsidR="00541C18" w:rsidRPr="00183075" w:rsidRDefault="00183075" w:rsidP="001262E5">
      <w:pPr>
        <w:pStyle w:val="a3"/>
        <w:ind w:left="0" w:right="-7" w:firstLine="851"/>
        <w:rPr>
          <w:rFonts w:ascii="Arial" w:hAnsi="Arial" w:cs="Arial"/>
        </w:rPr>
      </w:pPr>
      <w:r w:rsidRPr="00183075">
        <w:rPr>
          <w:rFonts w:ascii="Arial" w:hAnsi="Arial" w:cs="Arial"/>
        </w:rPr>
        <w:t>Градостроительные регламенты, в том числе, предельное количество этажей или предельная высота зданий, строений, сооружений (объектов капитального строительства) применяются в части, не противоречащей утвержденным режимам зон охраны объектов культурного наследия.</w:t>
      </w:r>
    </w:p>
    <w:p w:rsidR="00541C18" w:rsidRPr="00183075" w:rsidRDefault="00183075" w:rsidP="001262E5">
      <w:pPr>
        <w:pStyle w:val="a3"/>
        <w:ind w:left="0" w:right="-7" w:firstLine="851"/>
        <w:rPr>
          <w:rFonts w:ascii="Arial" w:hAnsi="Arial" w:cs="Arial"/>
        </w:rPr>
      </w:pPr>
      <w:r w:rsidRPr="00183075">
        <w:rPr>
          <w:rFonts w:ascii="Arial" w:hAnsi="Arial" w:cs="Arial"/>
        </w:rPr>
        <w:t>Для вида разрешенного использования с кодом 6.8 Классификатора предельная высота сооружений (антенно-мачтовых) не подлежит установлению.</w:t>
      </w:r>
    </w:p>
    <w:p w:rsidR="00541C18" w:rsidRPr="00183075" w:rsidRDefault="00183075" w:rsidP="001262E5">
      <w:pPr>
        <w:pStyle w:val="a3"/>
        <w:spacing w:before="1"/>
        <w:ind w:left="0" w:right="-7" w:firstLine="851"/>
        <w:rPr>
          <w:rFonts w:ascii="Arial" w:hAnsi="Arial" w:cs="Arial"/>
        </w:rPr>
      </w:pPr>
      <w:r w:rsidRPr="00183075">
        <w:rPr>
          <w:rFonts w:ascii="Arial" w:hAnsi="Arial" w:cs="Arial"/>
        </w:rPr>
        <w:t>Вид разрешенного использования с кодом 3.10.2 Классификатора применяется с учетом положений распоряжения Министерства сельского хозяйства и продовольствия Московской области от 27.12.2019 № 20РВ-437.</w:t>
      </w:r>
    </w:p>
    <w:p w:rsidR="00541C18" w:rsidRPr="00183075" w:rsidRDefault="00183075" w:rsidP="001262E5">
      <w:pPr>
        <w:pStyle w:val="a3"/>
        <w:ind w:left="0" w:right="-7" w:firstLine="851"/>
        <w:rPr>
          <w:rFonts w:ascii="Arial" w:hAnsi="Arial" w:cs="Arial"/>
        </w:rPr>
      </w:pPr>
      <w:r w:rsidRPr="00183075">
        <w:rPr>
          <w:rFonts w:ascii="Arial" w:hAnsi="Arial" w:cs="Arial"/>
        </w:rPr>
        <w:t>В соответствии с постановлением Правительства Московской области от</w:t>
      </w:r>
      <w:r w:rsidRPr="00183075">
        <w:rPr>
          <w:rFonts w:ascii="Arial" w:hAnsi="Arial" w:cs="Arial"/>
          <w:spacing w:val="40"/>
        </w:rPr>
        <w:t xml:space="preserve"> </w:t>
      </w:r>
      <w:r w:rsidRPr="00183075">
        <w:rPr>
          <w:rFonts w:ascii="Arial" w:hAnsi="Arial" w:cs="Arial"/>
        </w:rPr>
        <w:lastRenderedPageBreak/>
        <w:t>26.02.2024 № 158-ПП «Об утверждении Стандарта обеспечения временными местами проживания работников, не имеющих постоянного места жительства на территории Московской области» при размещении на земельных участках с видом разрешенного использования «склад» логистических комплексов, складов площадью 30 тыс. кв. м и более, оптово-распределительных центров площадью 30 тыс. кв. м и более необходимо предусматривать временные места проживания работников.</w:t>
      </w:r>
    </w:p>
    <w:p w:rsidR="00541C18" w:rsidRPr="00183075" w:rsidRDefault="00183075" w:rsidP="001262E5">
      <w:pPr>
        <w:pStyle w:val="a4"/>
        <w:numPr>
          <w:ilvl w:val="0"/>
          <w:numId w:val="26"/>
        </w:numPr>
        <w:tabs>
          <w:tab w:val="left" w:pos="1416"/>
        </w:tabs>
        <w:ind w:left="0" w:right="-7" w:firstLine="851"/>
        <w:jc w:val="both"/>
        <w:rPr>
          <w:rFonts w:ascii="Arial" w:hAnsi="Arial" w:cs="Arial"/>
          <w:sz w:val="24"/>
          <w:szCs w:val="24"/>
        </w:rPr>
      </w:pPr>
      <w:r w:rsidRPr="00183075">
        <w:rPr>
          <w:rFonts w:ascii="Arial" w:hAnsi="Arial" w:cs="Arial"/>
          <w:sz w:val="24"/>
          <w:szCs w:val="24"/>
        </w:rPr>
        <w:t>Максимальный процент застройки земельного участка не учитывает площадь земельного участка, которая может быть застроена плоскостными сооружениями, и частями объектов капитального строительства, находящихся под поверхностью земельного участка (подземная часть объекта).</w:t>
      </w:r>
    </w:p>
    <w:p w:rsidR="00541C18" w:rsidRPr="0053297A" w:rsidRDefault="00183075" w:rsidP="001262E5">
      <w:pPr>
        <w:pStyle w:val="a4"/>
        <w:numPr>
          <w:ilvl w:val="0"/>
          <w:numId w:val="26"/>
        </w:numPr>
        <w:tabs>
          <w:tab w:val="left" w:pos="1418"/>
        </w:tabs>
        <w:ind w:left="0" w:right="-7" w:firstLine="851"/>
        <w:jc w:val="both"/>
        <w:rPr>
          <w:rFonts w:ascii="Arial" w:hAnsi="Arial" w:cs="Arial"/>
          <w:sz w:val="24"/>
          <w:szCs w:val="24"/>
        </w:rPr>
      </w:pPr>
      <w:r w:rsidRPr="00183075">
        <w:rPr>
          <w:rFonts w:ascii="Arial" w:hAnsi="Arial" w:cs="Arial"/>
          <w:sz w:val="24"/>
          <w:szCs w:val="24"/>
        </w:rPr>
        <w:t>Требования</w:t>
      </w:r>
      <w:r w:rsidRPr="00183075">
        <w:rPr>
          <w:rFonts w:ascii="Arial" w:hAnsi="Arial" w:cs="Arial"/>
          <w:spacing w:val="11"/>
          <w:sz w:val="24"/>
          <w:szCs w:val="24"/>
        </w:rPr>
        <w:t xml:space="preserve"> </w:t>
      </w:r>
      <w:r w:rsidRPr="00183075">
        <w:rPr>
          <w:rFonts w:ascii="Arial" w:hAnsi="Arial" w:cs="Arial"/>
          <w:sz w:val="24"/>
          <w:szCs w:val="24"/>
        </w:rPr>
        <w:t>к</w:t>
      </w:r>
      <w:r w:rsidRPr="00183075">
        <w:rPr>
          <w:rFonts w:ascii="Arial" w:hAnsi="Arial" w:cs="Arial"/>
          <w:spacing w:val="15"/>
          <w:sz w:val="24"/>
          <w:szCs w:val="24"/>
        </w:rPr>
        <w:t xml:space="preserve"> </w:t>
      </w:r>
      <w:r w:rsidRPr="00183075">
        <w:rPr>
          <w:rFonts w:ascii="Arial" w:hAnsi="Arial" w:cs="Arial"/>
          <w:sz w:val="24"/>
          <w:szCs w:val="24"/>
        </w:rPr>
        <w:t>архитектурно-градостроительному</w:t>
      </w:r>
      <w:r w:rsidRPr="00183075">
        <w:rPr>
          <w:rFonts w:ascii="Arial" w:hAnsi="Arial" w:cs="Arial"/>
          <w:spacing w:val="10"/>
          <w:sz w:val="24"/>
          <w:szCs w:val="24"/>
        </w:rPr>
        <w:t xml:space="preserve"> </w:t>
      </w:r>
      <w:r w:rsidRPr="00183075">
        <w:rPr>
          <w:rFonts w:ascii="Arial" w:hAnsi="Arial" w:cs="Arial"/>
          <w:sz w:val="24"/>
          <w:szCs w:val="24"/>
        </w:rPr>
        <w:t>облику</w:t>
      </w:r>
      <w:r w:rsidRPr="00183075">
        <w:rPr>
          <w:rFonts w:ascii="Arial" w:hAnsi="Arial" w:cs="Arial"/>
          <w:spacing w:val="11"/>
          <w:sz w:val="24"/>
          <w:szCs w:val="24"/>
        </w:rPr>
        <w:t xml:space="preserve"> </w:t>
      </w:r>
      <w:r w:rsidRPr="00183075">
        <w:rPr>
          <w:rFonts w:ascii="Arial" w:hAnsi="Arial" w:cs="Arial"/>
          <w:sz w:val="24"/>
          <w:szCs w:val="24"/>
        </w:rPr>
        <w:t>объекта</w:t>
      </w:r>
      <w:r w:rsidRPr="00183075">
        <w:rPr>
          <w:rFonts w:ascii="Arial" w:hAnsi="Arial" w:cs="Arial"/>
          <w:spacing w:val="14"/>
          <w:sz w:val="24"/>
          <w:szCs w:val="24"/>
        </w:rPr>
        <w:t xml:space="preserve"> </w:t>
      </w:r>
      <w:r w:rsidRPr="00183075">
        <w:rPr>
          <w:rFonts w:ascii="Arial" w:hAnsi="Arial" w:cs="Arial"/>
          <w:spacing w:val="-2"/>
          <w:sz w:val="24"/>
          <w:szCs w:val="24"/>
        </w:rPr>
        <w:t>капитального</w:t>
      </w:r>
      <w:r w:rsidR="0053297A">
        <w:rPr>
          <w:rFonts w:ascii="Arial" w:hAnsi="Arial" w:cs="Arial"/>
          <w:spacing w:val="-2"/>
          <w:sz w:val="24"/>
          <w:szCs w:val="24"/>
        </w:rPr>
        <w:t xml:space="preserve"> </w:t>
      </w:r>
      <w:r w:rsidRPr="0053297A">
        <w:rPr>
          <w:rFonts w:ascii="Arial" w:hAnsi="Arial" w:cs="Arial"/>
        </w:rPr>
        <w:t>строительства включают в себя требования к объемно-пространственным, архитектурно- стилистическим характеристикам объекта капитального строительства, требования к цветовым решениям объектов капитального строительства, требования к отделочным и (или) строительным материалам, определяющие архитектурный облик объектов капитального строительства, требования к размещению технического и инженерного оборудования на фасадах и кровлях объектов капитального строительства, требования к подсветке фасадов объектов капитального строительства.</w:t>
      </w:r>
    </w:p>
    <w:p w:rsidR="00541C18" w:rsidRPr="00183075" w:rsidRDefault="00183075" w:rsidP="001262E5">
      <w:pPr>
        <w:pStyle w:val="a4"/>
        <w:numPr>
          <w:ilvl w:val="0"/>
          <w:numId w:val="26"/>
        </w:numPr>
        <w:tabs>
          <w:tab w:val="left" w:pos="1416"/>
        </w:tabs>
        <w:ind w:left="0" w:right="-7" w:firstLine="851"/>
        <w:jc w:val="both"/>
        <w:rPr>
          <w:rFonts w:ascii="Arial" w:hAnsi="Arial" w:cs="Arial"/>
          <w:sz w:val="24"/>
          <w:szCs w:val="24"/>
        </w:rPr>
      </w:pPr>
      <w:r w:rsidRPr="00183075">
        <w:rPr>
          <w:rFonts w:ascii="Arial" w:hAnsi="Arial" w:cs="Arial"/>
          <w:sz w:val="24"/>
          <w:szCs w:val="24"/>
        </w:rPr>
        <w:t>Для объектов капитального строительства, предельные параметры которых не соответствуют предельным параметрам, установленным градостроительными регламентами, предельными считаются фактические параметры, подтвержденные действующими градостроительным планом земельного участка, разрешением на строительство, разрешением на ввод объекта в эксплуатацию, документами государственного кадастрового 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 государственному техническому учету и (или) технической инвентаризации, выданными до вступления в силу настоящих Правил.</w:t>
      </w:r>
    </w:p>
    <w:p w:rsidR="00541C18" w:rsidRPr="00183075" w:rsidRDefault="00183075" w:rsidP="001262E5">
      <w:pPr>
        <w:pStyle w:val="a3"/>
        <w:spacing w:before="1"/>
        <w:ind w:left="0" w:right="-7" w:firstLine="851"/>
        <w:rPr>
          <w:rFonts w:ascii="Arial" w:hAnsi="Arial" w:cs="Arial"/>
        </w:rPr>
      </w:pPr>
      <w:r w:rsidRPr="00183075">
        <w:rPr>
          <w:rFonts w:ascii="Arial" w:hAnsi="Arial" w:cs="Arial"/>
        </w:rPr>
        <w:t>При формировании земельных участков под существующими объектами капитального строительства, размер земельного участка может не соответствовать минимальным размерам земельного участка, установленным в Правилах в составе градостроительного регламента.</w:t>
      </w:r>
    </w:p>
    <w:p w:rsidR="00541C18" w:rsidRPr="00183075" w:rsidRDefault="00183075" w:rsidP="001262E5">
      <w:pPr>
        <w:pStyle w:val="a4"/>
        <w:numPr>
          <w:ilvl w:val="0"/>
          <w:numId w:val="26"/>
        </w:numPr>
        <w:tabs>
          <w:tab w:val="left" w:pos="1416"/>
        </w:tabs>
        <w:ind w:left="0" w:right="-7" w:firstLine="851"/>
        <w:jc w:val="both"/>
        <w:rPr>
          <w:rFonts w:ascii="Arial" w:hAnsi="Arial" w:cs="Arial"/>
          <w:sz w:val="24"/>
          <w:szCs w:val="24"/>
        </w:rPr>
      </w:pPr>
      <w:r w:rsidRPr="00183075">
        <w:rPr>
          <w:rFonts w:ascii="Arial" w:hAnsi="Arial" w:cs="Arial"/>
          <w:sz w:val="24"/>
          <w:szCs w:val="24"/>
        </w:rPr>
        <w:t>Минимальные отступы от границ земельного участка для блокированной жилой застройки устанавливаются от границ земельного участка до стены объекта</w:t>
      </w:r>
      <w:r w:rsidRPr="00183075">
        <w:rPr>
          <w:rFonts w:ascii="Arial" w:hAnsi="Arial" w:cs="Arial"/>
          <w:spacing w:val="40"/>
          <w:sz w:val="24"/>
          <w:szCs w:val="24"/>
        </w:rPr>
        <w:t xml:space="preserve"> </w:t>
      </w:r>
      <w:r w:rsidRPr="00183075">
        <w:rPr>
          <w:rFonts w:ascii="Arial" w:hAnsi="Arial" w:cs="Arial"/>
          <w:sz w:val="24"/>
          <w:szCs w:val="24"/>
        </w:rPr>
        <w:t>(блока), не являющейся общей стеной с объектом (блоком), расположенном на соседнем земельном участке.</w:t>
      </w:r>
    </w:p>
    <w:p w:rsidR="00541C18" w:rsidRPr="00183075" w:rsidRDefault="00183075" w:rsidP="001262E5">
      <w:pPr>
        <w:pStyle w:val="a4"/>
        <w:numPr>
          <w:ilvl w:val="0"/>
          <w:numId w:val="26"/>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 xml:space="preserve">Ограничения использования земельных участков и объектов капитального строительства устанавливаются в соответствии с законодательством Российской </w:t>
      </w:r>
      <w:r w:rsidRPr="00183075">
        <w:rPr>
          <w:rFonts w:ascii="Arial" w:hAnsi="Arial" w:cs="Arial"/>
          <w:spacing w:val="-2"/>
          <w:sz w:val="24"/>
          <w:szCs w:val="24"/>
        </w:rPr>
        <w:t>Федерации.</w:t>
      </w:r>
    </w:p>
    <w:p w:rsidR="00541C18" w:rsidRPr="00183075" w:rsidRDefault="00183075" w:rsidP="001262E5">
      <w:pPr>
        <w:pStyle w:val="a4"/>
        <w:numPr>
          <w:ilvl w:val="0"/>
          <w:numId w:val="26"/>
        </w:numPr>
        <w:tabs>
          <w:tab w:val="left" w:pos="1416"/>
        </w:tabs>
        <w:ind w:left="0" w:right="-7" w:firstLine="851"/>
        <w:jc w:val="both"/>
        <w:rPr>
          <w:rFonts w:ascii="Arial" w:hAnsi="Arial" w:cs="Arial"/>
          <w:sz w:val="24"/>
          <w:szCs w:val="24"/>
        </w:rPr>
      </w:pPr>
      <w:r w:rsidRPr="00183075">
        <w:rPr>
          <w:rFonts w:ascii="Arial" w:hAnsi="Arial" w:cs="Arial"/>
          <w:sz w:val="24"/>
          <w:szCs w:val="24"/>
        </w:rPr>
        <w:t>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541C18" w:rsidRPr="00183075" w:rsidRDefault="00183075" w:rsidP="001262E5">
      <w:pPr>
        <w:pStyle w:val="a4"/>
        <w:numPr>
          <w:ilvl w:val="0"/>
          <w:numId w:val="26"/>
        </w:numPr>
        <w:tabs>
          <w:tab w:val="left" w:pos="1416"/>
        </w:tabs>
        <w:ind w:left="0" w:right="-7" w:firstLine="851"/>
        <w:jc w:val="both"/>
        <w:rPr>
          <w:rFonts w:ascii="Arial" w:hAnsi="Arial" w:cs="Arial"/>
          <w:sz w:val="24"/>
          <w:szCs w:val="24"/>
        </w:rPr>
      </w:pPr>
      <w:r w:rsidRPr="00183075">
        <w:rPr>
          <w:rFonts w:ascii="Arial" w:hAnsi="Arial" w:cs="Arial"/>
          <w:sz w:val="24"/>
          <w:szCs w:val="24"/>
        </w:rPr>
        <w:t>Для всех территориальных зон, если не указано иное, вид разрешенного использования 7.2 Автомобильный транспорт является основным с параметрами предельной этажности 0 и остальными параметрами, не подлежащими установлению.</w:t>
      </w:r>
    </w:p>
    <w:p w:rsidR="00541C18" w:rsidRPr="00183075" w:rsidRDefault="00183075" w:rsidP="001262E5">
      <w:pPr>
        <w:pStyle w:val="a4"/>
        <w:numPr>
          <w:ilvl w:val="0"/>
          <w:numId w:val="26"/>
        </w:numPr>
        <w:tabs>
          <w:tab w:val="left" w:pos="1416"/>
        </w:tabs>
        <w:ind w:left="0" w:right="-7" w:firstLine="851"/>
        <w:jc w:val="both"/>
        <w:rPr>
          <w:rFonts w:ascii="Arial" w:hAnsi="Arial" w:cs="Arial"/>
          <w:sz w:val="24"/>
          <w:szCs w:val="24"/>
        </w:rPr>
      </w:pPr>
      <w:r w:rsidRPr="00183075">
        <w:rPr>
          <w:rFonts w:ascii="Arial" w:hAnsi="Arial" w:cs="Arial"/>
          <w:sz w:val="24"/>
          <w:szCs w:val="24"/>
        </w:rPr>
        <w:t>При выделе участков из земель, находящихся в государственной или муниципальной собственности, или собственность на которые не разграничена, под объектами капитального строительства, зарегистрированными до утверждения настоящих ПЗЗ в установленном законом порядке, предельные размеры земельных участков не применяются, если их соблюдение невозможно в силу сложившегося землепользования (фактических границ, установленных на местности).</w:t>
      </w:r>
    </w:p>
    <w:p w:rsidR="00541C18" w:rsidRPr="00183075" w:rsidRDefault="00183075" w:rsidP="001262E5">
      <w:pPr>
        <w:pStyle w:val="a4"/>
        <w:numPr>
          <w:ilvl w:val="0"/>
          <w:numId w:val="26"/>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lastRenderedPageBreak/>
        <w:t>В случае образования земельных участков путем перераспределения</w:t>
      </w:r>
      <w:r w:rsidRPr="00183075">
        <w:rPr>
          <w:rFonts w:ascii="Arial" w:hAnsi="Arial" w:cs="Arial"/>
          <w:spacing w:val="80"/>
          <w:sz w:val="24"/>
          <w:szCs w:val="24"/>
        </w:rPr>
        <w:t xml:space="preserve"> </w:t>
      </w:r>
      <w:r w:rsidRPr="00183075">
        <w:rPr>
          <w:rFonts w:ascii="Arial" w:hAnsi="Arial" w:cs="Arial"/>
          <w:sz w:val="24"/>
          <w:szCs w:val="24"/>
        </w:rPr>
        <w:t xml:space="preserve">земельных участков, принадлежащих физическим или юридическим лицам, из земель (земельных участков), находящихся в государственной или муниципальной собственности, или собственность на которые не разграничена, предельные минимальные размеры земельных участков, установленные градостроительным регламентом, не </w:t>
      </w:r>
      <w:r w:rsidRPr="00183075">
        <w:rPr>
          <w:rFonts w:ascii="Arial" w:hAnsi="Arial" w:cs="Arial"/>
          <w:spacing w:val="-2"/>
          <w:sz w:val="24"/>
          <w:szCs w:val="24"/>
        </w:rPr>
        <w:t>распространяются.</w:t>
      </w:r>
    </w:p>
    <w:p w:rsidR="00541C18" w:rsidRPr="0053297A" w:rsidRDefault="00183075" w:rsidP="001262E5">
      <w:pPr>
        <w:pStyle w:val="a4"/>
        <w:numPr>
          <w:ilvl w:val="0"/>
          <w:numId w:val="26"/>
        </w:numPr>
        <w:tabs>
          <w:tab w:val="left" w:pos="1416"/>
        </w:tabs>
        <w:ind w:left="0" w:right="-7" w:firstLine="851"/>
        <w:jc w:val="both"/>
        <w:rPr>
          <w:rFonts w:ascii="Arial" w:hAnsi="Arial" w:cs="Arial"/>
          <w:sz w:val="24"/>
          <w:szCs w:val="24"/>
        </w:rPr>
      </w:pPr>
      <w:r w:rsidRPr="00183075">
        <w:rPr>
          <w:rFonts w:ascii="Arial" w:hAnsi="Arial" w:cs="Arial"/>
          <w:sz w:val="24"/>
          <w:szCs w:val="24"/>
        </w:rPr>
        <w:t>В соответствии со статьей 25 Закона Российской Федерации от 21.02.1992 №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w:t>
      </w:r>
      <w:r w:rsidRPr="00183075">
        <w:rPr>
          <w:rFonts w:ascii="Arial" w:hAnsi="Arial" w:cs="Arial"/>
          <w:spacing w:val="77"/>
          <w:sz w:val="24"/>
          <w:szCs w:val="24"/>
        </w:rPr>
        <w:t xml:space="preserve"> </w:t>
      </w:r>
      <w:r w:rsidRPr="00183075">
        <w:rPr>
          <w:rFonts w:ascii="Arial" w:hAnsi="Arial" w:cs="Arial"/>
          <w:sz w:val="24"/>
          <w:szCs w:val="24"/>
        </w:rPr>
        <w:t>за</w:t>
      </w:r>
      <w:r w:rsidRPr="00183075">
        <w:rPr>
          <w:rFonts w:ascii="Arial" w:hAnsi="Arial" w:cs="Arial"/>
          <w:spacing w:val="78"/>
          <w:sz w:val="24"/>
          <w:szCs w:val="24"/>
        </w:rPr>
        <w:t xml:space="preserve"> </w:t>
      </w:r>
      <w:r w:rsidRPr="00183075">
        <w:rPr>
          <w:rFonts w:ascii="Arial" w:hAnsi="Arial" w:cs="Arial"/>
          <w:sz w:val="24"/>
          <w:szCs w:val="24"/>
        </w:rPr>
        <w:t>границами</w:t>
      </w:r>
      <w:r w:rsidRPr="00183075">
        <w:rPr>
          <w:rFonts w:ascii="Arial" w:hAnsi="Arial" w:cs="Arial"/>
          <w:spacing w:val="79"/>
          <w:sz w:val="24"/>
          <w:szCs w:val="24"/>
        </w:rPr>
        <w:t xml:space="preserve"> </w:t>
      </w:r>
      <w:r w:rsidRPr="00183075">
        <w:rPr>
          <w:rFonts w:ascii="Arial" w:hAnsi="Arial" w:cs="Arial"/>
          <w:sz w:val="24"/>
          <w:szCs w:val="24"/>
        </w:rPr>
        <w:t>населенных</w:t>
      </w:r>
      <w:r w:rsidRPr="00183075">
        <w:rPr>
          <w:rFonts w:ascii="Arial" w:hAnsi="Arial" w:cs="Arial"/>
          <w:spacing w:val="51"/>
          <w:w w:val="150"/>
          <w:sz w:val="24"/>
          <w:szCs w:val="24"/>
        </w:rPr>
        <w:t xml:space="preserve"> </w:t>
      </w:r>
      <w:r w:rsidRPr="00183075">
        <w:rPr>
          <w:rFonts w:ascii="Arial" w:hAnsi="Arial" w:cs="Arial"/>
          <w:sz w:val="24"/>
          <w:szCs w:val="24"/>
        </w:rPr>
        <w:t>пунктов</w:t>
      </w:r>
      <w:r w:rsidRPr="00183075">
        <w:rPr>
          <w:rFonts w:ascii="Arial" w:hAnsi="Arial" w:cs="Arial"/>
          <w:spacing w:val="78"/>
          <w:sz w:val="24"/>
          <w:szCs w:val="24"/>
        </w:rPr>
        <w:t xml:space="preserve"> </w:t>
      </w:r>
      <w:r w:rsidRPr="00183075">
        <w:rPr>
          <w:rFonts w:ascii="Arial" w:hAnsi="Arial" w:cs="Arial"/>
          <w:sz w:val="24"/>
          <w:szCs w:val="24"/>
        </w:rPr>
        <w:t>разрешается</w:t>
      </w:r>
      <w:r w:rsidRPr="00183075">
        <w:rPr>
          <w:rFonts w:ascii="Arial" w:hAnsi="Arial" w:cs="Arial"/>
          <w:spacing w:val="50"/>
          <w:w w:val="150"/>
          <w:sz w:val="24"/>
          <w:szCs w:val="24"/>
        </w:rPr>
        <w:t xml:space="preserve"> </w:t>
      </w:r>
      <w:r w:rsidRPr="00183075">
        <w:rPr>
          <w:rFonts w:ascii="Arial" w:hAnsi="Arial" w:cs="Arial"/>
          <w:sz w:val="24"/>
          <w:szCs w:val="24"/>
        </w:rPr>
        <w:t>только</w:t>
      </w:r>
      <w:r w:rsidRPr="00183075">
        <w:rPr>
          <w:rFonts w:ascii="Arial" w:hAnsi="Arial" w:cs="Arial"/>
          <w:spacing w:val="79"/>
          <w:sz w:val="24"/>
          <w:szCs w:val="24"/>
        </w:rPr>
        <w:t xml:space="preserve"> </w:t>
      </w:r>
      <w:r w:rsidRPr="00183075">
        <w:rPr>
          <w:rFonts w:ascii="Arial" w:hAnsi="Arial" w:cs="Arial"/>
          <w:sz w:val="24"/>
          <w:szCs w:val="24"/>
        </w:rPr>
        <w:t>после</w:t>
      </w:r>
      <w:r w:rsidRPr="00183075">
        <w:rPr>
          <w:rFonts w:ascii="Arial" w:hAnsi="Arial" w:cs="Arial"/>
          <w:spacing w:val="78"/>
          <w:sz w:val="24"/>
          <w:szCs w:val="24"/>
        </w:rPr>
        <w:t xml:space="preserve"> </w:t>
      </w:r>
      <w:r w:rsidRPr="00183075">
        <w:rPr>
          <w:rFonts w:ascii="Arial" w:hAnsi="Arial" w:cs="Arial"/>
          <w:spacing w:val="-2"/>
          <w:sz w:val="24"/>
          <w:szCs w:val="24"/>
        </w:rPr>
        <w:t>получения</w:t>
      </w:r>
      <w:r w:rsidR="0053297A">
        <w:rPr>
          <w:rFonts w:ascii="Arial" w:hAnsi="Arial" w:cs="Arial"/>
          <w:spacing w:val="-2"/>
          <w:sz w:val="24"/>
          <w:szCs w:val="24"/>
        </w:rPr>
        <w:t xml:space="preserve"> </w:t>
      </w:r>
      <w:r w:rsidRPr="0053297A">
        <w:rPr>
          <w:rFonts w:ascii="Arial" w:hAnsi="Arial" w:cs="Arial"/>
        </w:rPr>
        <w:t>заключения федерального органа управления государственным фондом недр (</w:t>
      </w:r>
      <w:proofErr w:type="spellStart"/>
      <w:r w:rsidRPr="0053297A">
        <w:rPr>
          <w:rFonts w:ascii="Arial" w:hAnsi="Arial" w:cs="Arial"/>
        </w:rPr>
        <w:t>Роснедра</w:t>
      </w:r>
      <w:proofErr w:type="spellEnd"/>
      <w:r w:rsidRPr="0053297A">
        <w:rPr>
          <w:rFonts w:ascii="Arial" w:hAnsi="Arial" w:cs="Arial"/>
        </w:rPr>
        <w:t>) или его территориального органа (</w:t>
      </w:r>
      <w:proofErr w:type="spellStart"/>
      <w:r w:rsidRPr="0053297A">
        <w:rPr>
          <w:rFonts w:ascii="Arial" w:hAnsi="Arial" w:cs="Arial"/>
        </w:rPr>
        <w:t>Центрнедра</w:t>
      </w:r>
      <w:proofErr w:type="spellEnd"/>
      <w:r w:rsidRPr="0053297A">
        <w:rPr>
          <w:rFonts w:ascii="Arial" w:hAnsi="Arial" w:cs="Arial"/>
        </w:rPr>
        <w:t>) об отсутствии (наличии) полезных ископаемых в недрах под участком предстоящей застройки.</w:t>
      </w:r>
    </w:p>
    <w:p w:rsidR="00541C18" w:rsidRPr="00183075" w:rsidRDefault="00183075" w:rsidP="001262E5">
      <w:pPr>
        <w:pStyle w:val="a4"/>
        <w:numPr>
          <w:ilvl w:val="0"/>
          <w:numId w:val="26"/>
        </w:numPr>
        <w:tabs>
          <w:tab w:val="left" w:pos="1416"/>
        </w:tabs>
        <w:ind w:left="0" w:right="-7" w:firstLine="851"/>
        <w:jc w:val="both"/>
        <w:rPr>
          <w:rFonts w:ascii="Arial" w:hAnsi="Arial" w:cs="Arial"/>
          <w:sz w:val="24"/>
          <w:szCs w:val="24"/>
        </w:rPr>
      </w:pPr>
      <w:r w:rsidRPr="00183075">
        <w:rPr>
          <w:rFonts w:ascii="Arial" w:hAnsi="Arial" w:cs="Arial"/>
          <w:sz w:val="24"/>
          <w:szCs w:val="24"/>
        </w:rPr>
        <w:t>Зона размещения объектов некапитального строительства устанавливается в соответствии с проектом благоустройства территории (земельного участка) или схемой архитектурно-планировочной организации и благоустройства территории, содержащейся</w:t>
      </w:r>
      <w:r w:rsidRPr="00183075">
        <w:rPr>
          <w:rFonts w:ascii="Arial" w:hAnsi="Arial" w:cs="Arial"/>
          <w:spacing w:val="40"/>
          <w:sz w:val="24"/>
          <w:szCs w:val="24"/>
        </w:rPr>
        <w:t xml:space="preserve"> </w:t>
      </w:r>
      <w:r w:rsidRPr="00183075">
        <w:rPr>
          <w:rFonts w:ascii="Arial" w:hAnsi="Arial" w:cs="Arial"/>
          <w:sz w:val="24"/>
          <w:szCs w:val="24"/>
        </w:rPr>
        <w:t>в документации по планировке территории.</w:t>
      </w:r>
    </w:p>
    <w:p w:rsidR="00541C18" w:rsidRPr="00183075" w:rsidRDefault="00183075" w:rsidP="001262E5">
      <w:pPr>
        <w:pStyle w:val="a4"/>
        <w:numPr>
          <w:ilvl w:val="0"/>
          <w:numId w:val="26"/>
        </w:numPr>
        <w:tabs>
          <w:tab w:val="left" w:pos="1416"/>
        </w:tabs>
        <w:ind w:left="0" w:right="-7" w:firstLine="851"/>
        <w:jc w:val="both"/>
        <w:rPr>
          <w:rFonts w:ascii="Arial" w:hAnsi="Arial" w:cs="Arial"/>
          <w:sz w:val="24"/>
          <w:szCs w:val="24"/>
        </w:rPr>
      </w:pPr>
      <w:r w:rsidRPr="00183075">
        <w:rPr>
          <w:rFonts w:ascii="Arial" w:hAnsi="Arial" w:cs="Arial"/>
          <w:sz w:val="24"/>
          <w:szCs w:val="24"/>
        </w:rPr>
        <w:t>По градостроительным регламентам для многоквартирной (малоэтажной, среднеэтажной и многоэтажной) жилой застройки минимальный размер земельного участка для случаев межевания на основании утвержденных в установленном порядке проектов планировки, а также для случаев межевания земельных участков под ранее построенными многоквартирными домами (в том числе при подготовке проектов межевания) установить, что минимальный размер земельных участков не регламентируется. Установить, что максимальный размер земельных участков для этих целей не регламентируется во всех случаях;</w:t>
      </w:r>
    </w:p>
    <w:p w:rsidR="00541C18" w:rsidRPr="00183075" w:rsidRDefault="00183075" w:rsidP="001262E5">
      <w:pPr>
        <w:pStyle w:val="a4"/>
        <w:numPr>
          <w:ilvl w:val="0"/>
          <w:numId w:val="26"/>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 xml:space="preserve">Для вспомогательных видов разрешенного использования может использоваться не более 30% земельного участка, и постройки вспомогательного назначения должны составлять не более 30% площади всех построек на земельном </w:t>
      </w:r>
      <w:r w:rsidRPr="00183075">
        <w:rPr>
          <w:rFonts w:ascii="Arial" w:hAnsi="Arial" w:cs="Arial"/>
          <w:spacing w:val="-2"/>
          <w:sz w:val="24"/>
          <w:szCs w:val="24"/>
        </w:rPr>
        <w:t>участке;</w:t>
      </w:r>
    </w:p>
    <w:p w:rsidR="00541C18" w:rsidRPr="00183075" w:rsidRDefault="00183075" w:rsidP="001262E5">
      <w:pPr>
        <w:pStyle w:val="a4"/>
        <w:numPr>
          <w:ilvl w:val="0"/>
          <w:numId w:val="26"/>
        </w:numPr>
        <w:tabs>
          <w:tab w:val="left" w:pos="1416"/>
        </w:tabs>
        <w:ind w:left="0" w:right="-7" w:firstLine="851"/>
        <w:jc w:val="both"/>
        <w:rPr>
          <w:rFonts w:ascii="Arial" w:hAnsi="Arial" w:cs="Arial"/>
          <w:sz w:val="24"/>
          <w:szCs w:val="24"/>
        </w:rPr>
      </w:pPr>
      <w:r w:rsidRPr="00183075">
        <w:rPr>
          <w:rFonts w:ascii="Arial" w:hAnsi="Arial" w:cs="Arial"/>
          <w:sz w:val="24"/>
          <w:szCs w:val="24"/>
        </w:rPr>
        <w:t>В случае регистрации одновременно нескольких видов разрешенного использования для земельного участка, его застройка возможна только в случае, если размер земельного участка больше самого большого из минимально установленных для присвоенных ВРИ, а плотность застройки не превышает минимально допустимую из всех установленных видов разрешенного использования.</w:t>
      </w:r>
    </w:p>
    <w:p w:rsidR="00541C18" w:rsidRPr="00183075" w:rsidRDefault="00183075" w:rsidP="001262E5">
      <w:pPr>
        <w:pStyle w:val="a4"/>
        <w:numPr>
          <w:ilvl w:val="0"/>
          <w:numId w:val="26"/>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В соответствии с требованиями СанПиН 2.2.1/2.1.1.1200-03 «Санитарно- защитные зоны и санитарная классификация предприятий, сооружений и иных объектов» в целях обеспечения соблюдения прав жителей в части экологической безопасности, в территориальных зонах могут быть установлены подзоны с этажностью – «0».</w:t>
      </w:r>
    </w:p>
    <w:p w:rsidR="00541C18" w:rsidRPr="00183075" w:rsidRDefault="00541C18" w:rsidP="001262E5">
      <w:pPr>
        <w:pStyle w:val="a3"/>
        <w:spacing w:before="4"/>
        <w:ind w:left="0" w:right="-7" w:firstLine="851"/>
        <w:jc w:val="left"/>
        <w:rPr>
          <w:rFonts w:ascii="Arial" w:hAnsi="Arial" w:cs="Arial"/>
        </w:rPr>
      </w:pPr>
    </w:p>
    <w:p w:rsidR="00541C18" w:rsidRPr="00183075" w:rsidRDefault="00183075">
      <w:pPr>
        <w:pStyle w:val="2"/>
        <w:spacing w:before="1" w:line="242" w:lineRule="auto"/>
        <w:ind w:left="1125" w:hanging="161"/>
        <w:jc w:val="left"/>
        <w:rPr>
          <w:rFonts w:ascii="Arial" w:hAnsi="Arial" w:cs="Arial"/>
        </w:rPr>
      </w:pPr>
      <w:bookmarkStart w:id="28" w:name="_bookmark27"/>
      <w:bookmarkEnd w:id="28"/>
      <w:r w:rsidRPr="00183075">
        <w:rPr>
          <w:rFonts w:ascii="Arial" w:hAnsi="Arial" w:cs="Arial"/>
        </w:rPr>
        <w:t>Статья</w:t>
      </w:r>
      <w:r w:rsidRPr="00183075">
        <w:rPr>
          <w:rFonts w:ascii="Arial" w:hAnsi="Arial" w:cs="Arial"/>
          <w:spacing w:val="-5"/>
        </w:rPr>
        <w:t xml:space="preserve"> </w:t>
      </w:r>
      <w:r w:rsidRPr="00183075">
        <w:rPr>
          <w:rFonts w:ascii="Arial" w:hAnsi="Arial" w:cs="Arial"/>
        </w:rPr>
        <w:t>12.</w:t>
      </w:r>
      <w:r w:rsidRPr="00183075">
        <w:rPr>
          <w:rFonts w:ascii="Arial" w:hAnsi="Arial" w:cs="Arial"/>
          <w:spacing w:val="-5"/>
        </w:rPr>
        <w:t xml:space="preserve"> </w:t>
      </w:r>
      <w:r w:rsidRPr="00183075">
        <w:rPr>
          <w:rFonts w:ascii="Arial" w:hAnsi="Arial" w:cs="Arial"/>
        </w:rPr>
        <w:t>Использование</w:t>
      </w:r>
      <w:r w:rsidRPr="00183075">
        <w:rPr>
          <w:rFonts w:ascii="Arial" w:hAnsi="Arial" w:cs="Arial"/>
          <w:spacing w:val="-6"/>
        </w:rPr>
        <w:t xml:space="preserve"> </w:t>
      </w:r>
      <w:r w:rsidRPr="00183075">
        <w:rPr>
          <w:rFonts w:ascii="Arial" w:hAnsi="Arial" w:cs="Arial"/>
        </w:rPr>
        <w:t>земельных</w:t>
      </w:r>
      <w:r w:rsidRPr="00183075">
        <w:rPr>
          <w:rFonts w:ascii="Arial" w:hAnsi="Arial" w:cs="Arial"/>
          <w:spacing w:val="-5"/>
        </w:rPr>
        <w:t xml:space="preserve"> </w:t>
      </w:r>
      <w:r w:rsidRPr="00183075">
        <w:rPr>
          <w:rFonts w:ascii="Arial" w:hAnsi="Arial" w:cs="Arial"/>
        </w:rPr>
        <w:t>участков</w:t>
      </w:r>
      <w:r w:rsidRPr="00183075">
        <w:rPr>
          <w:rFonts w:ascii="Arial" w:hAnsi="Arial" w:cs="Arial"/>
          <w:spacing w:val="-5"/>
        </w:rPr>
        <w:t xml:space="preserve"> </w:t>
      </w:r>
      <w:r w:rsidRPr="00183075">
        <w:rPr>
          <w:rFonts w:ascii="Arial" w:hAnsi="Arial" w:cs="Arial"/>
        </w:rPr>
        <w:t>и</w:t>
      </w:r>
      <w:r w:rsidRPr="00183075">
        <w:rPr>
          <w:rFonts w:ascii="Arial" w:hAnsi="Arial" w:cs="Arial"/>
          <w:spacing w:val="-5"/>
        </w:rPr>
        <w:t xml:space="preserve"> </w:t>
      </w:r>
      <w:r w:rsidRPr="00183075">
        <w:rPr>
          <w:rFonts w:ascii="Arial" w:hAnsi="Arial" w:cs="Arial"/>
        </w:rPr>
        <w:t>объектов</w:t>
      </w:r>
      <w:r w:rsidRPr="00183075">
        <w:rPr>
          <w:rFonts w:ascii="Arial" w:hAnsi="Arial" w:cs="Arial"/>
          <w:spacing w:val="-8"/>
        </w:rPr>
        <w:t xml:space="preserve"> </w:t>
      </w:r>
      <w:r w:rsidRPr="00183075">
        <w:rPr>
          <w:rFonts w:ascii="Arial" w:hAnsi="Arial" w:cs="Arial"/>
        </w:rPr>
        <w:t>капитального строительства, не соответствующих градостроительным регламентам</w:t>
      </w:r>
    </w:p>
    <w:p w:rsidR="00541C18" w:rsidRPr="00183075" w:rsidRDefault="00183075" w:rsidP="001262E5">
      <w:pPr>
        <w:pStyle w:val="a4"/>
        <w:numPr>
          <w:ilvl w:val="0"/>
          <w:numId w:val="28"/>
        </w:numPr>
        <w:tabs>
          <w:tab w:val="left" w:pos="1416"/>
        </w:tabs>
        <w:spacing w:before="251"/>
        <w:ind w:left="0" w:right="-7" w:firstLine="851"/>
        <w:jc w:val="both"/>
        <w:rPr>
          <w:rFonts w:ascii="Arial" w:hAnsi="Arial" w:cs="Arial"/>
          <w:sz w:val="24"/>
          <w:szCs w:val="24"/>
        </w:rPr>
      </w:pPr>
      <w:r w:rsidRPr="00183075">
        <w:rPr>
          <w:rFonts w:ascii="Arial" w:hAnsi="Arial" w:cs="Arial"/>
          <w:sz w:val="24"/>
          <w:szCs w:val="24"/>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541C18" w:rsidRPr="00183075" w:rsidRDefault="00183075" w:rsidP="001262E5">
      <w:pPr>
        <w:pStyle w:val="a4"/>
        <w:numPr>
          <w:ilvl w:val="0"/>
          <w:numId w:val="28"/>
        </w:numPr>
        <w:tabs>
          <w:tab w:val="left" w:pos="1416"/>
        </w:tabs>
        <w:ind w:left="0" w:right="-7" w:firstLine="851"/>
        <w:jc w:val="both"/>
        <w:rPr>
          <w:rFonts w:ascii="Arial" w:hAnsi="Arial" w:cs="Arial"/>
          <w:sz w:val="24"/>
          <w:szCs w:val="24"/>
        </w:rPr>
      </w:pPr>
      <w:r w:rsidRPr="00183075">
        <w:rPr>
          <w:rFonts w:ascii="Arial" w:hAnsi="Arial" w:cs="Arial"/>
          <w:sz w:val="24"/>
          <w:szCs w:val="24"/>
        </w:rPr>
        <w:t>Реконструкция указанных в части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w:t>
      </w:r>
      <w:r w:rsidRPr="00183075">
        <w:rPr>
          <w:rFonts w:ascii="Arial" w:hAnsi="Arial" w:cs="Arial"/>
          <w:spacing w:val="40"/>
          <w:sz w:val="24"/>
          <w:szCs w:val="24"/>
        </w:rPr>
        <w:t xml:space="preserve"> </w:t>
      </w:r>
      <w:r w:rsidRPr="00183075">
        <w:rPr>
          <w:rFonts w:ascii="Arial" w:hAnsi="Arial" w:cs="Arial"/>
          <w:sz w:val="24"/>
          <w:szCs w:val="24"/>
        </w:rPr>
        <w:t xml:space="preserve">несоответствия предельным параметрам разрешенного строительства, реконструкции </w:t>
      </w:r>
      <w:r w:rsidRPr="00183075">
        <w:rPr>
          <w:rFonts w:ascii="Arial" w:hAnsi="Arial" w:cs="Arial"/>
          <w:sz w:val="24"/>
          <w:szCs w:val="24"/>
        </w:rPr>
        <w:lastRenderedPageBreak/>
        <w:t>объектов капитального строительства.</w:t>
      </w:r>
    </w:p>
    <w:p w:rsidR="00541C18" w:rsidRPr="00183075" w:rsidRDefault="00183075" w:rsidP="001262E5">
      <w:pPr>
        <w:pStyle w:val="a4"/>
        <w:numPr>
          <w:ilvl w:val="0"/>
          <w:numId w:val="28"/>
        </w:numPr>
        <w:tabs>
          <w:tab w:val="left" w:pos="1416"/>
        </w:tabs>
        <w:ind w:left="0" w:right="-7" w:firstLine="851"/>
        <w:jc w:val="both"/>
        <w:rPr>
          <w:rFonts w:ascii="Arial" w:hAnsi="Arial" w:cs="Arial"/>
          <w:sz w:val="24"/>
          <w:szCs w:val="24"/>
        </w:rPr>
      </w:pPr>
      <w:r w:rsidRPr="00183075">
        <w:rPr>
          <w:rFonts w:ascii="Arial" w:hAnsi="Arial" w:cs="Arial"/>
          <w:sz w:val="24"/>
          <w:szCs w:val="24"/>
        </w:rPr>
        <w:t>Изменение видов разрешенного использования несоответствующих установленным настоящими Правилами градостроительным регламентам земельных участков и объектов капитального строительства может осуществляться только путем приведения видов их использования в соответствие с видами разрешенного</w:t>
      </w:r>
      <w:r w:rsidRPr="00183075">
        <w:rPr>
          <w:rFonts w:ascii="Arial" w:hAnsi="Arial" w:cs="Arial"/>
          <w:spacing w:val="80"/>
          <w:sz w:val="24"/>
          <w:szCs w:val="24"/>
        </w:rPr>
        <w:t xml:space="preserve"> </w:t>
      </w:r>
      <w:r w:rsidRPr="00183075">
        <w:rPr>
          <w:rFonts w:ascii="Arial" w:hAnsi="Arial" w:cs="Arial"/>
          <w:sz w:val="24"/>
          <w:szCs w:val="24"/>
        </w:rPr>
        <w:t>использования земельных участков и объектов капитального строительства, установленными градостроительным регламентом.</w:t>
      </w:r>
    </w:p>
    <w:p w:rsidR="00541C18" w:rsidRPr="0053297A" w:rsidRDefault="00183075" w:rsidP="001262E5">
      <w:pPr>
        <w:pStyle w:val="a4"/>
        <w:numPr>
          <w:ilvl w:val="0"/>
          <w:numId w:val="28"/>
        </w:numPr>
        <w:tabs>
          <w:tab w:val="left" w:pos="1416"/>
        </w:tabs>
        <w:ind w:left="0" w:right="-7" w:firstLine="851"/>
        <w:jc w:val="both"/>
        <w:rPr>
          <w:rFonts w:ascii="Arial" w:hAnsi="Arial" w:cs="Arial"/>
          <w:sz w:val="24"/>
          <w:szCs w:val="24"/>
        </w:rPr>
      </w:pPr>
      <w:r w:rsidRPr="00183075">
        <w:rPr>
          <w:rFonts w:ascii="Arial" w:hAnsi="Arial" w:cs="Arial"/>
          <w:sz w:val="24"/>
          <w:szCs w:val="24"/>
        </w:rPr>
        <w:t>В</w:t>
      </w:r>
      <w:r w:rsidRPr="00183075">
        <w:rPr>
          <w:rFonts w:ascii="Arial" w:hAnsi="Arial" w:cs="Arial"/>
          <w:spacing w:val="-6"/>
          <w:sz w:val="24"/>
          <w:szCs w:val="24"/>
        </w:rPr>
        <w:t xml:space="preserve"> </w:t>
      </w:r>
      <w:r w:rsidRPr="00183075">
        <w:rPr>
          <w:rFonts w:ascii="Arial" w:hAnsi="Arial" w:cs="Arial"/>
          <w:sz w:val="24"/>
          <w:szCs w:val="24"/>
        </w:rPr>
        <w:t>случае,</w:t>
      </w:r>
      <w:r w:rsidRPr="00183075">
        <w:rPr>
          <w:rFonts w:ascii="Arial" w:hAnsi="Arial" w:cs="Arial"/>
          <w:spacing w:val="-3"/>
          <w:sz w:val="24"/>
          <w:szCs w:val="24"/>
        </w:rPr>
        <w:t xml:space="preserve"> </w:t>
      </w:r>
      <w:r w:rsidRPr="00183075">
        <w:rPr>
          <w:rFonts w:ascii="Arial" w:hAnsi="Arial" w:cs="Arial"/>
          <w:sz w:val="24"/>
          <w:szCs w:val="24"/>
        </w:rPr>
        <w:t>если</w:t>
      </w:r>
      <w:r w:rsidRPr="00183075">
        <w:rPr>
          <w:rFonts w:ascii="Arial" w:hAnsi="Arial" w:cs="Arial"/>
          <w:spacing w:val="-3"/>
          <w:sz w:val="24"/>
          <w:szCs w:val="24"/>
        </w:rPr>
        <w:t xml:space="preserve"> </w:t>
      </w:r>
      <w:r w:rsidRPr="00183075">
        <w:rPr>
          <w:rFonts w:ascii="Arial" w:hAnsi="Arial" w:cs="Arial"/>
          <w:sz w:val="24"/>
          <w:szCs w:val="24"/>
        </w:rPr>
        <w:t>использование</w:t>
      </w:r>
      <w:r w:rsidRPr="00183075">
        <w:rPr>
          <w:rFonts w:ascii="Arial" w:hAnsi="Arial" w:cs="Arial"/>
          <w:spacing w:val="-3"/>
          <w:sz w:val="24"/>
          <w:szCs w:val="24"/>
        </w:rPr>
        <w:t xml:space="preserve"> </w:t>
      </w:r>
      <w:r w:rsidRPr="00183075">
        <w:rPr>
          <w:rFonts w:ascii="Arial" w:hAnsi="Arial" w:cs="Arial"/>
          <w:sz w:val="24"/>
          <w:szCs w:val="24"/>
        </w:rPr>
        <w:t>указанных</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5"/>
          <w:sz w:val="24"/>
          <w:szCs w:val="24"/>
        </w:rPr>
        <w:t xml:space="preserve"> </w:t>
      </w:r>
      <w:r w:rsidRPr="00183075">
        <w:rPr>
          <w:rFonts w:ascii="Arial" w:hAnsi="Arial" w:cs="Arial"/>
          <w:sz w:val="24"/>
          <w:szCs w:val="24"/>
        </w:rPr>
        <w:t>части</w:t>
      </w:r>
      <w:r w:rsidRPr="00183075">
        <w:rPr>
          <w:rFonts w:ascii="Arial" w:hAnsi="Arial" w:cs="Arial"/>
          <w:spacing w:val="-4"/>
          <w:sz w:val="24"/>
          <w:szCs w:val="24"/>
        </w:rPr>
        <w:t xml:space="preserve"> </w:t>
      </w:r>
      <w:r w:rsidRPr="00183075">
        <w:rPr>
          <w:rFonts w:ascii="Arial" w:hAnsi="Arial" w:cs="Arial"/>
          <w:sz w:val="24"/>
          <w:szCs w:val="24"/>
        </w:rPr>
        <w:t>1</w:t>
      </w:r>
      <w:r w:rsidRPr="00183075">
        <w:rPr>
          <w:rFonts w:ascii="Arial" w:hAnsi="Arial" w:cs="Arial"/>
          <w:spacing w:val="-4"/>
          <w:sz w:val="24"/>
          <w:szCs w:val="24"/>
        </w:rPr>
        <w:t xml:space="preserve"> </w:t>
      </w:r>
      <w:r w:rsidRPr="00183075">
        <w:rPr>
          <w:rFonts w:ascii="Arial" w:hAnsi="Arial" w:cs="Arial"/>
          <w:sz w:val="24"/>
          <w:szCs w:val="24"/>
        </w:rPr>
        <w:t>настоящей</w:t>
      </w:r>
      <w:r w:rsidRPr="00183075">
        <w:rPr>
          <w:rFonts w:ascii="Arial" w:hAnsi="Arial" w:cs="Arial"/>
          <w:spacing w:val="-4"/>
          <w:sz w:val="24"/>
          <w:szCs w:val="24"/>
        </w:rPr>
        <w:t xml:space="preserve"> </w:t>
      </w:r>
      <w:r w:rsidRPr="00183075">
        <w:rPr>
          <w:rFonts w:ascii="Arial" w:hAnsi="Arial" w:cs="Arial"/>
          <w:sz w:val="24"/>
          <w:szCs w:val="24"/>
        </w:rPr>
        <w:t>статьи</w:t>
      </w:r>
      <w:r w:rsidRPr="00183075">
        <w:rPr>
          <w:rFonts w:ascii="Arial" w:hAnsi="Arial" w:cs="Arial"/>
          <w:spacing w:val="-6"/>
          <w:sz w:val="24"/>
          <w:szCs w:val="24"/>
        </w:rPr>
        <w:t xml:space="preserve"> </w:t>
      </w:r>
      <w:r w:rsidRPr="00183075">
        <w:rPr>
          <w:rFonts w:ascii="Arial" w:hAnsi="Arial" w:cs="Arial"/>
          <w:sz w:val="24"/>
          <w:szCs w:val="24"/>
        </w:rPr>
        <w:t>земельных участков или объектов капитального строительства</w:t>
      </w:r>
      <w:r w:rsidRPr="00183075">
        <w:rPr>
          <w:rFonts w:ascii="Arial" w:hAnsi="Arial" w:cs="Arial"/>
          <w:spacing w:val="-1"/>
          <w:sz w:val="24"/>
          <w:szCs w:val="24"/>
        </w:rPr>
        <w:t xml:space="preserve"> </w:t>
      </w:r>
      <w:r w:rsidRPr="00183075">
        <w:rPr>
          <w:rFonts w:ascii="Arial" w:hAnsi="Arial" w:cs="Arial"/>
          <w:sz w:val="24"/>
          <w:szCs w:val="24"/>
        </w:rPr>
        <w:t>продолжается и опасно для жизни или</w:t>
      </w:r>
      <w:r w:rsidR="0053297A">
        <w:rPr>
          <w:rFonts w:ascii="Arial" w:hAnsi="Arial" w:cs="Arial"/>
          <w:sz w:val="24"/>
          <w:szCs w:val="24"/>
        </w:rPr>
        <w:t xml:space="preserve"> </w:t>
      </w:r>
      <w:r w:rsidRPr="0053297A">
        <w:rPr>
          <w:rFonts w:ascii="Arial" w:hAnsi="Arial" w:cs="Arial"/>
        </w:rPr>
        <w:t>здоровья человека, для окружающей среды, объектов культурного наследия, может быть наложен запрет на использование таких земельных участков и объектов в соответствии с федеральными законами.</w:t>
      </w:r>
    </w:p>
    <w:p w:rsidR="00541C18" w:rsidRPr="00183075" w:rsidRDefault="00541C18" w:rsidP="001262E5">
      <w:pPr>
        <w:pStyle w:val="a3"/>
        <w:spacing w:before="5"/>
        <w:ind w:left="0" w:right="-7" w:firstLine="851"/>
        <w:jc w:val="left"/>
        <w:rPr>
          <w:rFonts w:ascii="Arial" w:hAnsi="Arial" w:cs="Arial"/>
        </w:rPr>
      </w:pPr>
    </w:p>
    <w:p w:rsidR="00541C18" w:rsidRPr="00183075" w:rsidRDefault="00183075">
      <w:pPr>
        <w:pStyle w:val="2"/>
        <w:spacing w:line="242" w:lineRule="auto"/>
        <w:ind w:right="277"/>
        <w:rPr>
          <w:rFonts w:ascii="Arial" w:hAnsi="Arial" w:cs="Arial"/>
        </w:rPr>
      </w:pPr>
      <w:bookmarkStart w:id="29" w:name="_bookmark28"/>
      <w:bookmarkEnd w:id="29"/>
      <w:r w:rsidRPr="00183075">
        <w:rPr>
          <w:rFonts w:ascii="Arial" w:hAnsi="Arial" w:cs="Arial"/>
        </w:rPr>
        <w:t>Статья</w:t>
      </w:r>
      <w:r w:rsidRPr="00183075">
        <w:rPr>
          <w:rFonts w:ascii="Arial" w:hAnsi="Arial" w:cs="Arial"/>
          <w:spacing w:val="-5"/>
        </w:rPr>
        <w:t xml:space="preserve"> </w:t>
      </w:r>
      <w:r w:rsidRPr="00183075">
        <w:rPr>
          <w:rFonts w:ascii="Arial" w:hAnsi="Arial" w:cs="Arial"/>
        </w:rPr>
        <w:t>13.</w:t>
      </w:r>
      <w:r w:rsidRPr="00183075">
        <w:rPr>
          <w:rFonts w:ascii="Arial" w:hAnsi="Arial" w:cs="Arial"/>
          <w:spacing w:val="-5"/>
        </w:rPr>
        <w:t xml:space="preserve"> </w:t>
      </w:r>
      <w:r w:rsidRPr="00183075">
        <w:rPr>
          <w:rFonts w:ascii="Arial" w:hAnsi="Arial" w:cs="Arial"/>
        </w:rPr>
        <w:t>Изменение</w:t>
      </w:r>
      <w:r w:rsidRPr="00183075">
        <w:rPr>
          <w:rFonts w:ascii="Arial" w:hAnsi="Arial" w:cs="Arial"/>
          <w:spacing w:val="-6"/>
        </w:rPr>
        <w:t xml:space="preserve"> </w:t>
      </w:r>
      <w:r w:rsidRPr="00183075">
        <w:rPr>
          <w:rFonts w:ascii="Arial" w:hAnsi="Arial" w:cs="Arial"/>
        </w:rPr>
        <w:t>видов</w:t>
      </w:r>
      <w:r w:rsidRPr="00183075">
        <w:rPr>
          <w:rFonts w:ascii="Arial" w:hAnsi="Arial" w:cs="Arial"/>
          <w:spacing w:val="-5"/>
        </w:rPr>
        <w:t xml:space="preserve"> </w:t>
      </w:r>
      <w:r w:rsidRPr="00183075">
        <w:rPr>
          <w:rFonts w:ascii="Arial" w:hAnsi="Arial" w:cs="Arial"/>
        </w:rPr>
        <w:t>разрешенного</w:t>
      </w:r>
      <w:r w:rsidRPr="00183075">
        <w:rPr>
          <w:rFonts w:ascii="Arial" w:hAnsi="Arial" w:cs="Arial"/>
          <w:spacing w:val="-5"/>
        </w:rPr>
        <w:t xml:space="preserve"> </w:t>
      </w:r>
      <w:r w:rsidRPr="00183075">
        <w:rPr>
          <w:rFonts w:ascii="Arial" w:hAnsi="Arial" w:cs="Arial"/>
        </w:rPr>
        <w:t>использования</w:t>
      </w:r>
      <w:r w:rsidRPr="00183075">
        <w:rPr>
          <w:rFonts w:ascii="Arial" w:hAnsi="Arial" w:cs="Arial"/>
          <w:spacing w:val="-5"/>
        </w:rPr>
        <w:t xml:space="preserve"> </w:t>
      </w:r>
      <w:r w:rsidRPr="00183075">
        <w:rPr>
          <w:rFonts w:ascii="Arial" w:hAnsi="Arial" w:cs="Arial"/>
        </w:rPr>
        <w:t>земельных</w:t>
      </w:r>
      <w:r w:rsidRPr="00183075">
        <w:rPr>
          <w:rFonts w:ascii="Arial" w:hAnsi="Arial" w:cs="Arial"/>
          <w:spacing w:val="-5"/>
        </w:rPr>
        <w:t xml:space="preserve"> </w:t>
      </w:r>
      <w:r w:rsidRPr="00183075">
        <w:rPr>
          <w:rFonts w:ascii="Arial" w:hAnsi="Arial" w:cs="Arial"/>
        </w:rPr>
        <w:t>участков</w:t>
      </w:r>
      <w:r w:rsidRPr="00183075">
        <w:rPr>
          <w:rFonts w:ascii="Arial" w:hAnsi="Arial" w:cs="Arial"/>
          <w:spacing w:val="-5"/>
        </w:rPr>
        <w:t xml:space="preserve"> </w:t>
      </w:r>
      <w:r w:rsidRPr="00183075">
        <w:rPr>
          <w:rFonts w:ascii="Arial" w:hAnsi="Arial" w:cs="Arial"/>
        </w:rPr>
        <w:t>и объектов капитального строительства физическими и юридическими лицами</w:t>
      </w:r>
    </w:p>
    <w:p w:rsidR="00541C18" w:rsidRPr="00183075" w:rsidRDefault="00183075" w:rsidP="001262E5">
      <w:pPr>
        <w:pStyle w:val="a4"/>
        <w:numPr>
          <w:ilvl w:val="0"/>
          <w:numId w:val="29"/>
        </w:numPr>
        <w:tabs>
          <w:tab w:val="left" w:pos="1416"/>
        </w:tabs>
        <w:spacing w:before="251"/>
        <w:ind w:left="0" w:right="-7" w:firstLine="851"/>
        <w:jc w:val="both"/>
        <w:rPr>
          <w:rFonts w:ascii="Arial" w:hAnsi="Arial" w:cs="Arial"/>
          <w:sz w:val="24"/>
          <w:szCs w:val="24"/>
        </w:rPr>
      </w:pPr>
      <w:r w:rsidRPr="00183075">
        <w:rPr>
          <w:rFonts w:ascii="Arial" w:hAnsi="Arial" w:cs="Arial"/>
          <w:sz w:val="24"/>
          <w:szCs w:val="24"/>
        </w:rPr>
        <w:t>Изменение одного вида разрешенного использования земельных участков и объектов капитального строительства на другой вид такого использования</w:t>
      </w:r>
      <w:r w:rsidRPr="00183075">
        <w:rPr>
          <w:rFonts w:ascii="Arial" w:hAnsi="Arial" w:cs="Arial"/>
          <w:spacing w:val="40"/>
          <w:sz w:val="24"/>
          <w:szCs w:val="24"/>
        </w:rPr>
        <w:t xml:space="preserve"> </w:t>
      </w:r>
      <w:r w:rsidRPr="00183075">
        <w:rPr>
          <w:rFonts w:ascii="Arial" w:hAnsi="Arial" w:cs="Arial"/>
          <w:sz w:val="24"/>
          <w:szCs w:val="24"/>
        </w:rPr>
        <w:t>осуществляется в соответствии с градостроительным регламентом при условии соблюдения требований технических регламентов.</w:t>
      </w:r>
    </w:p>
    <w:p w:rsidR="00541C18" w:rsidRPr="00183075" w:rsidRDefault="00183075" w:rsidP="001262E5">
      <w:pPr>
        <w:pStyle w:val="a4"/>
        <w:numPr>
          <w:ilvl w:val="0"/>
          <w:numId w:val="29"/>
        </w:numPr>
        <w:tabs>
          <w:tab w:val="left" w:pos="1416"/>
        </w:tabs>
        <w:ind w:left="0" w:right="-7" w:firstLine="851"/>
        <w:jc w:val="both"/>
        <w:rPr>
          <w:rFonts w:ascii="Arial" w:hAnsi="Arial" w:cs="Arial"/>
          <w:sz w:val="24"/>
          <w:szCs w:val="24"/>
        </w:rPr>
      </w:pPr>
      <w:r w:rsidRPr="00183075">
        <w:rPr>
          <w:rFonts w:ascii="Arial" w:hAnsi="Arial" w:cs="Arial"/>
          <w:sz w:val="24"/>
          <w:szCs w:val="24"/>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w:t>
      </w:r>
      <w:r w:rsidRPr="00183075">
        <w:rPr>
          <w:rFonts w:ascii="Arial" w:hAnsi="Arial" w:cs="Arial"/>
          <w:spacing w:val="-1"/>
          <w:sz w:val="24"/>
          <w:szCs w:val="24"/>
        </w:rPr>
        <w:t xml:space="preserve"> </w:t>
      </w:r>
      <w:r w:rsidRPr="00183075">
        <w:rPr>
          <w:rFonts w:ascii="Arial" w:hAnsi="Arial" w:cs="Arial"/>
          <w:sz w:val="24"/>
          <w:szCs w:val="24"/>
        </w:rPr>
        <w:t>исключением</w:t>
      </w:r>
      <w:r w:rsidRPr="00183075">
        <w:rPr>
          <w:rFonts w:ascii="Arial" w:hAnsi="Arial" w:cs="Arial"/>
          <w:spacing w:val="-1"/>
          <w:sz w:val="24"/>
          <w:szCs w:val="24"/>
        </w:rPr>
        <w:t xml:space="preserve"> </w:t>
      </w:r>
      <w:r w:rsidRPr="00183075">
        <w:rPr>
          <w:rFonts w:ascii="Arial" w:hAnsi="Arial" w:cs="Arial"/>
          <w:sz w:val="24"/>
          <w:szCs w:val="24"/>
        </w:rPr>
        <w:t>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41C18" w:rsidRPr="00183075" w:rsidRDefault="00183075" w:rsidP="001262E5">
      <w:pPr>
        <w:pStyle w:val="a3"/>
        <w:spacing w:before="1"/>
        <w:ind w:left="0" w:right="-7" w:firstLine="851"/>
        <w:rPr>
          <w:rFonts w:ascii="Arial" w:hAnsi="Arial" w:cs="Arial"/>
        </w:rPr>
      </w:pPr>
      <w:r w:rsidRPr="00183075">
        <w:rPr>
          <w:rFonts w:ascii="Arial" w:hAnsi="Arial" w:cs="Arial"/>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541C18" w:rsidRPr="00183075" w:rsidRDefault="00183075" w:rsidP="001262E5">
      <w:pPr>
        <w:pStyle w:val="a3"/>
        <w:ind w:left="0" w:right="-7" w:firstLine="851"/>
        <w:rPr>
          <w:rFonts w:ascii="Arial" w:hAnsi="Arial" w:cs="Arial"/>
        </w:rPr>
      </w:pPr>
      <w:r w:rsidRPr="00183075">
        <w:rPr>
          <w:rFonts w:ascii="Arial" w:hAnsi="Arial" w:cs="Arial"/>
        </w:rPr>
        <w:t xml:space="preserve">Арендаторы земельных участков и объектов капитального строительства вправе изменять вид разрешенного использования земельного участка и объекта капитального строительства с согласия собственника земельного участка и объекта капитального </w:t>
      </w:r>
      <w:r w:rsidRPr="00183075">
        <w:rPr>
          <w:rFonts w:ascii="Arial" w:hAnsi="Arial" w:cs="Arial"/>
          <w:spacing w:val="-2"/>
        </w:rPr>
        <w:t>строительства.</w:t>
      </w:r>
    </w:p>
    <w:p w:rsidR="00541C18" w:rsidRPr="00183075" w:rsidRDefault="00183075" w:rsidP="001262E5">
      <w:pPr>
        <w:pStyle w:val="a4"/>
        <w:numPr>
          <w:ilvl w:val="0"/>
          <w:numId w:val="29"/>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Изменение видов разрешенного использования земельных участков и объектов капитального строительства на условно разрешенный вид использования земельных участков и объектов капитального строительства, предусмотренный в составе градостроительного регламента, установленного частью III настоящих Правил, осуществляется правообладателями земельных участков и объектов капитального строительства в порядке, установленном Правительством Московской области и настоящими Правилами.</w:t>
      </w:r>
    </w:p>
    <w:p w:rsidR="00541C18" w:rsidRPr="00183075" w:rsidRDefault="00183075" w:rsidP="001262E5">
      <w:pPr>
        <w:pStyle w:val="a4"/>
        <w:numPr>
          <w:ilvl w:val="0"/>
          <w:numId w:val="29"/>
        </w:numPr>
        <w:tabs>
          <w:tab w:val="left" w:pos="1416"/>
        </w:tabs>
        <w:ind w:left="0" w:right="-7" w:firstLine="851"/>
        <w:jc w:val="both"/>
        <w:rPr>
          <w:rFonts w:ascii="Arial" w:hAnsi="Arial" w:cs="Arial"/>
          <w:sz w:val="24"/>
          <w:szCs w:val="24"/>
        </w:rPr>
      </w:pPr>
      <w:r w:rsidRPr="00183075">
        <w:rPr>
          <w:rFonts w:ascii="Arial" w:hAnsi="Arial" w:cs="Arial"/>
          <w:sz w:val="24"/>
          <w:szCs w:val="24"/>
        </w:rPr>
        <w:t>Условия и порядок внесения платы за изменение вида разрешенного использования земельного участка, находящегося в собственности физического лица или юридического лица, установлены Законом Московской области от 07.06.1996 № 23/96-ОЗ</w:t>
      </w:r>
    </w:p>
    <w:p w:rsidR="00541C18" w:rsidRPr="00183075" w:rsidRDefault="00183075" w:rsidP="001262E5">
      <w:pPr>
        <w:pStyle w:val="a3"/>
        <w:spacing w:line="274" w:lineRule="exact"/>
        <w:ind w:left="0" w:right="-7" w:firstLine="851"/>
        <w:rPr>
          <w:rFonts w:ascii="Arial" w:hAnsi="Arial" w:cs="Arial"/>
        </w:rPr>
      </w:pPr>
      <w:r w:rsidRPr="00183075">
        <w:rPr>
          <w:rFonts w:ascii="Arial" w:hAnsi="Arial" w:cs="Arial"/>
        </w:rPr>
        <w:t>«О</w:t>
      </w:r>
      <w:r w:rsidRPr="00183075">
        <w:rPr>
          <w:rFonts w:ascii="Arial" w:hAnsi="Arial" w:cs="Arial"/>
          <w:spacing w:val="-6"/>
        </w:rPr>
        <w:t xml:space="preserve"> </w:t>
      </w:r>
      <w:r w:rsidRPr="00183075">
        <w:rPr>
          <w:rFonts w:ascii="Arial" w:hAnsi="Arial" w:cs="Arial"/>
        </w:rPr>
        <w:t>регулировании</w:t>
      </w:r>
      <w:r w:rsidRPr="00183075">
        <w:rPr>
          <w:rFonts w:ascii="Arial" w:hAnsi="Arial" w:cs="Arial"/>
          <w:spacing w:val="-4"/>
        </w:rPr>
        <w:t xml:space="preserve"> </w:t>
      </w:r>
      <w:r w:rsidRPr="00183075">
        <w:rPr>
          <w:rFonts w:ascii="Arial" w:hAnsi="Arial" w:cs="Arial"/>
        </w:rPr>
        <w:t>земельных</w:t>
      </w:r>
      <w:r w:rsidRPr="00183075">
        <w:rPr>
          <w:rFonts w:ascii="Arial" w:hAnsi="Arial" w:cs="Arial"/>
          <w:spacing w:val="-2"/>
        </w:rPr>
        <w:t xml:space="preserve"> </w:t>
      </w:r>
      <w:r w:rsidRPr="00183075">
        <w:rPr>
          <w:rFonts w:ascii="Arial" w:hAnsi="Arial" w:cs="Arial"/>
        </w:rPr>
        <w:t>отношений</w:t>
      </w:r>
      <w:r w:rsidRPr="00183075">
        <w:rPr>
          <w:rFonts w:ascii="Arial" w:hAnsi="Arial" w:cs="Arial"/>
          <w:spacing w:val="-4"/>
        </w:rPr>
        <w:t xml:space="preserve"> </w:t>
      </w:r>
      <w:r w:rsidRPr="00183075">
        <w:rPr>
          <w:rFonts w:ascii="Arial" w:hAnsi="Arial" w:cs="Arial"/>
        </w:rPr>
        <w:t>в</w:t>
      </w:r>
      <w:r w:rsidRPr="00183075">
        <w:rPr>
          <w:rFonts w:ascii="Arial" w:hAnsi="Arial" w:cs="Arial"/>
          <w:spacing w:val="-5"/>
        </w:rPr>
        <w:t xml:space="preserve"> </w:t>
      </w:r>
      <w:r w:rsidRPr="00183075">
        <w:rPr>
          <w:rFonts w:ascii="Arial" w:hAnsi="Arial" w:cs="Arial"/>
        </w:rPr>
        <w:t>Московской</w:t>
      </w:r>
      <w:r w:rsidRPr="00183075">
        <w:rPr>
          <w:rFonts w:ascii="Arial" w:hAnsi="Arial" w:cs="Arial"/>
          <w:spacing w:val="-3"/>
        </w:rPr>
        <w:t xml:space="preserve"> </w:t>
      </w:r>
      <w:r w:rsidRPr="00183075">
        <w:rPr>
          <w:rFonts w:ascii="Arial" w:hAnsi="Arial" w:cs="Arial"/>
          <w:spacing w:val="-2"/>
        </w:rPr>
        <w:t>области».</w:t>
      </w:r>
    </w:p>
    <w:p w:rsidR="00541C18" w:rsidRPr="00183075" w:rsidRDefault="00183075" w:rsidP="001262E5">
      <w:pPr>
        <w:pStyle w:val="a4"/>
        <w:numPr>
          <w:ilvl w:val="0"/>
          <w:numId w:val="29"/>
        </w:numPr>
        <w:tabs>
          <w:tab w:val="left" w:pos="1416"/>
        </w:tabs>
        <w:ind w:left="0" w:right="-7" w:firstLine="851"/>
        <w:jc w:val="both"/>
        <w:rPr>
          <w:rFonts w:ascii="Arial" w:hAnsi="Arial" w:cs="Arial"/>
          <w:sz w:val="24"/>
          <w:szCs w:val="24"/>
        </w:rPr>
      </w:pPr>
      <w:r w:rsidRPr="00183075">
        <w:rPr>
          <w:rFonts w:ascii="Arial" w:hAnsi="Arial" w:cs="Arial"/>
          <w:sz w:val="24"/>
          <w:szCs w:val="24"/>
        </w:rPr>
        <w:t>Решения об изменении одного вида разрешенного использования земельных участков и объектов капитального строительства, расположенных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41C18" w:rsidRPr="00183075" w:rsidRDefault="00541C18">
      <w:pPr>
        <w:pStyle w:val="a3"/>
        <w:spacing w:before="5"/>
        <w:ind w:left="0" w:firstLine="0"/>
        <w:jc w:val="left"/>
        <w:rPr>
          <w:rFonts w:ascii="Arial" w:hAnsi="Arial" w:cs="Arial"/>
        </w:rPr>
      </w:pPr>
    </w:p>
    <w:p w:rsidR="00541C18" w:rsidRPr="00183075" w:rsidRDefault="00183075">
      <w:pPr>
        <w:pStyle w:val="2"/>
        <w:ind w:left="303" w:right="299"/>
        <w:rPr>
          <w:rFonts w:ascii="Arial" w:hAnsi="Arial" w:cs="Arial"/>
        </w:rPr>
      </w:pPr>
      <w:bookmarkStart w:id="30" w:name="_bookmark29"/>
      <w:bookmarkEnd w:id="30"/>
      <w:r w:rsidRPr="00183075">
        <w:rPr>
          <w:rFonts w:ascii="Arial" w:hAnsi="Arial" w:cs="Arial"/>
        </w:rPr>
        <w:t>Статья</w:t>
      </w:r>
      <w:r w:rsidRPr="00183075">
        <w:rPr>
          <w:rFonts w:ascii="Arial" w:hAnsi="Arial" w:cs="Arial"/>
          <w:spacing w:val="-6"/>
        </w:rPr>
        <w:t xml:space="preserve"> </w:t>
      </w:r>
      <w:r w:rsidRPr="00183075">
        <w:rPr>
          <w:rFonts w:ascii="Arial" w:hAnsi="Arial" w:cs="Arial"/>
        </w:rPr>
        <w:t>14.</w:t>
      </w:r>
      <w:r w:rsidRPr="00183075">
        <w:rPr>
          <w:rFonts w:ascii="Arial" w:hAnsi="Arial" w:cs="Arial"/>
          <w:spacing w:val="-6"/>
        </w:rPr>
        <w:t xml:space="preserve"> </w:t>
      </w:r>
      <w:r w:rsidRPr="00183075">
        <w:rPr>
          <w:rFonts w:ascii="Arial" w:hAnsi="Arial" w:cs="Arial"/>
        </w:rPr>
        <w:t>Порядок</w:t>
      </w:r>
      <w:r w:rsidRPr="00183075">
        <w:rPr>
          <w:rFonts w:ascii="Arial" w:hAnsi="Arial" w:cs="Arial"/>
          <w:spacing w:val="-6"/>
        </w:rPr>
        <w:t xml:space="preserve"> </w:t>
      </w:r>
      <w:r w:rsidRPr="00183075">
        <w:rPr>
          <w:rFonts w:ascii="Arial" w:hAnsi="Arial" w:cs="Arial"/>
        </w:rPr>
        <w:t>предоставления</w:t>
      </w:r>
      <w:r w:rsidRPr="00183075">
        <w:rPr>
          <w:rFonts w:ascii="Arial" w:hAnsi="Arial" w:cs="Arial"/>
          <w:spacing w:val="-6"/>
        </w:rPr>
        <w:t xml:space="preserve"> </w:t>
      </w:r>
      <w:r w:rsidRPr="00183075">
        <w:rPr>
          <w:rFonts w:ascii="Arial" w:hAnsi="Arial" w:cs="Arial"/>
        </w:rPr>
        <w:t>разрешения</w:t>
      </w:r>
      <w:r w:rsidRPr="00183075">
        <w:rPr>
          <w:rFonts w:ascii="Arial" w:hAnsi="Arial" w:cs="Arial"/>
          <w:spacing w:val="-6"/>
        </w:rPr>
        <w:t xml:space="preserve"> </w:t>
      </w:r>
      <w:r w:rsidRPr="00183075">
        <w:rPr>
          <w:rFonts w:ascii="Arial" w:hAnsi="Arial" w:cs="Arial"/>
        </w:rPr>
        <w:t>на</w:t>
      </w:r>
      <w:r w:rsidRPr="00183075">
        <w:rPr>
          <w:rFonts w:ascii="Arial" w:hAnsi="Arial" w:cs="Arial"/>
          <w:spacing w:val="-6"/>
        </w:rPr>
        <w:t xml:space="preserve"> </w:t>
      </w:r>
      <w:r w:rsidRPr="00183075">
        <w:rPr>
          <w:rFonts w:ascii="Arial" w:hAnsi="Arial" w:cs="Arial"/>
        </w:rPr>
        <w:t>условно</w:t>
      </w:r>
      <w:r w:rsidRPr="00183075">
        <w:rPr>
          <w:rFonts w:ascii="Arial" w:hAnsi="Arial" w:cs="Arial"/>
          <w:spacing w:val="-6"/>
        </w:rPr>
        <w:t xml:space="preserve"> </w:t>
      </w:r>
      <w:r w:rsidRPr="00183075">
        <w:rPr>
          <w:rFonts w:ascii="Arial" w:hAnsi="Arial" w:cs="Arial"/>
        </w:rPr>
        <w:t xml:space="preserve">разрешенный вид </w:t>
      </w:r>
      <w:r w:rsidRPr="00183075">
        <w:rPr>
          <w:rFonts w:ascii="Arial" w:hAnsi="Arial" w:cs="Arial"/>
        </w:rPr>
        <w:lastRenderedPageBreak/>
        <w:t>использования земельного участка или объекта капитального строительства</w:t>
      </w:r>
    </w:p>
    <w:p w:rsidR="00541C18" w:rsidRPr="00183075" w:rsidRDefault="00183075" w:rsidP="00A06863">
      <w:pPr>
        <w:pStyle w:val="a4"/>
        <w:numPr>
          <w:ilvl w:val="0"/>
          <w:numId w:val="30"/>
        </w:numPr>
        <w:tabs>
          <w:tab w:val="left" w:pos="1416"/>
        </w:tabs>
        <w:spacing w:before="271"/>
        <w:ind w:left="0" w:right="-7" w:firstLine="851"/>
        <w:jc w:val="both"/>
        <w:rPr>
          <w:rFonts w:ascii="Arial" w:hAnsi="Arial" w:cs="Arial"/>
          <w:sz w:val="24"/>
          <w:szCs w:val="24"/>
        </w:rPr>
      </w:pPr>
      <w:r w:rsidRPr="00183075">
        <w:rPr>
          <w:rFonts w:ascii="Arial" w:hAnsi="Arial" w:cs="Arial"/>
          <w:sz w:val="24"/>
          <w:szCs w:val="24"/>
        </w:rPr>
        <w:t>Разрешения на условно разрешенный вид использования земельного участка или объекта капитального строительства предоставляется применительно к земельному участку или объекту капитального строительства, расположенному на территории городского округа, на которые распространяется действие градостроительного</w:t>
      </w:r>
      <w:r w:rsidRPr="00183075">
        <w:rPr>
          <w:rFonts w:ascii="Arial" w:hAnsi="Arial" w:cs="Arial"/>
          <w:spacing w:val="40"/>
          <w:sz w:val="24"/>
          <w:szCs w:val="24"/>
        </w:rPr>
        <w:t xml:space="preserve"> </w:t>
      </w:r>
      <w:r w:rsidRPr="00183075">
        <w:rPr>
          <w:rFonts w:ascii="Arial" w:hAnsi="Arial" w:cs="Arial"/>
          <w:spacing w:val="-2"/>
          <w:sz w:val="24"/>
          <w:szCs w:val="24"/>
        </w:rPr>
        <w:t>регламента.</w:t>
      </w:r>
    </w:p>
    <w:p w:rsidR="00541C18" w:rsidRPr="0053297A" w:rsidRDefault="00183075" w:rsidP="00A06863">
      <w:pPr>
        <w:pStyle w:val="a4"/>
        <w:numPr>
          <w:ilvl w:val="0"/>
          <w:numId w:val="30"/>
        </w:numPr>
        <w:tabs>
          <w:tab w:val="left" w:pos="1417"/>
        </w:tabs>
        <w:spacing w:before="1"/>
        <w:ind w:left="0" w:right="-7" w:firstLine="851"/>
        <w:jc w:val="both"/>
        <w:rPr>
          <w:rFonts w:ascii="Arial" w:hAnsi="Arial" w:cs="Arial"/>
          <w:sz w:val="24"/>
          <w:szCs w:val="24"/>
        </w:rPr>
      </w:pPr>
      <w:proofErr w:type="gramStart"/>
      <w:r w:rsidRPr="00183075">
        <w:rPr>
          <w:rFonts w:ascii="Arial" w:hAnsi="Arial" w:cs="Arial"/>
          <w:sz w:val="24"/>
          <w:szCs w:val="24"/>
        </w:rPr>
        <w:t>Порядок</w:t>
      </w:r>
      <w:r w:rsidRPr="00183075">
        <w:rPr>
          <w:rFonts w:ascii="Arial" w:hAnsi="Arial" w:cs="Arial"/>
          <w:spacing w:val="79"/>
          <w:sz w:val="24"/>
          <w:szCs w:val="24"/>
        </w:rPr>
        <w:t xml:space="preserve">  </w:t>
      </w:r>
      <w:r w:rsidRPr="00183075">
        <w:rPr>
          <w:rFonts w:ascii="Arial" w:hAnsi="Arial" w:cs="Arial"/>
          <w:sz w:val="24"/>
          <w:szCs w:val="24"/>
        </w:rPr>
        <w:t>предоставления</w:t>
      </w:r>
      <w:proofErr w:type="gramEnd"/>
      <w:r w:rsidRPr="00183075">
        <w:rPr>
          <w:rFonts w:ascii="Arial" w:hAnsi="Arial" w:cs="Arial"/>
          <w:spacing w:val="79"/>
          <w:sz w:val="24"/>
          <w:szCs w:val="24"/>
        </w:rPr>
        <w:t xml:space="preserve">  </w:t>
      </w:r>
      <w:r w:rsidRPr="00183075">
        <w:rPr>
          <w:rFonts w:ascii="Arial" w:hAnsi="Arial" w:cs="Arial"/>
          <w:sz w:val="24"/>
          <w:szCs w:val="24"/>
        </w:rPr>
        <w:t>разрешения</w:t>
      </w:r>
      <w:r w:rsidRPr="00183075">
        <w:rPr>
          <w:rFonts w:ascii="Arial" w:hAnsi="Arial" w:cs="Arial"/>
          <w:spacing w:val="79"/>
          <w:sz w:val="24"/>
          <w:szCs w:val="24"/>
        </w:rPr>
        <w:t xml:space="preserve">  </w:t>
      </w:r>
      <w:r w:rsidRPr="00183075">
        <w:rPr>
          <w:rFonts w:ascii="Arial" w:hAnsi="Arial" w:cs="Arial"/>
          <w:sz w:val="24"/>
          <w:szCs w:val="24"/>
        </w:rPr>
        <w:t>на</w:t>
      </w:r>
      <w:r w:rsidRPr="00183075">
        <w:rPr>
          <w:rFonts w:ascii="Arial" w:hAnsi="Arial" w:cs="Arial"/>
          <w:spacing w:val="79"/>
          <w:sz w:val="24"/>
          <w:szCs w:val="24"/>
        </w:rPr>
        <w:t xml:space="preserve">  </w:t>
      </w:r>
      <w:r w:rsidRPr="00183075">
        <w:rPr>
          <w:rFonts w:ascii="Arial" w:hAnsi="Arial" w:cs="Arial"/>
          <w:sz w:val="24"/>
          <w:szCs w:val="24"/>
        </w:rPr>
        <w:t>условно</w:t>
      </w:r>
      <w:r w:rsidRPr="00183075">
        <w:rPr>
          <w:rFonts w:ascii="Arial" w:hAnsi="Arial" w:cs="Arial"/>
          <w:spacing w:val="79"/>
          <w:sz w:val="24"/>
          <w:szCs w:val="24"/>
        </w:rPr>
        <w:t xml:space="preserve">  </w:t>
      </w:r>
      <w:r w:rsidRPr="00183075">
        <w:rPr>
          <w:rFonts w:ascii="Arial" w:hAnsi="Arial" w:cs="Arial"/>
          <w:sz w:val="24"/>
          <w:szCs w:val="24"/>
        </w:rPr>
        <w:t>разрешенный</w:t>
      </w:r>
      <w:r w:rsidRPr="00183075">
        <w:rPr>
          <w:rFonts w:ascii="Arial" w:hAnsi="Arial" w:cs="Arial"/>
          <w:spacing w:val="80"/>
          <w:sz w:val="24"/>
          <w:szCs w:val="24"/>
        </w:rPr>
        <w:t xml:space="preserve">  </w:t>
      </w:r>
      <w:r w:rsidRPr="00183075">
        <w:rPr>
          <w:rFonts w:ascii="Arial" w:hAnsi="Arial" w:cs="Arial"/>
          <w:spacing w:val="-5"/>
          <w:sz w:val="24"/>
          <w:szCs w:val="24"/>
        </w:rPr>
        <w:t>вид</w:t>
      </w:r>
      <w:r w:rsidR="0053297A">
        <w:rPr>
          <w:rFonts w:ascii="Arial" w:hAnsi="Arial" w:cs="Arial"/>
          <w:spacing w:val="-5"/>
          <w:sz w:val="24"/>
          <w:szCs w:val="24"/>
        </w:rPr>
        <w:t xml:space="preserve"> </w:t>
      </w:r>
      <w:r w:rsidRPr="0053297A">
        <w:rPr>
          <w:rFonts w:ascii="Arial" w:hAnsi="Arial" w:cs="Arial"/>
        </w:rPr>
        <w:t>использования земельного участка или объекта капитального строительства устанавливается</w:t>
      </w:r>
      <w:r w:rsidRPr="0053297A">
        <w:rPr>
          <w:rFonts w:ascii="Arial" w:hAnsi="Arial" w:cs="Arial"/>
          <w:spacing w:val="-5"/>
        </w:rPr>
        <w:t xml:space="preserve"> </w:t>
      </w:r>
      <w:r w:rsidRPr="0053297A">
        <w:rPr>
          <w:rFonts w:ascii="Arial" w:hAnsi="Arial" w:cs="Arial"/>
        </w:rPr>
        <w:t>Правительством</w:t>
      </w:r>
      <w:r w:rsidRPr="0053297A">
        <w:rPr>
          <w:rFonts w:ascii="Arial" w:hAnsi="Arial" w:cs="Arial"/>
          <w:spacing w:val="-6"/>
        </w:rPr>
        <w:t xml:space="preserve"> </w:t>
      </w:r>
      <w:r w:rsidRPr="0053297A">
        <w:rPr>
          <w:rFonts w:ascii="Arial" w:hAnsi="Arial" w:cs="Arial"/>
        </w:rPr>
        <w:t>Московской</w:t>
      </w:r>
      <w:r w:rsidRPr="0053297A">
        <w:rPr>
          <w:rFonts w:ascii="Arial" w:hAnsi="Arial" w:cs="Arial"/>
          <w:spacing w:val="-7"/>
        </w:rPr>
        <w:t xml:space="preserve"> </w:t>
      </w:r>
      <w:r w:rsidRPr="0053297A">
        <w:rPr>
          <w:rFonts w:ascii="Arial" w:hAnsi="Arial" w:cs="Arial"/>
        </w:rPr>
        <w:t>области</w:t>
      </w:r>
      <w:r w:rsidRPr="0053297A">
        <w:rPr>
          <w:rFonts w:ascii="Arial" w:hAnsi="Arial" w:cs="Arial"/>
          <w:spacing w:val="-4"/>
        </w:rPr>
        <w:t xml:space="preserve"> </w:t>
      </w:r>
      <w:r w:rsidRPr="0053297A">
        <w:rPr>
          <w:rFonts w:ascii="Arial" w:hAnsi="Arial" w:cs="Arial"/>
        </w:rPr>
        <w:t>или</w:t>
      </w:r>
      <w:r w:rsidRPr="0053297A">
        <w:rPr>
          <w:rFonts w:ascii="Arial" w:hAnsi="Arial" w:cs="Arial"/>
          <w:spacing w:val="-2"/>
        </w:rPr>
        <w:t xml:space="preserve"> </w:t>
      </w:r>
      <w:r w:rsidRPr="0053297A">
        <w:rPr>
          <w:rFonts w:ascii="Arial" w:hAnsi="Arial" w:cs="Arial"/>
        </w:rPr>
        <w:t>уполномоченным</w:t>
      </w:r>
      <w:r w:rsidRPr="0053297A">
        <w:rPr>
          <w:rFonts w:ascii="Arial" w:hAnsi="Arial" w:cs="Arial"/>
          <w:spacing w:val="-6"/>
        </w:rPr>
        <w:t xml:space="preserve"> </w:t>
      </w:r>
      <w:r w:rsidRPr="0053297A">
        <w:rPr>
          <w:rFonts w:ascii="Arial" w:hAnsi="Arial" w:cs="Arial"/>
        </w:rPr>
        <w:t>центральным исполнительным органом Московской области.</w:t>
      </w:r>
    </w:p>
    <w:p w:rsidR="00541C18" w:rsidRPr="00183075" w:rsidRDefault="00183075" w:rsidP="00A06863">
      <w:pPr>
        <w:pStyle w:val="a4"/>
        <w:numPr>
          <w:ilvl w:val="0"/>
          <w:numId w:val="30"/>
        </w:numPr>
        <w:tabs>
          <w:tab w:val="left" w:pos="1416"/>
        </w:tabs>
        <w:ind w:left="0" w:right="-7" w:firstLine="851"/>
        <w:jc w:val="both"/>
        <w:rPr>
          <w:rFonts w:ascii="Arial" w:hAnsi="Arial" w:cs="Arial"/>
          <w:sz w:val="24"/>
          <w:szCs w:val="24"/>
        </w:rPr>
      </w:pPr>
      <w:r w:rsidRPr="00183075">
        <w:rPr>
          <w:rFonts w:ascii="Arial" w:hAnsi="Arial" w:cs="Arial"/>
          <w:sz w:val="24"/>
          <w:szCs w:val="24"/>
        </w:rPr>
        <w:t>Центральным исполнительным органом, ответственным за предоставление Государственной услуги «Предоставление разрешения на условно разрешенный вид использования земельного участка или объекта капитального строительства на</w:t>
      </w:r>
      <w:r w:rsidRPr="00183075">
        <w:rPr>
          <w:rFonts w:ascii="Arial" w:hAnsi="Arial" w:cs="Arial"/>
          <w:spacing w:val="40"/>
          <w:sz w:val="24"/>
          <w:szCs w:val="24"/>
        </w:rPr>
        <w:t xml:space="preserve"> </w:t>
      </w:r>
      <w:r w:rsidRPr="00183075">
        <w:rPr>
          <w:rFonts w:ascii="Arial" w:hAnsi="Arial" w:cs="Arial"/>
          <w:sz w:val="24"/>
          <w:szCs w:val="24"/>
        </w:rPr>
        <w:t>территории</w:t>
      </w:r>
      <w:r w:rsidRPr="00183075">
        <w:rPr>
          <w:rFonts w:ascii="Arial" w:hAnsi="Arial" w:cs="Arial"/>
          <w:spacing w:val="-3"/>
          <w:sz w:val="24"/>
          <w:szCs w:val="24"/>
        </w:rPr>
        <w:t xml:space="preserve"> </w:t>
      </w:r>
      <w:r w:rsidRPr="00183075">
        <w:rPr>
          <w:rFonts w:ascii="Arial" w:hAnsi="Arial" w:cs="Arial"/>
          <w:sz w:val="24"/>
          <w:szCs w:val="24"/>
        </w:rPr>
        <w:t>Московской</w:t>
      </w:r>
      <w:r w:rsidRPr="00183075">
        <w:rPr>
          <w:rFonts w:ascii="Arial" w:hAnsi="Arial" w:cs="Arial"/>
          <w:spacing w:val="-3"/>
          <w:sz w:val="24"/>
          <w:szCs w:val="24"/>
        </w:rPr>
        <w:t xml:space="preserve"> </w:t>
      </w:r>
      <w:r w:rsidRPr="00183075">
        <w:rPr>
          <w:rFonts w:ascii="Arial" w:hAnsi="Arial" w:cs="Arial"/>
          <w:sz w:val="24"/>
          <w:szCs w:val="24"/>
        </w:rPr>
        <w:t>области»,</w:t>
      </w:r>
      <w:r w:rsidRPr="00183075">
        <w:rPr>
          <w:rFonts w:ascii="Arial" w:hAnsi="Arial" w:cs="Arial"/>
          <w:spacing w:val="-4"/>
          <w:sz w:val="24"/>
          <w:szCs w:val="24"/>
        </w:rPr>
        <w:t xml:space="preserve"> </w:t>
      </w:r>
      <w:r w:rsidRPr="00183075">
        <w:rPr>
          <w:rFonts w:ascii="Arial" w:hAnsi="Arial" w:cs="Arial"/>
          <w:sz w:val="24"/>
          <w:szCs w:val="24"/>
        </w:rPr>
        <w:t>является</w:t>
      </w:r>
      <w:r w:rsidRPr="00183075">
        <w:rPr>
          <w:rFonts w:ascii="Arial" w:hAnsi="Arial" w:cs="Arial"/>
          <w:spacing w:val="-4"/>
          <w:sz w:val="24"/>
          <w:szCs w:val="24"/>
        </w:rPr>
        <w:t xml:space="preserve"> </w:t>
      </w:r>
      <w:r w:rsidRPr="00183075">
        <w:rPr>
          <w:rFonts w:ascii="Arial" w:hAnsi="Arial" w:cs="Arial"/>
          <w:sz w:val="24"/>
          <w:szCs w:val="24"/>
        </w:rPr>
        <w:t>Комитет</w:t>
      </w:r>
      <w:r w:rsidRPr="00183075">
        <w:rPr>
          <w:rFonts w:ascii="Arial" w:hAnsi="Arial" w:cs="Arial"/>
          <w:spacing w:val="-4"/>
          <w:sz w:val="24"/>
          <w:szCs w:val="24"/>
        </w:rPr>
        <w:t xml:space="preserve"> </w:t>
      </w:r>
      <w:r w:rsidRPr="00183075">
        <w:rPr>
          <w:rFonts w:ascii="Arial" w:hAnsi="Arial" w:cs="Arial"/>
          <w:sz w:val="24"/>
          <w:szCs w:val="24"/>
        </w:rPr>
        <w:t>по</w:t>
      </w:r>
      <w:r w:rsidRPr="00183075">
        <w:rPr>
          <w:rFonts w:ascii="Arial" w:hAnsi="Arial" w:cs="Arial"/>
          <w:spacing w:val="-4"/>
          <w:sz w:val="24"/>
          <w:szCs w:val="24"/>
        </w:rPr>
        <w:t xml:space="preserve"> </w:t>
      </w:r>
      <w:r w:rsidRPr="00183075">
        <w:rPr>
          <w:rFonts w:ascii="Arial" w:hAnsi="Arial" w:cs="Arial"/>
          <w:sz w:val="24"/>
          <w:szCs w:val="24"/>
        </w:rPr>
        <w:t>архитектуре</w:t>
      </w:r>
      <w:r w:rsidRPr="00183075">
        <w:rPr>
          <w:rFonts w:ascii="Arial" w:hAnsi="Arial" w:cs="Arial"/>
          <w:spacing w:val="-3"/>
          <w:sz w:val="24"/>
          <w:szCs w:val="24"/>
        </w:rPr>
        <w:t xml:space="preserve"> </w:t>
      </w:r>
      <w:r w:rsidRPr="00183075">
        <w:rPr>
          <w:rFonts w:ascii="Arial" w:hAnsi="Arial" w:cs="Arial"/>
          <w:sz w:val="24"/>
          <w:szCs w:val="24"/>
        </w:rPr>
        <w:t>и</w:t>
      </w:r>
      <w:r w:rsidRPr="00183075">
        <w:rPr>
          <w:rFonts w:ascii="Arial" w:hAnsi="Arial" w:cs="Arial"/>
          <w:spacing w:val="-3"/>
          <w:sz w:val="24"/>
          <w:szCs w:val="24"/>
        </w:rPr>
        <w:t xml:space="preserve"> </w:t>
      </w:r>
      <w:r w:rsidRPr="00183075">
        <w:rPr>
          <w:rFonts w:ascii="Arial" w:hAnsi="Arial" w:cs="Arial"/>
          <w:sz w:val="24"/>
          <w:szCs w:val="24"/>
        </w:rPr>
        <w:t>градостроительству Московской области.</w:t>
      </w:r>
    </w:p>
    <w:p w:rsidR="00541C18" w:rsidRPr="00183075" w:rsidRDefault="00183075" w:rsidP="00A06863">
      <w:pPr>
        <w:pStyle w:val="a4"/>
        <w:numPr>
          <w:ilvl w:val="0"/>
          <w:numId w:val="30"/>
        </w:numPr>
        <w:tabs>
          <w:tab w:val="left" w:pos="1416"/>
        </w:tabs>
        <w:ind w:left="0" w:right="-7" w:firstLine="851"/>
        <w:jc w:val="both"/>
        <w:rPr>
          <w:rFonts w:ascii="Arial" w:hAnsi="Arial" w:cs="Arial"/>
          <w:sz w:val="24"/>
          <w:szCs w:val="24"/>
        </w:rPr>
      </w:pPr>
      <w:r w:rsidRPr="00183075">
        <w:rPr>
          <w:rFonts w:ascii="Arial" w:hAnsi="Arial" w:cs="Arial"/>
          <w:sz w:val="24"/>
          <w:szCs w:val="24"/>
        </w:rPr>
        <w:t>Согласно Распоряжению</w:t>
      </w:r>
      <w:r w:rsidRPr="00183075">
        <w:rPr>
          <w:rFonts w:ascii="Arial" w:hAnsi="Arial" w:cs="Arial"/>
          <w:spacing w:val="40"/>
          <w:sz w:val="24"/>
          <w:szCs w:val="24"/>
        </w:rPr>
        <w:t xml:space="preserve"> </w:t>
      </w:r>
      <w:r w:rsidRPr="00183075">
        <w:rPr>
          <w:rFonts w:ascii="Arial" w:hAnsi="Arial" w:cs="Arial"/>
          <w:sz w:val="24"/>
          <w:szCs w:val="24"/>
        </w:rPr>
        <w:t xml:space="preserve">Мособлархитектуры от 13.12.2022 N 27РВ-687 "Об утверждении Административного регламента предоставления государственной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 Комитет по архитектуре и градостроительству Московской области организует </w:t>
      </w:r>
      <w:proofErr w:type="gramStart"/>
      <w:r w:rsidRPr="00183075">
        <w:rPr>
          <w:rFonts w:ascii="Arial" w:hAnsi="Arial" w:cs="Arial"/>
          <w:sz w:val="24"/>
          <w:szCs w:val="24"/>
        </w:rPr>
        <w:t>предоставление</w:t>
      </w:r>
      <w:r w:rsidRPr="00183075">
        <w:rPr>
          <w:rFonts w:ascii="Arial" w:hAnsi="Arial" w:cs="Arial"/>
          <w:spacing w:val="65"/>
          <w:w w:val="150"/>
          <w:sz w:val="24"/>
          <w:szCs w:val="24"/>
        </w:rPr>
        <w:t xml:space="preserve">  </w:t>
      </w:r>
      <w:r w:rsidRPr="00183075">
        <w:rPr>
          <w:rFonts w:ascii="Arial" w:hAnsi="Arial" w:cs="Arial"/>
          <w:sz w:val="24"/>
          <w:szCs w:val="24"/>
        </w:rPr>
        <w:t>Государственной</w:t>
      </w:r>
      <w:proofErr w:type="gramEnd"/>
      <w:r w:rsidRPr="00183075">
        <w:rPr>
          <w:rFonts w:ascii="Arial" w:hAnsi="Arial" w:cs="Arial"/>
          <w:spacing w:val="68"/>
          <w:w w:val="150"/>
          <w:sz w:val="24"/>
          <w:szCs w:val="24"/>
        </w:rPr>
        <w:t xml:space="preserve">  </w:t>
      </w:r>
      <w:r w:rsidRPr="00183075">
        <w:rPr>
          <w:rFonts w:ascii="Arial" w:hAnsi="Arial" w:cs="Arial"/>
          <w:sz w:val="24"/>
          <w:szCs w:val="24"/>
        </w:rPr>
        <w:t>услуги</w:t>
      </w:r>
      <w:r w:rsidRPr="00183075">
        <w:rPr>
          <w:rFonts w:ascii="Arial" w:hAnsi="Arial" w:cs="Arial"/>
          <w:spacing w:val="68"/>
          <w:w w:val="150"/>
          <w:sz w:val="24"/>
          <w:szCs w:val="24"/>
        </w:rPr>
        <w:t xml:space="preserve">  </w:t>
      </w:r>
      <w:r w:rsidRPr="00183075">
        <w:rPr>
          <w:rFonts w:ascii="Arial" w:hAnsi="Arial" w:cs="Arial"/>
          <w:sz w:val="24"/>
          <w:szCs w:val="24"/>
        </w:rPr>
        <w:t>в</w:t>
      </w:r>
      <w:r w:rsidRPr="00183075">
        <w:rPr>
          <w:rFonts w:ascii="Arial" w:hAnsi="Arial" w:cs="Arial"/>
          <w:spacing w:val="66"/>
          <w:w w:val="150"/>
          <w:sz w:val="24"/>
          <w:szCs w:val="24"/>
        </w:rPr>
        <w:t xml:space="preserve">  </w:t>
      </w:r>
      <w:r w:rsidRPr="00183075">
        <w:rPr>
          <w:rFonts w:ascii="Arial" w:hAnsi="Arial" w:cs="Arial"/>
          <w:sz w:val="24"/>
          <w:szCs w:val="24"/>
        </w:rPr>
        <w:t>электронной</w:t>
      </w:r>
      <w:r w:rsidRPr="00183075">
        <w:rPr>
          <w:rFonts w:ascii="Arial" w:hAnsi="Arial" w:cs="Arial"/>
          <w:spacing w:val="66"/>
          <w:w w:val="150"/>
          <w:sz w:val="24"/>
          <w:szCs w:val="24"/>
        </w:rPr>
        <w:t xml:space="preserve">  </w:t>
      </w:r>
      <w:r w:rsidRPr="00183075">
        <w:rPr>
          <w:rFonts w:ascii="Arial" w:hAnsi="Arial" w:cs="Arial"/>
          <w:sz w:val="24"/>
          <w:szCs w:val="24"/>
        </w:rPr>
        <w:t>форме</w:t>
      </w:r>
      <w:r w:rsidRPr="00183075">
        <w:rPr>
          <w:rFonts w:ascii="Arial" w:hAnsi="Arial" w:cs="Arial"/>
          <w:spacing w:val="66"/>
          <w:w w:val="150"/>
          <w:sz w:val="24"/>
          <w:szCs w:val="24"/>
        </w:rPr>
        <w:t xml:space="preserve">  </w:t>
      </w:r>
      <w:r w:rsidRPr="00183075">
        <w:rPr>
          <w:rFonts w:ascii="Arial" w:hAnsi="Arial" w:cs="Arial"/>
          <w:spacing w:val="-2"/>
          <w:sz w:val="24"/>
          <w:szCs w:val="24"/>
        </w:rPr>
        <w:t>посредством</w:t>
      </w:r>
    </w:p>
    <w:p w:rsidR="00541C18" w:rsidRPr="00183075" w:rsidRDefault="00183075" w:rsidP="00A06863">
      <w:pPr>
        <w:pStyle w:val="a3"/>
        <w:spacing w:before="1"/>
        <w:ind w:left="0" w:right="-7" w:firstLine="851"/>
        <w:rPr>
          <w:rFonts w:ascii="Arial" w:hAnsi="Arial" w:cs="Arial"/>
        </w:rPr>
      </w:pPr>
      <w:r w:rsidRPr="00183075">
        <w:rPr>
          <w:rFonts w:ascii="Arial" w:hAnsi="Arial" w:cs="Arial"/>
        </w:rPr>
        <w:t xml:space="preserve">«Региональный портал государственных и муниципальных услуг (функций)» (далее – РПГУ), а также в иных формах, предусмотренных законодательством Российской </w:t>
      </w:r>
      <w:r w:rsidRPr="00183075">
        <w:rPr>
          <w:rFonts w:ascii="Arial" w:hAnsi="Arial" w:cs="Arial"/>
          <w:spacing w:val="-2"/>
        </w:rPr>
        <w:t>Федерации.</w:t>
      </w:r>
    </w:p>
    <w:p w:rsidR="00541C18" w:rsidRPr="00183075" w:rsidRDefault="00183075" w:rsidP="00A06863">
      <w:pPr>
        <w:pStyle w:val="a4"/>
        <w:numPr>
          <w:ilvl w:val="0"/>
          <w:numId w:val="30"/>
        </w:numPr>
        <w:tabs>
          <w:tab w:val="left" w:pos="1416"/>
        </w:tabs>
        <w:ind w:left="0" w:right="-7" w:firstLine="851"/>
        <w:jc w:val="both"/>
        <w:rPr>
          <w:rFonts w:ascii="Arial" w:hAnsi="Arial" w:cs="Arial"/>
          <w:sz w:val="24"/>
          <w:szCs w:val="24"/>
        </w:rPr>
      </w:pPr>
      <w:r w:rsidRPr="00183075">
        <w:rPr>
          <w:rFonts w:ascii="Arial" w:hAnsi="Arial" w:cs="Arial"/>
          <w:sz w:val="24"/>
          <w:szCs w:val="24"/>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в Комиссию через Комитет по архитектуре и градостроительству Московской области.</w:t>
      </w:r>
    </w:p>
    <w:p w:rsidR="00541C18" w:rsidRPr="00183075" w:rsidRDefault="00183075" w:rsidP="00A06863">
      <w:pPr>
        <w:pStyle w:val="a4"/>
        <w:numPr>
          <w:ilvl w:val="0"/>
          <w:numId w:val="30"/>
        </w:numPr>
        <w:tabs>
          <w:tab w:val="left" w:pos="1416"/>
        </w:tabs>
        <w:ind w:left="0" w:right="-7" w:firstLine="851"/>
        <w:jc w:val="both"/>
        <w:rPr>
          <w:rFonts w:ascii="Arial" w:hAnsi="Arial" w:cs="Arial"/>
          <w:sz w:val="24"/>
          <w:szCs w:val="24"/>
        </w:rPr>
      </w:pPr>
      <w:r w:rsidRPr="00183075">
        <w:rPr>
          <w:rFonts w:ascii="Arial" w:hAnsi="Arial" w:cs="Arial"/>
          <w:sz w:val="24"/>
          <w:szCs w:val="24"/>
        </w:rPr>
        <w:t>Комитет по архитектуре и градостроительству Московской области обеспечивает извещение Администрации городского округа о необходимости</w:t>
      </w:r>
      <w:r w:rsidRPr="00183075">
        <w:rPr>
          <w:rFonts w:ascii="Arial" w:hAnsi="Arial" w:cs="Arial"/>
          <w:spacing w:val="40"/>
          <w:sz w:val="24"/>
          <w:szCs w:val="24"/>
        </w:rPr>
        <w:t xml:space="preserve"> </w:t>
      </w:r>
      <w:r w:rsidRPr="00183075">
        <w:rPr>
          <w:rFonts w:ascii="Arial" w:hAnsi="Arial" w:cs="Arial"/>
          <w:sz w:val="24"/>
          <w:szCs w:val="24"/>
        </w:rPr>
        <w:t>организации</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4"/>
          <w:sz w:val="24"/>
          <w:szCs w:val="24"/>
        </w:rPr>
        <w:t xml:space="preserve"> </w:t>
      </w:r>
      <w:r w:rsidRPr="00183075">
        <w:rPr>
          <w:rFonts w:ascii="Arial" w:hAnsi="Arial" w:cs="Arial"/>
          <w:sz w:val="24"/>
          <w:szCs w:val="24"/>
        </w:rPr>
        <w:t>проведения</w:t>
      </w:r>
      <w:r w:rsidRPr="00183075">
        <w:rPr>
          <w:rFonts w:ascii="Arial" w:hAnsi="Arial" w:cs="Arial"/>
          <w:spacing w:val="-4"/>
          <w:sz w:val="24"/>
          <w:szCs w:val="24"/>
        </w:rPr>
        <w:t xml:space="preserve"> </w:t>
      </w:r>
      <w:r w:rsidRPr="00183075">
        <w:rPr>
          <w:rFonts w:ascii="Arial" w:hAnsi="Arial" w:cs="Arial"/>
          <w:sz w:val="24"/>
          <w:szCs w:val="24"/>
        </w:rPr>
        <w:t>публичных</w:t>
      </w:r>
      <w:r w:rsidRPr="00183075">
        <w:rPr>
          <w:rFonts w:ascii="Arial" w:hAnsi="Arial" w:cs="Arial"/>
          <w:spacing w:val="-1"/>
          <w:sz w:val="24"/>
          <w:szCs w:val="24"/>
        </w:rPr>
        <w:t xml:space="preserve"> </w:t>
      </w:r>
      <w:r w:rsidRPr="00183075">
        <w:rPr>
          <w:rFonts w:ascii="Arial" w:hAnsi="Arial" w:cs="Arial"/>
          <w:sz w:val="24"/>
          <w:szCs w:val="24"/>
        </w:rPr>
        <w:t>слушаний</w:t>
      </w:r>
      <w:r w:rsidRPr="00183075">
        <w:rPr>
          <w:rFonts w:ascii="Arial" w:hAnsi="Arial" w:cs="Arial"/>
          <w:spacing w:val="-4"/>
          <w:sz w:val="24"/>
          <w:szCs w:val="24"/>
        </w:rPr>
        <w:t xml:space="preserve"> </w:t>
      </w:r>
      <w:r w:rsidRPr="00183075">
        <w:rPr>
          <w:rFonts w:ascii="Arial" w:hAnsi="Arial" w:cs="Arial"/>
          <w:sz w:val="24"/>
          <w:szCs w:val="24"/>
        </w:rPr>
        <w:t>или</w:t>
      </w:r>
      <w:r w:rsidRPr="00183075">
        <w:rPr>
          <w:rFonts w:ascii="Arial" w:hAnsi="Arial" w:cs="Arial"/>
          <w:spacing w:val="-3"/>
          <w:sz w:val="24"/>
          <w:szCs w:val="24"/>
        </w:rPr>
        <w:t xml:space="preserve"> </w:t>
      </w:r>
      <w:r w:rsidRPr="00183075">
        <w:rPr>
          <w:rFonts w:ascii="Arial" w:hAnsi="Arial" w:cs="Arial"/>
          <w:sz w:val="24"/>
          <w:szCs w:val="24"/>
        </w:rPr>
        <w:t>общественных обсуждений,</w:t>
      </w:r>
      <w:r w:rsidRPr="00183075">
        <w:rPr>
          <w:rFonts w:ascii="Arial" w:hAnsi="Arial" w:cs="Arial"/>
          <w:spacing w:val="-2"/>
          <w:sz w:val="24"/>
          <w:szCs w:val="24"/>
        </w:rPr>
        <w:t xml:space="preserve"> </w:t>
      </w:r>
      <w:r w:rsidRPr="00183075">
        <w:rPr>
          <w:rFonts w:ascii="Arial" w:hAnsi="Arial" w:cs="Arial"/>
          <w:sz w:val="24"/>
          <w:szCs w:val="24"/>
        </w:rPr>
        <w:t>в</w:t>
      </w:r>
      <w:r w:rsidRPr="00183075">
        <w:rPr>
          <w:rFonts w:ascii="Arial" w:hAnsi="Arial" w:cs="Arial"/>
          <w:spacing w:val="-3"/>
          <w:sz w:val="24"/>
          <w:szCs w:val="24"/>
        </w:rPr>
        <w:t xml:space="preserve"> </w:t>
      </w:r>
      <w:r w:rsidRPr="00183075">
        <w:rPr>
          <w:rFonts w:ascii="Arial" w:hAnsi="Arial" w:cs="Arial"/>
          <w:sz w:val="24"/>
          <w:szCs w:val="24"/>
        </w:rPr>
        <w:t>связи</w:t>
      </w:r>
      <w:r w:rsidRPr="00183075">
        <w:rPr>
          <w:rFonts w:ascii="Arial" w:hAnsi="Arial" w:cs="Arial"/>
          <w:spacing w:val="-1"/>
          <w:sz w:val="24"/>
          <w:szCs w:val="24"/>
        </w:rPr>
        <w:t xml:space="preserve"> </w:t>
      </w:r>
      <w:r w:rsidRPr="00183075">
        <w:rPr>
          <w:rFonts w:ascii="Arial" w:hAnsi="Arial" w:cs="Arial"/>
          <w:sz w:val="24"/>
          <w:szCs w:val="24"/>
        </w:rPr>
        <w:t>с поступлением заявления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541C18" w:rsidRPr="00183075" w:rsidRDefault="00183075" w:rsidP="00A06863">
      <w:pPr>
        <w:pStyle w:val="a4"/>
        <w:numPr>
          <w:ilvl w:val="0"/>
          <w:numId w:val="30"/>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Порядок организации и проведения публичных слушаний или общественных обсуждений, определяется Уставом городского округа и (или) нормативными правовыми актами представительного органа местного самоуправления городского округа, настоящими Правилами.</w:t>
      </w:r>
    </w:p>
    <w:p w:rsidR="00541C18" w:rsidRPr="00183075" w:rsidRDefault="00183075" w:rsidP="00A06863">
      <w:pPr>
        <w:pStyle w:val="a4"/>
        <w:numPr>
          <w:ilvl w:val="0"/>
          <w:numId w:val="30"/>
        </w:numPr>
        <w:tabs>
          <w:tab w:val="left" w:pos="1416"/>
        </w:tabs>
        <w:ind w:left="0" w:right="-7" w:firstLine="851"/>
        <w:jc w:val="both"/>
        <w:rPr>
          <w:rFonts w:ascii="Arial" w:hAnsi="Arial" w:cs="Arial"/>
          <w:sz w:val="24"/>
          <w:szCs w:val="24"/>
        </w:rPr>
      </w:pPr>
      <w:r w:rsidRPr="00183075">
        <w:rPr>
          <w:rFonts w:ascii="Arial" w:hAnsi="Arial" w:cs="Arial"/>
          <w:sz w:val="24"/>
          <w:szCs w:val="24"/>
        </w:rPr>
        <w:t>Заключение о результатах публичных слушаний или общественных обсуждений по вопросу предоставления разрешения на условно разрешенный вид использования подлежит официальному опубликованию и размещается на официальном сайте городского округа.</w:t>
      </w:r>
    </w:p>
    <w:p w:rsidR="00541C18" w:rsidRPr="00183075" w:rsidRDefault="00183075" w:rsidP="00A06863">
      <w:pPr>
        <w:pStyle w:val="a4"/>
        <w:numPr>
          <w:ilvl w:val="0"/>
          <w:numId w:val="30"/>
        </w:numPr>
        <w:tabs>
          <w:tab w:val="left" w:pos="1416"/>
        </w:tabs>
        <w:ind w:left="0" w:right="-7" w:firstLine="851"/>
        <w:jc w:val="both"/>
        <w:rPr>
          <w:rFonts w:ascii="Arial" w:hAnsi="Arial" w:cs="Arial"/>
          <w:sz w:val="24"/>
          <w:szCs w:val="24"/>
        </w:rPr>
      </w:pPr>
      <w:r w:rsidRPr="00183075">
        <w:rPr>
          <w:rFonts w:ascii="Arial" w:hAnsi="Arial" w:cs="Arial"/>
          <w:sz w:val="24"/>
          <w:szCs w:val="24"/>
        </w:rPr>
        <w:t>Заключение о результатах публичных слушаний или общественных обсуждений по вопросу предоставления разрешения на условно разрешенный вид использования и протокол публичных слушаний или общественных обсуждений в установленный срок направляются в Комитет по архитектуре и градостроительству Московской области для подготовки</w:t>
      </w:r>
      <w:r w:rsidRPr="00183075">
        <w:rPr>
          <w:rFonts w:ascii="Arial" w:hAnsi="Arial" w:cs="Arial"/>
          <w:spacing w:val="-1"/>
          <w:sz w:val="24"/>
          <w:szCs w:val="24"/>
        </w:rPr>
        <w:t xml:space="preserve"> </w:t>
      </w:r>
      <w:r w:rsidRPr="00183075">
        <w:rPr>
          <w:rFonts w:ascii="Arial" w:hAnsi="Arial" w:cs="Arial"/>
          <w:sz w:val="24"/>
          <w:szCs w:val="24"/>
        </w:rPr>
        <w:t>проекта</w:t>
      </w:r>
      <w:r w:rsidRPr="00183075">
        <w:rPr>
          <w:rFonts w:ascii="Arial" w:hAnsi="Arial" w:cs="Arial"/>
          <w:spacing w:val="-1"/>
          <w:sz w:val="24"/>
          <w:szCs w:val="24"/>
        </w:rPr>
        <w:t xml:space="preserve"> </w:t>
      </w:r>
      <w:r w:rsidRPr="00183075">
        <w:rPr>
          <w:rFonts w:ascii="Arial" w:hAnsi="Arial" w:cs="Arial"/>
          <w:sz w:val="24"/>
          <w:szCs w:val="24"/>
        </w:rPr>
        <w:t xml:space="preserve">рекомендаций о предоставлении разрешения на условно разрешенный вид использования или об отказе в предоставлении такого </w:t>
      </w:r>
      <w:r w:rsidRPr="00183075">
        <w:rPr>
          <w:rFonts w:ascii="Arial" w:hAnsi="Arial" w:cs="Arial"/>
          <w:spacing w:val="-2"/>
          <w:sz w:val="24"/>
          <w:szCs w:val="24"/>
        </w:rPr>
        <w:t>разрешения.</w:t>
      </w:r>
    </w:p>
    <w:p w:rsidR="00541C18" w:rsidRPr="00183075" w:rsidRDefault="00183075" w:rsidP="00A06863">
      <w:pPr>
        <w:pStyle w:val="a4"/>
        <w:numPr>
          <w:ilvl w:val="0"/>
          <w:numId w:val="30"/>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Проект рекомендаций о предоставлении разрешения на условно разрешенный вид использования или об отказе в предоставлении такого разрешения в установленном порядке рассматривается на заседании Комиссии.</w:t>
      </w:r>
    </w:p>
    <w:p w:rsidR="00541C18" w:rsidRPr="00183075" w:rsidRDefault="00183075" w:rsidP="00A06863">
      <w:pPr>
        <w:pStyle w:val="a4"/>
        <w:numPr>
          <w:ilvl w:val="0"/>
          <w:numId w:val="30"/>
        </w:numPr>
        <w:tabs>
          <w:tab w:val="left" w:pos="1416"/>
        </w:tabs>
        <w:ind w:left="0" w:right="-7" w:firstLine="851"/>
        <w:jc w:val="both"/>
        <w:rPr>
          <w:rFonts w:ascii="Arial" w:hAnsi="Arial" w:cs="Arial"/>
          <w:sz w:val="24"/>
          <w:szCs w:val="24"/>
        </w:rPr>
      </w:pPr>
      <w:r w:rsidRPr="00183075">
        <w:rPr>
          <w:rFonts w:ascii="Arial" w:hAnsi="Arial" w:cs="Arial"/>
          <w:sz w:val="24"/>
          <w:szCs w:val="24"/>
        </w:rPr>
        <w:lastRenderedPageBreak/>
        <w:t>Комитет по архитектуре и градостроительству Московской области принимает решение о предоставлении разрешения на условно разрешенный вид использования или об отказе в предоставлении такого разрешения с учетом рассмотрения рекомендаций на заседании Комиссии.</w:t>
      </w:r>
    </w:p>
    <w:p w:rsidR="00541C18" w:rsidRPr="0053297A" w:rsidRDefault="00183075" w:rsidP="00A06863">
      <w:pPr>
        <w:pStyle w:val="a4"/>
        <w:numPr>
          <w:ilvl w:val="0"/>
          <w:numId w:val="30"/>
        </w:numPr>
        <w:tabs>
          <w:tab w:val="left" w:pos="1416"/>
        </w:tabs>
        <w:ind w:left="0" w:right="-7" w:firstLine="851"/>
        <w:jc w:val="both"/>
        <w:rPr>
          <w:rFonts w:ascii="Arial" w:hAnsi="Arial" w:cs="Arial"/>
          <w:sz w:val="24"/>
          <w:szCs w:val="24"/>
        </w:rPr>
      </w:pPr>
      <w:r w:rsidRPr="00183075">
        <w:rPr>
          <w:rFonts w:ascii="Arial" w:hAnsi="Arial" w:cs="Arial"/>
          <w:sz w:val="24"/>
          <w:szCs w:val="24"/>
        </w:rPr>
        <w:t xml:space="preserve">Результат предоставления Государственной услуги, независимо от принятого решения, направляется Заявителю в форме электронного документа, подписанного </w:t>
      </w:r>
      <w:proofErr w:type="gramStart"/>
      <w:r w:rsidRPr="00183075">
        <w:rPr>
          <w:rFonts w:ascii="Arial" w:hAnsi="Arial" w:cs="Arial"/>
          <w:sz w:val="24"/>
          <w:szCs w:val="24"/>
        </w:rPr>
        <w:t>усиленной</w:t>
      </w:r>
      <w:r w:rsidRPr="00183075">
        <w:rPr>
          <w:rFonts w:ascii="Arial" w:hAnsi="Arial" w:cs="Arial"/>
          <w:spacing w:val="57"/>
          <w:sz w:val="24"/>
          <w:szCs w:val="24"/>
        </w:rPr>
        <w:t xml:space="preserve">  </w:t>
      </w:r>
      <w:r w:rsidRPr="00183075">
        <w:rPr>
          <w:rFonts w:ascii="Arial" w:hAnsi="Arial" w:cs="Arial"/>
          <w:sz w:val="24"/>
          <w:szCs w:val="24"/>
        </w:rPr>
        <w:t>квалифицированной</w:t>
      </w:r>
      <w:proofErr w:type="gramEnd"/>
      <w:r w:rsidRPr="00183075">
        <w:rPr>
          <w:rFonts w:ascii="Arial" w:hAnsi="Arial" w:cs="Arial"/>
          <w:spacing w:val="57"/>
          <w:sz w:val="24"/>
          <w:szCs w:val="24"/>
        </w:rPr>
        <w:t xml:space="preserve">  </w:t>
      </w:r>
      <w:r w:rsidRPr="00183075">
        <w:rPr>
          <w:rFonts w:ascii="Arial" w:hAnsi="Arial" w:cs="Arial"/>
          <w:sz w:val="24"/>
          <w:szCs w:val="24"/>
        </w:rPr>
        <w:t>электронной</w:t>
      </w:r>
      <w:r w:rsidRPr="00183075">
        <w:rPr>
          <w:rFonts w:ascii="Arial" w:hAnsi="Arial" w:cs="Arial"/>
          <w:spacing w:val="57"/>
          <w:sz w:val="24"/>
          <w:szCs w:val="24"/>
        </w:rPr>
        <w:t xml:space="preserve">  </w:t>
      </w:r>
      <w:r w:rsidRPr="00183075">
        <w:rPr>
          <w:rFonts w:ascii="Arial" w:hAnsi="Arial" w:cs="Arial"/>
          <w:sz w:val="24"/>
          <w:szCs w:val="24"/>
        </w:rPr>
        <w:t>подписью</w:t>
      </w:r>
      <w:r w:rsidRPr="00183075">
        <w:rPr>
          <w:rFonts w:ascii="Arial" w:hAnsi="Arial" w:cs="Arial"/>
          <w:spacing w:val="57"/>
          <w:sz w:val="24"/>
          <w:szCs w:val="24"/>
        </w:rPr>
        <w:t xml:space="preserve">  </w:t>
      </w:r>
      <w:r w:rsidRPr="00183075">
        <w:rPr>
          <w:rFonts w:ascii="Arial" w:hAnsi="Arial" w:cs="Arial"/>
          <w:sz w:val="24"/>
          <w:szCs w:val="24"/>
        </w:rPr>
        <w:t>(далее</w:t>
      </w:r>
      <w:r w:rsidRPr="00183075">
        <w:rPr>
          <w:rFonts w:ascii="Arial" w:hAnsi="Arial" w:cs="Arial"/>
          <w:spacing w:val="60"/>
          <w:sz w:val="24"/>
          <w:szCs w:val="24"/>
        </w:rPr>
        <w:t xml:space="preserve">  </w:t>
      </w:r>
      <w:r w:rsidRPr="00183075">
        <w:rPr>
          <w:rFonts w:ascii="Arial" w:hAnsi="Arial" w:cs="Arial"/>
          <w:sz w:val="24"/>
          <w:szCs w:val="24"/>
        </w:rPr>
        <w:t>-</w:t>
      </w:r>
      <w:r w:rsidRPr="00183075">
        <w:rPr>
          <w:rFonts w:ascii="Arial" w:hAnsi="Arial" w:cs="Arial"/>
          <w:spacing w:val="56"/>
          <w:sz w:val="24"/>
          <w:szCs w:val="24"/>
        </w:rPr>
        <w:t xml:space="preserve">  </w:t>
      </w:r>
      <w:r w:rsidRPr="00183075">
        <w:rPr>
          <w:rFonts w:ascii="Arial" w:hAnsi="Arial" w:cs="Arial"/>
          <w:sz w:val="24"/>
          <w:szCs w:val="24"/>
        </w:rPr>
        <w:t>ЭП)</w:t>
      </w:r>
      <w:r w:rsidRPr="00183075">
        <w:rPr>
          <w:rFonts w:ascii="Arial" w:hAnsi="Arial" w:cs="Arial"/>
          <w:spacing w:val="56"/>
          <w:sz w:val="24"/>
          <w:szCs w:val="24"/>
        </w:rPr>
        <w:t xml:space="preserve">  </w:t>
      </w:r>
      <w:r w:rsidRPr="00183075">
        <w:rPr>
          <w:rFonts w:ascii="Arial" w:hAnsi="Arial" w:cs="Arial"/>
          <w:sz w:val="24"/>
          <w:szCs w:val="24"/>
        </w:rPr>
        <w:t>Министра</w:t>
      </w:r>
      <w:r w:rsidR="0053297A">
        <w:rPr>
          <w:rFonts w:ascii="Arial" w:hAnsi="Arial" w:cs="Arial"/>
          <w:sz w:val="24"/>
          <w:szCs w:val="24"/>
        </w:rPr>
        <w:t xml:space="preserve"> </w:t>
      </w:r>
      <w:r w:rsidRPr="0053297A">
        <w:rPr>
          <w:rFonts w:ascii="Arial" w:hAnsi="Arial" w:cs="Arial"/>
        </w:rPr>
        <w:t>Правительства Московской области по архитектуре и градостроительству либо иного уполномоченного должностного лица Комитета по архитектуре и градостроительству Московской области в личный кабинет Заявителя на РПГУ.</w:t>
      </w:r>
    </w:p>
    <w:p w:rsidR="00541C18" w:rsidRPr="00183075" w:rsidRDefault="00183075" w:rsidP="00A06863">
      <w:pPr>
        <w:pStyle w:val="a4"/>
        <w:numPr>
          <w:ilvl w:val="0"/>
          <w:numId w:val="30"/>
        </w:numPr>
        <w:tabs>
          <w:tab w:val="left" w:pos="1416"/>
        </w:tabs>
        <w:ind w:left="0" w:right="-7" w:firstLine="851"/>
        <w:jc w:val="both"/>
        <w:rPr>
          <w:rFonts w:ascii="Arial" w:hAnsi="Arial" w:cs="Arial"/>
          <w:sz w:val="24"/>
          <w:szCs w:val="24"/>
        </w:rPr>
      </w:pPr>
      <w:r w:rsidRPr="00183075">
        <w:rPr>
          <w:rFonts w:ascii="Arial" w:hAnsi="Arial" w:cs="Arial"/>
          <w:sz w:val="24"/>
          <w:szCs w:val="24"/>
        </w:rPr>
        <w:t>Дополнительно Заявителю обеспечена возможность получить результат предоставления Государственной услуги в любом МФЦ Московской области в форме экземпляра электронного документа на бумажном носителе заверенного подписью работника и печатью МФЦ.</w:t>
      </w:r>
    </w:p>
    <w:p w:rsidR="00541C18" w:rsidRPr="00183075" w:rsidRDefault="00183075" w:rsidP="00A06863">
      <w:pPr>
        <w:pStyle w:val="a4"/>
        <w:numPr>
          <w:ilvl w:val="0"/>
          <w:numId w:val="30"/>
        </w:numPr>
        <w:tabs>
          <w:tab w:val="left" w:pos="1416"/>
        </w:tabs>
        <w:ind w:left="0" w:right="-7" w:firstLine="851"/>
        <w:jc w:val="both"/>
        <w:rPr>
          <w:rFonts w:ascii="Arial" w:hAnsi="Arial" w:cs="Arial"/>
          <w:sz w:val="24"/>
          <w:szCs w:val="24"/>
        </w:rPr>
      </w:pPr>
      <w:r w:rsidRPr="00183075">
        <w:rPr>
          <w:rFonts w:ascii="Arial" w:hAnsi="Arial" w:cs="Arial"/>
          <w:sz w:val="24"/>
          <w:szCs w:val="24"/>
        </w:rPr>
        <w:t xml:space="preserve">Сведения о предоставлении Государственной услуги с приложением электронного образа результата предоставления Государственной услуги в течение 3 рабочих дней подлежат обязательному размещению в государственной информационной системе обеспечения градостроительной деятельности Московской области (далее - </w:t>
      </w:r>
      <w:r w:rsidRPr="00183075">
        <w:rPr>
          <w:rFonts w:ascii="Arial" w:hAnsi="Arial" w:cs="Arial"/>
          <w:spacing w:val="-2"/>
          <w:sz w:val="24"/>
          <w:szCs w:val="24"/>
        </w:rPr>
        <w:t>ИСОГД).</w:t>
      </w:r>
    </w:p>
    <w:p w:rsidR="00541C18" w:rsidRPr="00183075" w:rsidRDefault="00183075" w:rsidP="00A06863">
      <w:pPr>
        <w:pStyle w:val="a4"/>
        <w:numPr>
          <w:ilvl w:val="0"/>
          <w:numId w:val="30"/>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Уведомление о принятом решении, независимо от результата предоставления Государственной услуги, направляется в Личный кабинет Заявителя на РПГУ.</w:t>
      </w:r>
    </w:p>
    <w:p w:rsidR="00541C18" w:rsidRPr="00183075" w:rsidRDefault="00183075" w:rsidP="00A06863">
      <w:pPr>
        <w:pStyle w:val="a4"/>
        <w:numPr>
          <w:ilvl w:val="0"/>
          <w:numId w:val="30"/>
        </w:numPr>
        <w:tabs>
          <w:tab w:val="left" w:pos="1416"/>
        </w:tabs>
        <w:ind w:left="0" w:right="-7" w:firstLine="851"/>
        <w:jc w:val="both"/>
        <w:rPr>
          <w:rFonts w:ascii="Arial" w:hAnsi="Arial" w:cs="Arial"/>
          <w:sz w:val="24"/>
          <w:szCs w:val="24"/>
        </w:rPr>
      </w:pPr>
      <w:r w:rsidRPr="00183075">
        <w:rPr>
          <w:rFonts w:ascii="Arial" w:hAnsi="Arial" w:cs="Arial"/>
          <w:sz w:val="24"/>
          <w:szCs w:val="24"/>
        </w:rPr>
        <w:t>Распоряжение о предоставлении разрешения на УРВИ с приложением документов, представленных Заявителем одновременно с направлением Заявителю в личный кабинет на РПГУ, направляется в Министерство имущественных отношений Московской области и Управление Федеральной службы государственной регистрации, кадастра и картографии по Московской области в течение 5 рабочих дней.</w:t>
      </w:r>
    </w:p>
    <w:p w:rsidR="00541C18" w:rsidRPr="00183075" w:rsidRDefault="00183075" w:rsidP="00A06863">
      <w:pPr>
        <w:pStyle w:val="a4"/>
        <w:numPr>
          <w:ilvl w:val="0"/>
          <w:numId w:val="30"/>
        </w:numPr>
        <w:tabs>
          <w:tab w:val="left" w:pos="1416"/>
        </w:tabs>
        <w:ind w:left="0" w:right="-7" w:firstLine="851"/>
        <w:jc w:val="both"/>
        <w:rPr>
          <w:rFonts w:ascii="Arial" w:hAnsi="Arial" w:cs="Arial"/>
          <w:sz w:val="24"/>
          <w:szCs w:val="24"/>
        </w:rPr>
      </w:pPr>
      <w:r w:rsidRPr="00183075">
        <w:rPr>
          <w:rFonts w:ascii="Arial" w:hAnsi="Arial" w:cs="Arial"/>
          <w:sz w:val="24"/>
          <w:szCs w:val="24"/>
        </w:rPr>
        <w:t>Министерство имущественных отношений Московской области в случае принятия Комитетом по архитектуре и градостроительству Московской области решения</w:t>
      </w:r>
      <w:r w:rsidRPr="00183075">
        <w:rPr>
          <w:rFonts w:ascii="Arial" w:hAnsi="Arial" w:cs="Arial"/>
          <w:spacing w:val="40"/>
          <w:sz w:val="24"/>
          <w:szCs w:val="24"/>
        </w:rPr>
        <w:t xml:space="preserve"> </w:t>
      </w:r>
      <w:r w:rsidRPr="00183075">
        <w:rPr>
          <w:rFonts w:ascii="Arial" w:hAnsi="Arial" w:cs="Arial"/>
          <w:sz w:val="24"/>
          <w:szCs w:val="24"/>
        </w:rPr>
        <w:t>о предоставлении заявителю разрешения на условно разрешенный вид использования земельного участка уведомляет заявителя о размере платы за изменение вида разрешенного использования земельного участка, рассчитанном в соответствии с порядком, установленным Правительством Московской области.</w:t>
      </w:r>
    </w:p>
    <w:p w:rsidR="00541C18" w:rsidRPr="00183075" w:rsidRDefault="00183075" w:rsidP="00A06863">
      <w:pPr>
        <w:pStyle w:val="a4"/>
        <w:numPr>
          <w:ilvl w:val="0"/>
          <w:numId w:val="30"/>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 xml:space="preserve">Заявитель обязан внести в полном объеме плату за изменение вида разрешенного использования земельного участка в тридцатидневный срок со дня получения уведомления от Министерства имущественных отношений Московской области о размере платы за изменение вида разрешенного использования земельного </w:t>
      </w:r>
      <w:r w:rsidRPr="00183075">
        <w:rPr>
          <w:rFonts w:ascii="Arial" w:hAnsi="Arial" w:cs="Arial"/>
          <w:spacing w:val="-2"/>
          <w:sz w:val="24"/>
          <w:szCs w:val="24"/>
        </w:rPr>
        <w:t>участка.</w:t>
      </w:r>
    </w:p>
    <w:p w:rsidR="00541C18" w:rsidRPr="00183075" w:rsidRDefault="00183075" w:rsidP="00A06863">
      <w:pPr>
        <w:pStyle w:val="a4"/>
        <w:numPr>
          <w:ilvl w:val="0"/>
          <w:numId w:val="30"/>
        </w:numPr>
        <w:tabs>
          <w:tab w:val="left" w:pos="1416"/>
        </w:tabs>
        <w:ind w:left="0" w:right="-7" w:firstLine="851"/>
        <w:jc w:val="both"/>
        <w:rPr>
          <w:rFonts w:ascii="Arial" w:hAnsi="Arial" w:cs="Arial"/>
          <w:sz w:val="24"/>
          <w:szCs w:val="24"/>
        </w:rPr>
      </w:pPr>
      <w:r w:rsidRPr="00183075">
        <w:rPr>
          <w:rFonts w:ascii="Arial" w:hAnsi="Arial" w:cs="Arial"/>
          <w:sz w:val="24"/>
          <w:szCs w:val="24"/>
        </w:rPr>
        <w:t>Комитет по архитектуре и градостроительству Московской области в случае невнесения заявителем в полном объеме платы за изменение вида разрешенного использования земельного участка по истечении установленного срока оплаты на основании уведомления Министерства имущественных отношений Московской области о невнесении в полном объеме платы заявителем выносит решение об отмене разрешения</w:t>
      </w:r>
      <w:r w:rsidRPr="00183075">
        <w:rPr>
          <w:rFonts w:ascii="Arial" w:hAnsi="Arial" w:cs="Arial"/>
          <w:spacing w:val="40"/>
          <w:sz w:val="24"/>
          <w:szCs w:val="24"/>
        </w:rPr>
        <w:t xml:space="preserve"> </w:t>
      </w:r>
      <w:r w:rsidRPr="00183075">
        <w:rPr>
          <w:rFonts w:ascii="Arial" w:hAnsi="Arial" w:cs="Arial"/>
          <w:sz w:val="24"/>
          <w:szCs w:val="24"/>
        </w:rPr>
        <w:t xml:space="preserve">на условно разрешенный вид использования земельного участка и уведомляет об этом </w:t>
      </w:r>
      <w:r w:rsidRPr="00183075">
        <w:rPr>
          <w:rFonts w:ascii="Arial" w:hAnsi="Arial" w:cs="Arial"/>
          <w:spacing w:val="-2"/>
          <w:sz w:val="24"/>
          <w:szCs w:val="24"/>
        </w:rPr>
        <w:t>заявителя.</w:t>
      </w:r>
    </w:p>
    <w:p w:rsidR="00541C18" w:rsidRPr="00183075" w:rsidRDefault="00183075" w:rsidP="00A06863">
      <w:pPr>
        <w:pStyle w:val="a4"/>
        <w:numPr>
          <w:ilvl w:val="0"/>
          <w:numId w:val="30"/>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или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 или общественных обсуждений.</w:t>
      </w:r>
    </w:p>
    <w:p w:rsidR="00541C18" w:rsidRPr="0053297A" w:rsidRDefault="00183075" w:rsidP="00A06863">
      <w:pPr>
        <w:pStyle w:val="a4"/>
        <w:numPr>
          <w:ilvl w:val="0"/>
          <w:numId w:val="30"/>
        </w:numPr>
        <w:tabs>
          <w:tab w:val="left" w:pos="1416"/>
        </w:tabs>
        <w:ind w:left="0" w:right="-7" w:firstLine="851"/>
        <w:jc w:val="both"/>
        <w:rPr>
          <w:rFonts w:ascii="Arial" w:hAnsi="Arial" w:cs="Arial"/>
          <w:sz w:val="24"/>
          <w:szCs w:val="24"/>
        </w:rPr>
      </w:pPr>
      <w:r w:rsidRPr="00183075">
        <w:rPr>
          <w:rFonts w:ascii="Arial" w:hAnsi="Arial" w:cs="Arial"/>
          <w:sz w:val="24"/>
          <w:szCs w:val="24"/>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w:t>
      </w:r>
      <w:r w:rsidRPr="00183075">
        <w:rPr>
          <w:rFonts w:ascii="Arial" w:hAnsi="Arial" w:cs="Arial"/>
          <w:sz w:val="24"/>
          <w:szCs w:val="24"/>
        </w:rPr>
        <w:lastRenderedPageBreak/>
        <w:t>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w:t>
      </w:r>
      <w:r w:rsidRPr="00183075">
        <w:rPr>
          <w:rFonts w:ascii="Arial" w:hAnsi="Arial" w:cs="Arial"/>
          <w:spacing w:val="-4"/>
          <w:sz w:val="24"/>
          <w:szCs w:val="24"/>
        </w:rPr>
        <w:t xml:space="preserve"> </w:t>
      </w:r>
      <w:r w:rsidRPr="00183075">
        <w:rPr>
          <w:rFonts w:ascii="Arial" w:hAnsi="Arial" w:cs="Arial"/>
          <w:sz w:val="24"/>
          <w:szCs w:val="24"/>
        </w:rPr>
        <w:t>такой</w:t>
      </w:r>
      <w:r w:rsidRPr="00183075">
        <w:rPr>
          <w:rFonts w:ascii="Arial" w:hAnsi="Arial" w:cs="Arial"/>
          <w:spacing w:val="-3"/>
          <w:sz w:val="24"/>
          <w:szCs w:val="24"/>
        </w:rPr>
        <w:t xml:space="preserve"> </w:t>
      </w:r>
      <w:r w:rsidRPr="00183075">
        <w:rPr>
          <w:rFonts w:ascii="Arial" w:hAnsi="Arial" w:cs="Arial"/>
          <w:sz w:val="24"/>
          <w:szCs w:val="24"/>
        </w:rPr>
        <w:t>постройки</w:t>
      </w:r>
      <w:r w:rsidRPr="00183075">
        <w:rPr>
          <w:rFonts w:ascii="Arial" w:hAnsi="Arial" w:cs="Arial"/>
          <w:spacing w:val="-4"/>
          <w:sz w:val="24"/>
          <w:szCs w:val="24"/>
        </w:rPr>
        <w:t xml:space="preserve"> </w:t>
      </w:r>
      <w:r w:rsidRPr="00183075">
        <w:rPr>
          <w:rFonts w:ascii="Arial" w:hAnsi="Arial" w:cs="Arial"/>
          <w:sz w:val="24"/>
          <w:szCs w:val="24"/>
        </w:rPr>
        <w:t>до</w:t>
      </w:r>
      <w:r w:rsidRPr="00183075">
        <w:rPr>
          <w:rFonts w:ascii="Arial" w:hAnsi="Arial" w:cs="Arial"/>
          <w:spacing w:val="-2"/>
          <w:sz w:val="24"/>
          <w:szCs w:val="24"/>
        </w:rPr>
        <w:t xml:space="preserve"> </w:t>
      </w:r>
      <w:r w:rsidRPr="00183075">
        <w:rPr>
          <w:rFonts w:ascii="Arial" w:hAnsi="Arial" w:cs="Arial"/>
          <w:sz w:val="24"/>
          <w:szCs w:val="24"/>
        </w:rPr>
        <w:t>ее</w:t>
      </w:r>
      <w:r w:rsidRPr="00183075">
        <w:rPr>
          <w:rFonts w:ascii="Arial" w:hAnsi="Arial" w:cs="Arial"/>
          <w:spacing w:val="-3"/>
          <w:sz w:val="24"/>
          <w:szCs w:val="24"/>
        </w:rPr>
        <w:t xml:space="preserve"> </w:t>
      </w:r>
      <w:r w:rsidRPr="00183075">
        <w:rPr>
          <w:rFonts w:ascii="Arial" w:hAnsi="Arial" w:cs="Arial"/>
          <w:sz w:val="24"/>
          <w:szCs w:val="24"/>
        </w:rPr>
        <w:t>сноса</w:t>
      </w:r>
      <w:r w:rsidRPr="00183075">
        <w:rPr>
          <w:rFonts w:ascii="Arial" w:hAnsi="Arial" w:cs="Arial"/>
          <w:spacing w:val="-3"/>
          <w:sz w:val="24"/>
          <w:szCs w:val="24"/>
        </w:rPr>
        <w:t xml:space="preserve"> </w:t>
      </w:r>
      <w:r w:rsidRPr="00183075">
        <w:rPr>
          <w:rFonts w:ascii="Arial" w:hAnsi="Arial" w:cs="Arial"/>
          <w:sz w:val="24"/>
          <w:szCs w:val="24"/>
        </w:rPr>
        <w:t>или</w:t>
      </w:r>
      <w:r w:rsidRPr="00183075">
        <w:rPr>
          <w:rFonts w:ascii="Arial" w:hAnsi="Arial" w:cs="Arial"/>
          <w:spacing w:val="-4"/>
          <w:sz w:val="24"/>
          <w:szCs w:val="24"/>
        </w:rPr>
        <w:t xml:space="preserve"> </w:t>
      </w:r>
      <w:r w:rsidRPr="00183075">
        <w:rPr>
          <w:rFonts w:ascii="Arial" w:hAnsi="Arial" w:cs="Arial"/>
          <w:sz w:val="24"/>
          <w:szCs w:val="24"/>
        </w:rPr>
        <w:t>приведения</w:t>
      </w:r>
      <w:r w:rsidRPr="00183075">
        <w:rPr>
          <w:rFonts w:ascii="Arial" w:hAnsi="Arial" w:cs="Arial"/>
          <w:spacing w:val="-2"/>
          <w:sz w:val="24"/>
          <w:szCs w:val="24"/>
        </w:rPr>
        <w:t xml:space="preserve"> </w:t>
      </w:r>
      <w:r w:rsidRPr="00183075">
        <w:rPr>
          <w:rFonts w:ascii="Arial" w:hAnsi="Arial" w:cs="Arial"/>
          <w:sz w:val="24"/>
          <w:szCs w:val="24"/>
        </w:rPr>
        <w:t>в</w:t>
      </w:r>
      <w:r w:rsidRPr="00183075">
        <w:rPr>
          <w:rFonts w:ascii="Arial" w:hAnsi="Arial" w:cs="Arial"/>
          <w:spacing w:val="-3"/>
          <w:sz w:val="24"/>
          <w:szCs w:val="24"/>
        </w:rPr>
        <w:t xml:space="preserve"> </w:t>
      </w:r>
      <w:r w:rsidRPr="00183075">
        <w:rPr>
          <w:rFonts w:ascii="Arial" w:hAnsi="Arial" w:cs="Arial"/>
          <w:sz w:val="24"/>
          <w:szCs w:val="24"/>
        </w:rPr>
        <w:t>соответствие</w:t>
      </w:r>
      <w:r w:rsidRPr="00183075">
        <w:rPr>
          <w:rFonts w:ascii="Arial" w:hAnsi="Arial" w:cs="Arial"/>
          <w:spacing w:val="-3"/>
          <w:sz w:val="24"/>
          <w:szCs w:val="24"/>
        </w:rPr>
        <w:t xml:space="preserve"> </w:t>
      </w:r>
      <w:r w:rsidRPr="00183075">
        <w:rPr>
          <w:rFonts w:ascii="Arial" w:hAnsi="Arial" w:cs="Arial"/>
          <w:sz w:val="24"/>
          <w:szCs w:val="24"/>
        </w:rPr>
        <w:t>с</w:t>
      </w:r>
      <w:r w:rsidRPr="00183075">
        <w:rPr>
          <w:rFonts w:ascii="Arial" w:hAnsi="Arial" w:cs="Arial"/>
          <w:spacing w:val="-1"/>
          <w:sz w:val="24"/>
          <w:szCs w:val="24"/>
        </w:rPr>
        <w:t xml:space="preserve"> </w:t>
      </w:r>
      <w:r w:rsidRPr="00183075">
        <w:rPr>
          <w:rFonts w:ascii="Arial" w:hAnsi="Arial" w:cs="Arial"/>
          <w:sz w:val="24"/>
          <w:szCs w:val="24"/>
        </w:rPr>
        <w:t>установленными</w:t>
      </w:r>
      <w:r w:rsidR="0053297A">
        <w:rPr>
          <w:rFonts w:ascii="Arial" w:hAnsi="Arial" w:cs="Arial"/>
          <w:sz w:val="24"/>
          <w:szCs w:val="24"/>
        </w:rPr>
        <w:t xml:space="preserve"> </w:t>
      </w:r>
      <w:r w:rsidRPr="0053297A">
        <w:rPr>
          <w:rFonts w:ascii="Arial" w:hAnsi="Arial" w:cs="Arial"/>
        </w:rPr>
        <w:t>требованиями, за исключением случаев, если по результатам рассмотрения данного уведомления уполномоченными органами,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41C18" w:rsidRPr="00183075" w:rsidRDefault="00183075" w:rsidP="00A06863">
      <w:pPr>
        <w:pStyle w:val="a4"/>
        <w:numPr>
          <w:ilvl w:val="0"/>
          <w:numId w:val="30"/>
        </w:numPr>
        <w:tabs>
          <w:tab w:val="left" w:pos="1416"/>
        </w:tabs>
        <w:ind w:left="0" w:right="-7" w:firstLine="851"/>
        <w:jc w:val="both"/>
        <w:rPr>
          <w:rFonts w:ascii="Arial" w:hAnsi="Arial" w:cs="Arial"/>
          <w:sz w:val="24"/>
          <w:szCs w:val="24"/>
        </w:rPr>
      </w:pPr>
      <w:r w:rsidRPr="00183075">
        <w:rPr>
          <w:rFonts w:ascii="Arial" w:hAnsi="Arial" w:cs="Arial"/>
          <w:sz w:val="24"/>
          <w:szCs w:val="24"/>
        </w:rPr>
        <w:t>Заинтересованное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541C18" w:rsidRPr="00183075" w:rsidRDefault="00541C18">
      <w:pPr>
        <w:pStyle w:val="a3"/>
        <w:spacing w:before="5"/>
        <w:ind w:left="0" w:firstLine="0"/>
        <w:jc w:val="left"/>
        <w:rPr>
          <w:rFonts w:ascii="Arial" w:hAnsi="Arial" w:cs="Arial"/>
        </w:rPr>
      </w:pPr>
    </w:p>
    <w:p w:rsidR="00541C18" w:rsidRPr="00183075" w:rsidRDefault="00183075">
      <w:pPr>
        <w:pStyle w:val="2"/>
        <w:ind w:left="493" w:right="498" w:firstLine="2"/>
        <w:rPr>
          <w:rFonts w:ascii="Arial" w:hAnsi="Arial" w:cs="Arial"/>
        </w:rPr>
      </w:pPr>
      <w:bookmarkStart w:id="31" w:name="_bookmark30"/>
      <w:bookmarkEnd w:id="31"/>
      <w:r w:rsidRPr="00183075">
        <w:rPr>
          <w:rFonts w:ascii="Arial" w:hAnsi="Arial" w:cs="Arial"/>
        </w:rPr>
        <w:t>Статья 15. Порядок предоставления разрешения на отклонение от предельных параметров</w:t>
      </w:r>
      <w:r w:rsidRPr="00183075">
        <w:rPr>
          <w:rFonts w:ascii="Arial" w:hAnsi="Arial" w:cs="Arial"/>
          <w:spacing w:val="-10"/>
        </w:rPr>
        <w:t xml:space="preserve"> </w:t>
      </w:r>
      <w:r w:rsidRPr="00183075">
        <w:rPr>
          <w:rFonts w:ascii="Arial" w:hAnsi="Arial" w:cs="Arial"/>
        </w:rPr>
        <w:t>разрешенного</w:t>
      </w:r>
      <w:r w:rsidRPr="00183075">
        <w:rPr>
          <w:rFonts w:ascii="Arial" w:hAnsi="Arial" w:cs="Arial"/>
          <w:spacing w:val="-7"/>
        </w:rPr>
        <w:t xml:space="preserve"> </w:t>
      </w:r>
      <w:r w:rsidRPr="00183075">
        <w:rPr>
          <w:rFonts w:ascii="Arial" w:hAnsi="Arial" w:cs="Arial"/>
        </w:rPr>
        <w:t>строительства,</w:t>
      </w:r>
      <w:r w:rsidRPr="00183075">
        <w:rPr>
          <w:rFonts w:ascii="Arial" w:hAnsi="Arial" w:cs="Arial"/>
          <w:spacing w:val="-10"/>
        </w:rPr>
        <w:t xml:space="preserve"> </w:t>
      </w:r>
      <w:r w:rsidRPr="00183075">
        <w:rPr>
          <w:rFonts w:ascii="Arial" w:hAnsi="Arial" w:cs="Arial"/>
        </w:rPr>
        <w:t>реконструкции</w:t>
      </w:r>
      <w:r w:rsidRPr="00183075">
        <w:rPr>
          <w:rFonts w:ascii="Arial" w:hAnsi="Arial" w:cs="Arial"/>
          <w:spacing w:val="-7"/>
        </w:rPr>
        <w:t xml:space="preserve"> </w:t>
      </w:r>
      <w:r w:rsidRPr="00183075">
        <w:rPr>
          <w:rFonts w:ascii="Arial" w:hAnsi="Arial" w:cs="Arial"/>
        </w:rPr>
        <w:t>объектов</w:t>
      </w:r>
      <w:r w:rsidRPr="00183075">
        <w:rPr>
          <w:rFonts w:ascii="Arial" w:hAnsi="Arial" w:cs="Arial"/>
          <w:spacing w:val="-7"/>
        </w:rPr>
        <w:t xml:space="preserve"> </w:t>
      </w:r>
      <w:r w:rsidRPr="00183075">
        <w:rPr>
          <w:rFonts w:ascii="Arial" w:hAnsi="Arial" w:cs="Arial"/>
        </w:rPr>
        <w:t xml:space="preserve">капитального </w:t>
      </w:r>
      <w:r w:rsidRPr="00183075">
        <w:rPr>
          <w:rFonts w:ascii="Arial" w:hAnsi="Arial" w:cs="Arial"/>
          <w:spacing w:val="-2"/>
        </w:rPr>
        <w:t>строительства</w:t>
      </w:r>
    </w:p>
    <w:p w:rsidR="00541C18" w:rsidRPr="00183075" w:rsidRDefault="00183075" w:rsidP="00A06863">
      <w:pPr>
        <w:pStyle w:val="a4"/>
        <w:numPr>
          <w:ilvl w:val="0"/>
          <w:numId w:val="31"/>
        </w:numPr>
        <w:tabs>
          <w:tab w:val="left" w:pos="1416"/>
        </w:tabs>
        <w:spacing w:before="272"/>
        <w:ind w:left="0" w:right="-7" w:firstLine="851"/>
        <w:jc w:val="both"/>
        <w:rPr>
          <w:rFonts w:ascii="Arial" w:hAnsi="Arial" w:cs="Arial"/>
          <w:sz w:val="24"/>
          <w:szCs w:val="24"/>
        </w:rPr>
      </w:pPr>
      <w:r w:rsidRPr="00183075">
        <w:rPr>
          <w:rFonts w:ascii="Arial" w:hAnsi="Arial" w:cs="Arial"/>
          <w:sz w:val="24"/>
          <w:szCs w:val="24"/>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541C18" w:rsidRPr="00183075" w:rsidRDefault="00183075" w:rsidP="00A06863">
      <w:pPr>
        <w:pStyle w:val="a4"/>
        <w:numPr>
          <w:ilvl w:val="0"/>
          <w:numId w:val="31"/>
        </w:numPr>
        <w:tabs>
          <w:tab w:val="left" w:pos="1416"/>
        </w:tabs>
        <w:ind w:left="0" w:right="-7" w:firstLine="851"/>
        <w:jc w:val="both"/>
        <w:rPr>
          <w:rFonts w:ascii="Arial" w:hAnsi="Arial" w:cs="Arial"/>
          <w:sz w:val="24"/>
          <w:szCs w:val="24"/>
        </w:rPr>
      </w:pPr>
      <w:r w:rsidRPr="00183075">
        <w:rPr>
          <w:rFonts w:ascii="Arial" w:hAnsi="Arial" w:cs="Arial"/>
          <w:sz w:val="24"/>
          <w:szCs w:val="24"/>
        </w:rPr>
        <w:t>Порядок предоставления разрешения</w:t>
      </w:r>
      <w:r w:rsidRPr="00183075">
        <w:rPr>
          <w:rFonts w:ascii="Arial" w:hAnsi="Arial" w:cs="Arial"/>
          <w:spacing w:val="-1"/>
          <w:sz w:val="24"/>
          <w:szCs w:val="24"/>
        </w:rPr>
        <w:t xml:space="preserve"> </w:t>
      </w:r>
      <w:r w:rsidRPr="00183075">
        <w:rPr>
          <w:rFonts w:ascii="Arial" w:hAnsi="Arial" w:cs="Arial"/>
          <w:sz w:val="24"/>
          <w:szCs w:val="24"/>
        </w:rPr>
        <w:t>на отклонение от предельных</w:t>
      </w:r>
      <w:r w:rsidRPr="00183075">
        <w:rPr>
          <w:rFonts w:ascii="Arial" w:hAnsi="Arial" w:cs="Arial"/>
          <w:spacing w:val="-1"/>
          <w:sz w:val="24"/>
          <w:szCs w:val="24"/>
        </w:rPr>
        <w:t xml:space="preserve"> </w:t>
      </w:r>
      <w:r w:rsidRPr="00183075">
        <w:rPr>
          <w:rFonts w:ascii="Arial" w:hAnsi="Arial" w:cs="Arial"/>
          <w:sz w:val="24"/>
          <w:szCs w:val="24"/>
        </w:rPr>
        <w:t>параметров разрешенного строительства, реконструкции объектов капитального строительства устанавливается</w:t>
      </w:r>
      <w:r w:rsidRPr="00183075">
        <w:rPr>
          <w:rFonts w:ascii="Arial" w:hAnsi="Arial" w:cs="Arial"/>
          <w:spacing w:val="-5"/>
          <w:sz w:val="24"/>
          <w:szCs w:val="24"/>
        </w:rPr>
        <w:t xml:space="preserve"> </w:t>
      </w:r>
      <w:r w:rsidRPr="00183075">
        <w:rPr>
          <w:rFonts w:ascii="Arial" w:hAnsi="Arial" w:cs="Arial"/>
          <w:sz w:val="24"/>
          <w:szCs w:val="24"/>
        </w:rPr>
        <w:t>Правительством</w:t>
      </w:r>
      <w:r w:rsidRPr="00183075">
        <w:rPr>
          <w:rFonts w:ascii="Arial" w:hAnsi="Arial" w:cs="Arial"/>
          <w:spacing w:val="-6"/>
          <w:sz w:val="24"/>
          <w:szCs w:val="24"/>
        </w:rPr>
        <w:t xml:space="preserve"> </w:t>
      </w:r>
      <w:r w:rsidRPr="00183075">
        <w:rPr>
          <w:rFonts w:ascii="Arial" w:hAnsi="Arial" w:cs="Arial"/>
          <w:sz w:val="24"/>
          <w:szCs w:val="24"/>
        </w:rPr>
        <w:t>Московской</w:t>
      </w:r>
      <w:r w:rsidRPr="00183075">
        <w:rPr>
          <w:rFonts w:ascii="Arial" w:hAnsi="Arial" w:cs="Arial"/>
          <w:spacing w:val="-7"/>
          <w:sz w:val="24"/>
          <w:szCs w:val="24"/>
        </w:rPr>
        <w:t xml:space="preserve"> </w:t>
      </w:r>
      <w:r w:rsidRPr="00183075">
        <w:rPr>
          <w:rFonts w:ascii="Arial" w:hAnsi="Arial" w:cs="Arial"/>
          <w:sz w:val="24"/>
          <w:szCs w:val="24"/>
        </w:rPr>
        <w:t>области</w:t>
      </w:r>
      <w:r w:rsidRPr="00183075">
        <w:rPr>
          <w:rFonts w:ascii="Arial" w:hAnsi="Arial" w:cs="Arial"/>
          <w:spacing w:val="-4"/>
          <w:sz w:val="24"/>
          <w:szCs w:val="24"/>
        </w:rPr>
        <w:t xml:space="preserve"> </w:t>
      </w:r>
      <w:r w:rsidRPr="00183075">
        <w:rPr>
          <w:rFonts w:ascii="Arial" w:hAnsi="Arial" w:cs="Arial"/>
          <w:sz w:val="24"/>
          <w:szCs w:val="24"/>
        </w:rPr>
        <w:t>или</w:t>
      </w:r>
      <w:r w:rsidRPr="00183075">
        <w:rPr>
          <w:rFonts w:ascii="Arial" w:hAnsi="Arial" w:cs="Arial"/>
          <w:spacing w:val="-3"/>
          <w:sz w:val="24"/>
          <w:szCs w:val="24"/>
        </w:rPr>
        <w:t xml:space="preserve"> </w:t>
      </w:r>
      <w:r w:rsidRPr="00183075">
        <w:rPr>
          <w:rFonts w:ascii="Arial" w:hAnsi="Arial" w:cs="Arial"/>
          <w:sz w:val="24"/>
          <w:szCs w:val="24"/>
        </w:rPr>
        <w:t>уполномоченным</w:t>
      </w:r>
      <w:r w:rsidRPr="00183075">
        <w:rPr>
          <w:rFonts w:ascii="Arial" w:hAnsi="Arial" w:cs="Arial"/>
          <w:spacing w:val="-6"/>
          <w:sz w:val="24"/>
          <w:szCs w:val="24"/>
        </w:rPr>
        <w:t xml:space="preserve"> </w:t>
      </w:r>
      <w:r w:rsidRPr="00183075">
        <w:rPr>
          <w:rFonts w:ascii="Arial" w:hAnsi="Arial" w:cs="Arial"/>
          <w:sz w:val="24"/>
          <w:szCs w:val="24"/>
        </w:rPr>
        <w:t>центральным исполнительным органом Московской области.</w:t>
      </w:r>
    </w:p>
    <w:p w:rsidR="00541C18" w:rsidRPr="00183075" w:rsidRDefault="00183075" w:rsidP="00A06863">
      <w:pPr>
        <w:pStyle w:val="a4"/>
        <w:numPr>
          <w:ilvl w:val="0"/>
          <w:numId w:val="31"/>
        </w:numPr>
        <w:tabs>
          <w:tab w:val="left" w:pos="1416"/>
        </w:tabs>
        <w:ind w:left="0" w:right="-7" w:firstLine="851"/>
        <w:jc w:val="both"/>
        <w:rPr>
          <w:rFonts w:ascii="Arial" w:hAnsi="Arial" w:cs="Arial"/>
          <w:sz w:val="24"/>
          <w:szCs w:val="24"/>
        </w:rPr>
      </w:pPr>
      <w:r w:rsidRPr="00183075">
        <w:rPr>
          <w:rFonts w:ascii="Arial" w:hAnsi="Arial" w:cs="Arial"/>
          <w:sz w:val="24"/>
          <w:szCs w:val="24"/>
        </w:rPr>
        <w:t>Центральным исполнительным органом, ответственным за предоставление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Московской области», является Комитет по архитектуре и градостроительству Московской области (далее - Мособлархитектура).</w:t>
      </w:r>
    </w:p>
    <w:p w:rsidR="00541C18" w:rsidRPr="00183075" w:rsidRDefault="00183075" w:rsidP="00A06863">
      <w:pPr>
        <w:pStyle w:val="a4"/>
        <w:numPr>
          <w:ilvl w:val="0"/>
          <w:numId w:val="31"/>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Согласно Распоряжению Мособлархитектуры МО от 12.08.2022 N 27РВ-387 "Об утверждении Административного регламента предоставления государственной</w:t>
      </w:r>
      <w:r w:rsidRPr="00183075">
        <w:rPr>
          <w:rFonts w:ascii="Arial" w:hAnsi="Arial" w:cs="Arial"/>
          <w:spacing w:val="40"/>
          <w:sz w:val="24"/>
          <w:szCs w:val="24"/>
        </w:rPr>
        <w:t xml:space="preserve"> </w:t>
      </w:r>
      <w:r w:rsidRPr="00183075">
        <w:rPr>
          <w:rFonts w:ascii="Arial" w:hAnsi="Arial" w:cs="Arial"/>
          <w:sz w:val="24"/>
          <w:szCs w:val="24"/>
        </w:rPr>
        <w:t>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Московской области" Комитет по архитектуре и градостроительству Московской области организует предоставление Государственной услуги в электронной форме посредством государственной информационной системой РПГУ, а также в иных формах, предусмотренных законодательством Российской Федерации. В МФЦ Заявителю обеспечивается</w:t>
      </w:r>
      <w:r w:rsidRPr="00183075">
        <w:rPr>
          <w:rFonts w:ascii="Arial" w:hAnsi="Arial" w:cs="Arial"/>
          <w:spacing w:val="-1"/>
          <w:sz w:val="24"/>
          <w:szCs w:val="24"/>
        </w:rPr>
        <w:t xml:space="preserve"> </w:t>
      </w:r>
      <w:r w:rsidRPr="00183075">
        <w:rPr>
          <w:rFonts w:ascii="Arial" w:hAnsi="Arial" w:cs="Arial"/>
          <w:sz w:val="24"/>
          <w:szCs w:val="24"/>
        </w:rPr>
        <w:t>бесплатный</w:t>
      </w:r>
      <w:r w:rsidRPr="00183075">
        <w:rPr>
          <w:rFonts w:ascii="Arial" w:hAnsi="Arial" w:cs="Arial"/>
          <w:spacing w:val="-3"/>
          <w:sz w:val="24"/>
          <w:szCs w:val="24"/>
        </w:rPr>
        <w:t xml:space="preserve"> </w:t>
      </w:r>
      <w:r w:rsidRPr="00183075">
        <w:rPr>
          <w:rFonts w:ascii="Arial" w:hAnsi="Arial" w:cs="Arial"/>
          <w:sz w:val="24"/>
          <w:szCs w:val="24"/>
        </w:rPr>
        <w:t>доступ</w:t>
      </w:r>
      <w:r w:rsidRPr="00183075">
        <w:rPr>
          <w:rFonts w:ascii="Arial" w:hAnsi="Arial" w:cs="Arial"/>
          <w:spacing w:val="-2"/>
          <w:sz w:val="24"/>
          <w:szCs w:val="24"/>
        </w:rPr>
        <w:t xml:space="preserve"> </w:t>
      </w:r>
      <w:r w:rsidRPr="00183075">
        <w:rPr>
          <w:rFonts w:ascii="Arial" w:hAnsi="Arial" w:cs="Arial"/>
          <w:sz w:val="24"/>
          <w:szCs w:val="24"/>
        </w:rPr>
        <w:t>к</w:t>
      </w:r>
      <w:r w:rsidRPr="00183075">
        <w:rPr>
          <w:rFonts w:ascii="Arial" w:hAnsi="Arial" w:cs="Arial"/>
          <w:spacing w:val="-3"/>
          <w:sz w:val="24"/>
          <w:szCs w:val="24"/>
        </w:rPr>
        <w:t xml:space="preserve"> </w:t>
      </w:r>
      <w:r w:rsidRPr="00183075">
        <w:rPr>
          <w:rFonts w:ascii="Arial" w:hAnsi="Arial" w:cs="Arial"/>
          <w:sz w:val="24"/>
          <w:szCs w:val="24"/>
        </w:rPr>
        <w:t>РПГУ</w:t>
      </w:r>
      <w:r w:rsidRPr="00183075">
        <w:rPr>
          <w:rFonts w:ascii="Arial" w:hAnsi="Arial" w:cs="Arial"/>
          <w:spacing w:val="-3"/>
          <w:sz w:val="24"/>
          <w:szCs w:val="24"/>
        </w:rPr>
        <w:t xml:space="preserve"> </w:t>
      </w:r>
      <w:r w:rsidRPr="00183075">
        <w:rPr>
          <w:rFonts w:ascii="Arial" w:hAnsi="Arial" w:cs="Arial"/>
          <w:sz w:val="24"/>
          <w:szCs w:val="24"/>
        </w:rPr>
        <w:t>для</w:t>
      </w:r>
      <w:r w:rsidRPr="00183075">
        <w:rPr>
          <w:rFonts w:ascii="Arial" w:hAnsi="Arial" w:cs="Arial"/>
          <w:spacing w:val="-3"/>
          <w:sz w:val="24"/>
          <w:szCs w:val="24"/>
        </w:rPr>
        <w:t xml:space="preserve"> </w:t>
      </w:r>
      <w:r w:rsidRPr="00183075">
        <w:rPr>
          <w:rFonts w:ascii="Arial" w:hAnsi="Arial" w:cs="Arial"/>
          <w:sz w:val="24"/>
          <w:szCs w:val="24"/>
        </w:rPr>
        <w:t>предоставления</w:t>
      </w:r>
      <w:r w:rsidRPr="00183075">
        <w:rPr>
          <w:rFonts w:ascii="Arial" w:hAnsi="Arial" w:cs="Arial"/>
          <w:spacing w:val="-3"/>
          <w:sz w:val="24"/>
          <w:szCs w:val="24"/>
        </w:rPr>
        <w:t xml:space="preserve"> </w:t>
      </w:r>
      <w:r w:rsidRPr="00183075">
        <w:rPr>
          <w:rFonts w:ascii="Arial" w:hAnsi="Arial" w:cs="Arial"/>
          <w:sz w:val="24"/>
          <w:szCs w:val="24"/>
        </w:rPr>
        <w:t>Государственной услуги</w:t>
      </w:r>
      <w:r w:rsidRPr="00183075">
        <w:rPr>
          <w:rFonts w:ascii="Arial" w:hAnsi="Arial" w:cs="Arial"/>
          <w:spacing w:val="-2"/>
          <w:sz w:val="24"/>
          <w:szCs w:val="24"/>
        </w:rPr>
        <w:t xml:space="preserve"> </w:t>
      </w:r>
      <w:r w:rsidRPr="00183075">
        <w:rPr>
          <w:rFonts w:ascii="Arial" w:hAnsi="Arial" w:cs="Arial"/>
          <w:sz w:val="24"/>
          <w:szCs w:val="24"/>
        </w:rPr>
        <w:t>в электронной форме.</w:t>
      </w:r>
    </w:p>
    <w:p w:rsidR="00541C18" w:rsidRPr="00183075" w:rsidRDefault="00183075" w:rsidP="00A06863">
      <w:pPr>
        <w:pStyle w:val="a4"/>
        <w:numPr>
          <w:ilvl w:val="0"/>
          <w:numId w:val="31"/>
        </w:numPr>
        <w:tabs>
          <w:tab w:val="left" w:pos="1416"/>
        </w:tabs>
        <w:ind w:left="0" w:right="-7" w:firstLine="851"/>
        <w:jc w:val="both"/>
        <w:rPr>
          <w:rFonts w:ascii="Arial" w:hAnsi="Arial" w:cs="Arial"/>
          <w:sz w:val="24"/>
          <w:szCs w:val="24"/>
        </w:rPr>
      </w:pPr>
      <w:r w:rsidRPr="00183075">
        <w:rPr>
          <w:rFonts w:ascii="Arial" w:hAnsi="Arial" w:cs="Arial"/>
          <w:sz w:val="24"/>
          <w:szCs w:val="24"/>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направляют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в Комиссию через Комитет по архитектуре и градостроительству Московской области.</w:t>
      </w:r>
    </w:p>
    <w:p w:rsidR="00541C18" w:rsidRPr="00183075" w:rsidRDefault="00183075" w:rsidP="00A06863">
      <w:pPr>
        <w:pStyle w:val="a4"/>
        <w:numPr>
          <w:ilvl w:val="0"/>
          <w:numId w:val="31"/>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w:t>
      </w:r>
      <w:r w:rsidRPr="00183075">
        <w:rPr>
          <w:rFonts w:ascii="Arial" w:hAnsi="Arial" w:cs="Arial"/>
          <w:sz w:val="24"/>
          <w:szCs w:val="24"/>
        </w:rPr>
        <w:lastRenderedPageBreak/>
        <w:t>десять процентов.</w:t>
      </w:r>
    </w:p>
    <w:p w:rsidR="00541C18" w:rsidRPr="0053297A" w:rsidRDefault="00183075" w:rsidP="00A06863">
      <w:pPr>
        <w:pStyle w:val="a4"/>
        <w:numPr>
          <w:ilvl w:val="0"/>
          <w:numId w:val="31"/>
        </w:numPr>
        <w:tabs>
          <w:tab w:val="left" w:pos="1416"/>
        </w:tabs>
        <w:ind w:left="0" w:right="-7" w:firstLine="851"/>
        <w:jc w:val="both"/>
        <w:rPr>
          <w:rFonts w:ascii="Arial" w:hAnsi="Arial" w:cs="Arial"/>
          <w:sz w:val="24"/>
          <w:szCs w:val="24"/>
        </w:rPr>
      </w:pPr>
      <w:r w:rsidRPr="00183075">
        <w:rPr>
          <w:rFonts w:ascii="Arial" w:hAnsi="Arial" w:cs="Arial"/>
          <w:sz w:val="24"/>
          <w:szCs w:val="24"/>
        </w:rPr>
        <w:t>Комитет по архитектуре и градостроительству Московской области обеспечивает извещение администрации городского округа о необходимости организации</w:t>
      </w:r>
      <w:r w:rsidR="0053297A">
        <w:rPr>
          <w:rFonts w:ascii="Arial" w:hAnsi="Arial" w:cs="Arial"/>
          <w:sz w:val="24"/>
          <w:szCs w:val="24"/>
        </w:rPr>
        <w:t xml:space="preserve"> </w:t>
      </w:r>
      <w:r w:rsidRPr="0053297A">
        <w:rPr>
          <w:rFonts w:ascii="Arial" w:hAnsi="Arial" w:cs="Arial"/>
        </w:rPr>
        <w:t>и проведения публичных слушаний или общественных обсуждений в связи с поступлением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случая, указанного в части 6 настоящей статьи.</w:t>
      </w:r>
    </w:p>
    <w:p w:rsidR="00541C18" w:rsidRPr="00183075" w:rsidRDefault="00183075" w:rsidP="00A06863">
      <w:pPr>
        <w:pStyle w:val="a4"/>
        <w:numPr>
          <w:ilvl w:val="0"/>
          <w:numId w:val="31"/>
        </w:numPr>
        <w:tabs>
          <w:tab w:val="left" w:pos="1416"/>
        </w:tabs>
        <w:ind w:left="0" w:right="-7" w:firstLine="851"/>
        <w:jc w:val="both"/>
        <w:rPr>
          <w:rFonts w:ascii="Arial" w:hAnsi="Arial" w:cs="Arial"/>
          <w:sz w:val="24"/>
          <w:szCs w:val="24"/>
        </w:rPr>
      </w:pPr>
      <w:r w:rsidRPr="00183075">
        <w:rPr>
          <w:rFonts w:ascii="Arial" w:hAnsi="Arial" w:cs="Arial"/>
          <w:sz w:val="24"/>
          <w:szCs w:val="24"/>
        </w:rPr>
        <w:t>Порядок организации и проведения публичных слушаний или общественных обсуждений, определяется Уставом городского округа и (или) нормативными правовыми актами представительного органа местного самоуправления городского округа, настоящими Правилами.</w:t>
      </w:r>
    </w:p>
    <w:p w:rsidR="00541C18" w:rsidRPr="00183075" w:rsidRDefault="00183075" w:rsidP="00A06863">
      <w:pPr>
        <w:pStyle w:val="a4"/>
        <w:numPr>
          <w:ilvl w:val="0"/>
          <w:numId w:val="31"/>
        </w:numPr>
        <w:tabs>
          <w:tab w:val="left" w:pos="1416"/>
        </w:tabs>
        <w:ind w:left="0" w:right="-7" w:firstLine="851"/>
        <w:jc w:val="both"/>
        <w:rPr>
          <w:rFonts w:ascii="Arial" w:hAnsi="Arial" w:cs="Arial"/>
          <w:sz w:val="24"/>
          <w:szCs w:val="24"/>
        </w:rPr>
      </w:pPr>
      <w:r w:rsidRPr="00183075">
        <w:rPr>
          <w:rFonts w:ascii="Arial" w:hAnsi="Arial" w:cs="Arial"/>
          <w:sz w:val="24"/>
          <w:szCs w:val="24"/>
        </w:rPr>
        <w:t>Заключение о результатах публичных слушаний или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официальному опубликованию и размещается на официальном сайте городского округа.</w:t>
      </w:r>
    </w:p>
    <w:p w:rsidR="00541C18" w:rsidRPr="00183075" w:rsidRDefault="00183075" w:rsidP="00A06863">
      <w:pPr>
        <w:pStyle w:val="a4"/>
        <w:numPr>
          <w:ilvl w:val="0"/>
          <w:numId w:val="31"/>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Заключение о результатах публичных слушаний или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и протокол публичных слушаний или общественных обсуждений в установленный срок направляются в Комитет по архитектуре и градостроительству Московской области для подготовки</w:t>
      </w:r>
      <w:r w:rsidRPr="00183075">
        <w:rPr>
          <w:rFonts w:ascii="Arial" w:hAnsi="Arial" w:cs="Arial"/>
          <w:spacing w:val="-1"/>
          <w:sz w:val="24"/>
          <w:szCs w:val="24"/>
        </w:rPr>
        <w:t xml:space="preserve"> </w:t>
      </w:r>
      <w:r w:rsidRPr="00183075">
        <w:rPr>
          <w:rFonts w:ascii="Arial" w:hAnsi="Arial" w:cs="Arial"/>
          <w:sz w:val="24"/>
          <w:szCs w:val="24"/>
        </w:rPr>
        <w:t>проекта</w:t>
      </w:r>
      <w:r w:rsidRPr="00183075">
        <w:rPr>
          <w:rFonts w:ascii="Arial" w:hAnsi="Arial" w:cs="Arial"/>
          <w:spacing w:val="-1"/>
          <w:sz w:val="24"/>
          <w:szCs w:val="24"/>
        </w:rPr>
        <w:t xml:space="preserve"> </w:t>
      </w:r>
      <w:r w:rsidRPr="00183075">
        <w:rPr>
          <w:rFonts w:ascii="Arial" w:hAnsi="Arial" w:cs="Arial"/>
          <w:sz w:val="24"/>
          <w:szCs w:val="24"/>
        </w:rPr>
        <w:t>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541C18" w:rsidRPr="00183075" w:rsidRDefault="00183075" w:rsidP="00A06863">
      <w:pPr>
        <w:pStyle w:val="a4"/>
        <w:numPr>
          <w:ilvl w:val="0"/>
          <w:numId w:val="31"/>
        </w:numPr>
        <w:tabs>
          <w:tab w:val="left" w:pos="1416"/>
        </w:tabs>
        <w:ind w:left="0" w:right="-7" w:firstLine="851"/>
        <w:jc w:val="both"/>
        <w:rPr>
          <w:rFonts w:ascii="Arial" w:hAnsi="Arial" w:cs="Arial"/>
          <w:sz w:val="24"/>
          <w:szCs w:val="24"/>
        </w:rPr>
      </w:pPr>
      <w:r w:rsidRPr="00183075">
        <w:rPr>
          <w:rFonts w:ascii="Arial" w:hAnsi="Arial" w:cs="Arial"/>
          <w:sz w:val="24"/>
          <w:szCs w:val="24"/>
        </w:rPr>
        <w:t>Проект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в установленном порядке рассматривается на заседании Комиссии.</w:t>
      </w:r>
    </w:p>
    <w:p w:rsidR="00541C18" w:rsidRPr="00183075" w:rsidRDefault="00183075" w:rsidP="00A06863">
      <w:pPr>
        <w:pStyle w:val="a4"/>
        <w:numPr>
          <w:ilvl w:val="0"/>
          <w:numId w:val="31"/>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Комитет по архитектуре и градостроительству Московской области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учетом рассмотрения рекомендаций на заседании Комиссии.</w:t>
      </w:r>
    </w:p>
    <w:p w:rsidR="00541C18" w:rsidRPr="00183075" w:rsidRDefault="00183075" w:rsidP="00A06863">
      <w:pPr>
        <w:pStyle w:val="a4"/>
        <w:numPr>
          <w:ilvl w:val="0"/>
          <w:numId w:val="31"/>
        </w:numPr>
        <w:tabs>
          <w:tab w:val="left" w:pos="1417"/>
        </w:tabs>
        <w:ind w:left="0" w:right="-7" w:firstLine="851"/>
        <w:jc w:val="both"/>
        <w:rPr>
          <w:rFonts w:ascii="Arial" w:hAnsi="Arial" w:cs="Arial"/>
          <w:sz w:val="24"/>
          <w:szCs w:val="24"/>
        </w:rPr>
      </w:pPr>
      <w:r w:rsidRPr="00183075">
        <w:rPr>
          <w:rFonts w:ascii="Arial" w:hAnsi="Arial" w:cs="Arial"/>
          <w:sz w:val="24"/>
          <w:szCs w:val="24"/>
        </w:rPr>
        <w:t>Способы</w:t>
      </w:r>
      <w:r w:rsidRPr="00183075">
        <w:rPr>
          <w:rFonts w:ascii="Arial" w:hAnsi="Arial" w:cs="Arial"/>
          <w:spacing w:val="-7"/>
          <w:sz w:val="24"/>
          <w:szCs w:val="24"/>
        </w:rPr>
        <w:t xml:space="preserve"> </w:t>
      </w:r>
      <w:r w:rsidRPr="00183075">
        <w:rPr>
          <w:rFonts w:ascii="Arial" w:hAnsi="Arial" w:cs="Arial"/>
          <w:sz w:val="24"/>
          <w:szCs w:val="24"/>
        </w:rPr>
        <w:t>получения</w:t>
      </w:r>
      <w:r w:rsidRPr="00183075">
        <w:rPr>
          <w:rFonts w:ascii="Arial" w:hAnsi="Arial" w:cs="Arial"/>
          <w:spacing w:val="-4"/>
          <w:sz w:val="24"/>
          <w:szCs w:val="24"/>
        </w:rPr>
        <w:t xml:space="preserve"> </w:t>
      </w:r>
      <w:r w:rsidRPr="00183075">
        <w:rPr>
          <w:rFonts w:ascii="Arial" w:hAnsi="Arial" w:cs="Arial"/>
          <w:sz w:val="24"/>
          <w:szCs w:val="24"/>
        </w:rPr>
        <w:t>результата</w:t>
      </w:r>
      <w:r w:rsidRPr="00183075">
        <w:rPr>
          <w:rFonts w:ascii="Arial" w:hAnsi="Arial" w:cs="Arial"/>
          <w:spacing w:val="-6"/>
          <w:sz w:val="24"/>
          <w:szCs w:val="24"/>
        </w:rPr>
        <w:t xml:space="preserve"> </w:t>
      </w:r>
      <w:r w:rsidRPr="00183075">
        <w:rPr>
          <w:rFonts w:ascii="Arial" w:hAnsi="Arial" w:cs="Arial"/>
          <w:sz w:val="24"/>
          <w:szCs w:val="24"/>
        </w:rPr>
        <w:t>предоставления</w:t>
      </w:r>
      <w:r w:rsidRPr="00183075">
        <w:rPr>
          <w:rFonts w:ascii="Arial" w:hAnsi="Arial" w:cs="Arial"/>
          <w:spacing w:val="-4"/>
          <w:sz w:val="24"/>
          <w:szCs w:val="24"/>
        </w:rPr>
        <w:t xml:space="preserve"> </w:t>
      </w:r>
      <w:r w:rsidRPr="00183075">
        <w:rPr>
          <w:rFonts w:ascii="Arial" w:hAnsi="Arial" w:cs="Arial"/>
          <w:sz w:val="24"/>
          <w:szCs w:val="24"/>
        </w:rPr>
        <w:t>государственной</w:t>
      </w:r>
      <w:r w:rsidRPr="00183075">
        <w:rPr>
          <w:rFonts w:ascii="Arial" w:hAnsi="Arial" w:cs="Arial"/>
          <w:spacing w:val="-1"/>
          <w:sz w:val="24"/>
          <w:szCs w:val="24"/>
        </w:rPr>
        <w:t xml:space="preserve"> </w:t>
      </w:r>
      <w:r w:rsidRPr="00183075">
        <w:rPr>
          <w:rFonts w:ascii="Arial" w:hAnsi="Arial" w:cs="Arial"/>
          <w:spacing w:val="-2"/>
          <w:sz w:val="24"/>
          <w:szCs w:val="24"/>
        </w:rPr>
        <w:t>услуги:</w:t>
      </w:r>
    </w:p>
    <w:p w:rsidR="00541C18" w:rsidRPr="00183075" w:rsidRDefault="00183075" w:rsidP="00A06863">
      <w:pPr>
        <w:pStyle w:val="a4"/>
        <w:numPr>
          <w:ilvl w:val="1"/>
          <w:numId w:val="31"/>
        </w:numPr>
        <w:tabs>
          <w:tab w:val="left" w:pos="1533"/>
        </w:tabs>
        <w:ind w:left="0" w:right="-7" w:firstLine="851"/>
        <w:jc w:val="both"/>
        <w:rPr>
          <w:rFonts w:ascii="Arial" w:hAnsi="Arial" w:cs="Arial"/>
          <w:sz w:val="24"/>
          <w:szCs w:val="24"/>
        </w:rPr>
      </w:pPr>
      <w:r w:rsidRPr="00183075">
        <w:rPr>
          <w:rFonts w:ascii="Arial" w:hAnsi="Arial" w:cs="Arial"/>
          <w:sz w:val="24"/>
          <w:szCs w:val="24"/>
        </w:rPr>
        <w:t>В</w:t>
      </w:r>
      <w:r w:rsidRPr="00183075">
        <w:rPr>
          <w:rFonts w:ascii="Arial" w:hAnsi="Arial" w:cs="Arial"/>
          <w:spacing w:val="-6"/>
          <w:sz w:val="24"/>
          <w:szCs w:val="24"/>
        </w:rPr>
        <w:t xml:space="preserve"> </w:t>
      </w:r>
      <w:r w:rsidRPr="00183075">
        <w:rPr>
          <w:rFonts w:ascii="Arial" w:hAnsi="Arial" w:cs="Arial"/>
          <w:sz w:val="24"/>
          <w:szCs w:val="24"/>
        </w:rPr>
        <w:t>форме</w:t>
      </w:r>
      <w:r w:rsidRPr="00183075">
        <w:rPr>
          <w:rFonts w:ascii="Arial" w:hAnsi="Arial" w:cs="Arial"/>
          <w:spacing w:val="-3"/>
          <w:sz w:val="24"/>
          <w:szCs w:val="24"/>
        </w:rPr>
        <w:t xml:space="preserve"> </w:t>
      </w:r>
      <w:r w:rsidRPr="00183075">
        <w:rPr>
          <w:rFonts w:ascii="Arial" w:hAnsi="Arial" w:cs="Arial"/>
          <w:sz w:val="24"/>
          <w:szCs w:val="24"/>
        </w:rPr>
        <w:t>электронного</w:t>
      </w:r>
      <w:r w:rsidRPr="00183075">
        <w:rPr>
          <w:rFonts w:ascii="Arial" w:hAnsi="Arial" w:cs="Arial"/>
          <w:spacing w:val="-2"/>
          <w:sz w:val="24"/>
          <w:szCs w:val="24"/>
        </w:rPr>
        <w:t xml:space="preserve"> </w:t>
      </w:r>
      <w:r w:rsidRPr="00183075">
        <w:rPr>
          <w:rFonts w:ascii="Arial" w:hAnsi="Arial" w:cs="Arial"/>
          <w:sz w:val="24"/>
          <w:szCs w:val="24"/>
        </w:rPr>
        <w:t>документа</w:t>
      </w:r>
      <w:r w:rsidRPr="00183075">
        <w:rPr>
          <w:rFonts w:ascii="Arial" w:hAnsi="Arial" w:cs="Arial"/>
          <w:spacing w:val="-2"/>
          <w:sz w:val="24"/>
          <w:szCs w:val="24"/>
        </w:rPr>
        <w:t xml:space="preserve"> </w:t>
      </w:r>
      <w:r w:rsidRPr="00183075">
        <w:rPr>
          <w:rFonts w:ascii="Arial" w:hAnsi="Arial" w:cs="Arial"/>
          <w:sz w:val="24"/>
          <w:szCs w:val="24"/>
        </w:rPr>
        <w:t>в</w:t>
      </w:r>
      <w:r w:rsidRPr="00183075">
        <w:rPr>
          <w:rFonts w:ascii="Arial" w:hAnsi="Arial" w:cs="Arial"/>
          <w:spacing w:val="-3"/>
          <w:sz w:val="24"/>
          <w:szCs w:val="24"/>
        </w:rPr>
        <w:t xml:space="preserve"> </w:t>
      </w:r>
      <w:r w:rsidRPr="00183075">
        <w:rPr>
          <w:rFonts w:ascii="Arial" w:hAnsi="Arial" w:cs="Arial"/>
          <w:sz w:val="24"/>
          <w:szCs w:val="24"/>
        </w:rPr>
        <w:t>личный</w:t>
      </w:r>
      <w:r w:rsidRPr="00183075">
        <w:rPr>
          <w:rFonts w:ascii="Arial" w:hAnsi="Arial" w:cs="Arial"/>
          <w:spacing w:val="-2"/>
          <w:sz w:val="24"/>
          <w:szCs w:val="24"/>
        </w:rPr>
        <w:t xml:space="preserve"> </w:t>
      </w:r>
      <w:r w:rsidRPr="00183075">
        <w:rPr>
          <w:rFonts w:ascii="Arial" w:hAnsi="Arial" w:cs="Arial"/>
          <w:sz w:val="24"/>
          <w:szCs w:val="24"/>
        </w:rPr>
        <w:t>кабинет</w:t>
      </w:r>
      <w:r w:rsidRPr="00183075">
        <w:rPr>
          <w:rFonts w:ascii="Arial" w:hAnsi="Arial" w:cs="Arial"/>
          <w:spacing w:val="-3"/>
          <w:sz w:val="24"/>
          <w:szCs w:val="24"/>
        </w:rPr>
        <w:t xml:space="preserve"> </w:t>
      </w:r>
      <w:r w:rsidRPr="00183075">
        <w:rPr>
          <w:rFonts w:ascii="Arial" w:hAnsi="Arial" w:cs="Arial"/>
          <w:sz w:val="24"/>
          <w:szCs w:val="24"/>
        </w:rPr>
        <w:t>на</w:t>
      </w:r>
      <w:r w:rsidRPr="00183075">
        <w:rPr>
          <w:rFonts w:ascii="Arial" w:hAnsi="Arial" w:cs="Arial"/>
          <w:spacing w:val="-2"/>
          <w:sz w:val="24"/>
          <w:szCs w:val="24"/>
        </w:rPr>
        <w:t xml:space="preserve"> РПГУ.</w:t>
      </w:r>
    </w:p>
    <w:p w:rsidR="00541C18" w:rsidRPr="00183075" w:rsidRDefault="00183075" w:rsidP="00A06863">
      <w:pPr>
        <w:pStyle w:val="a3"/>
        <w:ind w:left="0" w:right="-7" w:firstLine="851"/>
        <w:rPr>
          <w:rFonts w:ascii="Arial" w:hAnsi="Arial" w:cs="Arial"/>
        </w:rPr>
      </w:pPr>
      <w:r w:rsidRPr="00183075">
        <w:rPr>
          <w:rFonts w:ascii="Arial" w:hAnsi="Arial" w:cs="Arial"/>
        </w:rPr>
        <w:t>Результат предоставления государственной услуги (независимо от принятого решения) направляется в день его подписания заявителю 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Мособлархитектуры.</w:t>
      </w:r>
    </w:p>
    <w:p w:rsidR="00541C18" w:rsidRPr="00183075" w:rsidRDefault="00183075" w:rsidP="00A06863">
      <w:pPr>
        <w:pStyle w:val="a3"/>
        <w:ind w:left="0" w:right="-7" w:firstLine="851"/>
        <w:rPr>
          <w:rFonts w:ascii="Arial" w:hAnsi="Arial" w:cs="Arial"/>
        </w:rPr>
      </w:pPr>
      <w:r w:rsidRPr="00183075">
        <w:rPr>
          <w:rFonts w:ascii="Arial" w:hAnsi="Arial" w:cs="Arial"/>
        </w:rPr>
        <w:t>Дополнительно заявителю обеспечена возможность получения результата предоставления государственной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541C18" w:rsidRPr="00183075" w:rsidRDefault="00183075" w:rsidP="00A06863">
      <w:pPr>
        <w:pStyle w:val="a4"/>
        <w:numPr>
          <w:ilvl w:val="1"/>
          <w:numId w:val="31"/>
        </w:numPr>
        <w:tabs>
          <w:tab w:val="left" w:pos="1678"/>
        </w:tabs>
        <w:spacing w:before="1"/>
        <w:ind w:left="0" w:right="-7" w:firstLine="851"/>
        <w:jc w:val="both"/>
        <w:rPr>
          <w:rFonts w:ascii="Arial" w:hAnsi="Arial" w:cs="Arial"/>
          <w:sz w:val="24"/>
          <w:szCs w:val="24"/>
        </w:rPr>
      </w:pPr>
      <w:r w:rsidRPr="00183075">
        <w:rPr>
          <w:rFonts w:ascii="Arial" w:hAnsi="Arial" w:cs="Arial"/>
          <w:sz w:val="24"/>
          <w:szCs w:val="24"/>
        </w:rPr>
        <w:t>В МФЦ в виде распечатанного на бумажном носителе экземпляра электронного документа.</w:t>
      </w:r>
    </w:p>
    <w:p w:rsidR="00541C18" w:rsidRPr="00183075" w:rsidRDefault="00183075" w:rsidP="00A06863">
      <w:pPr>
        <w:pStyle w:val="a3"/>
        <w:ind w:left="0" w:right="-7" w:firstLine="851"/>
        <w:rPr>
          <w:rFonts w:ascii="Arial" w:hAnsi="Arial" w:cs="Arial"/>
        </w:rPr>
      </w:pPr>
      <w:r w:rsidRPr="00183075">
        <w:rPr>
          <w:rFonts w:ascii="Arial" w:hAnsi="Arial" w:cs="Arial"/>
        </w:rPr>
        <w:t>В любом МФЦ в пределах территории Московской области заявителю обеспечена возможность получения результата предоставления государственной услуги в виде распечатанного на бумажном носителе экземпляра электронного документа,</w:t>
      </w:r>
      <w:r w:rsidRPr="00183075">
        <w:rPr>
          <w:rFonts w:ascii="Arial" w:hAnsi="Arial" w:cs="Arial"/>
          <w:spacing w:val="40"/>
        </w:rPr>
        <w:t xml:space="preserve"> </w:t>
      </w:r>
      <w:r w:rsidRPr="00183075">
        <w:rPr>
          <w:rFonts w:ascii="Arial" w:hAnsi="Arial" w:cs="Arial"/>
        </w:rPr>
        <w:t>подписанного усиленной квалифицированной электронной подписью уполномоченного должностного лица Мособлархитектуры. В этом случае работником МФЦ распечатывается</w:t>
      </w:r>
      <w:r w:rsidRPr="00183075">
        <w:rPr>
          <w:rFonts w:ascii="Arial" w:hAnsi="Arial" w:cs="Arial"/>
          <w:spacing w:val="-1"/>
        </w:rPr>
        <w:t xml:space="preserve"> </w:t>
      </w:r>
      <w:r w:rsidRPr="00183075">
        <w:rPr>
          <w:rFonts w:ascii="Arial" w:hAnsi="Arial" w:cs="Arial"/>
        </w:rPr>
        <w:t>из</w:t>
      </w:r>
      <w:r w:rsidRPr="00183075">
        <w:rPr>
          <w:rFonts w:ascii="Arial" w:hAnsi="Arial" w:cs="Arial"/>
          <w:spacing w:val="-3"/>
        </w:rPr>
        <w:t xml:space="preserve"> </w:t>
      </w:r>
      <w:r w:rsidRPr="00183075">
        <w:rPr>
          <w:rFonts w:ascii="Arial" w:hAnsi="Arial" w:cs="Arial"/>
        </w:rPr>
        <w:t>модуля</w:t>
      </w:r>
      <w:r w:rsidRPr="00183075">
        <w:rPr>
          <w:rFonts w:ascii="Arial" w:hAnsi="Arial" w:cs="Arial"/>
          <w:spacing w:val="-3"/>
        </w:rPr>
        <w:t xml:space="preserve"> </w:t>
      </w:r>
      <w:r w:rsidRPr="00183075">
        <w:rPr>
          <w:rFonts w:ascii="Arial" w:hAnsi="Arial" w:cs="Arial"/>
        </w:rPr>
        <w:t>МФЦ</w:t>
      </w:r>
      <w:r w:rsidRPr="00183075">
        <w:rPr>
          <w:rFonts w:ascii="Arial" w:hAnsi="Arial" w:cs="Arial"/>
          <w:spacing w:val="-4"/>
        </w:rPr>
        <w:t xml:space="preserve"> </w:t>
      </w:r>
      <w:r w:rsidRPr="00183075">
        <w:rPr>
          <w:rFonts w:ascii="Arial" w:hAnsi="Arial" w:cs="Arial"/>
        </w:rPr>
        <w:t>ЕИС</w:t>
      </w:r>
      <w:r w:rsidRPr="00183075">
        <w:rPr>
          <w:rFonts w:ascii="Arial" w:hAnsi="Arial" w:cs="Arial"/>
          <w:spacing w:val="-1"/>
        </w:rPr>
        <w:t xml:space="preserve"> </w:t>
      </w:r>
      <w:r w:rsidRPr="00183075">
        <w:rPr>
          <w:rFonts w:ascii="Arial" w:hAnsi="Arial" w:cs="Arial"/>
        </w:rPr>
        <w:t>ОУ</w:t>
      </w:r>
      <w:r w:rsidRPr="00183075">
        <w:rPr>
          <w:rFonts w:ascii="Arial" w:hAnsi="Arial" w:cs="Arial"/>
          <w:spacing w:val="-3"/>
        </w:rPr>
        <w:t xml:space="preserve"> </w:t>
      </w:r>
      <w:r w:rsidRPr="00183075">
        <w:rPr>
          <w:rFonts w:ascii="Arial" w:hAnsi="Arial" w:cs="Arial"/>
        </w:rPr>
        <w:t>на</w:t>
      </w:r>
      <w:r w:rsidRPr="00183075">
        <w:rPr>
          <w:rFonts w:ascii="Arial" w:hAnsi="Arial" w:cs="Arial"/>
          <w:spacing w:val="-4"/>
        </w:rPr>
        <w:t xml:space="preserve"> </w:t>
      </w:r>
      <w:r w:rsidRPr="00183075">
        <w:rPr>
          <w:rFonts w:ascii="Arial" w:hAnsi="Arial" w:cs="Arial"/>
        </w:rPr>
        <w:t>бумажном</w:t>
      </w:r>
      <w:r w:rsidRPr="00183075">
        <w:rPr>
          <w:rFonts w:ascii="Arial" w:hAnsi="Arial" w:cs="Arial"/>
          <w:spacing w:val="-4"/>
        </w:rPr>
        <w:t xml:space="preserve"> </w:t>
      </w:r>
      <w:r w:rsidRPr="00183075">
        <w:rPr>
          <w:rFonts w:ascii="Arial" w:hAnsi="Arial" w:cs="Arial"/>
        </w:rPr>
        <w:t>носителе</w:t>
      </w:r>
      <w:r w:rsidRPr="00183075">
        <w:rPr>
          <w:rFonts w:ascii="Arial" w:hAnsi="Arial" w:cs="Arial"/>
          <w:spacing w:val="-4"/>
        </w:rPr>
        <w:t xml:space="preserve"> </w:t>
      </w:r>
      <w:r w:rsidRPr="00183075">
        <w:rPr>
          <w:rFonts w:ascii="Arial" w:hAnsi="Arial" w:cs="Arial"/>
        </w:rPr>
        <w:t>экземпляр</w:t>
      </w:r>
      <w:r w:rsidRPr="00183075">
        <w:rPr>
          <w:rFonts w:ascii="Arial" w:hAnsi="Arial" w:cs="Arial"/>
          <w:spacing w:val="-3"/>
        </w:rPr>
        <w:t xml:space="preserve"> </w:t>
      </w:r>
      <w:r w:rsidRPr="00183075">
        <w:rPr>
          <w:rFonts w:ascii="Arial" w:hAnsi="Arial" w:cs="Arial"/>
        </w:rPr>
        <w:t xml:space="preserve">электронного документа, который </w:t>
      </w:r>
      <w:r w:rsidRPr="00183075">
        <w:rPr>
          <w:rFonts w:ascii="Arial" w:hAnsi="Arial" w:cs="Arial"/>
        </w:rPr>
        <w:lastRenderedPageBreak/>
        <w:t xml:space="preserve">заверяется подписью уполномоченного работника МФЦ и печатью </w:t>
      </w:r>
      <w:r w:rsidRPr="00183075">
        <w:rPr>
          <w:rFonts w:ascii="Arial" w:hAnsi="Arial" w:cs="Arial"/>
          <w:spacing w:val="-4"/>
        </w:rPr>
        <w:t>МФЦ.</w:t>
      </w:r>
    </w:p>
    <w:p w:rsidR="00541C18" w:rsidRPr="00183075" w:rsidRDefault="00183075" w:rsidP="00A06863">
      <w:pPr>
        <w:pStyle w:val="a4"/>
        <w:numPr>
          <w:ilvl w:val="1"/>
          <w:numId w:val="31"/>
        </w:numPr>
        <w:tabs>
          <w:tab w:val="left" w:pos="1663"/>
        </w:tabs>
        <w:spacing w:before="64"/>
        <w:ind w:left="0" w:right="-7" w:firstLine="851"/>
        <w:jc w:val="both"/>
        <w:rPr>
          <w:rFonts w:ascii="Arial" w:hAnsi="Arial" w:cs="Arial"/>
          <w:sz w:val="24"/>
          <w:szCs w:val="24"/>
        </w:rPr>
      </w:pPr>
      <w:r w:rsidRPr="00183075">
        <w:rPr>
          <w:rFonts w:ascii="Arial" w:hAnsi="Arial" w:cs="Arial"/>
          <w:sz w:val="24"/>
          <w:szCs w:val="24"/>
        </w:rPr>
        <w:t xml:space="preserve">В </w:t>
      </w:r>
      <w:proofErr w:type="spellStart"/>
      <w:r w:rsidRPr="00183075">
        <w:rPr>
          <w:rFonts w:ascii="Arial" w:hAnsi="Arial" w:cs="Arial"/>
          <w:sz w:val="24"/>
          <w:szCs w:val="24"/>
        </w:rPr>
        <w:t>Мособлархитектуре</w:t>
      </w:r>
      <w:proofErr w:type="spellEnd"/>
      <w:r w:rsidRPr="00183075">
        <w:rPr>
          <w:rFonts w:ascii="Arial" w:hAnsi="Arial" w:cs="Arial"/>
          <w:sz w:val="24"/>
          <w:szCs w:val="24"/>
        </w:rPr>
        <w:t xml:space="preserve"> в виде распечатанного на бумажном носителе экземпляра электронного документа, по электронной почте либо почтовым отправлением распечатанного</w:t>
      </w:r>
      <w:r w:rsidRPr="00183075">
        <w:rPr>
          <w:rFonts w:ascii="Arial" w:hAnsi="Arial" w:cs="Arial"/>
          <w:spacing w:val="-3"/>
          <w:sz w:val="24"/>
          <w:szCs w:val="24"/>
        </w:rPr>
        <w:t xml:space="preserve"> </w:t>
      </w:r>
      <w:r w:rsidRPr="00183075">
        <w:rPr>
          <w:rFonts w:ascii="Arial" w:hAnsi="Arial" w:cs="Arial"/>
          <w:sz w:val="24"/>
          <w:szCs w:val="24"/>
        </w:rPr>
        <w:t>на</w:t>
      </w:r>
      <w:r w:rsidRPr="00183075">
        <w:rPr>
          <w:rFonts w:ascii="Arial" w:hAnsi="Arial" w:cs="Arial"/>
          <w:spacing w:val="-3"/>
          <w:sz w:val="24"/>
          <w:szCs w:val="24"/>
        </w:rPr>
        <w:t xml:space="preserve"> </w:t>
      </w:r>
      <w:r w:rsidRPr="00183075">
        <w:rPr>
          <w:rFonts w:ascii="Arial" w:hAnsi="Arial" w:cs="Arial"/>
          <w:sz w:val="24"/>
          <w:szCs w:val="24"/>
        </w:rPr>
        <w:t>бумажном</w:t>
      </w:r>
      <w:r w:rsidRPr="00183075">
        <w:rPr>
          <w:rFonts w:ascii="Arial" w:hAnsi="Arial" w:cs="Arial"/>
          <w:spacing w:val="-3"/>
          <w:sz w:val="24"/>
          <w:szCs w:val="24"/>
        </w:rPr>
        <w:t xml:space="preserve"> </w:t>
      </w:r>
      <w:r w:rsidRPr="00183075">
        <w:rPr>
          <w:rFonts w:ascii="Arial" w:hAnsi="Arial" w:cs="Arial"/>
          <w:sz w:val="24"/>
          <w:szCs w:val="24"/>
        </w:rPr>
        <w:t>носителе</w:t>
      </w:r>
      <w:r w:rsidRPr="00183075">
        <w:rPr>
          <w:rFonts w:ascii="Arial" w:hAnsi="Arial" w:cs="Arial"/>
          <w:spacing w:val="-3"/>
          <w:sz w:val="24"/>
          <w:szCs w:val="24"/>
        </w:rPr>
        <w:t xml:space="preserve"> </w:t>
      </w:r>
      <w:r w:rsidRPr="00183075">
        <w:rPr>
          <w:rFonts w:ascii="Arial" w:hAnsi="Arial" w:cs="Arial"/>
          <w:sz w:val="24"/>
          <w:szCs w:val="24"/>
        </w:rPr>
        <w:t>экземпляра</w:t>
      </w:r>
      <w:r w:rsidRPr="00183075">
        <w:rPr>
          <w:rFonts w:ascii="Arial" w:hAnsi="Arial" w:cs="Arial"/>
          <w:spacing w:val="-3"/>
          <w:sz w:val="24"/>
          <w:szCs w:val="24"/>
        </w:rPr>
        <w:t xml:space="preserve"> </w:t>
      </w:r>
      <w:r w:rsidRPr="00183075">
        <w:rPr>
          <w:rFonts w:ascii="Arial" w:hAnsi="Arial" w:cs="Arial"/>
          <w:sz w:val="24"/>
          <w:szCs w:val="24"/>
        </w:rPr>
        <w:t>электронного</w:t>
      </w:r>
      <w:r w:rsidRPr="00183075">
        <w:rPr>
          <w:rFonts w:ascii="Arial" w:hAnsi="Arial" w:cs="Arial"/>
          <w:spacing w:val="-3"/>
          <w:sz w:val="24"/>
          <w:szCs w:val="24"/>
        </w:rPr>
        <w:t xml:space="preserve"> </w:t>
      </w:r>
      <w:r w:rsidRPr="00183075">
        <w:rPr>
          <w:rFonts w:ascii="Arial" w:hAnsi="Arial" w:cs="Arial"/>
          <w:sz w:val="24"/>
          <w:szCs w:val="24"/>
        </w:rPr>
        <w:t>документа</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3"/>
          <w:sz w:val="24"/>
          <w:szCs w:val="24"/>
        </w:rPr>
        <w:t xml:space="preserve"> </w:t>
      </w:r>
      <w:r w:rsidRPr="00183075">
        <w:rPr>
          <w:rFonts w:ascii="Arial" w:hAnsi="Arial" w:cs="Arial"/>
          <w:sz w:val="24"/>
          <w:szCs w:val="24"/>
        </w:rPr>
        <w:t>зависимости от способа обращения за предоставлением Государственной услуги.</w:t>
      </w:r>
    </w:p>
    <w:p w:rsidR="00541C18" w:rsidRPr="00183075" w:rsidRDefault="00183075" w:rsidP="00A06863">
      <w:pPr>
        <w:pStyle w:val="a4"/>
        <w:numPr>
          <w:ilvl w:val="0"/>
          <w:numId w:val="31"/>
        </w:numPr>
        <w:tabs>
          <w:tab w:val="left" w:pos="1416"/>
        </w:tabs>
        <w:ind w:left="0" w:right="-7" w:firstLine="851"/>
        <w:jc w:val="both"/>
        <w:rPr>
          <w:rFonts w:ascii="Arial" w:hAnsi="Arial" w:cs="Arial"/>
          <w:sz w:val="24"/>
          <w:szCs w:val="24"/>
        </w:rPr>
      </w:pPr>
      <w:r w:rsidRPr="00183075">
        <w:rPr>
          <w:rFonts w:ascii="Arial" w:hAnsi="Arial" w:cs="Arial"/>
          <w:sz w:val="24"/>
          <w:szCs w:val="24"/>
        </w:rPr>
        <w:t xml:space="preserve">Сведения о предоставлении Государственной услуги с приложением электронного образа результата предоставления Государственной услуги в течение 3 рабочих дней подлежат обязательному размещению в государственной информационной системе обеспечения градостроительной деятельности Московской области (далее - </w:t>
      </w:r>
      <w:r w:rsidRPr="00183075">
        <w:rPr>
          <w:rFonts w:ascii="Arial" w:hAnsi="Arial" w:cs="Arial"/>
          <w:spacing w:val="-2"/>
          <w:sz w:val="24"/>
          <w:szCs w:val="24"/>
        </w:rPr>
        <w:t>ИСОГД).</w:t>
      </w:r>
    </w:p>
    <w:p w:rsidR="00541C18" w:rsidRPr="00183075" w:rsidRDefault="00183075" w:rsidP="00A06863">
      <w:pPr>
        <w:pStyle w:val="a4"/>
        <w:numPr>
          <w:ilvl w:val="0"/>
          <w:numId w:val="31"/>
        </w:numPr>
        <w:tabs>
          <w:tab w:val="left" w:pos="1416"/>
        </w:tabs>
        <w:ind w:left="0" w:right="-7" w:firstLine="851"/>
        <w:jc w:val="both"/>
        <w:rPr>
          <w:rFonts w:ascii="Arial" w:hAnsi="Arial" w:cs="Arial"/>
          <w:sz w:val="24"/>
          <w:szCs w:val="24"/>
        </w:rPr>
      </w:pPr>
      <w:r w:rsidRPr="00183075">
        <w:rPr>
          <w:rFonts w:ascii="Arial" w:hAnsi="Arial" w:cs="Arial"/>
          <w:sz w:val="24"/>
          <w:szCs w:val="24"/>
        </w:rPr>
        <w:t>Уведомление о принятом решении, независимо от результата предоставления Государственной услуги, направляется в Личный кабинет Заявителя на РПГУ.</w:t>
      </w:r>
    </w:p>
    <w:p w:rsidR="00541C18" w:rsidRPr="00183075" w:rsidRDefault="00183075" w:rsidP="00A06863">
      <w:pPr>
        <w:pStyle w:val="a4"/>
        <w:numPr>
          <w:ilvl w:val="0"/>
          <w:numId w:val="31"/>
        </w:numPr>
        <w:tabs>
          <w:tab w:val="left" w:pos="1416"/>
        </w:tabs>
        <w:ind w:left="0" w:right="-7" w:firstLine="851"/>
        <w:jc w:val="both"/>
        <w:rPr>
          <w:rFonts w:ascii="Arial" w:hAnsi="Arial" w:cs="Arial"/>
          <w:sz w:val="24"/>
          <w:szCs w:val="24"/>
        </w:rPr>
      </w:pPr>
      <w:r w:rsidRPr="00183075">
        <w:rPr>
          <w:rFonts w:ascii="Arial" w:hAnsi="Arial" w:cs="Arial"/>
          <w:sz w:val="24"/>
          <w:szCs w:val="24"/>
        </w:rPr>
        <w:t>Срок предоставления государственной услуги составляет не более 30 (тридцать)</w:t>
      </w:r>
      <w:r w:rsidRPr="00183075">
        <w:rPr>
          <w:rFonts w:ascii="Arial" w:hAnsi="Arial" w:cs="Arial"/>
          <w:spacing w:val="-4"/>
          <w:sz w:val="24"/>
          <w:szCs w:val="24"/>
        </w:rPr>
        <w:t xml:space="preserve"> </w:t>
      </w:r>
      <w:r w:rsidRPr="00183075">
        <w:rPr>
          <w:rFonts w:ascii="Arial" w:hAnsi="Arial" w:cs="Arial"/>
          <w:sz w:val="24"/>
          <w:szCs w:val="24"/>
        </w:rPr>
        <w:t>рабочих</w:t>
      </w:r>
      <w:r w:rsidRPr="00183075">
        <w:rPr>
          <w:rFonts w:ascii="Arial" w:hAnsi="Arial" w:cs="Arial"/>
          <w:spacing w:val="-1"/>
          <w:sz w:val="24"/>
          <w:szCs w:val="24"/>
        </w:rPr>
        <w:t xml:space="preserve"> </w:t>
      </w:r>
      <w:r w:rsidRPr="00183075">
        <w:rPr>
          <w:rFonts w:ascii="Arial" w:hAnsi="Arial" w:cs="Arial"/>
          <w:sz w:val="24"/>
          <w:szCs w:val="24"/>
        </w:rPr>
        <w:t>дней</w:t>
      </w:r>
      <w:r w:rsidRPr="00183075">
        <w:rPr>
          <w:rFonts w:ascii="Arial" w:hAnsi="Arial" w:cs="Arial"/>
          <w:spacing w:val="-2"/>
          <w:sz w:val="24"/>
          <w:szCs w:val="24"/>
        </w:rPr>
        <w:t xml:space="preserve"> </w:t>
      </w:r>
      <w:r w:rsidRPr="00183075">
        <w:rPr>
          <w:rFonts w:ascii="Arial" w:hAnsi="Arial" w:cs="Arial"/>
          <w:sz w:val="24"/>
          <w:szCs w:val="24"/>
        </w:rPr>
        <w:t>со</w:t>
      </w:r>
      <w:r w:rsidRPr="00183075">
        <w:rPr>
          <w:rFonts w:ascii="Arial" w:hAnsi="Arial" w:cs="Arial"/>
          <w:spacing w:val="-3"/>
          <w:sz w:val="24"/>
          <w:szCs w:val="24"/>
        </w:rPr>
        <w:t xml:space="preserve"> </w:t>
      </w:r>
      <w:r w:rsidRPr="00183075">
        <w:rPr>
          <w:rFonts w:ascii="Arial" w:hAnsi="Arial" w:cs="Arial"/>
          <w:sz w:val="24"/>
          <w:szCs w:val="24"/>
        </w:rPr>
        <w:t>дня</w:t>
      </w:r>
      <w:r w:rsidRPr="00183075">
        <w:rPr>
          <w:rFonts w:ascii="Arial" w:hAnsi="Arial" w:cs="Arial"/>
          <w:spacing w:val="-3"/>
          <w:sz w:val="24"/>
          <w:szCs w:val="24"/>
        </w:rPr>
        <w:t xml:space="preserve"> </w:t>
      </w:r>
      <w:r w:rsidRPr="00183075">
        <w:rPr>
          <w:rFonts w:ascii="Arial" w:hAnsi="Arial" w:cs="Arial"/>
          <w:sz w:val="24"/>
          <w:szCs w:val="24"/>
        </w:rPr>
        <w:t>регистрации</w:t>
      </w:r>
      <w:r w:rsidRPr="00183075">
        <w:rPr>
          <w:rFonts w:ascii="Arial" w:hAnsi="Arial" w:cs="Arial"/>
          <w:spacing w:val="-2"/>
          <w:sz w:val="24"/>
          <w:szCs w:val="24"/>
        </w:rPr>
        <w:t xml:space="preserve"> </w:t>
      </w:r>
      <w:r w:rsidRPr="00183075">
        <w:rPr>
          <w:rFonts w:ascii="Arial" w:hAnsi="Arial" w:cs="Arial"/>
          <w:sz w:val="24"/>
          <w:szCs w:val="24"/>
        </w:rPr>
        <w:t>заявления</w:t>
      </w:r>
      <w:r w:rsidRPr="00183075">
        <w:rPr>
          <w:rFonts w:ascii="Arial" w:hAnsi="Arial" w:cs="Arial"/>
          <w:spacing w:val="-3"/>
          <w:sz w:val="24"/>
          <w:szCs w:val="24"/>
        </w:rPr>
        <w:t xml:space="preserve"> </w:t>
      </w:r>
      <w:r w:rsidRPr="00183075">
        <w:rPr>
          <w:rFonts w:ascii="Arial" w:hAnsi="Arial" w:cs="Arial"/>
          <w:sz w:val="24"/>
          <w:szCs w:val="24"/>
        </w:rPr>
        <w:t>о</w:t>
      </w:r>
      <w:r w:rsidRPr="00183075">
        <w:rPr>
          <w:rFonts w:ascii="Arial" w:hAnsi="Arial" w:cs="Arial"/>
          <w:spacing w:val="-3"/>
          <w:sz w:val="24"/>
          <w:szCs w:val="24"/>
        </w:rPr>
        <w:t xml:space="preserve"> </w:t>
      </w:r>
      <w:r w:rsidRPr="00183075">
        <w:rPr>
          <w:rFonts w:ascii="Arial" w:hAnsi="Arial" w:cs="Arial"/>
          <w:sz w:val="24"/>
          <w:szCs w:val="24"/>
        </w:rPr>
        <w:t>предоставлении</w:t>
      </w:r>
      <w:r w:rsidRPr="00183075">
        <w:rPr>
          <w:rFonts w:ascii="Arial" w:hAnsi="Arial" w:cs="Arial"/>
          <w:spacing w:val="-2"/>
          <w:sz w:val="24"/>
          <w:szCs w:val="24"/>
        </w:rPr>
        <w:t xml:space="preserve"> </w:t>
      </w:r>
      <w:r w:rsidRPr="00183075">
        <w:rPr>
          <w:rFonts w:ascii="Arial" w:hAnsi="Arial" w:cs="Arial"/>
          <w:sz w:val="24"/>
          <w:szCs w:val="24"/>
        </w:rPr>
        <w:t xml:space="preserve">государственной </w:t>
      </w:r>
      <w:r w:rsidRPr="00183075">
        <w:rPr>
          <w:rFonts w:ascii="Arial" w:hAnsi="Arial" w:cs="Arial"/>
          <w:spacing w:val="-2"/>
          <w:sz w:val="24"/>
          <w:szCs w:val="24"/>
        </w:rPr>
        <w:t>услуги.</w:t>
      </w:r>
    </w:p>
    <w:p w:rsidR="00541C18" w:rsidRPr="00183075" w:rsidRDefault="00183075" w:rsidP="00A06863">
      <w:pPr>
        <w:pStyle w:val="a4"/>
        <w:numPr>
          <w:ilvl w:val="0"/>
          <w:numId w:val="31"/>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уполномоченными органами,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541C18" w:rsidRPr="00183075" w:rsidRDefault="00183075" w:rsidP="00A06863">
      <w:pPr>
        <w:pStyle w:val="a4"/>
        <w:numPr>
          <w:ilvl w:val="0"/>
          <w:numId w:val="31"/>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Заинтересованное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541C18" w:rsidRPr="00183075" w:rsidRDefault="00541C18" w:rsidP="00A06863">
      <w:pPr>
        <w:pStyle w:val="a3"/>
        <w:spacing w:before="4"/>
        <w:ind w:left="0" w:right="-7" w:firstLine="851"/>
        <w:jc w:val="left"/>
        <w:rPr>
          <w:rFonts w:ascii="Arial" w:hAnsi="Arial" w:cs="Arial"/>
        </w:rPr>
      </w:pPr>
    </w:p>
    <w:p w:rsidR="00541C18" w:rsidRPr="00183075" w:rsidRDefault="00183075">
      <w:pPr>
        <w:pStyle w:val="2"/>
        <w:spacing w:before="1"/>
        <w:ind w:left="4171" w:right="284" w:hanging="3419"/>
        <w:jc w:val="left"/>
        <w:rPr>
          <w:rFonts w:ascii="Arial" w:hAnsi="Arial" w:cs="Arial"/>
        </w:rPr>
      </w:pPr>
      <w:bookmarkStart w:id="32" w:name="_bookmark31"/>
      <w:bookmarkEnd w:id="32"/>
      <w:r w:rsidRPr="00183075">
        <w:rPr>
          <w:rFonts w:ascii="Arial" w:hAnsi="Arial" w:cs="Arial"/>
        </w:rPr>
        <w:t>Статья</w:t>
      </w:r>
      <w:r w:rsidRPr="00183075">
        <w:rPr>
          <w:rFonts w:ascii="Arial" w:hAnsi="Arial" w:cs="Arial"/>
          <w:spacing w:val="-8"/>
        </w:rPr>
        <w:t xml:space="preserve"> </w:t>
      </w:r>
      <w:r w:rsidRPr="00183075">
        <w:rPr>
          <w:rFonts w:ascii="Arial" w:hAnsi="Arial" w:cs="Arial"/>
        </w:rPr>
        <w:t>15.1.</w:t>
      </w:r>
      <w:r w:rsidRPr="00183075">
        <w:rPr>
          <w:rFonts w:ascii="Arial" w:hAnsi="Arial" w:cs="Arial"/>
          <w:spacing w:val="-8"/>
        </w:rPr>
        <w:t xml:space="preserve"> </w:t>
      </w:r>
      <w:r w:rsidRPr="00183075">
        <w:rPr>
          <w:rFonts w:ascii="Arial" w:hAnsi="Arial" w:cs="Arial"/>
        </w:rPr>
        <w:t>Архитектурно-градостроительный</w:t>
      </w:r>
      <w:r w:rsidRPr="00183075">
        <w:rPr>
          <w:rFonts w:ascii="Arial" w:hAnsi="Arial" w:cs="Arial"/>
          <w:spacing w:val="-8"/>
        </w:rPr>
        <w:t xml:space="preserve"> </w:t>
      </w:r>
      <w:r w:rsidRPr="00183075">
        <w:rPr>
          <w:rFonts w:ascii="Arial" w:hAnsi="Arial" w:cs="Arial"/>
        </w:rPr>
        <w:t>облик</w:t>
      </w:r>
      <w:r w:rsidRPr="00183075">
        <w:rPr>
          <w:rFonts w:ascii="Arial" w:hAnsi="Arial" w:cs="Arial"/>
          <w:spacing w:val="-7"/>
        </w:rPr>
        <w:t xml:space="preserve"> </w:t>
      </w:r>
      <w:r w:rsidRPr="00183075">
        <w:rPr>
          <w:rFonts w:ascii="Arial" w:hAnsi="Arial" w:cs="Arial"/>
        </w:rPr>
        <w:t>объекта</w:t>
      </w:r>
      <w:r w:rsidRPr="00183075">
        <w:rPr>
          <w:rFonts w:ascii="Arial" w:hAnsi="Arial" w:cs="Arial"/>
          <w:spacing w:val="-10"/>
        </w:rPr>
        <w:t xml:space="preserve"> </w:t>
      </w:r>
      <w:r w:rsidRPr="00183075">
        <w:rPr>
          <w:rFonts w:ascii="Arial" w:hAnsi="Arial" w:cs="Arial"/>
        </w:rPr>
        <w:t xml:space="preserve">капитального </w:t>
      </w:r>
      <w:r w:rsidRPr="00183075">
        <w:rPr>
          <w:rFonts w:ascii="Arial" w:hAnsi="Arial" w:cs="Arial"/>
          <w:spacing w:val="-2"/>
        </w:rPr>
        <w:t>строительства</w:t>
      </w:r>
    </w:p>
    <w:p w:rsidR="00541C18" w:rsidRPr="00183075" w:rsidRDefault="00183075" w:rsidP="00A06863">
      <w:pPr>
        <w:pStyle w:val="a4"/>
        <w:numPr>
          <w:ilvl w:val="0"/>
          <w:numId w:val="32"/>
        </w:numPr>
        <w:tabs>
          <w:tab w:val="left" w:pos="1416"/>
        </w:tabs>
        <w:spacing w:before="271"/>
        <w:ind w:left="0" w:right="-7" w:firstLine="851"/>
        <w:jc w:val="both"/>
        <w:rPr>
          <w:rFonts w:ascii="Arial" w:hAnsi="Arial" w:cs="Arial"/>
          <w:sz w:val="24"/>
          <w:szCs w:val="24"/>
        </w:rPr>
      </w:pPr>
      <w:r w:rsidRPr="00183075">
        <w:rPr>
          <w:rFonts w:ascii="Arial" w:hAnsi="Arial" w:cs="Arial"/>
          <w:sz w:val="24"/>
          <w:szCs w:val="24"/>
        </w:rPr>
        <w:t xml:space="preserve">Архитектурно-градостроительный облик объекта капитального строительства (далее - АГО) подлежит согласованию с Комитетом по архитектуре и градостроительству Московской области при осуществлении строительства, реконструкции объекта капитального строительства в границах территорий, предусмотренных </w:t>
      </w:r>
      <w:hyperlink r:id="rId24">
        <w:r w:rsidRPr="00183075">
          <w:rPr>
            <w:rFonts w:ascii="Arial" w:hAnsi="Arial" w:cs="Arial"/>
            <w:sz w:val="24"/>
            <w:szCs w:val="24"/>
          </w:rPr>
          <w:t>частью 6 статьи 3</w:t>
        </w:r>
      </w:hyperlink>
      <w:r w:rsidRPr="00183075">
        <w:rPr>
          <w:rFonts w:ascii="Arial" w:hAnsi="Arial" w:cs="Arial"/>
          <w:sz w:val="24"/>
          <w:szCs w:val="24"/>
        </w:rPr>
        <w:t xml:space="preserve"> настоящих Правил, за исключением случаев, предусмотренных </w:t>
      </w:r>
      <w:hyperlink w:anchor="_bookmark32" w:history="1">
        <w:r w:rsidRPr="00183075">
          <w:rPr>
            <w:rFonts w:ascii="Arial" w:hAnsi="Arial" w:cs="Arial"/>
            <w:sz w:val="24"/>
            <w:szCs w:val="24"/>
          </w:rPr>
          <w:t>частью 3</w:t>
        </w:r>
      </w:hyperlink>
      <w:r w:rsidRPr="00183075">
        <w:rPr>
          <w:rFonts w:ascii="Arial" w:hAnsi="Arial" w:cs="Arial"/>
          <w:sz w:val="24"/>
          <w:szCs w:val="24"/>
        </w:rPr>
        <w:t xml:space="preserve"> настоящей </w:t>
      </w:r>
      <w:r w:rsidRPr="00183075">
        <w:rPr>
          <w:rFonts w:ascii="Arial" w:hAnsi="Arial" w:cs="Arial"/>
          <w:spacing w:val="-2"/>
          <w:sz w:val="24"/>
          <w:szCs w:val="24"/>
        </w:rPr>
        <w:t>статьи.</w:t>
      </w:r>
    </w:p>
    <w:p w:rsidR="00541C18" w:rsidRPr="00183075" w:rsidRDefault="00183075" w:rsidP="00A06863">
      <w:pPr>
        <w:pStyle w:val="a4"/>
        <w:numPr>
          <w:ilvl w:val="0"/>
          <w:numId w:val="32"/>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Согласование архитектурно-градостроительного облика объекта капитального строительства требуется в отношении:</w:t>
      </w:r>
    </w:p>
    <w:p w:rsidR="00541C18" w:rsidRPr="00183075" w:rsidRDefault="00183075" w:rsidP="00A06863">
      <w:pPr>
        <w:pStyle w:val="a4"/>
        <w:numPr>
          <w:ilvl w:val="1"/>
          <w:numId w:val="32"/>
        </w:numPr>
        <w:tabs>
          <w:tab w:val="left" w:pos="1417"/>
        </w:tabs>
        <w:spacing w:before="2" w:line="293" w:lineRule="exact"/>
        <w:ind w:left="0" w:right="-7" w:firstLine="851"/>
        <w:rPr>
          <w:rFonts w:ascii="Arial" w:hAnsi="Arial" w:cs="Arial"/>
          <w:sz w:val="24"/>
          <w:szCs w:val="24"/>
        </w:rPr>
      </w:pPr>
      <w:r w:rsidRPr="00183075">
        <w:rPr>
          <w:rFonts w:ascii="Arial" w:hAnsi="Arial" w:cs="Arial"/>
          <w:sz w:val="24"/>
          <w:szCs w:val="24"/>
        </w:rPr>
        <w:t>создаваемых</w:t>
      </w:r>
      <w:r w:rsidRPr="00183075">
        <w:rPr>
          <w:rFonts w:ascii="Arial" w:hAnsi="Arial" w:cs="Arial"/>
          <w:spacing w:val="-4"/>
          <w:sz w:val="24"/>
          <w:szCs w:val="24"/>
        </w:rPr>
        <w:t xml:space="preserve"> </w:t>
      </w:r>
      <w:r w:rsidRPr="00183075">
        <w:rPr>
          <w:rFonts w:ascii="Arial" w:hAnsi="Arial" w:cs="Arial"/>
          <w:sz w:val="24"/>
          <w:szCs w:val="24"/>
        </w:rPr>
        <w:t>объектов</w:t>
      </w:r>
      <w:r w:rsidRPr="00183075">
        <w:rPr>
          <w:rFonts w:ascii="Arial" w:hAnsi="Arial" w:cs="Arial"/>
          <w:spacing w:val="-5"/>
          <w:sz w:val="24"/>
          <w:szCs w:val="24"/>
        </w:rPr>
        <w:t xml:space="preserve"> </w:t>
      </w:r>
      <w:r w:rsidRPr="00183075">
        <w:rPr>
          <w:rFonts w:ascii="Arial" w:hAnsi="Arial" w:cs="Arial"/>
          <w:sz w:val="24"/>
          <w:szCs w:val="24"/>
        </w:rPr>
        <w:t>(новое</w:t>
      </w:r>
      <w:r w:rsidRPr="00183075">
        <w:rPr>
          <w:rFonts w:ascii="Arial" w:hAnsi="Arial" w:cs="Arial"/>
          <w:spacing w:val="-5"/>
          <w:sz w:val="24"/>
          <w:szCs w:val="24"/>
        </w:rPr>
        <w:t xml:space="preserve"> </w:t>
      </w:r>
      <w:r w:rsidRPr="00183075">
        <w:rPr>
          <w:rFonts w:ascii="Arial" w:hAnsi="Arial" w:cs="Arial"/>
          <w:spacing w:val="-2"/>
          <w:sz w:val="24"/>
          <w:szCs w:val="24"/>
        </w:rPr>
        <w:t>строительство);</w:t>
      </w:r>
    </w:p>
    <w:p w:rsidR="00541C18" w:rsidRPr="00183075" w:rsidRDefault="00183075" w:rsidP="00A06863">
      <w:pPr>
        <w:pStyle w:val="a4"/>
        <w:numPr>
          <w:ilvl w:val="1"/>
          <w:numId w:val="32"/>
        </w:numPr>
        <w:tabs>
          <w:tab w:val="left" w:pos="1417"/>
        </w:tabs>
        <w:spacing w:line="292" w:lineRule="exact"/>
        <w:ind w:left="0" w:right="-7" w:firstLine="851"/>
        <w:rPr>
          <w:rFonts w:ascii="Arial" w:hAnsi="Arial" w:cs="Arial"/>
          <w:sz w:val="24"/>
          <w:szCs w:val="24"/>
        </w:rPr>
      </w:pPr>
      <w:r w:rsidRPr="00183075">
        <w:rPr>
          <w:rFonts w:ascii="Arial" w:hAnsi="Arial" w:cs="Arial"/>
          <w:sz w:val="24"/>
          <w:szCs w:val="24"/>
        </w:rPr>
        <w:t>реконструируемых</w:t>
      </w:r>
      <w:r w:rsidRPr="00183075">
        <w:rPr>
          <w:rFonts w:ascii="Arial" w:hAnsi="Arial" w:cs="Arial"/>
          <w:spacing w:val="-9"/>
          <w:sz w:val="24"/>
          <w:szCs w:val="24"/>
        </w:rPr>
        <w:t xml:space="preserve"> </w:t>
      </w:r>
      <w:r w:rsidRPr="00183075">
        <w:rPr>
          <w:rFonts w:ascii="Arial" w:hAnsi="Arial" w:cs="Arial"/>
          <w:spacing w:val="-2"/>
          <w:sz w:val="24"/>
          <w:szCs w:val="24"/>
        </w:rPr>
        <w:t>объектов.</w:t>
      </w:r>
    </w:p>
    <w:p w:rsidR="00541C18" w:rsidRPr="00183075" w:rsidRDefault="00183075" w:rsidP="00A06863">
      <w:pPr>
        <w:pStyle w:val="a4"/>
        <w:numPr>
          <w:ilvl w:val="0"/>
          <w:numId w:val="32"/>
        </w:numPr>
        <w:tabs>
          <w:tab w:val="left" w:pos="1417"/>
        </w:tabs>
        <w:ind w:left="0" w:right="-7" w:firstLine="851"/>
        <w:rPr>
          <w:rFonts w:ascii="Arial" w:hAnsi="Arial" w:cs="Arial"/>
          <w:sz w:val="24"/>
          <w:szCs w:val="24"/>
        </w:rPr>
      </w:pPr>
      <w:bookmarkStart w:id="33" w:name="_bookmark32"/>
      <w:bookmarkEnd w:id="33"/>
      <w:r w:rsidRPr="00183075">
        <w:rPr>
          <w:rFonts w:ascii="Arial" w:hAnsi="Arial" w:cs="Arial"/>
          <w:sz w:val="24"/>
          <w:szCs w:val="24"/>
        </w:rPr>
        <w:t>Согласование архитектурно-градостроительного облика объекта капитального строительства не требуется в отношении:</w:t>
      </w:r>
    </w:p>
    <w:p w:rsidR="00541C18" w:rsidRPr="00183075" w:rsidRDefault="00183075" w:rsidP="00A06863">
      <w:pPr>
        <w:pStyle w:val="a4"/>
        <w:numPr>
          <w:ilvl w:val="0"/>
          <w:numId w:val="33"/>
        </w:numPr>
        <w:tabs>
          <w:tab w:val="left" w:pos="1417"/>
        </w:tabs>
        <w:ind w:left="0" w:right="-7" w:firstLine="851"/>
        <w:rPr>
          <w:rFonts w:ascii="Arial" w:hAnsi="Arial" w:cs="Arial"/>
          <w:sz w:val="24"/>
          <w:szCs w:val="24"/>
        </w:rPr>
      </w:pPr>
      <w:r w:rsidRPr="00183075">
        <w:rPr>
          <w:rFonts w:ascii="Arial" w:hAnsi="Arial" w:cs="Arial"/>
          <w:sz w:val="24"/>
          <w:szCs w:val="24"/>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541C18" w:rsidRPr="00183075" w:rsidRDefault="00183075" w:rsidP="00A06863">
      <w:pPr>
        <w:pStyle w:val="a4"/>
        <w:numPr>
          <w:ilvl w:val="0"/>
          <w:numId w:val="33"/>
        </w:numPr>
        <w:tabs>
          <w:tab w:val="left" w:pos="1417"/>
          <w:tab w:val="left" w:pos="5381"/>
          <w:tab w:val="left" w:pos="8195"/>
        </w:tabs>
        <w:ind w:left="0" w:right="-7" w:firstLine="851"/>
        <w:rPr>
          <w:rFonts w:ascii="Arial" w:hAnsi="Arial" w:cs="Arial"/>
          <w:sz w:val="24"/>
          <w:szCs w:val="24"/>
        </w:rPr>
      </w:pPr>
      <w:r w:rsidRPr="00183075">
        <w:rPr>
          <w:rFonts w:ascii="Arial" w:hAnsi="Arial" w:cs="Arial"/>
          <w:sz w:val="24"/>
          <w:szCs w:val="24"/>
        </w:rPr>
        <w:t>объектов,</w:t>
      </w:r>
      <w:r w:rsidRPr="00183075">
        <w:rPr>
          <w:rFonts w:ascii="Arial" w:hAnsi="Arial" w:cs="Arial"/>
          <w:spacing w:val="80"/>
          <w:sz w:val="24"/>
          <w:szCs w:val="24"/>
        </w:rPr>
        <w:t xml:space="preserve"> </w:t>
      </w:r>
      <w:r w:rsidRPr="00183075">
        <w:rPr>
          <w:rFonts w:ascii="Arial" w:hAnsi="Arial" w:cs="Arial"/>
          <w:sz w:val="24"/>
          <w:szCs w:val="24"/>
        </w:rPr>
        <w:t>для</w:t>
      </w:r>
      <w:r w:rsidRPr="00183075">
        <w:rPr>
          <w:rFonts w:ascii="Arial" w:hAnsi="Arial" w:cs="Arial"/>
          <w:spacing w:val="80"/>
          <w:sz w:val="24"/>
          <w:szCs w:val="24"/>
        </w:rPr>
        <w:t xml:space="preserve"> </w:t>
      </w:r>
      <w:r w:rsidRPr="00183075">
        <w:rPr>
          <w:rFonts w:ascii="Arial" w:hAnsi="Arial" w:cs="Arial"/>
          <w:sz w:val="24"/>
          <w:szCs w:val="24"/>
        </w:rPr>
        <w:t>строительства</w:t>
      </w:r>
      <w:r w:rsidRPr="00183075">
        <w:rPr>
          <w:rFonts w:ascii="Arial" w:hAnsi="Arial" w:cs="Arial"/>
          <w:spacing w:val="80"/>
          <w:sz w:val="24"/>
          <w:szCs w:val="24"/>
        </w:rPr>
        <w:t xml:space="preserve"> </w:t>
      </w:r>
      <w:r w:rsidRPr="00183075">
        <w:rPr>
          <w:rFonts w:ascii="Arial" w:hAnsi="Arial" w:cs="Arial"/>
          <w:sz w:val="24"/>
          <w:szCs w:val="24"/>
        </w:rPr>
        <w:t>или</w:t>
      </w:r>
      <w:r w:rsidRPr="00183075">
        <w:rPr>
          <w:rFonts w:ascii="Arial" w:hAnsi="Arial" w:cs="Arial"/>
          <w:sz w:val="24"/>
          <w:szCs w:val="24"/>
        </w:rPr>
        <w:tab/>
        <w:t>реконструкции</w:t>
      </w:r>
      <w:r w:rsidRPr="00183075">
        <w:rPr>
          <w:rFonts w:ascii="Arial" w:hAnsi="Arial" w:cs="Arial"/>
          <w:spacing w:val="80"/>
          <w:sz w:val="24"/>
          <w:szCs w:val="24"/>
        </w:rPr>
        <w:t xml:space="preserve"> </w:t>
      </w:r>
      <w:r w:rsidRPr="00183075">
        <w:rPr>
          <w:rFonts w:ascii="Arial" w:hAnsi="Arial" w:cs="Arial"/>
          <w:sz w:val="24"/>
          <w:szCs w:val="24"/>
        </w:rPr>
        <w:t>которых</w:t>
      </w:r>
      <w:r w:rsidRPr="00183075">
        <w:rPr>
          <w:rFonts w:ascii="Arial" w:hAnsi="Arial" w:cs="Arial"/>
          <w:sz w:val="24"/>
          <w:szCs w:val="24"/>
        </w:rPr>
        <w:tab/>
        <w:t>не</w:t>
      </w:r>
      <w:r w:rsidRPr="00183075">
        <w:rPr>
          <w:rFonts w:ascii="Arial" w:hAnsi="Arial" w:cs="Arial"/>
          <w:spacing w:val="80"/>
          <w:sz w:val="24"/>
          <w:szCs w:val="24"/>
        </w:rPr>
        <w:t xml:space="preserve"> </w:t>
      </w:r>
      <w:r w:rsidRPr="00183075">
        <w:rPr>
          <w:rFonts w:ascii="Arial" w:hAnsi="Arial" w:cs="Arial"/>
          <w:sz w:val="24"/>
          <w:szCs w:val="24"/>
        </w:rPr>
        <w:t>требуется получение разрешения на строительство;</w:t>
      </w:r>
    </w:p>
    <w:p w:rsidR="00541C18" w:rsidRPr="0053297A" w:rsidRDefault="00183075" w:rsidP="00A06863">
      <w:pPr>
        <w:pStyle w:val="a4"/>
        <w:numPr>
          <w:ilvl w:val="0"/>
          <w:numId w:val="33"/>
        </w:numPr>
        <w:tabs>
          <w:tab w:val="left" w:pos="1417"/>
        </w:tabs>
        <w:ind w:left="0" w:right="-7" w:firstLine="851"/>
        <w:rPr>
          <w:rFonts w:ascii="Arial" w:hAnsi="Arial" w:cs="Arial"/>
          <w:sz w:val="24"/>
          <w:szCs w:val="24"/>
        </w:rPr>
      </w:pPr>
      <w:r w:rsidRPr="00183075">
        <w:rPr>
          <w:rFonts w:ascii="Arial" w:hAnsi="Arial" w:cs="Arial"/>
          <w:sz w:val="24"/>
          <w:szCs w:val="24"/>
        </w:rPr>
        <w:lastRenderedPageBreak/>
        <w:t>объектов,</w:t>
      </w:r>
      <w:r w:rsidRPr="00183075">
        <w:rPr>
          <w:rFonts w:ascii="Arial" w:hAnsi="Arial" w:cs="Arial"/>
          <w:spacing w:val="9"/>
          <w:sz w:val="24"/>
          <w:szCs w:val="24"/>
        </w:rPr>
        <w:t xml:space="preserve"> </w:t>
      </w:r>
      <w:r w:rsidRPr="00183075">
        <w:rPr>
          <w:rFonts w:ascii="Arial" w:hAnsi="Arial" w:cs="Arial"/>
          <w:sz w:val="24"/>
          <w:szCs w:val="24"/>
        </w:rPr>
        <w:t>расположенных</w:t>
      </w:r>
      <w:r w:rsidRPr="00183075">
        <w:rPr>
          <w:rFonts w:ascii="Arial" w:hAnsi="Arial" w:cs="Arial"/>
          <w:spacing w:val="11"/>
          <w:sz w:val="24"/>
          <w:szCs w:val="24"/>
        </w:rPr>
        <w:t xml:space="preserve"> </w:t>
      </w:r>
      <w:r w:rsidRPr="00183075">
        <w:rPr>
          <w:rFonts w:ascii="Arial" w:hAnsi="Arial" w:cs="Arial"/>
          <w:sz w:val="24"/>
          <w:szCs w:val="24"/>
        </w:rPr>
        <w:t>на</w:t>
      </w:r>
      <w:r w:rsidRPr="00183075">
        <w:rPr>
          <w:rFonts w:ascii="Arial" w:hAnsi="Arial" w:cs="Arial"/>
          <w:spacing w:val="11"/>
          <w:sz w:val="24"/>
          <w:szCs w:val="24"/>
        </w:rPr>
        <w:t xml:space="preserve"> </w:t>
      </w:r>
      <w:r w:rsidRPr="00183075">
        <w:rPr>
          <w:rFonts w:ascii="Arial" w:hAnsi="Arial" w:cs="Arial"/>
          <w:sz w:val="24"/>
          <w:szCs w:val="24"/>
        </w:rPr>
        <w:t>земельных</w:t>
      </w:r>
      <w:r w:rsidRPr="00183075">
        <w:rPr>
          <w:rFonts w:ascii="Arial" w:hAnsi="Arial" w:cs="Arial"/>
          <w:spacing w:val="17"/>
          <w:sz w:val="24"/>
          <w:szCs w:val="24"/>
        </w:rPr>
        <w:t xml:space="preserve"> </w:t>
      </w:r>
      <w:r w:rsidRPr="00183075">
        <w:rPr>
          <w:rFonts w:ascii="Arial" w:hAnsi="Arial" w:cs="Arial"/>
          <w:sz w:val="24"/>
          <w:szCs w:val="24"/>
        </w:rPr>
        <w:t>участках,</w:t>
      </w:r>
      <w:r w:rsidRPr="00183075">
        <w:rPr>
          <w:rFonts w:ascii="Arial" w:hAnsi="Arial" w:cs="Arial"/>
          <w:spacing w:val="10"/>
          <w:sz w:val="24"/>
          <w:szCs w:val="24"/>
        </w:rPr>
        <w:t xml:space="preserve"> </w:t>
      </w:r>
      <w:r w:rsidRPr="00183075">
        <w:rPr>
          <w:rFonts w:ascii="Arial" w:hAnsi="Arial" w:cs="Arial"/>
          <w:sz w:val="24"/>
          <w:szCs w:val="24"/>
        </w:rPr>
        <w:t>находящихся</w:t>
      </w:r>
      <w:r w:rsidRPr="00183075">
        <w:rPr>
          <w:rFonts w:ascii="Arial" w:hAnsi="Arial" w:cs="Arial"/>
          <w:spacing w:val="12"/>
          <w:sz w:val="24"/>
          <w:szCs w:val="24"/>
        </w:rPr>
        <w:t xml:space="preserve"> </w:t>
      </w:r>
      <w:r w:rsidRPr="00183075">
        <w:rPr>
          <w:rFonts w:ascii="Arial" w:hAnsi="Arial" w:cs="Arial"/>
          <w:sz w:val="24"/>
          <w:szCs w:val="24"/>
        </w:rPr>
        <w:t>в</w:t>
      </w:r>
      <w:r w:rsidRPr="00183075">
        <w:rPr>
          <w:rFonts w:ascii="Arial" w:hAnsi="Arial" w:cs="Arial"/>
          <w:spacing w:val="9"/>
          <w:sz w:val="24"/>
          <w:szCs w:val="24"/>
        </w:rPr>
        <w:t xml:space="preserve"> </w:t>
      </w:r>
      <w:r w:rsidRPr="00183075">
        <w:rPr>
          <w:rFonts w:ascii="Arial" w:hAnsi="Arial" w:cs="Arial"/>
          <w:spacing w:val="-2"/>
          <w:sz w:val="24"/>
          <w:szCs w:val="24"/>
        </w:rPr>
        <w:t>пользовании</w:t>
      </w:r>
      <w:r w:rsidR="0053297A">
        <w:rPr>
          <w:rFonts w:ascii="Arial" w:hAnsi="Arial" w:cs="Arial"/>
          <w:spacing w:val="-2"/>
          <w:sz w:val="24"/>
          <w:szCs w:val="24"/>
        </w:rPr>
        <w:t xml:space="preserve"> </w:t>
      </w:r>
      <w:r w:rsidRPr="0053297A">
        <w:rPr>
          <w:rFonts w:ascii="Arial" w:hAnsi="Arial" w:cs="Arial"/>
        </w:rPr>
        <w:t>учреждений,</w:t>
      </w:r>
      <w:r w:rsidRPr="0053297A">
        <w:rPr>
          <w:rFonts w:ascii="Arial" w:hAnsi="Arial" w:cs="Arial"/>
          <w:spacing w:val="-7"/>
        </w:rPr>
        <w:t xml:space="preserve"> </w:t>
      </w:r>
      <w:r w:rsidRPr="0053297A">
        <w:rPr>
          <w:rFonts w:ascii="Arial" w:hAnsi="Arial" w:cs="Arial"/>
        </w:rPr>
        <w:t>исполняющих</w:t>
      </w:r>
      <w:r w:rsidRPr="0053297A">
        <w:rPr>
          <w:rFonts w:ascii="Arial" w:hAnsi="Arial" w:cs="Arial"/>
          <w:spacing w:val="-6"/>
        </w:rPr>
        <w:t xml:space="preserve"> </w:t>
      </w:r>
      <w:r w:rsidRPr="0053297A">
        <w:rPr>
          <w:rFonts w:ascii="Arial" w:hAnsi="Arial" w:cs="Arial"/>
          <w:spacing w:val="-2"/>
        </w:rPr>
        <w:t>наказание;</w:t>
      </w:r>
    </w:p>
    <w:p w:rsidR="00541C18" w:rsidRPr="00183075" w:rsidRDefault="00183075" w:rsidP="00A06863">
      <w:pPr>
        <w:pStyle w:val="a4"/>
        <w:numPr>
          <w:ilvl w:val="0"/>
          <w:numId w:val="33"/>
        </w:numPr>
        <w:tabs>
          <w:tab w:val="left" w:pos="1415"/>
        </w:tabs>
        <w:ind w:left="0" w:right="-7" w:firstLine="851"/>
        <w:jc w:val="both"/>
        <w:rPr>
          <w:rFonts w:ascii="Arial" w:hAnsi="Arial" w:cs="Arial"/>
          <w:sz w:val="24"/>
          <w:szCs w:val="24"/>
        </w:rPr>
      </w:pPr>
      <w:r w:rsidRPr="00183075">
        <w:rPr>
          <w:rFonts w:ascii="Arial" w:hAnsi="Arial" w:cs="Arial"/>
          <w:sz w:val="24"/>
          <w:szCs w:val="24"/>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541C18" w:rsidRPr="00183075" w:rsidRDefault="00183075" w:rsidP="00A06863">
      <w:pPr>
        <w:pStyle w:val="a4"/>
        <w:numPr>
          <w:ilvl w:val="0"/>
          <w:numId w:val="33"/>
        </w:numPr>
        <w:tabs>
          <w:tab w:val="left" w:pos="1416"/>
        </w:tabs>
        <w:ind w:left="0" w:right="-7" w:firstLine="851"/>
        <w:jc w:val="both"/>
        <w:rPr>
          <w:rFonts w:ascii="Arial" w:hAnsi="Arial" w:cs="Arial"/>
          <w:sz w:val="24"/>
          <w:szCs w:val="24"/>
        </w:rPr>
      </w:pPr>
      <w:r w:rsidRPr="00183075">
        <w:rPr>
          <w:rFonts w:ascii="Arial" w:hAnsi="Arial" w:cs="Arial"/>
          <w:sz w:val="24"/>
          <w:szCs w:val="24"/>
        </w:rPr>
        <w:t>гидротехнических</w:t>
      </w:r>
      <w:r w:rsidRPr="00183075">
        <w:rPr>
          <w:rFonts w:ascii="Arial" w:hAnsi="Arial" w:cs="Arial"/>
          <w:spacing w:val="-6"/>
          <w:sz w:val="24"/>
          <w:szCs w:val="24"/>
        </w:rPr>
        <w:t xml:space="preserve"> </w:t>
      </w:r>
      <w:r w:rsidRPr="00183075">
        <w:rPr>
          <w:rFonts w:ascii="Arial" w:hAnsi="Arial" w:cs="Arial"/>
          <w:spacing w:val="-2"/>
          <w:sz w:val="24"/>
          <w:szCs w:val="24"/>
        </w:rPr>
        <w:t>сооружений;</w:t>
      </w:r>
    </w:p>
    <w:p w:rsidR="00541C18" w:rsidRPr="00183075" w:rsidRDefault="00183075" w:rsidP="00A06863">
      <w:pPr>
        <w:pStyle w:val="a4"/>
        <w:numPr>
          <w:ilvl w:val="0"/>
          <w:numId w:val="33"/>
        </w:numPr>
        <w:tabs>
          <w:tab w:val="left" w:pos="1415"/>
        </w:tabs>
        <w:ind w:left="0" w:right="-7" w:firstLine="851"/>
        <w:jc w:val="both"/>
        <w:rPr>
          <w:rFonts w:ascii="Arial" w:hAnsi="Arial" w:cs="Arial"/>
          <w:sz w:val="24"/>
          <w:szCs w:val="24"/>
        </w:rPr>
      </w:pPr>
      <w:r w:rsidRPr="00183075">
        <w:rPr>
          <w:rFonts w:ascii="Arial" w:hAnsi="Arial" w:cs="Arial"/>
          <w:sz w:val="24"/>
          <w:szCs w:val="24"/>
        </w:rPr>
        <w:t>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rsidR="00541C18" w:rsidRPr="00183075" w:rsidRDefault="00183075" w:rsidP="00A06863">
      <w:pPr>
        <w:pStyle w:val="a4"/>
        <w:numPr>
          <w:ilvl w:val="0"/>
          <w:numId w:val="33"/>
        </w:numPr>
        <w:tabs>
          <w:tab w:val="left" w:pos="1416"/>
        </w:tabs>
        <w:ind w:left="0" w:right="-7" w:firstLine="851"/>
        <w:jc w:val="both"/>
        <w:rPr>
          <w:rFonts w:ascii="Arial" w:hAnsi="Arial" w:cs="Arial"/>
          <w:sz w:val="24"/>
          <w:szCs w:val="24"/>
        </w:rPr>
      </w:pPr>
      <w:r w:rsidRPr="00183075">
        <w:rPr>
          <w:rFonts w:ascii="Arial" w:hAnsi="Arial" w:cs="Arial"/>
          <w:sz w:val="24"/>
          <w:szCs w:val="24"/>
        </w:rPr>
        <w:t>подземных</w:t>
      </w:r>
      <w:r w:rsidRPr="00183075">
        <w:rPr>
          <w:rFonts w:ascii="Arial" w:hAnsi="Arial" w:cs="Arial"/>
          <w:spacing w:val="-2"/>
          <w:sz w:val="24"/>
          <w:szCs w:val="24"/>
        </w:rPr>
        <w:t xml:space="preserve"> сооружений;</w:t>
      </w:r>
    </w:p>
    <w:p w:rsidR="00541C18" w:rsidRPr="00183075" w:rsidRDefault="00183075" w:rsidP="00A06863">
      <w:pPr>
        <w:pStyle w:val="a4"/>
        <w:numPr>
          <w:ilvl w:val="0"/>
          <w:numId w:val="33"/>
        </w:numPr>
        <w:tabs>
          <w:tab w:val="left" w:pos="1415"/>
        </w:tabs>
        <w:ind w:left="0" w:right="-7" w:firstLine="851"/>
        <w:jc w:val="both"/>
        <w:rPr>
          <w:rFonts w:ascii="Arial" w:hAnsi="Arial" w:cs="Arial"/>
          <w:sz w:val="24"/>
          <w:szCs w:val="24"/>
        </w:rPr>
      </w:pPr>
      <w:r w:rsidRPr="00183075">
        <w:rPr>
          <w:rFonts w:ascii="Arial" w:hAnsi="Arial" w:cs="Arial"/>
          <w:sz w:val="24"/>
          <w:szCs w:val="24"/>
        </w:rPr>
        <w:t>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541C18" w:rsidRPr="00183075" w:rsidRDefault="00183075" w:rsidP="00A06863">
      <w:pPr>
        <w:pStyle w:val="a4"/>
        <w:numPr>
          <w:ilvl w:val="0"/>
          <w:numId w:val="33"/>
        </w:numPr>
        <w:tabs>
          <w:tab w:val="left" w:pos="1415"/>
        </w:tabs>
        <w:spacing w:before="1"/>
        <w:ind w:left="0" w:right="-7" w:firstLine="851"/>
        <w:jc w:val="both"/>
        <w:rPr>
          <w:rFonts w:ascii="Arial" w:hAnsi="Arial" w:cs="Arial"/>
          <w:sz w:val="24"/>
          <w:szCs w:val="24"/>
        </w:rPr>
      </w:pPr>
      <w:r w:rsidRPr="00183075">
        <w:rPr>
          <w:rFonts w:ascii="Arial" w:hAnsi="Arial" w:cs="Arial"/>
          <w:sz w:val="24"/>
          <w:szCs w:val="24"/>
        </w:rPr>
        <w:t xml:space="preserve">объектов капитального строительства, предназначенных (используемых) для обработки, утилизации, обезвреживания и размещения отходов производства и </w:t>
      </w:r>
      <w:r w:rsidRPr="00183075">
        <w:rPr>
          <w:rFonts w:ascii="Arial" w:hAnsi="Arial" w:cs="Arial"/>
          <w:spacing w:val="-2"/>
          <w:sz w:val="24"/>
          <w:szCs w:val="24"/>
        </w:rPr>
        <w:t>потребления;</w:t>
      </w:r>
    </w:p>
    <w:p w:rsidR="00541C18" w:rsidRPr="00183075" w:rsidRDefault="00183075" w:rsidP="00A06863">
      <w:pPr>
        <w:pStyle w:val="a4"/>
        <w:numPr>
          <w:ilvl w:val="0"/>
          <w:numId w:val="33"/>
        </w:numPr>
        <w:tabs>
          <w:tab w:val="left" w:pos="1415"/>
        </w:tabs>
        <w:ind w:left="0" w:right="-7" w:firstLine="851"/>
        <w:jc w:val="both"/>
        <w:rPr>
          <w:rFonts w:ascii="Arial" w:hAnsi="Arial" w:cs="Arial"/>
          <w:sz w:val="24"/>
          <w:szCs w:val="24"/>
        </w:rPr>
      </w:pPr>
      <w:r w:rsidRPr="00183075">
        <w:rPr>
          <w:rFonts w:ascii="Arial" w:hAnsi="Arial" w:cs="Arial"/>
          <w:sz w:val="24"/>
          <w:szCs w:val="24"/>
        </w:rPr>
        <w:t>объектов капитального строительства, предназначенных для обезвреживания, размещения и утилизации медицинских отходов;</w:t>
      </w:r>
    </w:p>
    <w:p w:rsidR="00541C18" w:rsidRPr="00183075" w:rsidRDefault="00183075" w:rsidP="00A06863">
      <w:pPr>
        <w:pStyle w:val="a4"/>
        <w:numPr>
          <w:ilvl w:val="0"/>
          <w:numId w:val="33"/>
        </w:numPr>
        <w:tabs>
          <w:tab w:val="left" w:pos="1415"/>
        </w:tabs>
        <w:ind w:left="0" w:right="-7" w:firstLine="851"/>
        <w:jc w:val="both"/>
        <w:rPr>
          <w:rFonts w:ascii="Arial" w:hAnsi="Arial" w:cs="Arial"/>
          <w:sz w:val="24"/>
          <w:szCs w:val="24"/>
        </w:rPr>
      </w:pPr>
      <w:r w:rsidRPr="00183075">
        <w:rPr>
          <w:rFonts w:ascii="Arial" w:hAnsi="Arial" w:cs="Arial"/>
          <w:sz w:val="24"/>
          <w:szCs w:val="24"/>
        </w:rPr>
        <w:t>объектов капитального строительства, предназначенных для хранения, переработки и утилизации биологических отходов;</w:t>
      </w:r>
    </w:p>
    <w:p w:rsidR="00541C18" w:rsidRPr="00183075" w:rsidRDefault="00183075" w:rsidP="00A06863">
      <w:pPr>
        <w:pStyle w:val="a4"/>
        <w:numPr>
          <w:ilvl w:val="0"/>
          <w:numId w:val="33"/>
        </w:numPr>
        <w:tabs>
          <w:tab w:val="left" w:pos="1415"/>
        </w:tabs>
        <w:ind w:left="0" w:right="-7" w:firstLine="851"/>
        <w:jc w:val="both"/>
        <w:rPr>
          <w:rFonts w:ascii="Arial" w:hAnsi="Arial" w:cs="Arial"/>
          <w:sz w:val="24"/>
          <w:szCs w:val="24"/>
        </w:rPr>
      </w:pPr>
      <w:r w:rsidRPr="00183075">
        <w:rPr>
          <w:rFonts w:ascii="Arial" w:hAnsi="Arial" w:cs="Arial"/>
          <w:sz w:val="24"/>
          <w:szCs w:val="24"/>
        </w:rPr>
        <w:t>объектов капитального строительства, связанных с обращением с радиоактивными отходами;</w:t>
      </w:r>
    </w:p>
    <w:p w:rsidR="00541C18" w:rsidRPr="00183075" w:rsidRDefault="00183075" w:rsidP="00A06863">
      <w:pPr>
        <w:pStyle w:val="a4"/>
        <w:numPr>
          <w:ilvl w:val="0"/>
          <w:numId w:val="33"/>
        </w:numPr>
        <w:tabs>
          <w:tab w:val="left" w:pos="1415"/>
        </w:tabs>
        <w:ind w:left="0" w:right="-7" w:firstLine="851"/>
        <w:jc w:val="both"/>
        <w:rPr>
          <w:rFonts w:ascii="Arial" w:hAnsi="Arial" w:cs="Arial"/>
          <w:sz w:val="24"/>
          <w:szCs w:val="24"/>
        </w:rPr>
      </w:pPr>
      <w:r w:rsidRPr="00183075">
        <w:rPr>
          <w:rFonts w:ascii="Arial" w:hAnsi="Arial" w:cs="Arial"/>
          <w:sz w:val="24"/>
          <w:szCs w:val="24"/>
        </w:rPr>
        <w:t>объектов капитального строительства, связанных с обращением веществ, разрушающих озоновый слой;</w:t>
      </w:r>
    </w:p>
    <w:p w:rsidR="00541C18" w:rsidRPr="00183075" w:rsidRDefault="00183075" w:rsidP="00A06863">
      <w:pPr>
        <w:pStyle w:val="a4"/>
        <w:numPr>
          <w:ilvl w:val="0"/>
          <w:numId w:val="33"/>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объектов</w:t>
      </w:r>
      <w:r w:rsidRPr="00183075">
        <w:rPr>
          <w:rFonts w:ascii="Arial" w:hAnsi="Arial" w:cs="Arial"/>
          <w:spacing w:val="-6"/>
          <w:sz w:val="24"/>
          <w:szCs w:val="24"/>
        </w:rPr>
        <w:t xml:space="preserve"> </w:t>
      </w:r>
      <w:r w:rsidRPr="00183075">
        <w:rPr>
          <w:rFonts w:ascii="Arial" w:hAnsi="Arial" w:cs="Arial"/>
          <w:sz w:val="24"/>
          <w:szCs w:val="24"/>
        </w:rPr>
        <w:t>использования</w:t>
      </w:r>
      <w:r w:rsidRPr="00183075">
        <w:rPr>
          <w:rFonts w:ascii="Arial" w:hAnsi="Arial" w:cs="Arial"/>
          <w:spacing w:val="-5"/>
          <w:sz w:val="24"/>
          <w:szCs w:val="24"/>
        </w:rPr>
        <w:t xml:space="preserve"> </w:t>
      </w:r>
      <w:r w:rsidRPr="00183075">
        <w:rPr>
          <w:rFonts w:ascii="Arial" w:hAnsi="Arial" w:cs="Arial"/>
          <w:sz w:val="24"/>
          <w:szCs w:val="24"/>
        </w:rPr>
        <w:t>атомной</w:t>
      </w:r>
      <w:r w:rsidRPr="00183075">
        <w:rPr>
          <w:rFonts w:ascii="Arial" w:hAnsi="Arial" w:cs="Arial"/>
          <w:spacing w:val="-5"/>
          <w:sz w:val="24"/>
          <w:szCs w:val="24"/>
        </w:rPr>
        <w:t xml:space="preserve"> </w:t>
      </w:r>
      <w:r w:rsidRPr="00183075">
        <w:rPr>
          <w:rFonts w:ascii="Arial" w:hAnsi="Arial" w:cs="Arial"/>
          <w:spacing w:val="-2"/>
          <w:sz w:val="24"/>
          <w:szCs w:val="24"/>
        </w:rPr>
        <w:t>энергии;</w:t>
      </w:r>
    </w:p>
    <w:p w:rsidR="00541C18" w:rsidRPr="00183075" w:rsidRDefault="00183075" w:rsidP="00A06863">
      <w:pPr>
        <w:pStyle w:val="a4"/>
        <w:numPr>
          <w:ilvl w:val="0"/>
          <w:numId w:val="33"/>
        </w:numPr>
        <w:tabs>
          <w:tab w:val="left" w:pos="1415"/>
        </w:tabs>
        <w:ind w:left="0" w:right="-7" w:firstLine="851"/>
        <w:jc w:val="both"/>
        <w:rPr>
          <w:rFonts w:ascii="Arial" w:hAnsi="Arial" w:cs="Arial"/>
          <w:sz w:val="24"/>
          <w:szCs w:val="24"/>
        </w:rPr>
      </w:pPr>
      <w:r w:rsidRPr="00183075">
        <w:rPr>
          <w:rFonts w:ascii="Arial" w:hAnsi="Arial" w:cs="Arial"/>
          <w:sz w:val="24"/>
          <w:szCs w:val="24"/>
        </w:rPr>
        <w:t>опасных производственных объектов, определяемых в соответствии с законодательством Российской Федерации;</w:t>
      </w:r>
    </w:p>
    <w:p w:rsidR="00541C18" w:rsidRPr="00183075" w:rsidRDefault="00183075" w:rsidP="00A06863">
      <w:pPr>
        <w:pStyle w:val="a4"/>
        <w:numPr>
          <w:ilvl w:val="0"/>
          <w:numId w:val="33"/>
        </w:numPr>
        <w:tabs>
          <w:tab w:val="left" w:pos="1415"/>
        </w:tabs>
        <w:ind w:left="0" w:right="-7" w:firstLine="851"/>
        <w:jc w:val="both"/>
        <w:rPr>
          <w:rFonts w:ascii="Arial" w:hAnsi="Arial" w:cs="Arial"/>
          <w:sz w:val="24"/>
          <w:szCs w:val="24"/>
        </w:rPr>
      </w:pPr>
      <w:r w:rsidRPr="00183075">
        <w:rPr>
          <w:rFonts w:ascii="Arial" w:hAnsi="Arial" w:cs="Arial"/>
          <w:sz w:val="24"/>
          <w:szCs w:val="24"/>
        </w:rPr>
        <w:t xml:space="preserve">иных объектов, определенных Правительством Российской Федерации, нормативными правовыми актами органов государственной власти субъектов Российской </w:t>
      </w:r>
      <w:r w:rsidRPr="00183075">
        <w:rPr>
          <w:rFonts w:ascii="Arial" w:hAnsi="Arial" w:cs="Arial"/>
          <w:spacing w:val="-2"/>
          <w:sz w:val="24"/>
          <w:szCs w:val="24"/>
        </w:rPr>
        <w:t>Федерации.</w:t>
      </w:r>
    </w:p>
    <w:p w:rsidR="00541C18" w:rsidRPr="00183075" w:rsidRDefault="00183075" w:rsidP="00A06863">
      <w:pPr>
        <w:pStyle w:val="a4"/>
        <w:numPr>
          <w:ilvl w:val="0"/>
          <w:numId w:val="32"/>
        </w:numPr>
        <w:tabs>
          <w:tab w:val="left" w:pos="1416"/>
        </w:tabs>
        <w:ind w:left="0" w:right="-7" w:firstLine="851"/>
        <w:jc w:val="both"/>
        <w:rPr>
          <w:rFonts w:ascii="Arial" w:hAnsi="Arial" w:cs="Arial"/>
          <w:sz w:val="24"/>
          <w:szCs w:val="24"/>
        </w:rPr>
      </w:pPr>
      <w:r w:rsidRPr="00183075">
        <w:rPr>
          <w:rFonts w:ascii="Arial" w:hAnsi="Arial" w:cs="Arial"/>
          <w:sz w:val="24"/>
          <w:szCs w:val="24"/>
        </w:rPr>
        <w:t>Порядок согласования архитектурно-градостроительного облика объекта капитального строительства устанавливается Постановлением Правительства РФ от 29.05.2023 N 857 «Об утверждении требований к архитектурно-градостроительному облику объекта капитального строительства и Правил согласования архитектурно- градостроительного облика объекта капитального строительства».</w:t>
      </w:r>
    </w:p>
    <w:p w:rsidR="00541C18" w:rsidRPr="00183075" w:rsidRDefault="00183075" w:rsidP="00A06863">
      <w:pPr>
        <w:pStyle w:val="a4"/>
        <w:numPr>
          <w:ilvl w:val="0"/>
          <w:numId w:val="32"/>
        </w:numPr>
        <w:tabs>
          <w:tab w:val="left" w:pos="1416"/>
        </w:tabs>
        <w:ind w:left="0" w:right="-7" w:firstLine="851"/>
        <w:jc w:val="both"/>
        <w:rPr>
          <w:rFonts w:ascii="Arial" w:hAnsi="Arial" w:cs="Arial"/>
          <w:sz w:val="24"/>
          <w:szCs w:val="24"/>
        </w:rPr>
      </w:pPr>
      <w:r w:rsidRPr="00183075">
        <w:rPr>
          <w:rFonts w:ascii="Arial" w:hAnsi="Arial" w:cs="Arial"/>
          <w:sz w:val="24"/>
          <w:szCs w:val="24"/>
        </w:rPr>
        <w:t>Архитектурно-градостроительный облик объекта капитального строительства подлежит согласованию путем получения государственной услуги «Согласование архитектурно-градостроительного облика объектов капитального строительства на территории Московской области». Центральным исполнительным органом Московской области, предоставляющим государственную услугу, является Комитет по архитектуре и градостроительству Московской области (Мособлархитектура).</w:t>
      </w:r>
    </w:p>
    <w:p w:rsidR="00541C18" w:rsidRPr="00183075" w:rsidRDefault="00183075" w:rsidP="00A06863">
      <w:pPr>
        <w:pStyle w:val="a4"/>
        <w:numPr>
          <w:ilvl w:val="0"/>
          <w:numId w:val="32"/>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Свидетельства о согласовании архитектурно-градостроительного облика объекта капитального строительства на территории Московской области, выданные до вступления в силу настоящих Правил, являются действительными.</w:t>
      </w:r>
    </w:p>
    <w:p w:rsidR="00541C18" w:rsidRPr="00183075" w:rsidRDefault="00183075" w:rsidP="00A06863">
      <w:pPr>
        <w:pStyle w:val="a4"/>
        <w:numPr>
          <w:ilvl w:val="0"/>
          <w:numId w:val="32"/>
        </w:numPr>
        <w:tabs>
          <w:tab w:val="left" w:pos="1416"/>
        </w:tabs>
        <w:ind w:left="0" w:right="-7" w:firstLine="851"/>
        <w:jc w:val="both"/>
        <w:rPr>
          <w:rFonts w:ascii="Arial" w:hAnsi="Arial" w:cs="Arial"/>
          <w:sz w:val="24"/>
          <w:szCs w:val="24"/>
        </w:rPr>
      </w:pPr>
      <w:r w:rsidRPr="00183075">
        <w:rPr>
          <w:rFonts w:ascii="Arial" w:hAnsi="Arial" w:cs="Arial"/>
          <w:sz w:val="24"/>
          <w:szCs w:val="24"/>
        </w:rPr>
        <w:t>Требования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правил благоустройства территорий.</w:t>
      </w:r>
    </w:p>
    <w:p w:rsidR="00541C18" w:rsidRPr="00183075" w:rsidRDefault="00183075" w:rsidP="00A06863">
      <w:pPr>
        <w:pStyle w:val="a4"/>
        <w:numPr>
          <w:ilvl w:val="0"/>
          <w:numId w:val="32"/>
        </w:numPr>
        <w:tabs>
          <w:tab w:val="left" w:pos="1416"/>
        </w:tabs>
        <w:ind w:left="0" w:right="-7" w:firstLine="851"/>
        <w:jc w:val="both"/>
        <w:rPr>
          <w:rFonts w:ascii="Arial" w:hAnsi="Arial" w:cs="Arial"/>
          <w:sz w:val="24"/>
          <w:szCs w:val="24"/>
        </w:rPr>
      </w:pPr>
      <w:r w:rsidRPr="00183075">
        <w:rPr>
          <w:rFonts w:ascii="Arial" w:hAnsi="Arial" w:cs="Arial"/>
          <w:sz w:val="24"/>
          <w:szCs w:val="24"/>
        </w:rPr>
        <w:t>На карте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 установлены:</w:t>
      </w:r>
    </w:p>
    <w:p w:rsidR="00541C18" w:rsidRPr="0053297A" w:rsidRDefault="00183075" w:rsidP="00A06863">
      <w:pPr>
        <w:pStyle w:val="a4"/>
        <w:numPr>
          <w:ilvl w:val="0"/>
          <w:numId w:val="34"/>
        </w:numPr>
        <w:tabs>
          <w:tab w:val="left" w:pos="1415"/>
        </w:tabs>
        <w:ind w:left="0" w:right="-7" w:firstLine="851"/>
        <w:jc w:val="both"/>
        <w:rPr>
          <w:rFonts w:ascii="Arial" w:hAnsi="Arial" w:cs="Arial"/>
          <w:sz w:val="24"/>
          <w:szCs w:val="24"/>
        </w:rPr>
      </w:pPr>
      <w:r w:rsidRPr="00183075">
        <w:rPr>
          <w:rFonts w:ascii="Arial" w:hAnsi="Arial" w:cs="Arial"/>
          <w:sz w:val="24"/>
          <w:szCs w:val="24"/>
        </w:rPr>
        <w:t xml:space="preserve">территории, в границах которых предусматриваются требования к </w:t>
      </w:r>
      <w:r w:rsidRPr="00183075">
        <w:rPr>
          <w:rFonts w:ascii="Arial" w:hAnsi="Arial" w:cs="Arial"/>
          <w:sz w:val="24"/>
          <w:szCs w:val="24"/>
        </w:rPr>
        <w:lastRenderedPageBreak/>
        <w:t>архитектурно-градостроительному</w:t>
      </w:r>
      <w:r w:rsidRPr="00183075">
        <w:rPr>
          <w:rFonts w:ascii="Arial" w:hAnsi="Arial" w:cs="Arial"/>
          <w:spacing w:val="40"/>
          <w:sz w:val="24"/>
          <w:szCs w:val="24"/>
        </w:rPr>
        <w:t xml:space="preserve"> </w:t>
      </w:r>
      <w:r w:rsidRPr="00183075">
        <w:rPr>
          <w:rFonts w:ascii="Arial" w:hAnsi="Arial" w:cs="Arial"/>
          <w:sz w:val="24"/>
          <w:szCs w:val="24"/>
        </w:rPr>
        <w:t>облику</w:t>
      </w:r>
      <w:r w:rsidRPr="00183075">
        <w:rPr>
          <w:rFonts w:ascii="Arial" w:hAnsi="Arial" w:cs="Arial"/>
          <w:spacing w:val="40"/>
          <w:sz w:val="24"/>
          <w:szCs w:val="24"/>
        </w:rPr>
        <w:t xml:space="preserve"> </w:t>
      </w:r>
      <w:r w:rsidRPr="00183075">
        <w:rPr>
          <w:rFonts w:ascii="Arial" w:hAnsi="Arial" w:cs="Arial"/>
          <w:sz w:val="24"/>
          <w:szCs w:val="24"/>
        </w:rPr>
        <w:t>объектов</w:t>
      </w:r>
      <w:r w:rsidRPr="00183075">
        <w:rPr>
          <w:rFonts w:ascii="Arial" w:hAnsi="Arial" w:cs="Arial"/>
          <w:spacing w:val="40"/>
          <w:sz w:val="24"/>
          <w:szCs w:val="24"/>
        </w:rPr>
        <w:t xml:space="preserve"> </w:t>
      </w:r>
      <w:r w:rsidRPr="00183075">
        <w:rPr>
          <w:rFonts w:ascii="Arial" w:hAnsi="Arial" w:cs="Arial"/>
          <w:sz w:val="24"/>
          <w:szCs w:val="24"/>
        </w:rPr>
        <w:t>капитального</w:t>
      </w:r>
      <w:r w:rsidRPr="00183075">
        <w:rPr>
          <w:rFonts w:ascii="Arial" w:hAnsi="Arial" w:cs="Arial"/>
          <w:spacing w:val="40"/>
          <w:sz w:val="24"/>
          <w:szCs w:val="24"/>
        </w:rPr>
        <w:t xml:space="preserve"> </w:t>
      </w:r>
      <w:r w:rsidRPr="00183075">
        <w:rPr>
          <w:rFonts w:ascii="Arial" w:hAnsi="Arial" w:cs="Arial"/>
          <w:sz w:val="24"/>
          <w:szCs w:val="24"/>
        </w:rPr>
        <w:t>строительства</w:t>
      </w:r>
      <w:r w:rsidRPr="00183075">
        <w:rPr>
          <w:rFonts w:ascii="Arial" w:hAnsi="Arial" w:cs="Arial"/>
          <w:spacing w:val="40"/>
          <w:sz w:val="24"/>
          <w:szCs w:val="24"/>
        </w:rPr>
        <w:t xml:space="preserve"> </w:t>
      </w:r>
      <w:r w:rsidRPr="00183075">
        <w:rPr>
          <w:rFonts w:ascii="Arial" w:hAnsi="Arial" w:cs="Arial"/>
          <w:sz w:val="24"/>
          <w:szCs w:val="24"/>
        </w:rPr>
        <w:t>тип</w:t>
      </w:r>
      <w:r w:rsidRPr="00183075">
        <w:rPr>
          <w:rFonts w:ascii="Arial" w:hAnsi="Arial" w:cs="Arial"/>
          <w:spacing w:val="40"/>
          <w:sz w:val="24"/>
          <w:szCs w:val="24"/>
        </w:rPr>
        <w:t xml:space="preserve"> </w:t>
      </w:r>
      <w:r w:rsidRPr="00183075">
        <w:rPr>
          <w:rFonts w:ascii="Arial" w:hAnsi="Arial" w:cs="Arial"/>
          <w:sz w:val="24"/>
          <w:szCs w:val="24"/>
        </w:rPr>
        <w:t>1</w:t>
      </w:r>
      <w:r w:rsidR="0053297A">
        <w:rPr>
          <w:rFonts w:ascii="Arial" w:hAnsi="Arial" w:cs="Arial"/>
          <w:sz w:val="24"/>
          <w:szCs w:val="24"/>
        </w:rPr>
        <w:t xml:space="preserve"> </w:t>
      </w:r>
      <w:r w:rsidRPr="0053297A">
        <w:rPr>
          <w:rFonts w:ascii="Arial" w:hAnsi="Arial" w:cs="Arial"/>
        </w:rPr>
        <w:t>(далее</w:t>
      </w:r>
      <w:r w:rsidRPr="0053297A">
        <w:rPr>
          <w:rFonts w:ascii="Arial" w:hAnsi="Arial" w:cs="Arial"/>
          <w:spacing w:val="-5"/>
        </w:rPr>
        <w:t xml:space="preserve"> </w:t>
      </w:r>
      <w:r w:rsidRPr="0053297A">
        <w:rPr>
          <w:rFonts w:ascii="Arial" w:hAnsi="Arial" w:cs="Arial"/>
        </w:rPr>
        <w:t>–</w:t>
      </w:r>
      <w:r w:rsidRPr="0053297A">
        <w:rPr>
          <w:rFonts w:ascii="Arial" w:hAnsi="Arial" w:cs="Arial"/>
          <w:spacing w:val="-3"/>
        </w:rPr>
        <w:t xml:space="preserve"> </w:t>
      </w:r>
      <w:r w:rsidRPr="0053297A">
        <w:rPr>
          <w:rFonts w:ascii="Arial" w:hAnsi="Arial" w:cs="Arial"/>
        </w:rPr>
        <w:t>территории</w:t>
      </w:r>
      <w:r w:rsidRPr="0053297A">
        <w:rPr>
          <w:rFonts w:ascii="Arial" w:hAnsi="Arial" w:cs="Arial"/>
          <w:spacing w:val="-3"/>
        </w:rPr>
        <w:t xml:space="preserve"> </w:t>
      </w:r>
      <w:r w:rsidRPr="0053297A">
        <w:rPr>
          <w:rFonts w:ascii="Arial" w:hAnsi="Arial" w:cs="Arial"/>
        </w:rPr>
        <w:t>Тип</w:t>
      </w:r>
      <w:r w:rsidRPr="0053297A">
        <w:rPr>
          <w:rFonts w:ascii="Arial" w:hAnsi="Arial" w:cs="Arial"/>
          <w:spacing w:val="-2"/>
        </w:rPr>
        <w:t xml:space="preserve"> </w:t>
      </w:r>
      <w:r w:rsidRPr="0053297A">
        <w:rPr>
          <w:rFonts w:ascii="Arial" w:hAnsi="Arial" w:cs="Arial"/>
          <w:spacing w:val="-5"/>
        </w:rPr>
        <w:t>1);</w:t>
      </w:r>
    </w:p>
    <w:p w:rsidR="00541C18" w:rsidRPr="00183075" w:rsidRDefault="00183075" w:rsidP="00A06863">
      <w:pPr>
        <w:pStyle w:val="a4"/>
        <w:numPr>
          <w:ilvl w:val="0"/>
          <w:numId w:val="34"/>
        </w:numPr>
        <w:tabs>
          <w:tab w:val="left" w:pos="1415"/>
        </w:tabs>
        <w:ind w:left="0" w:right="-7" w:firstLine="851"/>
        <w:jc w:val="both"/>
        <w:rPr>
          <w:rFonts w:ascii="Arial" w:hAnsi="Arial" w:cs="Arial"/>
          <w:sz w:val="24"/>
          <w:szCs w:val="24"/>
        </w:rPr>
      </w:pPr>
      <w:r w:rsidRPr="00183075">
        <w:rPr>
          <w:rFonts w:ascii="Arial" w:hAnsi="Arial" w:cs="Arial"/>
          <w:sz w:val="24"/>
          <w:szCs w:val="24"/>
        </w:rPr>
        <w:t>территории, в границах которых предусматриваются требования к архитектурно-градостроительному облику объектов капитального строительства тип 2 (далее – территории Тип 2).</w:t>
      </w:r>
    </w:p>
    <w:p w:rsidR="00541C18" w:rsidRPr="00183075" w:rsidRDefault="00183075" w:rsidP="00A06863">
      <w:pPr>
        <w:pStyle w:val="a4"/>
        <w:numPr>
          <w:ilvl w:val="0"/>
          <w:numId w:val="32"/>
        </w:numPr>
        <w:tabs>
          <w:tab w:val="left" w:pos="1416"/>
        </w:tabs>
        <w:ind w:left="0" w:right="-7" w:firstLine="851"/>
        <w:jc w:val="both"/>
        <w:rPr>
          <w:rFonts w:ascii="Arial" w:hAnsi="Arial" w:cs="Arial"/>
          <w:sz w:val="24"/>
          <w:szCs w:val="24"/>
        </w:rPr>
      </w:pPr>
      <w:r w:rsidRPr="00183075">
        <w:rPr>
          <w:rFonts w:ascii="Arial" w:hAnsi="Arial" w:cs="Arial"/>
          <w:sz w:val="24"/>
          <w:szCs w:val="24"/>
        </w:rPr>
        <w:t>Требования к архитектурно-градостроительному облику распространяются на объекты капитального строительства и территории, полностью или частично</w:t>
      </w:r>
      <w:r w:rsidRPr="00183075">
        <w:rPr>
          <w:rFonts w:ascii="Arial" w:hAnsi="Arial" w:cs="Arial"/>
          <w:spacing w:val="40"/>
          <w:sz w:val="24"/>
          <w:szCs w:val="24"/>
        </w:rPr>
        <w:t xml:space="preserve"> </w:t>
      </w:r>
      <w:r w:rsidRPr="00183075">
        <w:rPr>
          <w:rFonts w:ascii="Arial" w:hAnsi="Arial" w:cs="Arial"/>
          <w:sz w:val="24"/>
          <w:szCs w:val="24"/>
        </w:rPr>
        <w:t>размещаемые в пределах частей земельных участков, расположенных в границах территорий Тип 1, Тип 2. Перечень видов разрешенного использования земельных участков, полностью или частично расположенных в границах территорий Тип 1, Тип 2, в отношении которых предусматриваются требования к архитектурно-градостроительному облику объектов капитального строительства, определен статьей «Требования к архитектурно-градостроительному облику объектов капитального строительства» части</w:t>
      </w:r>
      <w:r w:rsidRPr="00183075">
        <w:rPr>
          <w:rFonts w:ascii="Arial" w:hAnsi="Arial" w:cs="Arial"/>
          <w:spacing w:val="40"/>
          <w:sz w:val="24"/>
          <w:szCs w:val="24"/>
        </w:rPr>
        <w:t xml:space="preserve"> </w:t>
      </w:r>
      <w:r w:rsidRPr="00183075">
        <w:rPr>
          <w:rFonts w:ascii="Arial" w:hAnsi="Arial" w:cs="Arial"/>
          <w:sz w:val="24"/>
          <w:szCs w:val="24"/>
        </w:rPr>
        <w:t>III настоящих Правил.</w:t>
      </w:r>
    </w:p>
    <w:p w:rsidR="00541C18" w:rsidRPr="00183075" w:rsidRDefault="00541C18">
      <w:pPr>
        <w:pStyle w:val="a3"/>
        <w:spacing w:before="6"/>
        <w:ind w:left="0" w:firstLine="0"/>
        <w:jc w:val="left"/>
        <w:rPr>
          <w:rFonts w:ascii="Arial" w:hAnsi="Arial" w:cs="Arial"/>
        </w:rPr>
      </w:pPr>
    </w:p>
    <w:p w:rsidR="00541C18" w:rsidRPr="00183075" w:rsidRDefault="00183075">
      <w:pPr>
        <w:pStyle w:val="2"/>
        <w:ind w:right="273"/>
        <w:rPr>
          <w:rFonts w:ascii="Arial" w:hAnsi="Arial" w:cs="Arial"/>
        </w:rPr>
      </w:pPr>
      <w:bookmarkStart w:id="34" w:name="_bookmark33"/>
      <w:bookmarkEnd w:id="34"/>
      <w:r w:rsidRPr="00183075">
        <w:rPr>
          <w:rFonts w:ascii="Arial" w:hAnsi="Arial" w:cs="Arial"/>
        </w:rPr>
        <w:t>Статья</w:t>
      </w:r>
      <w:r w:rsidRPr="00183075">
        <w:rPr>
          <w:rFonts w:ascii="Arial" w:hAnsi="Arial" w:cs="Arial"/>
          <w:spacing w:val="-7"/>
        </w:rPr>
        <w:t xml:space="preserve"> </w:t>
      </w:r>
      <w:r w:rsidRPr="00183075">
        <w:rPr>
          <w:rFonts w:ascii="Arial" w:hAnsi="Arial" w:cs="Arial"/>
        </w:rPr>
        <w:t>16.</w:t>
      </w:r>
      <w:r w:rsidRPr="00183075">
        <w:rPr>
          <w:rFonts w:ascii="Arial" w:hAnsi="Arial" w:cs="Arial"/>
          <w:spacing w:val="-5"/>
        </w:rPr>
        <w:t xml:space="preserve"> </w:t>
      </w:r>
      <w:r w:rsidRPr="00183075">
        <w:rPr>
          <w:rFonts w:ascii="Arial" w:hAnsi="Arial" w:cs="Arial"/>
        </w:rPr>
        <w:t>Градостроительный</w:t>
      </w:r>
      <w:r w:rsidRPr="00183075">
        <w:rPr>
          <w:rFonts w:ascii="Arial" w:hAnsi="Arial" w:cs="Arial"/>
          <w:spacing w:val="-5"/>
        </w:rPr>
        <w:t xml:space="preserve"> </w:t>
      </w:r>
      <w:r w:rsidRPr="00183075">
        <w:rPr>
          <w:rFonts w:ascii="Arial" w:hAnsi="Arial" w:cs="Arial"/>
        </w:rPr>
        <w:t>план</w:t>
      </w:r>
      <w:r w:rsidRPr="00183075">
        <w:rPr>
          <w:rFonts w:ascii="Arial" w:hAnsi="Arial" w:cs="Arial"/>
          <w:spacing w:val="-5"/>
        </w:rPr>
        <w:t xml:space="preserve"> </w:t>
      </w:r>
      <w:r w:rsidRPr="00183075">
        <w:rPr>
          <w:rFonts w:ascii="Arial" w:hAnsi="Arial" w:cs="Arial"/>
        </w:rPr>
        <w:t>земельного</w:t>
      </w:r>
      <w:r w:rsidRPr="00183075">
        <w:rPr>
          <w:rFonts w:ascii="Arial" w:hAnsi="Arial" w:cs="Arial"/>
          <w:spacing w:val="-5"/>
        </w:rPr>
        <w:t xml:space="preserve"> </w:t>
      </w:r>
      <w:r w:rsidRPr="00183075">
        <w:rPr>
          <w:rFonts w:ascii="Arial" w:hAnsi="Arial" w:cs="Arial"/>
          <w:spacing w:val="-2"/>
        </w:rPr>
        <w:t>участка</w:t>
      </w:r>
    </w:p>
    <w:p w:rsidR="00541C18" w:rsidRPr="00183075" w:rsidRDefault="00183075" w:rsidP="00A06863">
      <w:pPr>
        <w:pStyle w:val="a4"/>
        <w:numPr>
          <w:ilvl w:val="0"/>
          <w:numId w:val="35"/>
        </w:numPr>
        <w:tabs>
          <w:tab w:val="left" w:pos="1416"/>
        </w:tabs>
        <w:spacing w:before="271"/>
        <w:ind w:left="0" w:right="-7" w:firstLine="851"/>
        <w:jc w:val="both"/>
        <w:rPr>
          <w:rFonts w:ascii="Arial" w:hAnsi="Arial" w:cs="Arial"/>
          <w:sz w:val="24"/>
          <w:szCs w:val="24"/>
        </w:rPr>
      </w:pPr>
      <w:r w:rsidRPr="00183075">
        <w:rPr>
          <w:rFonts w:ascii="Arial" w:hAnsi="Arial" w:cs="Arial"/>
          <w:sz w:val="24"/>
          <w:szCs w:val="24"/>
        </w:rPr>
        <w:t>Градостроительный план земельного участка выдается в целях обеспечения субъектов</w:t>
      </w:r>
      <w:r w:rsidRPr="00183075">
        <w:rPr>
          <w:rFonts w:ascii="Arial" w:hAnsi="Arial" w:cs="Arial"/>
          <w:spacing w:val="-1"/>
          <w:sz w:val="24"/>
          <w:szCs w:val="24"/>
        </w:rPr>
        <w:t xml:space="preserve"> </w:t>
      </w:r>
      <w:r w:rsidRPr="00183075">
        <w:rPr>
          <w:rFonts w:ascii="Arial" w:hAnsi="Arial" w:cs="Arial"/>
          <w:sz w:val="24"/>
          <w:szCs w:val="24"/>
        </w:rPr>
        <w:t>градостроительной деятельности</w:t>
      </w:r>
      <w:r w:rsidRPr="00183075">
        <w:rPr>
          <w:rFonts w:ascii="Arial" w:hAnsi="Arial" w:cs="Arial"/>
          <w:spacing w:val="-2"/>
          <w:sz w:val="24"/>
          <w:szCs w:val="24"/>
        </w:rPr>
        <w:t xml:space="preserve"> </w:t>
      </w:r>
      <w:r w:rsidRPr="00183075">
        <w:rPr>
          <w:rFonts w:ascii="Arial" w:hAnsi="Arial" w:cs="Arial"/>
          <w:sz w:val="24"/>
          <w:szCs w:val="24"/>
        </w:rPr>
        <w:t>информацией,</w:t>
      </w:r>
      <w:r w:rsidRPr="00183075">
        <w:rPr>
          <w:rFonts w:ascii="Arial" w:hAnsi="Arial" w:cs="Arial"/>
          <w:spacing w:val="-2"/>
          <w:sz w:val="24"/>
          <w:szCs w:val="24"/>
        </w:rPr>
        <w:t xml:space="preserve"> </w:t>
      </w:r>
      <w:r w:rsidRPr="00183075">
        <w:rPr>
          <w:rFonts w:ascii="Arial" w:hAnsi="Arial" w:cs="Arial"/>
          <w:sz w:val="24"/>
          <w:szCs w:val="24"/>
        </w:rPr>
        <w:t>необходимой для архитектурно</w:t>
      </w:r>
    </w:p>
    <w:p w:rsidR="00541C18" w:rsidRPr="00183075" w:rsidRDefault="00183075" w:rsidP="00A06863">
      <w:pPr>
        <w:pStyle w:val="a3"/>
        <w:ind w:left="0" w:right="-7" w:firstLine="851"/>
        <w:rPr>
          <w:rFonts w:ascii="Arial" w:hAnsi="Arial" w:cs="Arial"/>
        </w:rPr>
      </w:pPr>
      <w:r w:rsidRPr="00183075">
        <w:rPr>
          <w:rFonts w:ascii="Arial" w:hAnsi="Arial" w:cs="Arial"/>
        </w:rPr>
        <w:t>- строительного проектирования, строительства, реконструкции объектов капитального строительства в границах земельного участка.</w:t>
      </w:r>
    </w:p>
    <w:p w:rsidR="00541C18" w:rsidRPr="00183075" w:rsidRDefault="00183075" w:rsidP="00A06863">
      <w:pPr>
        <w:pStyle w:val="a4"/>
        <w:numPr>
          <w:ilvl w:val="0"/>
          <w:numId w:val="35"/>
        </w:numPr>
        <w:tabs>
          <w:tab w:val="left" w:pos="1416"/>
        </w:tabs>
        <w:ind w:left="0" w:right="-7" w:firstLine="851"/>
        <w:jc w:val="both"/>
        <w:rPr>
          <w:rFonts w:ascii="Arial" w:hAnsi="Arial" w:cs="Arial"/>
          <w:sz w:val="24"/>
          <w:szCs w:val="24"/>
        </w:rPr>
      </w:pPr>
      <w:r w:rsidRPr="00183075">
        <w:rPr>
          <w:rFonts w:ascii="Arial" w:hAnsi="Arial" w:cs="Arial"/>
          <w:sz w:val="24"/>
          <w:szCs w:val="24"/>
        </w:rPr>
        <w:t>Источниками информации для подготовки</w:t>
      </w:r>
      <w:r w:rsidRPr="00183075">
        <w:rPr>
          <w:rFonts w:ascii="Arial" w:hAnsi="Arial" w:cs="Arial"/>
          <w:spacing w:val="40"/>
          <w:sz w:val="24"/>
          <w:szCs w:val="24"/>
        </w:rPr>
        <w:t xml:space="preserve"> </w:t>
      </w:r>
      <w:r w:rsidRPr="00183075">
        <w:rPr>
          <w:rFonts w:ascii="Arial" w:hAnsi="Arial" w:cs="Arial"/>
          <w:sz w:val="24"/>
          <w:szCs w:val="24"/>
        </w:rPr>
        <w:t>градостроительного</w:t>
      </w:r>
      <w:r w:rsidRPr="00183075">
        <w:rPr>
          <w:rFonts w:ascii="Arial" w:hAnsi="Arial" w:cs="Arial"/>
          <w:spacing w:val="40"/>
          <w:sz w:val="24"/>
          <w:szCs w:val="24"/>
        </w:rPr>
        <w:t xml:space="preserve"> </w:t>
      </w:r>
      <w:r w:rsidRPr="00183075">
        <w:rPr>
          <w:rFonts w:ascii="Arial" w:hAnsi="Arial" w:cs="Arial"/>
          <w:sz w:val="24"/>
          <w:szCs w:val="24"/>
        </w:rPr>
        <w:t>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541C18" w:rsidRPr="00183075" w:rsidRDefault="00183075" w:rsidP="00A06863">
      <w:pPr>
        <w:pStyle w:val="a4"/>
        <w:numPr>
          <w:ilvl w:val="0"/>
          <w:numId w:val="35"/>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541C18" w:rsidRPr="0053297A" w:rsidRDefault="00183075" w:rsidP="00A06863">
      <w:pPr>
        <w:pStyle w:val="a4"/>
        <w:numPr>
          <w:ilvl w:val="0"/>
          <w:numId w:val="35"/>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w:t>
      </w:r>
      <w:r w:rsidRPr="00183075">
        <w:rPr>
          <w:rFonts w:ascii="Arial" w:hAnsi="Arial" w:cs="Arial"/>
          <w:spacing w:val="-2"/>
          <w:sz w:val="24"/>
          <w:szCs w:val="24"/>
        </w:rPr>
        <w:t xml:space="preserve"> </w:t>
      </w:r>
      <w:r w:rsidRPr="00183075">
        <w:rPr>
          <w:rFonts w:ascii="Arial" w:hAnsi="Arial" w:cs="Arial"/>
          <w:sz w:val="24"/>
          <w:szCs w:val="24"/>
        </w:rPr>
        <w:t>допускается</w:t>
      </w:r>
      <w:r w:rsidRPr="00183075">
        <w:rPr>
          <w:rFonts w:ascii="Arial" w:hAnsi="Arial" w:cs="Arial"/>
          <w:spacing w:val="-1"/>
          <w:sz w:val="24"/>
          <w:szCs w:val="24"/>
        </w:rPr>
        <w:t xml:space="preserve"> </w:t>
      </w:r>
      <w:r w:rsidRPr="00183075">
        <w:rPr>
          <w:rFonts w:ascii="Arial" w:hAnsi="Arial" w:cs="Arial"/>
          <w:sz w:val="24"/>
          <w:szCs w:val="24"/>
        </w:rPr>
        <w:t>до</w:t>
      </w:r>
      <w:r w:rsidRPr="00183075">
        <w:rPr>
          <w:rFonts w:ascii="Arial" w:hAnsi="Arial" w:cs="Arial"/>
          <w:spacing w:val="-1"/>
          <w:sz w:val="24"/>
          <w:szCs w:val="24"/>
        </w:rPr>
        <w:t xml:space="preserve"> </w:t>
      </w:r>
      <w:r w:rsidRPr="00183075">
        <w:rPr>
          <w:rFonts w:ascii="Arial" w:hAnsi="Arial" w:cs="Arial"/>
          <w:sz w:val="24"/>
          <w:szCs w:val="24"/>
        </w:rPr>
        <w:t>образования</w:t>
      </w:r>
      <w:r w:rsidRPr="00183075">
        <w:rPr>
          <w:rFonts w:ascii="Arial" w:hAnsi="Arial" w:cs="Arial"/>
          <w:spacing w:val="-1"/>
          <w:sz w:val="24"/>
          <w:szCs w:val="24"/>
        </w:rPr>
        <w:t xml:space="preserve"> </w:t>
      </w:r>
      <w:r w:rsidRPr="00183075">
        <w:rPr>
          <w:rFonts w:ascii="Arial" w:hAnsi="Arial" w:cs="Arial"/>
          <w:sz w:val="24"/>
          <w:szCs w:val="24"/>
        </w:rPr>
        <w:t>такого</w:t>
      </w:r>
      <w:r w:rsidRPr="00183075">
        <w:rPr>
          <w:rFonts w:ascii="Arial" w:hAnsi="Arial" w:cs="Arial"/>
          <w:spacing w:val="-3"/>
          <w:sz w:val="24"/>
          <w:szCs w:val="24"/>
        </w:rPr>
        <w:t xml:space="preserve"> </w:t>
      </w:r>
      <w:r w:rsidRPr="00183075">
        <w:rPr>
          <w:rFonts w:ascii="Arial" w:hAnsi="Arial" w:cs="Arial"/>
          <w:sz w:val="24"/>
          <w:szCs w:val="24"/>
        </w:rPr>
        <w:t>земельного участка</w:t>
      </w:r>
      <w:r w:rsidRPr="00183075">
        <w:rPr>
          <w:rFonts w:ascii="Arial" w:hAnsi="Arial" w:cs="Arial"/>
          <w:spacing w:val="-2"/>
          <w:sz w:val="24"/>
          <w:szCs w:val="24"/>
        </w:rPr>
        <w:t xml:space="preserve"> </w:t>
      </w:r>
      <w:r w:rsidRPr="00183075">
        <w:rPr>
          <w:rFonts w:ascii="Arial" w:hAnsi="Arial" w:cs="Arial"/>
          <w:sz w:val="24"/>
          <w:szCs w:val="24"/>
        </w:rPr>
        <w:t>в</w:t>
      </w:r>
      <w:r w:rsidRPr="00183075">
        <w:rPr>
          <w:rFonts w:ascii="Arial" w:hAnsi="Arial" w:cs="Arial"/>
          <w:spacing w:val="-1"/>
          <w:sz w:val="24"/>
          <w:szCs w:val="24"/>
        </w:rPr>
        <w:t xml:space="preserve"> </w:t>
      </w:r>
      <w:r w:rsidRPr="00183075">
        <w:rPr>
          <w:rFonts w:ascii="Arial" w:hAnsi="Arial" w:cs="Arial"/>
          <w:sz w:val="24"/>
          <w:szCs w:val="24"/>
        </w:rPr>
        <w:t>соответствии с</w:t>
      </w:r>
      <w:r w:rsidRPr="00183075">
        <w:rPr>
          <w:rFonts w:ascii="Arial" w:hAnsi="Arial" w:cs="Arial"/>
          <w:spacing w:val="39"/>
          <w:sz w:val="24"/>
          <w:szCs w:val="24"/>
        </w:rPr>
        <w:t xml:space="preserve">  </w:t>
      </w:r>
      <w:r w:rsidRPr="00183075">
        <w:rPr>
          <w:rFonts w:ascii="Arial" w:hAnsi="Arial" w:cs="Arial"/>
          <w:sz w:val="24"/>
          <w:szCs w:val="24"/>
        </w:rPr>
        <w:t>земельным</w:t>
      </w:r>
      <w:r w:rsidRPr="00183075">
        <w:rPr>
          <w:rFonts w:ascii="Arial" w:hAnsi="Arial" w:cs="Arial"/>
          <w:spacing w:val="39"/>
          <w:sz w:val="24"/>
          <w:szCs w:val="24"/>
        </w:rPr>
        <w:t xml:space="preserve">  </w:t>
      </w:r>
      <w:r w:rsidRPr="00183075">
        <w:rPr>
          <w:rFonts w:ascii="Arial" w:hAnsi="Arial" w:cs="Arial"/>
          <w:sz w:val="24"/>
          <w:szCs w:val="24"/>
        </w:rPr>
        <w:t>законодательством</w:t>
      </w:r>
      <w:r w:rsidRPr="00183075">
        <w:rPr>
          <w:rFonts w:ascii="Arial" w:hAnsi="Arial" w:cs="Arial"/>
          <w:spacing w:val="39"/>
          <w:sz w:val="24"/>
          <w:szCs w:val="24"/>
        </w:rPr>
        <w:t xml:space="preserve">  </w:t>
      </w:r>
      <w:r w:rsidRPr="00183075">
        <w:rPr>
          <w:rFonts w:ascii="Arial" w:hAnsi="Arial" w:cs="Arial"/>
          <w:sz w:val="24"/>
          <w:szCs w:val="24"/>
        </w:rPr>
        <w:t>на</w:t>
      </w:r>
      <w:r w:rsidRPr="00183075">
        <w:rPr>
          <w:rFonts w:ascii="Arial" w:hAnsi="Arial" w:cs="Arial"/>
          <w:spacing w:val="39"/>
          <w:sz w:val="24"/>
          <w:szCs w:val="24"/>
        </w:rPr>
        <w:t xml:space="preserve">  </w:t>
      </w:r>
      <w:r w:rsidRPr="00183075">
        <w:rPr>
          <w:rFonts w:ascii="Arial" w:hAnsi="Arial" w:cs="Arial"/>
          <w:sz w:val="24"/>
          <w:szCs w:val="24"/>
        </w:rPr>
        <w:t>основании</w:t>
      </w:r>
      <w:r w:rsidRPr="00183075">
        <w:rPr>
          <w:rFonts w:ascii="Arial" w:hAnsi="Arial" w:cs="Arial"/>
          <w:spacing w:val="44"/>
          <w:sz w:val="24"/>
          <w:szCs w:val="24"/>
        </w:rPr>
        <w:t xml:space="preserve">  </w:t>
      </w:r>
      <w:r w:rsidRPr="00183075">
        <w:rPr>
          <w:rFonts w:ascii="Arial" w:hAnsi="Arial" w:cs="Arial"/>
          <w:sz w:val="24"/>
          <w:szCs w:val="24"/>
        </w:rPr>
        <w:t>утвержденных</w:t>
      </w:r>
      <w:r w:rsidRPr="00183075">
        <w:rPr>
          <w:rFonts w:ascii="Arial" w:hAnsi="Arial" w:cs="Arial"/>
          <w:spacing w:val="40"/>
          <w:sz w:val="24"/>
          <w:szCs w:val="24"/>
        </w:rPr>
        <w:t xml:space="preserve">  </w:t>
      </w:r>
      <w:r w:rsidRPr="00183075">
        <w:rPr>
          <w:rFonts w:ascii="Arial" w:hAnsi="Arial" w:cs="Arial"/>
          <w:sz w:val="24"/>
          <w:szCs w:val="24"/>
        </w:rPr>
        <w:t>проекта</w:t>
      </w:r>
      <w:r w:rsidRPr="00183075">
        <w:rPr>
          <w:rFonts w:ascii="Arial" w:hAnsi="Arial" w:cs="Arial"/>
          <w:spacing w:val="39"/>
          <w:sz w:val="24"/>
          <w:szCs w:val="24"/>
        </w:rPr>
        <w:t xml:space="preserve">  </w:t>
      </w:r>
      <w:r w:rsidRPr="00183075">
        <w:rPr>
          <w:rFonts w:ascii="Arial" w:hAnsi="Arial" w:cs="Arial"/>
          <w:spacing w:val="-2"/>
          <w:sz w:val="24"/>
          <w:szCs w:val="24"/>
        </w:rPr>
        <w:t>межевания</w:t>
      </w:r>
      <w:r w:rsidR="0053297A">
        <w:rPr>
          <w:rFonts w:ascii="Arial" w:hAnsi="Arial" w:cs="Arial"/>
          <w:spacing w:val="-2"/>
          <w:sz w:val="24"/>
          <w:szCs w:val="24"/>
        </w:rPr>
        <w:t xml:space="preserve"> </w:t>
      </w:r>
      <w:r w:rsidRPr="0053297A">
        <w:rPr>
          <w:rFonts w:ascii="Arial" w:hAnsi="Arial" w:cs="Arial"/>
        </w:rPr>
        <w:lastRenderedPageBreak/>
        <w:t>территории и (или) схемы расположения земельного участка или земельных участков на кадастровом плане территории.</w:t>
      </w:r>
    </w:p>
    <w:p w:rsidR="00541C18" w:rsidRPr="00183075" w:rsidRDefault="00183075" w:rsidP="00A06863">
      <w:pPr>
        <w:pStyle w:val="a4"/>
        <w:numPr>
          <w:ilvl w:val="0"/>
          <w:numId w:val="35"/>
        </w:numPr>
        <w:tabs>
          <w:tab w:val="left" w:pos="1416"/>
        </w:tabs>
        <w:ind w:left="0" w:right="-7" w:firstLine="851"/>
        <w:jc w:val="both"/>
        <w:rPr>
          <w:rFonts w:ascii="Arial" w:hAnsi="Arial" w:cs="Arial"/>
          <w:sz w:val="24"/>
          <w:szCs w:val="24"/>
        </w:rPr>
      </w:pPr>
      <w:r w:rsidRPr="00183075">
        <w:rPr>
          <w:rFonts w:ascii="Arial" w:hAnsi="Arial" w:cs="Arial"/>
          <w:sz w:val="24"/>
          <w:szCs w:val="24"/>
        </w:rPr>
        <w:t>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541C18" w:rsidRPr="00183075" w:rsidRDefault="00183075" w:rsidP="00A06863">
      <w:pPr>
        <w:pStyle w:val="a4"/>
        <w:numPr>
          <w:ilvl w:val="0"/>
          <w:numId w:val="35"/>
        </w:numPr>
        <w:tabs>
          <w:tab w:val="left" w:pos="1416"/>
        </w:tabs>
        <w:ind w:left="0" w:right="-7" w:firstLine="851"/>
        <w:jc w:val="both"/>
        <w:rPr>
          <w:rFonts w:ascii="Arial" w:hAnsi="Arial" w:cs="Arial"/>
          <w:sz w:val="24"/>
          <w:szCs w:val="24"/>
        </w:rPr>
      </w:pPr>
      <w:r w:rsidRPr="00183075">
        <w:rPr>
          <w:rFonts w:ascii="Arial" w:hAnsi="Arial" w:cs="Arial"/>
          <w:sz w:val="24"/>
          <w:szCs w:val="24"/>
        </w:rPr>
        <w:t xml:space="preserve">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w:t>
      </w:r>
      <w:proofErr w:type="gramStart"/>
      <w:r w:rsidRPr="00183075">
        <w:rPr>
          <w:rFonts w:ascii="Arial" w:hAnsi="Arial" w:cs="Arial"/>
          <w:sz w:val="24"/>
          <w:szCs w:val="24"/>
        </w:rPr>
        <w:t>градостроительных планов</w:t>
      </w:r>
      <w:proofErr w:type="gramEnd"/>
      <w:r w:rsidRPr="00183075">
        <w:rPr>
          <w:rFonts w:ascii="Arial" w:hAnsi="Arial" w:cs="Arial"/>
          <w:sz w:val="24"/>
          <w:szCs w:val="24"/>
        </w:rPr>
        <w:t xml:space="preserve"> образованных и (или) измененных земельных участков не требуется. При осуществлении в течение срока, установленного частью 5 настоящей статьи, мероприятий, предусмотренных статьей 5.2 Градостроительного кодекса Российской Федерации, в указанном случае используется градостроительный план исходного земельного участка.</w:t>
      </w:r>
    </w:p>
    <w:p w:rsidR="00541C18" w:rsidRPr="00183075" w:rsidRDefault="00541C18" w:rsidP="00A06863">
      <w:pPr>
        <w:pStyle w:val="a3"/>
        <w:spacing w:before="6"/>
        <w:ind w:left="0" w:right="-7" w:firstLine="851"/>
        <w:jc w:val="left"/>
        <w:rPr>
          <w:rFonts w:ascii="Arial" w:hAnsi="Arial" w:cs="Arial"/>
        </w:rPr>
      </w:pPr>
    </w:p>
    <w:p w:rsidR="00541C18" w:rsidRPr="00183075" w:rsidRDefault="00183075">
      <w:pPr>
        <w:pStyle w:val="2"/>
        <w:ind w:left="4178" w:hanging="3215"/>
        <w:jc w:val="left"/>
        <w:rPr>
          <w:rFonts w:ascii="Arial" w:hAnsi="Arial" w:cs="Arial"/>
        </w:rPr>
      </w:pPr>
      <w:bookmarkStart w:id="35" w:name="_bookmark34"/>
      <w:bookmarkEnd w:id="35"/>
      <w:r w:rsidRPr="00183075">
        <w:rPr>
          <w:rFonts w:ascii="Arial" w:hAnsi="Arial" w:cs="Arial"/>
        </w:rPr>
        <w:t>Статья</w:t>
      </w:r>
      <w:r w:rsidRPr="00183075">
        <w:rPr>
          <w:rFonts w:ascii="Arial" w:hAnsi="Arial" w:cs="Arial"/>
          <w:spacing w:val="-4"/>
        </w:rPr>
        <w:t xml:space="preserve"> </w:t>
      </w:r>
      <w:r w:rsidRPr="00183075">
        <w:rPr>
          <w:rFonts w:ascii="Arial" w:hAnsi="Arial" w:cs="Arial"/>
        </w:rPr>
        <w:t>17.</w:t>
      </w:r>
      <w:r w:rsidRPr="00183075">
        <w:rPr>
          <w:rFonts w:ascii="Arial" w:hAnsi="Arial" w:cs="Arial"/>
          <w:spacing w:val="-4"/>
        </w:rPr>
        <w:t xml:space="preserve"> </w:t>
      </w:r>
      <w:r w:rsidRPr="00183075">
        <w:rPr>
          <w:rFonts w:ascii="Arial" w:hAnsi="Arial" w:cs="Arial"/>
        </w:rPr>
        <w:t>Разрешение</w:t>
      </w:r>
      <w:r w:rsidRPr="00183075">
        <w:rPr>
          <w:rFonts w:ascii="Arial" w:hAnsi="Arial" w:cs="Arial"/>
          <w:spacing w:val="-5"/>
        </w:rPr>
        <w:t xml:space="preserve"> </w:t>
      </w:r>
      <w:r w:rsidRPr="00183075">
        <w:rPr>
          <w:rFonts w:ascii="Arial" w:hAnsi="Arial" w:cs="Arial"/>
        </w:rPr>
        <w:t>на</w:t>
      </w:r>
      <w:r w:rsidRPr="00183075">
        <w:rPr>
          <w:rFonts w:ascii="Arial" w:hAnsi="Arial" w:cs="Arial"/>
          <w:spacing w:val="-4"/>
        </w:rPr>
        <w:t xml:space="preserve"> </w:t>
      </w:r>
      <w:r w:rsidRPr="00183075">
        <w:rPr>
          <w:rFonts w:ascii="Arial" w:hAnsi="Arial" w:cs="Arial"/>
        </w:rPr>
        <w:t>строительство</w:t>
      </w:r>
      <w:r w:rsidRPr="00183075">
        <w:rPr>
          <w:rFonts w:ascii="Arial" w:hAnsi="Arial" w:cs="Arial"/>
          <w:spacing w:val="-7"/>
        </w:rPr>
        <w:t xml:space="preserve"> </w:t>
      </w:r>
      <w:r w:rsidRPr="00183075">
        <w:rPr>
          <w:rFonts w:ascii="Arial" w:hAnsi="Arial" w:cs="Arial"/>
        </w:rPr>
        <w:t>и</w:t>
      </w:r>
      <w:r w:rsidRPr="00183075">
        <w:rPr>
          <w:rFonts w:ascii="Arial" w:hAnsi="Arial" w:cs="Arial"/>
          <w:spacing w:val="-4"/>
        </w:rPr>
        <w:t xml:space="preserve"> </w:t>
      </w:r>
      <w:r w:rsidRPr="00183075">
        <w:rPr>
          <w:rFonts w:ascii="Arial" w:hAnsi="Arial" w:cs="Arial"/>
        </w:rPr>
        <w:t>разрешение</w:t>
      </w:r>
      <w:r w:rsidRPr="00183075">
        <w:rPr>
          <w:rFonts w:ascii="Arial" w:hAnsi="Arial" w:cs="Arial"/>
          <w:spacing w:val="-5"/>
        </w:rPr>
        <w:t xml:space="preserve"> </w:t>
      </w:r>
      <w:r w:rsidRPr="00183075">
        <w:rPr>
          <w:rFonts w:ascii="Arial" w:hAnsi="Arial" w:cs="Arial"/>
        </w:rPr>
        <w:t>на</w:t>
      </w:r>
      <w:r w:rsidRPr="00183075">
        <w:rPr>
          <w:rFonts w:ascii="Arial" w:hAnsi="Arial" w:cs="Arial"/>
          <w:spacing w:val="-4"/>
        </w:rPr>
        <w:t xml:space="preserve"> </w:t>
      </w:r>
      <w:r w:rsidRPr="00183075">
        <w:rPr>
          <w:rFonts w:ascii="Arial" w:hAnsi="Arial" w:cs="Arial"/>
        </w:rPr>
        <w:t>ввод</w:t>
      </w:r>
      <w:r w:rsidRPr="00183075">
        <w:rPr>
          <w:rFonts w:ascii="Arial" w:hAnsi="Arial" w:cs="Arial"/>
          <w:spacing w:val="-4"/>
        </w:rPr>
        <w:t xml:space="preserve"> </w:t>
      </w:r>
      <w:r w:rsidRPr="00183075">
        <w:rPr>
          <w:rFonts w:ascii="Arial" w:hAnsi="Arial" w:cs="Arial"/>
        </w:rPr>
        <w:t>объекта</w:t>
      </w:r>
      <w:r w:rsidRPr="00183075">
        <w:rPr>
          <w:rFonts w:ascii="Arial" w:hAnsi="Arial" w:cs="Arial"/>
          <w:spacing w:val="-4"/>
        </w:rPr>
        <w:t xml:space="preserve"> </w:t>
      </w:r>
      <w:r w:rsidRPr="00183075">
        <w:rPr>
          <w:rFonts w:ascii="Arial" w:hAnsi="Arial" w:cs="Arial"/>
        </w:rPr>
        <w:t xml:space="preserve">в </w:t>
      </w:r>
      <w:r w:rsidRPr="00183075">
        <w:rPr>
          <w:rFonts w:ascii="Arial" w:hAnsi="Arial" w:cs="Arial"/>
          <w:spacing w:val="-2"/>
        </w:rPr>
        <w:t>эксплуатацию</w:t>
      </w:r>
    </w:p>
    <w:p w:rsidR="00541C18" w:rsidRPr="00183075" w:rsidRDefault="00183075" w:rsidP="00A06863">
      <w:pPr>
        <w:pStyle w:val="a4"/>
        <w:numPr>
          <w:ilvl w:val="0"/>
          <w:numId w:val="36"/>
        </w:numPr>
        <w:tabs>
          <w:tab w:val="left" w:pos="1416"/>
        </w:tabs>
        <w:spacing w:before="271"/>
        <w:ind w:left="0" w:right="-7" w:firstLine="851"/>
        <w:jc w:val="both"/>
        <w:rPr>
          <w:rFonts w:ascii="Arial" w:hAnsi="Arial" w:cs="Arial"/>
          <w:sz w:val="24"/>
          <w:szCs w:val="24"/>
        </w:rPr>
      </w:pPr>
      <w:r w:rsidRPr="00183075">
        <w:rPr>
          <w:rFonts w:ascii="Arial" w:hAnsi="Arial" w:cs="Arial"/>
          <w:sz w:val="24"/>
          <w:szCs w:val="24"/>
        </w:rPr>
        <w:t>Разрешение на строительство и разрешение на ввод объекта в эксплуатацию выдается Министерством жилищной политики Московской области, если иное не предусмотрено частями 5 и 6 статьи 51 Градостроительного кодекса Российской Федерации и другими федеральными законами.</w:t>
      </w:r>
    </w:p>
    <w:p w:rsidR="00541C18" w:rsidRPr="00183075" w:rsidRDefault="00183075" w:rsidP="00A06863">
      <w:pPr>
        <w:pStyle w:val="a3"/>
        <w:spacing w:before="1"/>
        <w:ind w:left="0" w:right="-7" w:firstLine="851"/>
        <w:rPr>
          <w:rFonts w:ascii="Arial" w:hAnsi="Arial" w:cs="Arial"/>
        </w:rPr>
      </w:pPr>
      <w:r w:rsidRPr="00183075">
        <w:rPr>
          <w:rFonts w:ascii="Arial" w:hAnsi="Arial" w:cs="Arial"/>
        </w:rPr>
        <w:t>Разрешение на строительство и разрешение на ввод объекта в эксплуатацию выдается в соответствии с административными регламентами по выдаче (продлению) разрешений на строительство объектов капитального строительства и выдаче разрешений на ввод объектов в эксплуатацию.</w:t>
      </w:r>
    </w:p>
    <w:p w:rsidR="00541C18" w:rsidRPr="00183075" w:rsidRDefault="00183075" w:rsidP="00A06863">
      <w:pPr>
        <w:pStyle w:val="a4"/>
        <w:numPr>
          <w:ilvl w:val="0"/>
          <w:numId w:val="36"/>
        </w:numPr>
        <w:tabs>
          <w:tab w:val="left" w:pos="1416"/>
        </w:tabs>
        <w:ind w:left="0" w:right="-7" w:firstLine="851"/>
        <w:jc w:val="both"/>
        <w:rPr>
          <w:rFonts w:ascii="Arial" w:hAnsi="Arial" w:cs="Arial"/>
          <w:sz w:val="24"/>
          <w:szCs w:val="24"/>
        </w:rPr>
      </w:pPr>
      <w:r w:rsidRPr="00183075">
        <w:rPr>
          <w:rFonts w:ascii="Arial" w:hAnsi="Arial" w:cs="Arial"/>
          <w:sz w:val="24"/>
          <w:szCs w:val="24"/>
        </w:rPr>
        <w:t xml:space="preserve">Выдача разрешения на строительство и выдачу разрешения на ввод объекта в эксплуатацию при осуществлении строительства, реконструкции объектов индивидуального жилищного строительства на территории городского округа не </w:t>
      </w:r>
      <w:r w:rsidRPr="00183075">
        <w:rPr>
          <w:rFonts w:ascii="Arial" w:hAnsi="Arial" w:cs="Arial"/>
          <w:spacing w:val="-2"/>
          <w:sz w:val="24"/>
          <w:szCs w:val="24"/>
        </w:rPr>
        <w:t>осуществляется.</w:t>
      </w:r>
    </w:p>
    <w:p w:rsidR="00541C18" w:rsidRPr="00183075" w:rsidRDefault="00183075" w:rsidP="00A06863">
      <w:pPr>
        <w:pStyle w:val="a4"/>
        <w:numPr>
          <w:ilvl w:val="0"/>
          <w:numId w:val="36"/>
        </w:numPr>
        <w:tabs>
          <w:tab w:val="left" w:pos="1416"/>
        </w:tabs>
        <w:ind w:left="0" w:right="-7" w:firstLine="851"/>
        <w:jc w:val="both"/>
        <w:rPr>
          <w:rFonts w:ascii="Arial" w:hAnsi="Arial" w:cs="Arial"/>
          <w:sz w:val="24"/>
          <w:szCs w:val="24"/>
        </w:rPr>
      </w:pPr>
      <w:r w:rsidRPr="00183075">
        <w:rPr>
          <w:rFonts w:ascii="Arial" w:hAnsi="Arial" w:cs="Arial"/>
          <w:sz w:val="24"/>
          <w:szCs w:val="24"/>
        </w:rPr>
        <w:t>Выдача разрешения на строительство не требуется в случаях,</w:t>
      </w:r>
      <w:r w:rsidRPr="00183075">
        <w:rPr>
          <w:rFonts w:ascii="Arial" w:hAnsi="Arial" w:cs="Arial"/>
          <w:spacing w:val="40"/>
          <w:sz w:val="24"/>
          <w:szCs w:val="24"/>
        </w:rPr>
        <w:t xml:space="preserve"> </w:t>
      </w:r>
      <w:r w:rsidRPr="00183075">
        <w:rPr>
          <w:rFonts w:ascii="Arial" w:hAnsi="Arial" w:cs="Arial"/>
          <w:sz w:val="24"/>
          <w:szCs w:val="24"/>
        </w:rPr>
        <w:t>предусмотренных Градостроительным кодексом Российской Федерации, законодательством Московской области.</w:t>
      </w:r>
    </w:p>
    <w:p w:rsidR="00541C18" w:rsidRPr="00183075" w:rsidRDefault="00183075" w:rsidP="00A06863">
      <w:pPr>
        <w:pStyle w:val="a4"/>
        <w:numPr>
          <w:ilvl w:val="0"/>
          <w:numId w:val="36"/>
        </w:numPr>
        <w:tabs>
          <w:tab w:val="left" w:pos="1416"/>
        </w:tabs>
        <w:ind w:left="0" w:right="-7" w:firstLine="851"/>
        <w:jc w:val="both"/>
        <w:rPr>
          <w:rFonts w:ascii="Arial" w:hAnsi="Arial" w:cs="Arial"/>
          <w:sz w:val="24"/>
          <w:szCs w:val="24"/>
        </w:rPr>
      </w:pPr>
      <w:r w:rsidRPr="00183075">
        <w:rPr>
          <w:rFonts w:ascii="Arial" w:hAnsi="Arial" w:cs="Arial"/>
          <w:sz w:val="24"/>
          <w:szCs w:val="24"/>
        </w:rPr>
        <w:t>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статьи 51 Градостроительного кодекса Российской Федерации. Разрешение на индивидуальное жилищное строительство выдается на десять лет.</w:t>
      </w:r>
    </w:p>
    <w:p w:rsidR="00541C18" w:rsidRPr="00183075" w:rsidRDefault="00183075" w:rsidP="00A06863">
      <w:pPr>
        <w:pStyle w:val="a4"/>
        <w:numPr>
          <w:ilvl w:val="0"/>
          <w:numId w:val="36"/>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 xml:space="preserve">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21.1 статьи 51 Градостроительного кодекса Российской </w:t>
      </w:r>
      <w:r w:rsidRPr="00183075">
        <w:rPr>
          <w:rFonts w:ascii="Arial" w:hAnsi="Arial" w:cs="Arial"/>
          <w:spacing w:val="-2"/>
          <w:sz w:val="24"/>
          <w:szCs w:val="24"/>
        </w:rPr>
        <w:t>Федерации.</w:t>
      </w:r>
    </w:p>
    <w:p w:rsidR="00541C18" w:rsidRPr="00183075" w:rsidRDefault="00183075" w:rsidP="00A06863">
      <w:pPr>
        <w:pStyle w:val="a3"/>
        <w:ind w:left="0" w:right="-7" w:firstLine="851"/>
        <w:rPr>
          <w:rFonts w:ascii="Arial" w:hAnsi="Arial" w:cs="Arial"/>
        </w:rPr>
      </w:pPr>
      <w:r w:rsidRPr="00183075">
        <w:rPr>
          <w:rFonts w:ascii="Arial" w:hAnsi="Arial" w:cs="Arial"/>
        </w:rPr>
        <w:t xml:space="preserve">Срок действия разрешения на строительство может быть продлен по заявлению </w:t>
      </w:r>
      <w:r w:rsidRPr="00183075">
        <w:rPr>
          <w:rFonts w:ascii="Arial" w:hAnsi="Arial" w:cs="Arial"/>
          <w:spacing w:val="-2"/>
        </w:rPr>
        <w:t>застройщика.</w:t>
      </w:r>
    </w:p>
    <w:p w:rsidR="00541C18" w:rsidRPr="00183075" w:rsidRDefault="00183075" w:rsidP="00A06863">
      <w:pPr>
        <w:pStyle w:val="a3"/>
        <w:ind w:left="0" w:right="-7" w:firstLine="851"/>
        <w:rPr>
          <w:rFonts w:ascii="Arial" w:hAnsi="Arial" w:cs="Arial"/>
        </w:rPr>
      </w:pPr>
      <w:r w:rsidRPr="00183075">
        <w:rPr>
          <w:rFonts w:ascii="Arial" w:hAnsi="Arial" w:cs="Arial"/>
        </w:rPr>
        <w:t>Основания для отказа во внесении изменений в разрешение на строительство установлены частью 21.15. статьи 51 Градостроительного</w:t>
      </w:r>
      <w:r w:rsidRPr="00183075">
        <w:rPr>
          <w:rFonts w:ascii="Arial" w:hAnsi="Arial" w:cs="Arial"/>
          <w:spacing w:val="-3"/>
        </w:rPr>
        <w:t xml:space="preserve"> </w:t>
      </w:r>
      <w:r w:rsidRPr="00183075">
        <w:rPr>
          <w:rFonts w:ascii="Arial" w:hAnsi="Arial" w:cs="Arial"/>
        </w:rPr>
        <w:t>кодекса</w:t>
      </w:r>
      <w:r w:rsidRPr="00183075">
        <w:rPr>
          <w:rFonts w:ascii="Arial" w:hAnsi="Arial" w:cs="Arial"/>
          <w:spacing w:val="-1"/>
        </w:rPr>
        <w:t xml:space="preserve"> </w:t>
      </w:r>
      <w:r w:rsidRPr="00183075">
        <w:rPr>
          <w:rFonts w:ascii="Arial" w:hAnsi="Arial" w:cs="Arial"/>
        </w:rPr>
        <w:t>Российской Федерации.</w:t>
      </w:r>
    </w:p>
    <w:p w:rsidR="00541C18" w:rsidRPr="0053297A" w:rsidRDefault="00183075" w:rsidP="00A06863">
      <w:pPr>
        <w:pStyle w:val="a4"/>
        <w:numPr>
          <w:ilvl w:val="0"/>
          <w:numId w:val="36"/>
        </w:numPr>
        <w:tabs>
          <w:tab w:val="left" w:pos="1416"/>
        </w:tabs>
        <w:ind w:left="0" w:right="-7" w:firstLine="851"/>
        <w:jc w:val="both"/>
        <w:rPr>
          <w:rFonts w:ascii="Arial" w:hAnsi="Arial" w:cs="Arial"/>
          <w:sz w:val="24"/>
          <w:szCs w:val="24"/>
        </w:rPr>
      </w:pPr>
      <w:r w:rsidRPr="00183075">
        <w:rPr>
          <w:rFonts w:ascii="Arial" w:hAnsi="Arial" w:cs="Arial"/>
          <w:sz w:val="24"/>
          <w:szCs w:val="24"/>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w:t>
      </w:r>
      <w:r w:rsidRPr="00183075">
        <w:rPr>
          <w:rFonts w:ascii="Arial" w:hAnsi="Arial" w:cs="Arial"/>
          <w:spacing w:val="37"/>
          <w:sz w:val="24"/>
          <w:szCs w:val="24"/>
        </w:rPr>
        <w:t xml:space="preserve">  </w:t>
      </w:r>
      <w:r w:rsidRPr="00183075">
        <w:rPr>
          <w:rFonts w:ascii="Arial" w:hAnsi="Arial" w:cs="Arial"/>
          <w:sz w:val="24"/>
          <w:szCs w:val="24"/>
        </w:rPr>
        <w:t>капитального</w:t>
      </w:r>
      <w:r w:rsidRPr="00183075">
        <w:rPr>
          <w:rFonts w:ascii="Arial" w:hAnsi="Arial" w:cs="Arial"/>
          <w:spacing w:val="37"/>
          <w:sz w:val="24"/>
          <w:szCs w:val="24"/>
        </w:rPr>
        <w:t xml:space="preserve">  </w:t>
      </w:r>
      <w:r w:rsidRPr="00183075">
        <w:rPr>
          <w:rFonts w:ascii="Arial" w:hAnsi="Arial" w:cs="Arial"/>
          <w:sz w:val="24"/>
          <w:szCs w:val="24"/>
        </w:rPr>
        <w:t>строительства</w:t>
      </w:r>
      <w:r w:rsidRPr="00183075">
        <w:rPr>
          <w:rFonts w:ascii="Arial" w:hAnsi="Arial" w:cs="Arial"/>
          <w:spacing w:val="39"/>
          <w:sz w:val="24"/>
          <w:szCs w:val="24"/>
        </w:rPr>
        <w:t xml:space="preserve">  </w:t>
      </w:r>
      <w:r w:rsidRPr="00183075">
        <w:rPr>
          <w:rFonts w:ascii="Arial" w:hAnsi="Arial" w:cs="Arial"/>
          <w:sz w:val="24"/>
          <w:szCs w:val="24"/>
        </w:rPr>
        <w:t>требованиям</w:t>
      </w:r>
      <w:r w:rsidRPr="00183075">
        <w:rPr>
          <w:rFonts w:ascii="Arial" w:hAnsi="Arial" w:cs="Arial"/>
          <w:spacing w:val="38"/>
          <w:sz w:val="24"/>
          <w:szCs w:val="24"/>
        </w:rPr>
        <w:t xml:space="preserve">  </w:t>
      </w:r>
      <w:r w:rsidRPr="00183075">
        <w:rPr>
          <w:rFonts w:ascii="Arial" w:hAnsi="Arial" w:cs="Arial"/>
          <w:sz w:val="24"/>
          <w:szCs w:val="24"/>
        </w:rPr>
        <w:t>к</w:t>
      </w:r>
      <w:r w:rsidRPr="00183075">
        <w:rPr>
          <w:rFonts w:ascii="Arial" w:hAnsi="Arial" w:cs="Arial"/>
          <w:spacing w:val="38"/>
          <w:sz w:val="24"/>
          <w:szCs w:val="24"/>
        </w:rPr>
        <w:t xml:space="preserve">  </w:t>
      </w:r>
      <w:r w:rsidRPr="00183075">
        <w:rPr>
          <w:rFonts w:ascii="Arial" w:hAnsi="Arial" w:cs="Arial"/>
          <w:sz w:val="24"/>
          <w:szCs w:val="24"/>
        </w:rPr>
        <w:t>строительству,</w:t>
      </w:r>
      <w:r w:rsidRPr="00183075">
        <w:rPr>
          <w:rFonts w:ascii="Arial" w:hAnsi="Arial" w:cs="Arial"/>
          <w:spacing w:val="38"/>
          <w:sz w:val="24"/>
          <w:szCs w:val="24"/>
        </w:rPr>
        <w:t xml:space="preserve">  </w:t>
      </w:r>
      <w:r w:rsidRPr="00183075">
        <w:rPr>
          <w:rFonts w:ascii="Arial" w:hAnsi="Arial" w:cs="Arial"/>
          <w:spacing w:val="-2"/>
          <w:sz w:val="24"/>
          <w:szCs w:val="24"/>
        </w:rPr>
        <w:t>реконструкции</w:t>
      </w:r>
      <w:r w:rsidR="0053297A">
        <w:rPr>
          <w:rFonts w:ascii="Arial" w:hAnsi="Arial" w:cs="Arial"/>
          <w:spacing w:val="-2"/>
          <w:sz w:val="24"/>
          <w:szCs w:val="24"/>
        </w:rPr>
        <w:t xml:space="preserve"> </w:t>
      </w:r>
      <w:r w:rsidRPr="0053297A">
        <w:rPr>
          <w:rFonts w:ascii="Arial" w:hAnsi="Arial" w:cs="Arial"/>
        </w:rPr>
        <w:t>объекта капитального строительства, установленным на дату</w:t>
      </w:r>
      <w:r w:rsidRPr="0053297A">
        <w:rPr>
          <w:rFonts w:ascii="Arial" w:hAnsi="Arial" w:cs="Arial"/>
          <w:spacing w:val="-6"/>
        </w:rPr>
        <w:t xml:space="preserve"> </w:t>
      </w:r>
      <w:r w:rsidRPr="0053297A">
        <w:rPr>
          <w:rFonts w:ascii="Arial" w:hAnsi="Arial" w:cs="Arial"/>
        </w:rPr>
        <w:t xml:space="preserve">выдачи представленного для </w:t>
      </w:r>
      <w:r w:rsidRPr="0053297A">
        <w:rPr>
          <w:rFonts w:ascii="Arial" w:hAnsi="Arial" w:cs="Arial"/>
        </w:rPr>
        <w:lastRenderedPageBreak/>
        <w:t>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541C18" w:rsidRPr="00183075" w:rsidRDefault="00183075" w:rsidP="00A06863">
      <w:pPr>
        <w:pStyle w:val="a4"/>
        <w:numPr>
          <w:ilvl w:val="0"/>
          <w:numId w:val="36"/>
        </w:numPr>
        <w:tabs>
          <w:tab w:val="left" w:pos="1416"/>
        </w:tabs>
        <w:ind w:left="0" w:right="-7" w:firstLine="851"/>
        <w:jc w:val="both"/>
        <w:rPr>
          <w:rFonts w:ascii="Arial" w:hAnsi="Arial" w:cs="Arial"/>
          <w:sz w:val="24"/>
          <w:szCs w:val="24"/>
        </w:rPr>
      </w:pPr>
      <w:r w:rsidRPr="00183075">
        <w:rPr>
          <w:rFonts w:ascii="Arial" w:hAnsi="Arial" w:cs="Arial"/>
          <w:sz w:val="24"/>
          <w:szCs w:val="24"/>
        </w:rPr>
        <w:t>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541C18" w:rsidRPr="00183075" w:rsidRDefault="00183075" w:rsidP="00A06863">
      <w:pPr>
        <w:pStyle w:val="a4"/>
        <w:numPr>
          <w:ilvl w:val="0"/>
          <w:numId w:val="36"/>
        </w:numPr>
        <w:tabs>
          <w:tab w:val="left" w:pos="1416"/>
        </w:tabs>
        <w:ind w:left="0" w:right="-7" w:firstLine="851"/>
        <w:jc w:val="both"/>
        <w:rPr>
          <w:rFonts w:ascii="Arial" w:hAnsi="Arial" w:cs="Arial"/>
          <w:sz w:val="24"/>
          <w:szCs w:val="24"/>
        </w:rPr>
      </w:pPr>
      <w:r w:rsidRPr="00183075">
        <w:rPr>
          <w:rFonts w:ascii="Arial" w:hAnsi="Arial" w:cs="Arial"/>
          <w:sz w:val="24"/>
          <w:szCs w:val="24"/>
        </w:rPr>
        <w:t>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кодекса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w:t>
      </w:r>
      <w:r w:rsidRPr="00183075">
        <w:rPr>
          <w:rFonts w:ascii="Arial" w:hAnsi="Arial" w:cs="Arial"/>
          <w:spacing w:val="-1"/>
          <w:sz w:val="24"/>
          <w:szCs w:val="24"/>
        </w:rPr>
        <w:t xml:space="preserve"> </w:t>
      </w:r>
      <w:r w:rsidRPr="00183075">
        <w:rPr>
          <w:rFonts w:ascii="Arial" w:hAnsi="Arial" w:cs="Arial"/>
          <w:sz w:val="24"/>
          <w:szCs w:val="24"/>
        </w:rPr>
        <w:t>дом,</w:t>
      </w:r>
      <w:r w:rsidRPr="00183075">
        <w:rPr>
          <w:rFonts w:ascii="Arial" w:hAnsi="Arial" w:cs="Arial"/>
          <w:spacing w:val="-4"/>
          <w:sz w:val="24"/>
          <w:szCs w:val="24"/>
        </w:rPr>
        <w:t xml:space="preserve"> </w:t>
      </w:r>
      <w:r w:rsidRPr="00183075">
        <w:rPr>
          <w:rFonts w:ascii="Arial" w:hAnsi="Arial" w:cs="Arial"/>
          <w:sz w:val="24"/>
          <w:szCs w:val="24"/>
        </w:rPr>
        <w:t>а</w:t>
      </w:r>
      <w:r w:rsidRPr="00183075">
        <w:rPr>
          <w:rFonts w:ascii="Arial" w:hAnsi="Arial" w:cs="Arial"/>
          <w:spacing w:val="-4"/>
          <w:sz w:val="24"/>
          <w:szCs w:val="24"/>
        </w:rPr>
        <w:t xml:space="preserve"> </w:t>
      </w:r>
      <w:r w:rsidRPr="00183075">
        <w:rPr>
          <w:rFonts w:ascii="Arial" w:hAnsi="Arial" w:cs="Arial"/>
          <w:sz w:val="24"/>
          <w:szCs w:val="24"/>
        </w:rPr>
        <w:t>также</w:t>
      </w:r>
      <w:r w:rsidRPr="00183075">
        <w:rPr>
          <w:rFonts w:ascii="Arial" w:hAnsi="Arial" w:cs="Arial"/>
          <w:spacing w:val="-3"/>
          <w:sz w:val="24"/>
          <w:szCs w:val="24"/>
        </w:rPr>
        <w:t xml:space="preserve"> </w:t>
      </w:r>
      <w:r w:rsidRPr="00183075">
        <w:rPr>
          <w:rFonts w:ascii="Arial" w:hAnsi="Arial" w:cs="Arial"/>
          <w:sz w:val="24"/>
          <w:szCs w:val="24"/>
        </w:rPr>
        <w:t>иные</w:t>
      </w:r>
      <w:r w:rsidRPr="00183075">
        <w:rPr>
          <w:rFonts w:ascii="Arial" w:hAnsi="Arial" w:cs="Arial"/>
          <w:spacing w:val="-4"/>
          <w:sz w:val="24"/>
          <w:szCs w:val="24"/>
        </w:rPr>
        <w:t xml:space="preserve"> </w:t>
      </w:r>
      <w:r w:rsidRPr="00183075">
        <w:rPr>
          <w:rFonts w:ascii="Arial" w:hAnsi="Arial" w:cs="Arial"/>
          <w:sz w:val="24"/>
          <w:szCs w:val="24"/>
        </w:rPr>
        <w:t>объекты</w:t>
      </w:r>
      <w:r w:rsidRPr="00183075">
        <w:rPr>
          <w:rFonts w:ascii="Arial" w:hAnsi="Arial" w:cs="Arial"/>
          <w:spacing w:val="-4"/>
          <w:sz w:val="24"/>
          <w:szCs w:val="24"/>
        </w:rPr>
        <w:t xml:space="preserve"> </w:t>
      </w:r>
      <w:r w:rsidRPr="00183075">
        <w:rPr>
          <w:rFonts w:ascii="Arial" w:hAnsi="Arial" w:cs="Arial"/>
          <w:sz w:val="24"/>
          <w:szCs w:val="24"/>
        </w:rPr>
        <w:t>недвижимого</w:t>
      </w:r>
      <w:r w:rsidRPr="00183075">
        <w:rPr>
          <w:rFonts w:ascii="Arial" w:hAnsi="Arial" w:cs="Arial"/>
          <w:spacing w:val="-2"/>
          <w:sz w:val="24"/>
          <w:szCs w:val="24"/>
        </w:rPr>
        <w:t xml:space="preserve"> </w:t>
      </w:r>
      <w:r w:rsidRPr="00183075">
        <w:rPr>
          <w:rFonts w:ascii="Arial" w:hAnsi="Arial" w:cs="Arial"/>
          <w:sz w:val="24"/>
          <w:szCs w:val="24"/>
        </w:rPr>
        <w:t>имущества,</w:t>
      </w:r>
      <w:r w:rsidRPr="00183075">
        <w:rPr>
          <w:rFonts w:ascii="Arial" w:hAnsi="Arial" w:cs="Arial"/>
          <w:spacing w:val="-2"/>
          <w:sz w:val="24"/>
          <w:szCs w:val="24"/>
        </w:rPr>
        <w:t xml:space="preserve"> </w:t>
      </w:r>
      <w:r w:rsidRPr="00183075">
        <w:rPr>
          <w:rFonts w:ascii="Arial" w:hAnsi="Arial" w:cs="Arial"/>
          <w:sz w:val="24"/>
          <w:szCs w:val="24"/>
        </w:rPr>
        <w:t>входящие</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3"/>
          <w:sz w:val="24"/>
          <w:szCs w:val="24"/>
        </w:rPr>
        <w:t xml:space="preserve"> </w:t>
      </w:r>
      <w:r w:rsidRPr="00183075">
        <w:rPr>
          <w:rFonts w:ascii="Arial" w:hAnsi="Arial" w:cs="Arial"/>
          <w:sz w:val="24"/>
          <w:szCs w:val="24"/>
        </w:rPr>
        <w:t>состав этого многоквартирного дома, внесены в Единый государственный реестр недвижимости.</w:t>
      </w:r>
    </w:p>
    <w:p w:rsidR="00541C18" w:rsidRPr="00183075" w:rsidRDefault="00183075" w:rsidP="00A06863">
      <w:pPr>
        <w:pStyle w:val="a4"/>
        <w:numPr>
          <w:ilvl w:val="0"/>
          <w:numId w:val="36"/>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Порядок уведомления о планируемом строительстве или реконструкции объекта индивидуального жилищного строительства или садового дома установлен статьей 51.1 Градостроительного кодекса Российской Федерации.</w:t>
      </w:r>
    </w:p>
    <w:p w:rsidR="0053297A" w:rsidRDefault="0053297A">
      <w:pPr>
        <w:pStyle w:val="1"/>
        <w:spacing w:before="71"/>
        <w:ind w:right="273"/>
        <w:rPr>
          <w:rFonts w:ascii="Arial" w:hAnsi="Arial" w:cs="Arial"/>
        </w:rPr>
      </w:pPr>
      <w:bookmarkStart w:id="36" w:name="_bookmark35"/>
      <w:bookmarkEnd w:id="36"/>
    </w:p>
    <w:p w:rsidR="00541C18" w:rsidRPr="00183075" w:rsidRDefault="00183075">
      <w:pPr>
        <w:pStyle w:val="1"/>
        <w:spacing w:before="71"/>
        <w:ind w:right="273"/>
        <w:rPr>
          <w:rFonts w:ascii="Arial" w:hAnsi="Arial" w:cs="Arial"/>
        </w:rPr>
      </w:pPr>
      <w:r w:rsidRPr="00183075">
        <w:rPr>
          <w:rFonts w:ascii="Arial" w:hAnsi="Arial" w:cs="Arial"/>
        </w:rPr>
        <w:t>ГЛАВА</w:t>
      </w:r>
      <w:r w:rsidRPr="00183075">
        <w:rPr>
          <w:rFonts w:ascii="Arial" w:hAnsi="Arial" w:cs="Arial"/>
          <w:spacing w:val="-6"/>
        </w:rPr>
        <w:t xml:space="preserve"> </w:t>
      </w:r>
      <w:r w:rsidRPr="00183075">
        <w:rPr>
          <w:rFonts w:ascii="Arial" w:hAnsi="Arial" w:cs="Arial"/>
        </w:rPr>
        <w:t>4.</w:t>
      </w:r>
      <w:r w:rsidRPr="00183075">
        <w:rPr>
          <w:rFonts w:ascii="Arial" w:hAnsi="Arial" w:cs="Arial"/>
          <w:spacing w:val="-2"/>
        </w:rPr>
        <w:t xml:space="preserve"> </w:t>
      </w:r>
      <w:r w:rsidRPr="00183075">
        <w:rPr>
          <w:rFonts w:ascii="Arial" w:hAnsi="Arial" w:cs="Arial"/>
        </w:rPr>
        <w:t>ДОКУМЕНТАЦИЯ</w:t>
      </w:r>
      <w:r w:rsidRPr="00183075">
        <w:rPr>
          <w:rFonts w:ascii="Arial" w:hAnsi="Arial" w:cs="Arial"/>
          <w:spacing w:val="-4"/>
        </w:rPr>
        <w:t xml:space="preserve"> </w:t>
      </w:r>
      <w:r w:rsidRPr="00183075">
        <w:rPr>
          <w:rFonts w:ascii="Arial" w:hAnsi="Arial" w:cs="Arial"/>
        </w:rPr>
        <w:t>ПО</w:t>
      </w:r>
      <w:r w:rsidRPr="00183075">
        <w:rPr>
          <w:rFonts w:ascii="Arial" w:hAnsi="Arial" w:cs="Arial"/>
          <w:spacing w:val="1"/>
        </w:rPr>
        <w:t xml:space="preserve"> </w:t>
      </w:r>
      <w:r w:rsidRPr="00183075">
        <w:rPr>
          <w:rFonts w:ascii="Arial" w:hAnsi="Arial" w:cs="Arial"/>
        </w:rPr>
        <w:t>ПЛАНИРОВКЕ</w:t>
      </w:r>
      <w:r w:rsidRPr="00183075">
        <w:rPr>
          <w:rFonts w:ascii="Arial" w:hAnsi="Arial" w:cs="Arial"/>
          <w:spacing w:val="-4"/>
        </w:rPr>
        <w:t xml:space="preserve"> </w:t>
      </w:r>
      <w:r w:rsidRPr="00183075">
        <w:rPr>
          <w:rFonts w:ascii="Arial" w:hAnsi="Arial" w:cs="Arial"/>
          <w:spacing w:val="-2"/>
        </w:rPr>
        <w:t>ТЕРРИТОРИИ</w:t>
      </w:r>
    </w:p>
    <w:p w:rsidR="00541C18" w:rsidRPr="00183075" w:rsidRDefault="00183075">
      <w:pPr>
        <w:pStyle w:val="2"/>
        <w:spacing w:before="262"/>
        <w:ind w:right="273"/>
        <w:rPr>
          <w:rFonts w:ascii="Arial" w:hAnsi="Arial" w:cs="Arial"/>
        </w:rPr>
      </w:pPr>
      <w:bookmarkStart w:id="37" w:name="_bookmark36"/>
      <w:bookmarkEnd w:id="37"/>
      <w:r w:rsidRPr="00183075">
        <w:rPr>
          <w:rFonts w:ascii="Arial" w:hAnsi="Arial" w:cs="Arial"/>
        </w:rPr>
        <w:t>Статья</w:t>
      </w:r>
      <w:r w:rsidRPr="00183075">
        <w:rPr>
          <w:rFonts w:ascii="Arial" w:hAnsi="Arial" w:cs="Arial"/>
          <w:spacing w:val="-5"/>
        </w:rPr>
        <w:t xml:space="preserve"> </w:t>
      </w:r>
      <w:r w:rsidRPr="00183075">
        <w:rPr>
          <w:rFonts w:ascii="Arial" w:hAnsi="Arial" w:cs="Arial"/>
        </w:rPr>
        <w:t>18.</w:t>
      </w:r>
      <w:r w:rsidRPr="00183075">
        <w:rPr>
          <w:rFonts w:ascii="Arial" w:hAnsi="Arial" w:cs="Arial"/>
          <w:spacing w:val="-3"/>
        </w:rPr>
        <w:t xml:space="preserve"> </w:t>
      </w:r>
      <w:r w:rsidRPr="00183075">
        <w:rPr>
          <w:rFonts w:ascii="Arial" w:hAnsi="Arial" w:cs="Arial"/>
        </w:rPr>
        <w:t>Общие</w:t>
      </w:r>
      <w:r w:rsidRPr="00183075">
        <w:rPr>
          <w:rFonts w:ascii="Arial" w:hAnsi="Arial" w:cs="Arial"/>
          <w:spacing w:val="-4"/>
        </w:rPr>
        <w:t xml:space="preserve"> </w:t>
      </w:r>
      <w:r w:rsidRPr="00183075">
        <w:rPr>
          <w:rFonts w:ascii="Arial" w:hAnsi="Arial" w:cs="Arial"/>
        </w:rPr>
        <w:t>положения</w:t>
      </w:r>
      <w:r w:rsidRPr="00183075">
        <w:rPr>
          <w:rFonts w:ascii="Arial" w:hAnsi="Arial" w:cs="Arial"/>
          <w:spacing w:val="-3"/>
        </w:rPr>
        <w:t xml:space="preserve"> </w:t>
      </w:r>
      <w:r w:rsidRPr="00183075">
        <w:rPr>
          <w:rFonts w:ascii="Arial" w:hAnsi="Arial" w:cs="Arial"/>
        </w:rPr>
        <w:t>по</w:t>
      </w:r>
      <w:r w:rsidRPr="00183075">
        <w:rPr>
          <w:rFonts w:ascii="Arial" w:hAnsi="Arial" w:cs="Arial"/>
          <w:spacing w:val="-3"/>
        </w:rPr>
        <w:t xml:space="preserve"> </w:t>
      </w:r>
      <w:r w:rsidRPr="00183075">
        <w:rPr>
          <w:rFonts w:ascii="Arial" w:hAnsi="Arial" w:cs="Arial"/>
        </w:rPr>
        <w:t>документации</w:t>
      </w:r>
      <w:r w:rsidRPr="00183075">
        <w:rPr>
          <w:rFonts w:ascii="Arial" w:hAnsi="Arial" w:cs="Arial"/>
          <w:spacing w:val="-5"/>
        </w:rPr>
        <w:t xml:space="preserve"> </w:t>
      </w:r>
      <w:r w:rsidRPr="00183075">
        <w:rPr>
          <w:rFonts w:ascii="Arial" w:hAnsi="Arial" w:cs="Arial"/>
        </w:rPr>
        <w:t>по</w:t>
      </w:r>
      <w:r w:rsidRPr="00183075">
        <w:rPr>
          <w:rFonts w:ascii="Arial" w:hAnsi="Arial" w:cs="Arial"/>
          <w:spacing w:val="-3"/>
        </w:rPr>
        <w:t xml:space="preserve"> </w:t>
      </w:r>
      <w:r w:rsidRPr="00183075">
        <w:rPr>
          <w:rFonts w:ascii="Arial" w:hAnsi="Arial" w:cs="Arial"/>
        </w:rPr>
        <w:t>планировке</w:t>
      </w:r>
      <w:r w:rsidRPr="00183075">
        <w:rPr>
          <w:rFonts w:ascii="Arial" w:hAnsi="Arial" w:cs="Arial"/>
          <w:spacing w:val="-6"/>
        </w:rPr>
        <w:t xml:space="preserve"> </w:t>
      </w:r>
      <w:r w:rsidRPr="00183075">
        <w:rPr>
          <w:rFonts w:ascii="Arial" w:hAnsi="Arial" w:cs="Arial"/>
          <w:spacing w:val="-2"/>
        </w:rPr>
        <w:t>территории</w:t>
      </w:r>
    </w:p>
    <w:p w:rsidR="00541C18" w:rsidRPr="00183075" w:rsidRDefault="00183075" w:rsidP="00A06863">
      <w:pPr>
        <w:pStyle w:val="a4"/>
        <w:numPr>
          <w:ilvl w:val="0"/>
          <w:numId w:val="37"/>
        </w:numPr>
        <w:tabs>
          <w:tab w:val="left" w:pos="1416"/>
        </w:tabs>
        <w:spacing w:before="252"/>
        <w:ind w:left="0" w:right="-7" w:firstLine="992"/>
        <w:jc w:val="both"/>
        <w:rPr>
          <w:rFonts w:ascii="Arial" w:hAnsi="Arial" w:cs="Arial"/>
          <w:sz w:val="24"/>
          <w:szCs w:val="24"/>
        </w:rPr>
      </w:pPr>
      <w:r w:rsidRPr="00183075">
        <w:rPr>
          <w:rFonts w:ascii="Arial" w:hAnsi="Arial" w:cs="Arial"/>
          <w:sz w:val="24"/>
          <w:szCs w:val="24"/>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территориальных зон и (или) установленных генеральным планом функциональных зон, территории, в отношении которой предусматривается осуществление комплексного развития территории.</w:t>
      </w:r>
    </w:p>
    <w:p w:rsidR="00541C18" w:rsidRPr="00183075" w:rsidRDefault="00183075" w:rsidP="00A06863">
      <w:pPr>
        <w:pStyle w:val="a4"/>
        <w:numPr>
          <w:ilvl w:val="0"/>
          <w:numId w:val="37"/>
        </w:numPr>
        <w:tabs>
          <w:tab w:val="left" w:pos="1416"/>
        </w:tabs>
        <w:ind w:left="0" w:right="-7" w:firstLine="992"/>
        <w:jc w:val="both"/>
        <w:rPr>
          <w:rFonts w:ascii="Arial" w:hAnsi="Arial" w:cs="Arial"/>
          <w:sz w:val="24"/>
          <w:szCs w:val="24"/>
        </w:rPr>
      </w:pPr>
      <w:r w:rsidRPr="00183075">
        <w:rPr>
          <w:rFonts w:ascii="Arial" w:hAnsi="Arial" w:cs="Arial"/>
          <w:sz w:val="24"/>
          <w:szCs w:val="24"/>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541C18" w:rsidRPr="00183075" w:rsidRDefault="00183075" w:rsidP="00A06863">
      <w:pPr>
        <w:pStyle w:val="a4"/>
        <w:numPr>
          <w:ilvl w:val="0"/>
          <w:numId w:val="37"/>
        </w:numPr>
        <w:tabs>
          <w:tab w:val="left" w:pos="1416"/>
        </w:tabs>
        <w:spacing w:before="1"/>
        <w:ind w:left="0" w:right="-7" w:firstLine="992"/>
        <w:jc w:val="both"/>
        <w:rPr>
          <w:rFonts w:ascii="Arial" w:hAnsi="Arial" w:cs="Arial"/>
          <w:sz w:val="24"/>
          <w:szCs w:val="24"/>
        </w:rPr>
      </w:pPr>
      <w:r w:rsidRPr="00183075">
        <w:rPr>
          <w:rFonts w:ascii="Arial" w:hAnsi="Arial" w:cs="Arial"/>
          <w:sz w:val="24"/>
          <w:szCs w:val="24"/>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541C18" w:rsidRPr="00183075" w:rsidRDefault="00183075" w:rsidP="00A06863">
      <w:pPr>
        <w:pStyle w:val="a4"/>
        <w:numPr>
          <w:ilvl w:val="1"/>
          <w:numId w:val="37"/>
        </w:numPr>
        <w:tabs>
          <w:tab w:val="left" w:pos="1415"/>
        </w:tabs>
        <w:ind w:left="0" w:right="-7" w:firstLine="992"/>
        <w:jc w:val="both"/>
        <w:rPr>
          <w:rFonts w:ascii="Arial" w:hAnsi="Arial" w:cs="Arial"/>
          <w:sz w:val="24"/>
          <w:szCs w:val="24"/>
        </w:rPr>
      </w:pPr>
      <w:r w:rsidRPr="00183075">
        <w:rPr>
          <w:rFonts w:ascii="Arial" w:hAnsi="Arial" w:cs="Arial"/>
          <w:sz w:val="24"/>
          <w:szCs w:val="24"/>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541C18" w:rsidRPr="00183075" w:rsidRDefault="00183075" w:rsidP="00A06863">
      <w:pPr>
        <w:pStyle w:val="a4"/>
        <w:numPr>
          <w:ilvl w:val="1"/>
          <w:numId w:val="37"/>
        </w:numPr>
        <w:tabs>
          <w:tab w:val="left" w:pos="1416"/>
        </w:tabs>
        <w:ind w:left="0" w:right="-7" w:firstLine="992"/>
        <w:jc w:val="both"/>
        <w:rPr>
          <w:rFonts w:ascii="Arial" w:hAnsi="Arial" w:cs="Arial"/>
          <w:sz w:val="24"/>
          <w:szCs w:val="24"/>
        </w:rPr>
      </w:pPr>
      <w:r w:rsidRPr="00183075">
        <w:rPr>
          <w:rFonts w:ascii="Arial" w:hAnsi="Arial" w:cs="Arial"/>
          <w:sz w:val="24"/>
          <w:szCs w:val="24"/>
        </w:rPr>
        <w:t>необходимы</w:t>
      </w:r>
      <w:r w:rsidRPr="00183075">
        <w:rPr>
          <w:rFonts w:ascii="Arial" w:hAnsi="Arial" w:cs="Arial"/>
          <w:spacing w:val="-6"/>
          <w:sz w:val="24"/>
          <w:szCs w:val="24"/>
        </w:rPr>
        <w:t xml:space="preserve"> </w:t>
      </w:r>
      <w:r w:rsidRPr="00183075">
        <w:rPr>
          <w:rFonts w:ascii="Arial" w:hAnsi="Arial" w:cs="Arial"/>
          <w:sz w:val="24"/>
          <w:szCs w:val="24"/>
        </w:rPr>
        <w:t>установление,</w:t>
      </w:r>
      <w:r w:rsidRPr="00183075">
        <w:rPr>
          <w:rFonts w:ascii="Arial" w:hAnsi="Arial" w:cs="Arial"/>
          <w:spacing w:val="-4"/>
          <w:sz w:val="24"/>
          <w:szCs w:val="24"/>
        </w:rPr>
        <w:t xml:space="preserve"> </w:t>
      </w:r>
      <w:r w:rsidRPr="00183075">
        <w:rPr>
          <w:rFonts w:ascii="Arial" w:hAnsi="Arial" w:cs="Arial"/>
          <w:sz w:val="24"/>
          <w:szCs w:val="24"/>
        </w:rPr>
        <w:t>изменение</w:t>
      </w:r>
      <w:r w:rsidRPr="00183075">
        <w:rPr>
          <w:rFonts w:ascii="Arial" w:hAnsi="Arial" w:cs="Arial"/>
          <w:spacing w:val="-5"/>
          <w:sz w:val="24"/>
          <w:szCs w:val="24"/>
        </w:rPr>
        <w:t xml:space="preserve"> </w:t>
      </w:r>
      <w:r w:rsidRPr="00183075">
        <w:rPr>
          <w:rFonts w:ascii="Arial" w:hAnsi="Arial" w:cs="Arial"/>
          <w:sz w:val="24"/>
          <w:szCs w:val="24"/>
        </w:rPr>
        <w:t>или</w:t>
      </w:r>
      <w:r w:rsidRPr="00183075">
        <w:rPr>
          <w:rFonts w:ascii="Arial" w:hAnsi="Arial" w:cs="Arial"/>
          <w:spacing w:val="-4"/>
          <w:sz w:val="24"/>
          <w:szCs w:val="24"/>
        </w:rPr>
        <w:t xml:space="preserve"> </w:t>
      </w:r>
      <w:r w:rsidRPr="00183075">
        <w:rPr>
          <w:rFonts w:ascii="Arial" w:hAnsi="Arial" w:cs="Arial"/>
          <w:sz w:val="24"/>
          <w:szCs w:val="24"/>
        </w:rPr>
        <w:t>отмена</w:t>
      </w:r>
      <w:r w:rsidRPr="00183075">
        <w:rPr>
          <w:rFonts w:ascii="Arial" w:hAnsi="Arial" w:cs="Arial"/>
          <w:spacing w:val="-5"/>
          <w:sz w:val="24"/>
          <w:szCs w:val="24"/>
        </w:rPr>
        <w:t xml:space="preserve"> </w:t>
      </w:r>
      <w:r w:rsidRPr="00183075">
        <w:rPr>
          <w:rFonts w:ascii="Arial" w:hAnsi="Arial" w:cs="Arial"/>
          <w:sz w:val="24"/>
          <w:szCs w:val="24"/>
        </w:rPr>
        <w:t>красных</w:t>
      </w:r>
      <w:r w:rsidRPr="00183075">
        <w:rPr>
          <w:rFonts w:ascii="Arial" w:hAnsi="Arial" w:cs="Arial"/>
          <w:spacing w:val="-3"/>
          <w:sz w:val="24"/>
          <w:szCs w:val="24"/>
        </w:rPr>
        <w:t xml:space="preserve"> </w:t>
      </w:r>
      <w:r w:rsidRPr="00183075">
        <w:rPr>
          <w:rFonts w:ascii="Arial" w:hAnsi="Arial" w:cs="Arial"/>
          <w:spacing w:val="-2"/>
          <w:sz w:val="24"/>
          <w:szCs w:val="24"/>
        </w:rPr>
        <w:t>линий;</w:t>
      </w:r>
    </w:p>
    <w:p w:rsidR="00541C18" w:rsidRPr="00183075" w:rsidRDefault="00183075" w:rsidP="00A06863">
      <w:pPr>
        <w:pStyle w:val="a4"/>
        <w:numPr>
          <w:ilvl w:val="1"/>
          <w:numId w:val="37"/>
        </w:numPr>
        <w:tabs>
          <w:tab w:val="left" w:pos="1415"/>
        </w:tabs>
        <w:ind w:left="0" w:right="-7" w:firstLine="992"/>
        <w:jc w:val="both"/>
        <w:rPr>
          <w:rFonts w:ascii="Arial" w:hAnsi="Arial" w:cs="Arial"/>
          <w:sz w:val="24"/>
          <w:szCs w:val="24"/>
        </w:rPr>
      </w:pPr>
      <w:r w:rsidRPr="00183075">
        <w:rPr>
          <w:rFonts w:ascii="Arial" w:hAnsi="Arial" w:cs="Arial"/>
          <w:sz w:val="24"/>
          <w:szCs w:val="24"/>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541C18" w:rsidRPr="00183075" w:rsidRDefault="00183075" w:rsidP="00A06863">
      <w:pPr>
        <w:pStyle w:val="a4"/>
        <w:numPr>
          <w:ilvl w:val="1"/>
          <w:numId w:val="37"/>
        </w:numPr>
        <w:tabs>
          <w:tab w:val="left" w:pos="1415"/>
        </w:tabs>
        <w:ind w:left="0" w:right="-7" w:firstLine="992"/>
        <w:jc w:val="both"/>
        <w:rPr>
          <w:rFonts w:ascii="Arial" w:hAnsi="Arial" w:cs="Arial"/>
          <w:sz w:val="24"/>
          <w:szCs w:val="24"/>
        </w:rPr>
      </w:pPr>
      <w:r w:rsidRPr="00183075">
        <w:rPr>
          <w:rFonts w:ascii="Arial" w:hAnsi="Arial" w:cs="Arial"/>
          <w:sz w:val="24"/>
          <w:szCs w:val="24"/>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541C18" w:rsidRPr="00183075" w:rsidRDefault="00183075" w:rsidP="00A06863">
      <w:pPr>
        <w:pStyle w:val="a4"/>
        <w:numPr>
          <w:ilvl w:val="1"/>
          <w:numId w:val="37"/>
        </w:numPr>
        <w:tabs>
          <w:tab w:val="left" w:pos="1415"/>
        </w:tabs>
        <w:ind w:left="0" w:right="-7" w:firstLine="992"/>
        <w:jc w:val="both"/>
        <w:rPr>
          <w:rFonts w:ascii="Arial" w:hAnsi="Arial" w:cs="Arial"/>
          <w:sz w:val="24"/>
          <w:szCs w:val="24"/>
        </w:rPr>
      </w:pPr>
      <w:r w:rsidRPr="00183075">
        <w:rPr>
          <w:rFonts w:ascii="Arial" w:hAnsi="Arial" w:cs="Arial"/>
          <w:sz w:val="24"/>
          <w:szCs w:val="24"/>
        </w:rPr>
        <w:t xml:space="preserve">планируются строительство, реконструкция линейного объекта (за исключением случая, если размещение линейного объекта планируется осуществлять на </w:t>
      </w:r>
      <w:r w:rsidRPr="00183075">
        <w:rPr>
          <w:rFonts w:ascii="Arial" w:hAnsi="Arial" w:cs="Arial"/>
          <w:sz w:val="24"/>
          <w:szCs w:val="24"/>
        </w:rPr>
        <w:lastRenderedPageBreak/>
        <w:t>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541C18" w:rsidRPr="00183075" w:rsidRDefault="00183075" w:rsidP="00A06863">
      <w:pPr>
        <w:pStyle w:val="a4"/>
        <w:numPr>
          <w:ilvl w:val="1"/>
          <w:numId w:val="37"/>
        </w:numPr>
        <w:tabs>
          <w:tab w:val="left" w:pos="1415"/>
        </w:tabs>
        <w:spacing w:before="1"/>
        <w:ind w:left="0" w:right="-7" w:firstLine="992"/>
        <w:jc w:val="both"/>
        <w:rPr>
          <w:rFonts w:ascii="Arial" w:hAnsi="Arial" w:cs="Arial"/>
          <w:sz w:val="24"/>
          <w:szCs w:val="24"/>
        </w:rPr>
      </w:pPr>
      <w:r w:rsidRPr="00183075">
        <w:rPr>
          <w:rFonts w:ascii="Arial" w:hAnsi="Arial" w:cs="Arial"/>
          <w:sz w:val="24"/>
          <w:szCs w:val="24"/>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541C18" w:rsidRPr="00183075" w:rsidRDefault="00183075" w:rsidP="00A06863">
      <w:pPr>
        <w:pStyle w:val="a4"/>
        <w:numPr>
          <w:ilvl w:val="1"/>
          <w:numId w:val="37"/>
        </w:numPr>
        <w:tabs>
          <w:tab w:val="left" w:pos="1416"/>
        </w:tabs>
        <w:ind w:left="0" w:right="-7" w:firstLine="992"/>
        <w:jc w:val="both"/>
        <w:rPr>
          <w:rFonts w:ascii="Arial" w:hAnsi="Arial" w:cs="Arial"/>
          <w:sz w:val="24"/>
          <w:szCs w:val="24"/>
        </w:rPr>
      </w:pPr>
      <w:r w:rsidRPr="00183075">
        <w:rPr>
          <w:rFonts w:ascii="Arial" w:hAnsi="Arial" w:cs="Arial"/>
          <w:sz w:val="24"/>
          <w:szCs w:val="24"/>
        </w:rPr>
        <w:t>планируется</w:t>
      </w:r>
      <w:r w:rsidRPr="00183075">
        <w:rPr>
          <w:rFonts w:ascii="Arial" w:hAnsi="Arial" w:cs="Arial"/>
          <w:spacing w:val="-6"/>
          <w:sz w:val="24"/>
          <w:szCs w:val="24"/>
        </w:rPr>
        <w:t xml:space="preserve"> </w:t>
      </w:r>
      <w:r w:rsidRPr="00183075">
        <w:rPr>
          <w:rFonts w:ascii="Arial" w:hAnsi="Arial" w:cs="Arial"/>
          <w:sz w:val="24"/>
          <w:szCs w:val="24"/>
        </w:rPr>
        <w:t>осуществление</w:t>
      </w:r>
      <w:r w:rsidRPr="00183075">
        <w:rPr>
          <w:rFonts w:ascii="Arial" w:hAnsi="Arial" w:cs="Arial"/>
          <w:spacing w:val="-4"/>
          <w:sz w:val="24"/>
          <w:szCs w:val="24"/>
        </w:rPr>
        <w:t xml:space="preserve"> </w:t>
      </w:r>
      <w:r w:rsidRPr="00183075">
        <w:rPr>
          <w:rFonts w:ascii="Arial" w:hAnsi="Arial" w:cs="Arial"/>
          <w:sz w:val="24"/>
          <w:szCs w:val="24"/>
        </w:rPr>
        <w:t>комплексного</w:t>
      </w:r>
      <w:r w:rsidRPr="00183075">
        <w:rPr>
          <w:rFonts w:ascii="Arial" w:hAnsi="Arial" w:cs="Arial"/>
          <w:spacing w:val="-4"/>
          <w:sz w:val="24"/>
          <w:szCs w:val="24"/>
        </w:rPr>
        <w:t xml:space="preserve"> </w:t>
      </w:r>
      <w:r w:rsidRPr="00183075">
        <w:rPr>
          <w:rFonts w:ascii="Arial" w:hAnsi="Arial" w:cs="Arial"/>
          <w:sz w:val="24"/>
          <w:szCs w:val="24"/>
        </w:rPr>
        <w:t>развития</w:t>
      </w:r>
      <w:r w:rsidRPr="00183075">
        <w:rPr>
          <w:rFonts w:ascii="Arial" w:hAnsi="Arial" w:cs="Arial"/>
          <w:spacing w:val="-3"/>
          <w:sz w:val="24"/>
          <w:szCs w:val="24"/>
        </w:rPr>
        <w:t xml:space="preserve"> </w:t>
      </w:r>
      <w:r w:rsidRPr="00183075">
        <w:rPr>
          <w:rFonts w:ascii="Arial" w:hAnsi="Arial" w:cs="Arial"/>
          <w:spacing w:val="-2"/>
          <w:sz w:val="24"/>
          <w:szCs w:val="24"/>
        </w:rPr>
        <w:t>территории;</w:t>
      </w:r>
    </w:p>
    <w:p w:rsidR="00541C18" w:rsidRPr="00183075" w:rsidRDefault="00183075" w:rsidP="00A06863">
      <w:pPr>
        <w:pStyle w:val="a4"/>
        <w:numPr>
          <w:ilvl w:val="1"/>
          <w:numId w:val="37"/>
        </w:numPr>
        <w:tabs>
          <w:tab w:val="left" w:pos="1415"/>
        </w:tabs>
        <w:ind w:left="0" w:right="-7" w:firstLine="992"/>
        <w:jc w:val="both"/>
        <w:rPr>
          <w:rFonts w:ascii="Arial" w:hAnsi="Arial" w:cs="Arial"/>
          <w:sz w:val="24"/>
          <w:szCs w:val="24"/>
        </w:rPr>
      </w:pPr>
      <w:r w:rsidRPr="00183075">
        <w:rPr>
          <w:rFonts w:ascii="Arial" w:hAnsi="Arial" w:cs="Arial"/>
          <w:sz w:val="24"/>
          <w:szCs w:val="24"/>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41C18" w:rsidRPr="00183075" w:rsidRDefault="00183075" w:rsidP="00A06863">
      <w:pPr>
        <w:pStyle w:val="a4"/>
        <w:numPr>
          <w:ilvl w:val="0"/>
          <w:numId w:val="37"/>
        </w:numPr>
        <w:tabs>
          <w:tab w:val="left" w:pos="1417"/>
        </w:tabs>
        <w:spacing w:before="1"/>
        <w:ind w:left="0" w:right="-7" w:firstLine="992"/>
        <w:jc w:val="both"/>
        <w:rPr>
          <w:rFonts w:ascii="Arial" w:hAnsi="Arial" w:cs="Arial"/>
          <w:sz w:val="24"/>
          <w:szCs w:val="24"/>
        </w:rPr>
      </w:pPr>
      <w:r w:rsidRPr="00183075">
        <w:rPr>
          <w:rFonts w:ascii="Arial" w:hAnsi="Arial" w:cs="Arial"/>
          <w:sz w:val="24"/>
          <w:szCs w:val="24"/>
        </w:rPr>
        <w:t>Видами</w:t>
      </w:r>
      <w:r w:rsidRPr="00183075">
        <w:rPr>
          <w:rFonts w:ascii="Arial" w:hAnsi="Arial" w:cs="Arial"/>
          <w:spacing w:val="-4"/>
          <w:sz w:val="24"/>
          <w:szCs w:val="24"/>
        </w:rPr>
        <w:t xml:space="preserve"> </w:t>
      </w:r>
      <w:r w:rsidRPr="00183075">
        <w:rPr>
          <w:rFonts w:ascii="Arial" w:hAnsi="Arial" w:cs="Arial"/>
          <w:sz w:val="24"/>
          <w:szCs w:val="24"/>
        </w:rPr>
        <w:t>документации</w:t>
      </w:r>
      <w:r w:rsidRPr="00183075">
        <w:rPr>
          <w:rFonts w:ascii="Arial" w:hAnsi="Arial" w:cs="Arial"/>
          <w:spacing w:val="-4"/>
          <w:sz w:val="24"/>
          <w:szCs w:val="24"/>
        </w:rPr>
        <w:t xml:space="preserve"> </w:t>
      </w:r>
      <w:r w:rsidRPr="00183075">
        <w:rPr>
          <w:rFonts w:ascii="Arial" w:hAnsi="Arial" w:cs="Arial"/>
          <w:sz w:val="24"/>
          <w:szCs w:val="24"/>
        </w:rPr>
        <w:t>по</w:t>
      </w:r>
      <w:r w:rsidRPr="00183075">
        <w:rPr>
          <w:rFonts w:ascii="Arial" w:hAnsi="Arial" w:cs="Arial"/>
          <w:spacing w:val="-4"/>
          <w:sz w:val="24"/>
          <w:szCs w:val="24"/>
        </w:rPr>
        <w:t xml:space="preserve"> </w:t>
      </w:r>
      <w:r w:rsidRPr="00183075">
        <w:rPr>
          <w:rFonts w:ascii="Arial" w:hAnsi="Arial" w:cs="Arial"/>
          <w:sz w:val="24"/>
          <w:szCs w:val="24"/>
        </w:rPr>
        <w:t>планировке</w:t>
      </w:r>
      <w:r w:rsidRPr="00183075">
        <w:rPr>
          <w:rFonts w:ascii="Arial" w:hAnsi="Arial" w:cs="Arial"/>
          <w:spacing w:val="-1"/>
          <w:sz w:val="24"/>
          <w:szCs w:val="24"/>
        </w:rPr>
        <w:t xml:space="preserve"> </w:t>
      </w:r>
      <w:r w:rsidRPr="00183075">
        <w:rPr>
          <w:rFonts w:ascii="Arial" w:hAnsi="Arial" w:cs="Arial"/>
          <w:sz w:val="24"/>
          <w:szCs w:val="24"/>
        </w:rPr>
        <w:t>территории</w:t>
      </w:r>
      <w:r w:rsidRPr="00183075">
        <w:rPr>
          <w:rFonts w:ascii="Arial" w:hAnsi="Arial" w:cs="Arial"/>
          <w:spacing w:val="-3"/>
          <w:sz w:val="24"/>
          <w:szCs w:val="24"/>
        </w:rPr>
        <w:t xml:space="preserve"> </w:t>
      </w:r>
      <w:r w:rsidRPr="00183075">
        <w:rPr>
          <w:rFonts w:ascii="Arial" w:hAnsi="Arial" w:cs="Arial"/>
          <w:spacing w:val="-2"/>
          <w:sz w:val="24"/>
          <w:szCs w:val="24"/>
        </w:rPr>
        <w:t>являются:</w:t>
      </w:r>
    </w:p>
    <w:p w:rsidR="00541C18" w:rsidRPr="00183075" w:rsidRDefault="00183075" w:rsidP="00A06863">
      <w:pPr>
        <w:pStyle w:val="a4"/>
        <w:numPr>
          <w:ilvl w:val="1"/>
          <w:numId w:val="37"/>
        </w:numPr>
        <w:tabs>
          <w:tab w:val="left" w:pos="1416"/>
        </w:tabs>
        <w:ind w:left="0" w:right="-7" w:firstLine="992"/>
        <w:jc w:val="both"/>
        <w:rPr>
          <w:rFonts w:ascii="Arial" w:hAnsi="Arial" w:cs="Arial"/>
          <w:sz w:val="24"/>
          <w:szCs w:val="24"/>
        </w:rPr>
      </w:pPr>
      <w:r w:rsidRPr="00183075">
        <w:rPr>
          <w:rFonts w:ascii="Arial" w:hAnsi="Arial" w:cs="Arial"/>
          <w:sz w:val="24"/>
          <w:szCs w:val="24"/>
        </w:rPr>
        <w:t>проект</w:t>
      </w:r>
      <w:r w:rsidRPr="00183075">
        <w:rPr>
          <w:rFonts w:ascii="Arial" w:hAnsi="Arial" w:cs="Arial"/>
          <w:spacing w:val="-3"/>
          <w:sz w:val="24"/>
          <w:szCs w:val="24"/>
        </w:rPr>
        <w:t xml:space="preserve"> </w:t>
      </w:r>
      <w:r w:rsidRPr="00183075">
        <w:rPr>
          <w:rFonts w:ascii="Arial" w:hAnsi="Arial" w:cs="Arial"/>
          <w:sz w:val="24"/>
          <w:szCs w:val="24"/>
        </w:rPr>
        <w:t>планировки</w:t>
      </w:r>
      <w:r w:rsidRPr="00183075">
        <w:rPr>
          <w:rFonts w:ascii="Arial" w:hAnsi="Arial" w:cs="Arial"/>
          <w:spacing w:val="-3"/>
          <w:sz w:val="24"/>
          <w:szCs w:val="24"/>
        </w:rPr>
        <w:t xml:space="preserve"> </w:t>
      </w:r>
      <w:r w:rsidRPr="00183075">
        <w:rPr>
          <w:rFonts w:ascii="Arial" w:hAnsi="Arial" w:cs="Arial"/>
          <w:spacing w:val="-2"/>
          <w:sz w:val="24"/>
          <w:szCs w:val="24"/>
        </w:rPr>
        <w:t>территории;</w:t>
      </w:r>
    </w:p>
    <w:p w:rsidR="00541C18" w:rsidRPr="00183075" w:rsidRDefault="00183075" w:rsidP="00A06863">
      <w:pPr>
        <w:pStyle w:val="a4"/>
        <w:numPr>
          <w:ilvl w:val="1"/>
          <w:numId w:val="37"/>
        </w:numPr>
        <w:tabs>
          <w:tab w:val="left" w:pos="1416"/>
        </w:tabs>
        <w:ind w:left="0" w:right="-7" w:firstLine="992"/>
        <w:jc w:val="both"/>
        <w:rPr>
          <w:rFonts w:ascii="Arial" w:hAnsi="Arial" w:cs="Arial"/>
          <w:sz w:val="24"/>
          <w:szCs w:val="24"/>
        </w:rPr>
      </w:pPr>
      <w:r w:rsidRPr="00183075">
        <w:rPr>
          <w:rFonts w:ascii="Arial" w:hAnsi="Arial" w:cs="Arial"/>
          <w:sz w:val="24"/>
          <w:szCs w:val="24"/>
        </w:rPr>
        <w:t>проект</w:t>
      </w:r>
      <w:r w:rsidRPr="00183075">
        <w:rPr>
          <w:rFonts w:ascii="Arial" w:hAnsi="Arial" w:cs="Arial"/>
          <w:spacing w:val="-3"/>
          <w:sz w:val="24"/>
          <w:szCs w:val="24"/>
        </w:rPr>
        <w:t xml:space="preserve"> </w:t>
      </w:r>
      <w:r w:rsidRPr="00183075">
        <w:rPr>
          <w:rFonts w:ascii="Arial" w:hAnsi="Arial" w:cs="Arial"/>
          <w:sz w:val="24"/>
          <w:szCs w:val="24"/>
        </w:rPr>
        <w:t>межевания</w:t>
      </w:r>
      <w:r w:rsidRPr="00183075">
        <w:rPr>
          <w:rFonts w:ascii="Arial" w:hAnsi="Arial" w:cs="Arial"/>
          <w:spacing w:val="-3"/>
          <w:sz w:val="24"/>
          <w:szCs w:val="24"/>
        </w:rPr>
        <w:t xml:space="preserve"> </w:t>
      </w:r>
      <w:r w:rsidRPr="00183075">
        <w:rPr>
          <w:rFonts w:ascii="Arial" w:hAnsi="Arial" w:cs="Arial"/>
          <w:spacing w:val="-2"/>
          <w:sz w:val="24"/>
          <w:szCs w:val="24"/>
        </w:rPr>
        <w:t>территории.</w:t>
      </w:r>
    </w:p>
    <w:p w:rsidR="00541C18" w:rsidRPr="007719CE" w:rsidRDefault="00183075" w:rsidP="00A06863">
      <w:pPr>
        <w:pStyle w:val="a4"/>
        <w:numPr>
          <w:ilvl w:val="0"/>
          <w:numId w:val="37"/>
        </w:numPr>
        <w:tabs>
          <w:tab w:val="left" w:pos="1417"/>
        </w:tabs>
        <w:ind w:left="0" w:right="-7" w:firstLine="992"/>
        <w:jc w:val="both"/>
        <w:rPr>
          <w:rFonts w:ascii="Arial" w:hAnsi="Arial" w:cs="Arial"/>
          <w:sz w:val="24"/>
          <w:szCs w:val="24"/>
        </w:rPr>
      </w:pPr>
      <w:proofErr w:type="gramStart"/>
      <w:r w:rsidRPr="00183075">
        <w:rPr>
          <w:rFonts w:ascii="Arial" w:hAnsi="Arial" w:cs="Arial"/>
          <w:sz w:val="24"/>
          <w:szCs w:val="24"/>
        </w:rPr>
        <w:t>Применительно</w:t>
      </w:r>
      <w:r w:rsidRPr="00183075">
        <w:rPr>
          <w:rFonts w:ascii="Arial" w:hAnsi="Arial" w:cs="Arial"/>
          <w:spacing w:val="73"/>
          <w:sz w:val="24"/>
          <w:szCs w:val="24"/>
        </w:rPr>
        <w:t xml:space="preserve">  </w:t>
      </w:r>
      <w:r w:rsidRPr="00183075">
        <w:rPr>
          <w:rFonts w:ascii="Arial" w:hAnsi="Arial" w:cs="Arial"/>
          <w:sz w:val="24"/>
          <w:szCs w:val="24"/>
        </w:rPr>
        <w:t>к</w:t>
      </w:r>
      <w:proofErr w:type="gramEnd"/>
      <w:r w:rsidRPr="00183075">
        <w:rPr>
          <w:rFonts w:ascii="Arial" w:hAnsi="Arial" w:cs="Arial"/>
          <w:spacing w:val="73"/>
          <w:sz w:val="24"/>
          <w:szCs w:val="24"/>
        </w:rPr>
        <w:t xml:space="preserve">  </w:t>
      </w:r>
      <w:r w:rsidRPr="00183075">
        <w:rPr>
          <w:rFonts w:ascii="Arial" w:hAnsi="Arial" w:cs="Arial"/>
          <w:sz w:val="24"/>
          <w:szCs w:val="24"/>
        </w:rPr>
        <w:t>территории</w:t>
      </w:r>
      <w:r w:rsidRPr="00183075">
        <w:rPr>
          <w:rFonts w:ascii="Arial" w:hAnsi="Arial" w:cs="Arial"/>
          <w:spacing w:val="72"/>
          <w:sz w:val="24"/>
          <w:szCs w:val="24"/>
        </w:rPr>
        <w:t xml:space="preserve">  </w:t>
      </w:r>
      <w:r w:rsidRPr="00183075">
        <w:rPr>
          <w:rFonts w:ascii="Arial" w:hAnsi="Arial" w:cs="Arial"/>
          <w:sz w:val="24"/>
          <w:szCs w:val="24"/>
        </w:rPr>
        <w:t>ведения</w:t>
      </w:r>
      <w:r w:rsidRPr="00183075">
        <w:rPr>
          <w:rFonts w:ascii="Arial" w:hAnsi="Arial" w:cs="Arial"/>
          <w:spacing w:val="73"/>
          <w:sz w:val="24"/>
          <w:szCs w:val="24"/>
        </w:rPr>
        <w:t xml:space="preserve">  </w:t>
      </w:r>
      <w:r w:rsidRPr="00183075">
        <w:rPr>
          <w:rFonts w:ascii="Arial" w:hAnsi="Arial" w:cs="Arial"/>
          <w:sz w:val="24"/>
          <w:szCs w:val="24"/>
        </w:rPr>
        <w:t>гражданами</w:t>
      </w:r>
      <w:r w:rsidRPr="00183075">
        <w:rPr>
          <w:rFonts w:ascii="Arial" w:hAnsi="Arial" w:cs="Arial"/>
          <w:spacing w:val="73"/>
          <w:sz w:val="24"/>
          <w:szCs w:val="24"/>
        </w:rPr>
        <w:t xml:space="preserve">  </w:t>
      </w:r>
      <w:r w:rsidRPr="00183075">
        <w:rPr>
          <w:rFonts w:ascii="Arial" w:hAnsi="Arial" w:cs="Arial"/>
          <w:sz w:val="24"/>
          <w:szCs w:val="24"/>
        </w:rPr>
        <w:t>садоводства</w:t>
      </w:r>
      <w:r w:rsidRPr="00183075">
        <w:rPr>
          <w:rFonts w:ascii="Arial" w:hAnsi="Arial" w:cs="Arial"/>
          <w:spacing w:val="73"/>
          <w:sz w:val="24"/>
          <w:szCs w:val="24"/>
        </w:rPr>
        <w:t xml:space="preserve">  </w:t>
      </w:r>
      <w:r w:rsidRPr="00183075">
        <w:rPr>
          <w:rFonts w:ascii="Arial" w:hAnsi="Arial" w:cs="Arial"/>
          <w:spacing w:val="-5"/>
          <w:sz w:val="24"/>
          <w:szCs w:val="24"/>
        </w:rPr>
        <w:t>или</w:t>
      </w:r>
      <w:r w:rsidR="007719CE">
        <w:rPr>
          <w:rFonts w:ascii="Arial" w:hAnsi="Arial" w:cs="Arial"/>
          <w:spacing w:val="-5"/>
          <w:sz w:val="24"/>
          <w:szCs w:val="24"/>
        </w:rPr>
        <w:t xml:space="preserve"> </w:t>
      </w:r>
      <w:r w:rsidRPr="007719CE">
        <w:rPr>
          <w:rFonts w:ascii="Arial" w:hAnsi="Arial" w:cs="Arial"/>
        </w:rPr>
        <w:t>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p>
    <w:p w:rsidR="00541C18" w:rsidRPr="00183075" w:rsidRDefault="00183075" w:rsidP="00A06863">
      <w:pPr>
        <w:pStyle w:val="a4"/>
        <w:numPr>
          <w:ilvl w:val="0"/>
          <w:numId w:val="38"/>
        </w:numPr>
        <w:tabs>
          <w:tab w:val="left" w:pos="1415"/>
        </w:tabs>
        <w:ind w:left="0" w:right="-7" w:firstLine="992"/>
        <w:rPr>
          <w:rFonts w:ascii="Arial" w:hAnsi="Arial" w:cs="Arial"/>
          <w:sz w:val="24"/>
          <w:szCs w:val="24"/>
        </w:rPr>
      </w:pPr>
      <w:r w:rsidRPr="00183075">
        <w:rPr>
          <w:rFonts w:ascii="Arial" w:hAnsi="Arial" w:cs="Arial"/>
          <w:sz w:val="24"/>
          <w:szCs w:val="24"/>
        </w:rPr>
        <w:t xml:space="preserve">определения местоположения </w:t>
      </w:r>
      <w:proofErr w:type="gramStart"/>
      <w:r w:rsidRPr="00183075">
        <w:rPr>
          <w:rFonts w:ascii="Arial" w:hAnsi="Arial" w:cs="Arial"/>
          <w:sz w:val="24"/>
          <w:szCs w:val="24"/>
        </w:rPr>
        <w:t>границ</w:t>
      </w:r>
      <w:proofErr w:type="gramEnd"/>
      <w:r w:rsidRPr="00183075">
        <w:rPr>
          <w:rFonts w:ascii="Arial" w:hAnsi="Arial" w:cs="Arial"/>
          <w:sz w:val="24"/>
          <w:szCs w:val="24"/>
        </w:rPr>
        <w:t xml:space="preserve"> образуемых и изменяемых земельных </w:t>
      </w:r>
      <w:r w:rsidRPr="00183075">
        <w:rPr>
          <w:rFonts w:ascii="Arial" w:hAnsi="Arial" w:cs="Arial"/>
          <w:spacing w:val="-2"/>
          <w:sz w:val="24"/>
          <w:szCs w:val="24"/>
        </w:rPr>
        <w:t>участков;</w:t>
      </w:r>
    </w:p>
    <w:p w:rsidR="00541C18" w:rsidRPr="00183075" w:rsidRDefault="00183075" w:rsidP="00A06863">
      <w:pPr>
        <w:pStyle w:val="a4"/>
        <w:numPr>
          <w:ilvl w:val="0"/>
          <w:numId w:val="38"/>
        </w:numPr>
        <w:tabs>
          <w:tab w:val="left" w:pos="1415"/>
        </w:tabs>
        <w:ind w:left="0" w:right="-7" w:firstLine="992"/>
        <w:rPr>
          <w:rFonts w:ascii="Arial" w:hAnsi="Arial" w:cs="Arial"/>
          <w:sz w:val="24"/>
          <w:szCs w:val="24"/>
        </w:rPr>
      </w:pPr>
      <w:r w:rsidRPr="00183075">
        <w:rPr>
          <w:rFonts w:ascii="Arial" w:hAnsi="Arial" w:cs="Arial"/>
          <w:sz w:val="24"/>
          <w:szCs w:val="24"/>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w:t>
      </w:r>
      <w:r w:rsidRPr="00183075">
        <w:rPr>
          <w:rFonts w:ascii="Arial" w:hAnsi="Arial" w:cs="Arial"/>
          <w:spacing w:val="40"/>
          <w:sz w:val="24"/>
          <w:szCs w:val="24"/>
        </w:rPr>
        <w:t xml:space="preserve"> </w:t>
      </w:r>
      <w:r w:rsidRPr="00183075">
        <w:rPr>
          <w:rFonts w:ascii="Arial" w:hAnsi="Arial" w:cs="Arial"/>
          <w:sz w:val="24"/>
          <w:szCs w:val="24"/>
        </w:rPr>
        <w:t>комплексного развития территории, при условии, что такие установление, изменение, отмена</w:t>
      </w:r>
      <w:r w:rsidRPr="00183075">
        <w:rPr>
          <w:rFonts w:ascii="Arial" w:hAnsi="Arial" w:cs="Arial"/>
          <w:spacing w:val="-4"/>
          <w:sz w:val="24"/>
          <w:szCs w:val="24"/>
        </w:rPr>
        <w:t xml:space="preserve"> </w:t>
      </w:r>
      <w:r w:rsidRPr="00183075">
        <w:rPr>
          <w:rFonts w:ascii="Arial" w:hAnsi="Arial" w:cs="Arial"/>
          <w:sz w:val="24"/>
          <w:szCs w:val="24"/>
        </w:rPr>
        <w:t>влекут</w:t>
      </w:r>
      <w:r w:rsidRPr="00183075">
        <w:rPr>
          <w:rFonts w:ascii="Arial" w:hAnsi="Arial" w:cs="Arial"/>
          <w:spacing w:val="-6"/>
          <w:sz w:val="24"/>
          <w:szCs w:val="24"/>
        </w:rPr>
        <w:t xml:space="preserve"> </w:t>
      </w:r>
      <w:r w:rsidRPr="00183075">
        <w:rPr>
          <w:rFonts w:ascii="Arial" w:hAnsi="Arial" w:cs="Arial"/>
          <w:sz w:val="24"/>
          <w:szCs w:val="24"/>
        </w:rPr>
        <w:t>за</w:t>
      </w:r>
      <w:r w:rsidRPr="00183075">
        <w:rPr>
          <w:rFonts w:ascii="Arial" w:hAnsi="Arial" w:cs="Arial"/>
          <w:spacing w:val="-4"/>
          <w:sz w:val="24"/>
          <w:szCs w:val="24"/>
        </w:rPr>
        <w:t xml:space="preserve"> </w:t>
      </w:r>
      <w:r w:rsidRPr="00183075">
        <w:rPr>
          <w:rFonts w:ascii="Arial" w:hAnsi="Arial" w:cs="Arial"/>
          <w:sz w:val="24"/>
          <w:szCs w:val="24"/>
        </w:rPr>
        <w:t>собой</w:t>
      </w:r>
      <w:r w:rsidRPr="00183075">
        <w:rPr>
          <w:rFonts w:ascii="Arial" w:hAnsi="Arial" w:cs="Arial"/>
          <w:spacing w:val="-10"/>
          <w:sz w:val="24"/>
          <w:szCs w:val="24"/>
        </w:rPr>
        <w:t xml:space="preserve"> </w:t>
      </w:r>
      <w:r w:rsidRPr="00183075">
        <w:rPr>
          <w:rFonts w:ascii="Arial" w:hAnsi="Arial" w:cs="Arial"/>
          <w:sz w:val="24"/>
          <w:szCs w:val="24"/>
        </w:rPr>
        <w:t>исключительно</w:t>
      </w:r>
      <w:r w:rsidRPr="00183075">
        <w:rPr>
          <w:rFonts w:ascii="Arial" w:hAnsi="Arial" w:cs="Arial"/>
          <w:spacing w:val="-13"/>
          <w:sz w:val="24"/>
          <w:szCs w:val="24"/>
        </w:rPr>
        <w:t xml:space="preserve"> </w:t>
      </w:r>
      <w:r w:rsidRPr="00183075">
        <w:rPr>
          <w:rFonts w:ascii="Arial" w:hAnsi="Arial" w:cs="Arial"/>
          <w:sz w:val="24"/>
          <w:szCs w:val="24"/>
        </w:rPr>
        <w:t>изменение</w:t>
      </w:r>
      <w:r w:rsidRPr="00183075">
        <w:rPr>
          <w:rFonts w:ascii="Arial" w:hAnsi="Arial" w:cs="Arial"/>
          <w:spacing w:val="-9"/>
          <w:sz w:val="24"/>
          <w:szCs w:val="24"/>
        </w:rPr>
        <w:t xml:space="preserve"> </w:t>
      </w:r>
      <w:r w:rsidRPr="00183075">
        <w:rPr>
          <w:rFonts w:ascii="Arial" w:hAnsi="Arial" w:cs="Arial"/>
          <w:sz w:val="24"/>
          <w:szCs w:val="24"/>
        </w:rPr>
        <w:t>границ</w:t>
      </w:r>
      <w:r w:rsidRPr="00183075">
        <w:rPr>
          <w:rFonts w:ascii="Arial" w:hAnsi="Arial" w:cs="Arial"/>
          <w:spacing w:val="-11"/>
          <w:sz w:val="24"/>
          <w:szCs w:val="24"/>
        </w:rPr>
        <w:t xml:space="preserve"> </w:t>
      </w:r>
      <w:r w:rsidRPr="00183075">
        <w:rPr>
          <w:rFonts w:ascii="Arial" w:hAnsi="Arial" w:cs="Arial"/>
          <w:sz w:val="24"/>
          <w:szCs w:val="24"/>
        </w:rPr>
        <w:t>территории</w:t>
      </w:r>
      <w:r w:rsidRPr="00183075">
        <w:rPr>
          <w:rFonts w:ascii="Arial" w:hAnsi="Arial" w:cs="Arial"/>
          <w:spacing w:val="-12"/>
          <w:sz w:val="24"/>
          <w:szCs w:val="24"/>
        </w:rPr>
        <w:t xml:space="preserve"> </w:t>
      </w:r>
      <w:r w:rsidRPr="00183075">
        <w:rPr>
          <w:rFonts w:ascii="Arial" w:hAnsi="Arial" w:cs="Arial"/>
          <w:sz w:val="24"/>
          <w:szCs w:val="24"/>
        </w:rPr>
        <w:t>общего</w:t>
      </w:r>
      <w:r w:rsidRPr="00183075">
        <w:rPr>
          <w:rFonts w:ascii="Arial" w:hAnsi="Arial" w:cs="Arial"/>
          <w:spacing w:val="-9"/>
          <w:sz w:val="24"/>
          <w:szCs w:val="24"/>
        </w:rPr>
        <w:t xml:space="preserve"> </w:t>
      </w:r>
      <w:r w:rsidRPr="00183075">
        <w:rPr>
          <w:rFonts w:ascii="Arial" w:hAnsi="Arial" w:cs="Arial"/>
          <w:sz w:val="24"/>
          <w:szCs w:val="24"/>
        </w:rPr>
        <w:t>пользования.</w:t>
      </w:r>
    </w:p>
    <w:p w:rsidR="00541C18" w:rsidRPr="00183075" w:rsidRDefault="00183075" w:rsidP="00A06863">
      <w:pPr>
        <w:pStyle w:val="a4"/>
        <w:numPr>
          <w:ilvl w:val="0"/>
          <w:numId w:val="37"/>
        </w:numPr>
        <w:tabs>
          <w:tab w:val="left" w:pos="1416"/>
        </w:tabs>
        <w:spacing w:before="1"/>
        <w:ind w:left="0" w:right="-7" w:firstLine="992"/>
        <w:jc w:val="both"/>
        <w:rPr>
          <w:rFonts w:ascii="Arial" w:hAnsi="Arial" w:cs="Arial"/>
          <w:sz w:val="24"/>
          <w:szCs w:val="24"/>
        </w:rPr>
      </w:pPr>
      <w:r w:rsidRPr="00183075">
        <w:rPr>
          <w:rFonts w:ascii="Arial" w:hAnsi="Arial" w:cs="Arial"/>
          <w:sz w:val="24"/>
          <w:szCs w:val="24"/>
        </w:rPr>
        <w:t>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541C18" w:rsidRPr="00183075" w:rsidRDefault="00183075" w:rsidP="00A06863">
      <w:pPr>
        <w:pStyle w:val="a4"/>
        <w:numPr>
          <w:ilvl w:val="0"/>
          <w:numId w:val="37"/>
        </w:numPr>
        <w:tabs>
          <w:tab w:val="left" w:pos="1416"/>
        </w:tabs>
        <w:ind w:left="0" w:right="-7" w:firstLine="992"/>
        <w:jc w:val="both"/>
        <w:rPr>
          <w:rFonts w:ascii="Arial" w:hAnsi="Arial" w:cs="Arial"/>
          <w:sz w:val="24"/>
          <w:szCs w:val="24"/>
        </w:rPr>
      </w:pPr>
      <w:r w:rsidRPr="00183075">
        <w:rPr>
          <w:rFonts w:ascii="Arial" w:hAnsi="Arial" w:cs="Arial"/>
          <w:sz w:val="24"/>
          <w:szCs w:val="24"/>
        </w:rPr>
        <w:t>Особенности</w:t>
      </w:r>
      <w:r w:rsidRPr="00183075">
        <w:rPr>
          <w:rFonts w:ascii="Arial" w:hAnsi="Arial" w:cs="Arial"/>
          <w:spacing w:val="-3"/>
          <w:sz w:val="24"/>
          <w:szCs w:val="24"/>
        </w:rPr>
        <w:t xml:space="preserve"> </w:t>
      </w:r>
      <w:r w:rsidRPr="00183075">
        <w:rPr>
          <w:rFonts w:ascii="Arial" w:hAnsi="Arial" w:cs="Arial"/>
          <w:sz w:val="24"/>
          <w:szCs w:val="24"/>
        </w:rPr>
        <w:t>подготовки</w:t>
      </w:r>
      <w:r w:rsidRPr="00183075">
        <w:rPr>
          <w:rFonts w:ascii="Arial" w:hAnsi="Arial" w:cs="Arial"/>
          <w:spacing w:val="-3"/>
          <w:sz w:val="24"/>
          <w:szCs w:val="24"/>
        </w:rPr>
        <w:t xml:space="preserve"> </w:t>
      </w:r>
      <w:r w:rsidRPr="00183075">
        <w:rPr>
          <w:rFonts w:ascii="Arial" w:hAnsi="Arial" w:cs="Arial"/>
          <w:sz w:val="24"/>
          <w:szCs w:val="24"/>
        </w:rPr>
        <w:t>документации</w:t>
      </w:r>
      <w:r w:rsidRPr="00183075">
        <w:rPr>
          <w:rFonts w:ascii="Arial" w:hAnsi="Arial" w:cs="Arial"/>
          <w:spacing w:val="-6"/>
          <w:sz w:val="24"/>
          <w:szCs w:val="24"/>
        </w:rPr>
        <w:t xml:space="preserve"> </w:t>
      </w:r>
      <w:r w:rsidRPr="00183075">
        <w:rPr>
          <w:rFonts w:ascii="Arial" w:hAnsi="Arial" w:cs="Arial"/>
          <w:sz w:val="24"/>
          <w:szCs w:val="24"/>
        </w:rPr>
        <w:t>по</w:t>
      </w:r>
      <w:r w:rsidRPr="00183075">
        <w:rPr>
          <w:rFonts w:ascii="Arial" w:hAnsi="Arial" w:cs="Arial"/>
          <w:spacing w:val="-4"/>
          <w:sz w:val="24"/>
          <w:szCs w:val="24"/>
        </w:rPr>
        <w:t xml:space="preserve"> </w:t>
      </w:r>
      <w:r w:rsidRPr="00183075">
        <w:rPr>
          <w:rFonts w:ascii="Arial" w:hAnsi="Arial" w:cs="Arial"/>
          <w:sz w:val="24"/>
          <w:szCs w:val="24"/>
        </w:rPr>
        <w:t>планировке</w:t>
      </w:r>
      <w:r w:rsidRPr="00183075">
        <w:rPr>
          <w:rFonts w:ascii="Arial" w:hAnsi="Arial" w:cs="Arial"/>
          <w:spacing w:val="-5"/>
          <w:sz w:val="24"/>
          <w:szCs w:val="24"/>
        </w:rPr>
        <w:t xml:space="preserve"> </w:t>
      </w:r>
      <w:r w:rsidRPr="00183075">
        <w:rPr>
          <w:rFonts w:ascii="Arial" w:hAnsi="Arial" w:cs="Arial"/>
          <w:sz w:val="24"/>
          <w:szCs w:val="24"/>
        </w:rPr>
        <w:t>территории</w:t>
      </w:r>
      <w:r w:rsidRPr="00183075">
        <w:rPr>
          <w:rFonts w:ascii="Arial" w:hAnsi="Arial" w:cs="Arial"/>
          <w:spacing w:val="-3"/>
          <w:sz w:val="24"/>
          <w:szCs w:val="24"/>
        </w:rPr>
        <w:t xml:space="preserve"> </w:t>
      </w:r>
      <w:r w:rsidRPr="00183075">
        <w:rPr>
          <w:rFonts w:ascii="Arial" w:hAnsi="Arial" w:cs="Arial"/>
          <w:sz w:val="24"/>
          <w:szCs w:val="24"/>
        </w:rPr>
        <w:t xml:space="preserve">садоводства или огородничества устанавливаются Федеральным </w:t>
      </w:r>
      <w:hyperlink r:id="rId25">
        <w:r w:rsidRPr="00183075">
          <w:rPr>
            <w:rFonts w:ascii="Arial" w:hAnsi="Arial" w:cs="Arial"/>
            <w:sz w:val="24"/>
            <w:szCs w:val="24"/>
          </w:rPr>
          <w:t>законом</w:t>
        </w:r>
      </w:hyperlink>
      <w:r w:rsidRPr="00183075">
        <w:rPr>
          <w:rFonts w:ascii="Arial" w:hAnsi="Arial" w:cs="Arial"/>
          <w:sz w:val="24"/>
          <w:szCs w:val="24"/>
        </w:rPr>
        <w:t xml:space="preserve"> от 29 июля 2017 года N 217- 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541C18" w:rsidRPr="00183075" w:rsidRDefault="00183075" w:rsidP="00A06863">
      <w:pPr>
        <w:pStyle w:val="a4"/>
        <w:numPr>
          <w:ilvl w:val="0"/>
          <w:numId w:val="37"/>
        </w:numPr>
        <w:tabs>
          <w:tab w:val="left" w:pos="1416"/>
        </w:tabs>
        <w:ind w:left="0" w:right="-7" w:firstLine="992"/>
        <w:jc w:val="both"/>
        <w:rPr>
          <w:rFonts w:ascii="Arial" w:hAnsi="Arial" w:cs="Arial"/>
          <w:sz w:val="24"/>
          <w:szCs w:val="24"/>
        </w:rPr>
      </w:pPr>
      <w:r w:rsidRPr="00183075">
        <w:rPr>
          <w:rFonts w:ascii="Arial" w:hAnsi="Arial" w:cs="Arial"/>
          <w:sz w:val="24"/>
          <w:szCs w:val="24"/>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территориальной зоны и (или) границах установленной генеральным планом функциональной зоны.</w:t>
      </w:r>
    </w:p>
    <w:p w:rsidR="00541C18" w:rsidRPr="00183075" w:rsidRDefault="00183075" w:rsidP="00A06863">
      <w:pPr>
        <w:pStyle w:val="a4"/>
        <w:numPr>
          <w:ilvl w:val="0"/>
          <w:numId w:val="37"/>
        </w:numPr>
        <w:tabs>
          <w:tab w:val="left" w:pos="1416"/>
        </w:tabs>
        <w:spacing w:before="1"/>
        <w:ind w:left="0" w:right="-7" w:firstLine="992"/>
        <w:jc w:val="both"/>
        <w:rPr>
          <w:rFonts w:ascii="Arial" w:hAnsi="Arial" w:cs="Arial"/>
          <w:sz w:val="24"/>
          <w:szCs w:val="24"/>
        </w:rPr>
      </w:pPr>
      <w:r w:rsidRPr="00183075">
        <w:rPr>
          <w:rFonts w:ascii="Arial" w:hAnsi="Arial" w:cs="Arial"/>
          <w:sz w:val="24"/>
          <w:szCs w:val="24"/>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Московской области, техническими регламентами, сводами правил.</w:t>
      </w:r>
    </w:p>
    <w:p w:rsidR="00541C18" w:rsidRPr="00183075" w:rsidRDefault="00183075" w:rsidP="00A06863">
      <w:pPr>
        <w:pStyle w:val="a4"/>
        <w:numPr>
          <w:ilvl w:val="0"/>
          <w:numId w:val="37"/>
        </w:numPr>
        <w:tabs>
          <w:tab w:val="left" w:pos="1416"/>
        </w:tabs>
        <w:ind w:left="0" w:right="-7" w:firstLine="992"/>
        <w:jc w:val="both"/>
        <w:rPr>
          <w:rFonts w:ascii="Arial" w:hAnsi="Arial" w:cs="Arial"/>
          <w:sz w:val="24"/>
          <w:szCs w:val="24"/>
        </w:rPr>
      </w:pPr>
      <w:r w:rsidRPr="00183075">
        <w:rPr>
          <w:rFonts w:ascii="Arial" w:hAnsi="Arial" w:cs="Arial"/>
          <w:sz w:val="24"/>
          <w:szCs w:val="24"/>
        </w:rPr>
        <w:t xml:space="preserve">В случае, если разработка проекта межевания территории осуществляется применительно к территории, в границах которой предусматривается образование </w:t>
      </w:r>
      <w:r w:rsidRPr="00183075">
        <w:rPr>
          <w:rFonts w:ascii="Arial" w:hAnsi="Arial" w:cs="Arial"/>
          <w:sz w:val="24"/>
          <w:szCs w:val="24"/>
        </w:rPr>
        <w:lastRenderedPageBreak/>
        <w:t>земельных участков</w:t>
      </w:r>
      <w:r w:rsidRPr="00183075">
        <w:rPr>
          <w:rFonts w:ascii="Arial" w:hAnsi="Arial" w:cs="Arial"/>
          <w:spacing w:val="-2"/>
          <w:sz w:val="24"/>
          <w:szCs w:val="24"/>
        </w:rPr>
        <w:t xml:space="preserve"> </w:t>
      </w:r>
      <w:r w:rsidRPr="00183075">
        <w:rPr>
          <w:rFonts w:ascii="Arial" w:hAnsi="Arial" w:cs="Arial"/>
          <w:sz w:val="24"/>
          <w:szCs w:val="24"/>
        </w:rPr>
        <w:t>на</w:t>
      </w:r>
      <w:r w:rsidRPr="00183075">
        <w:rPr>
          <w:rFonts w:ascii="Arial" w:hAnsi="Arial" w:cs="Arial"/>
          <w:spacing w:val="-3"/>
          <w:sz w:val="24"/>
          <w:szCs w:val="24"/>
        </w:rPr>
        <w:t xml:space="preserve"> </w:t>
      </w:r>
      <w:r w:rsidRPr="00183075">
        <w:rPr>
          <w:rFonts w:ascii="Arial" w:hAnsi="Arial" w:cs="Arial"/>
          <w:sz w:val="24"/>
          <w:szCs w:val="24"/>
        </w:rPr>
        <w:t>основании утвержденной</w:t>
      </w:r>
      <w:r w:rsidRPr="00183075">
        <w:rPr>
          <w:rFonts w:ascii="Arial" w:hAnsi="Arial" w:cs="Arial"/>
          <w:spacing w:val="-1"/>
          <w:sz w:val="24"/>
          <w:szCs w:val="24"/>
        </w:rPr>
        <w:t xml:space="preserve"> </w:t>
      </w:r>
      <w:r w:rsidRPr="00183075">
        <w:rPr>
          <w:rFonts w:ascii="Arial" w:hAnsi="Arial" w:cs="Arial"/>
          <w:sz w:val="24"/>
          <w:szCs w:val="24"/>
        </w:rPr>
        <w:t>схемы</w:t>
      </w:r>
      <w:r w:rsidRPr="00183075">
        <w:rPr>
          <w:rFonts w:ascii="Arial" w:hAnsi="Arial" w:cs="Arial"/>
          <w:spacing w:val="-2"/>
          <w:sz w:val="24"/>
          <w:szCs w:val="24"/>
        </w:rPr>
        <w:t xml:space="preserve"> </w:t>
      </w:r>
      <w:r w:rsidRPr="00183075">
        <w:rPr>
          <w:rFonts w:ascii="Arial" w:hAnsi="Arial" w:cs="Arial"/>
          <w:sz w:val="24"/>
          <w:szCs w:val="24"/>
        </w:rPr>
        <w:t>расположения</w:t>
      </w:r>
      <w:r w:rsidRPr="00183075">
        <w:rPr>
          <w:rFonts w:ascii="Arial" w:hAnsi="Arial" w:cs="Arial"/>
          <w:spacing w:val="-2"/>
          <w:sz w:val="24"/>
          <w:szCs w:val="24"/>
        </w:rPr>
        <w:t xml:space="preserve"> </w:t>
      </w:r>
      <w:r w:rsidRPr="00183075">
        <w:rPr>
          <w:rFonts w:ascii="Arial" w:hAnsi="Arial" w:cs="Arial"/>
          <w:sz w:val="24"/>
          <w:szCs w:val="24"/>
        </w:rPr>
        <w:t>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541C18" w:rsidRPr="00183075" w:rsidRDefault="00183075" w:rsidP="00A06863">
      <w:pPr>
        <w:pStyle w:val="a4"/>
        <w:numPr>
          <w:ilvl w:val="0"/>
          <w:numId w:val="37"/>
        </w:numPr>
        <w:tabs>
          <w:tab w:val="left" w:pos="1416"/>
        </w:tabs>
        <w:spacing w:before="1"/>
        <w:ind w:left="0" w:right="-7" w:firstLine="992"/>
        <w:jc w:val="both"/>
        <w:rPr>
          <w:rFonts w:ascii="Arial" w:hAnsi="Arial" w:cs="Arial"/>
          <w:sz w:val="24"/>
          <w:szCs w:val="24"/>
        </w:rPr>
      </w:pPr>
      <w:r w:rsidRPr="00183075">
        <w:rPr>
          <w:rFonts w:ascii="Arial" w:hAnsi="Arial" w:cs="Arial"/>
          <w:sz w:val="24"/>
          <w:szCs w:val="24"/>
        </w:rPr>
        <w:t xml:space="preserve">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w:t>
      </w:r>
      <w:proofErr w:type="spellStart"/>
      <w:r w:rsidRPr="00183075">
        <w:rPr>
          <w:rFonts w:ascii="Arial" w:hAnsi="Arial" w:cs="Arial"/>
          <w:sz w:val="24"/>
          <w:szCs w:val="24"/>
        </w:rPr>
        <w:t>общегопользования</w:t>
      </w:r>
      <w:proofErr w:type="spellEnd"/>
      <w:r w:rsidRPr="00183075">
        <w:rPr>
          <w:rFonts w:ascii="Arial" w:hAnsi="Arial" w:cs="Arial"/>
          <w:sz w:val="24"/>
          <w:szCs w:val="24"/>
        </w:rPr>
        <w:t>.</w:t>
      </w:r>
    </w:p>
    <w:p w:rsidR="00541C18" w:rsidRPr="00183075" w:rsidRDefault="00183075" w:rsidP="00A06863">
      <w:pPr>
        <w:pStyle w:val="a4"/>
        <w:numPr>
          <w:ilvl w:val="0"/>
          <w:numId w:val="37"/>
        </w:numPr>
        <w:tabs>
          <w:tab w:val="left" w:pos="1416"/>
        </w:tabs>
        <w:ind w:left="0" w:right="-7" w:firstLine="992"/>
        <w:jc w:val="both"/>
        <w:rPr>
          <w:rFonts w:ascii="Arial" w:hAnsi="Arial" w:cs="Arial"/>
          <w:sz w:val="24"/>
          <w:szCs w:val="24"/>
        </w:rPr>
      </w:pPr>
      <w:r w:rsidRPr="00183075">
        <w:rPr>
          <w:rFonts w:ascii="Arial" w:hAnsi="Arial" w:cs="Arial"/>
          <w:sz w:val="24"/>
          <w:szCs w:val="24"/>
        </w:rPr>
        <w:t>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Московской области (уполномоченными центральными исполнительными органами Московской области),</w:t>
      </w:r>
      <w:r w:rsidRPr="00183075">
        <w:rPr>
          <w:rFonts w:ascii="Arial" w:hAnsi="Arial" w:cs="Arial"/>
          <w:spacing w:val="-2"/>
          <w:sz w:val="24"/>
          <w:szCs w:val="24"/>
        </w:rPr>
        <w:t xml:space="preserve"> </w:t>
      </w:r>
      <w:r w:rsidRPr="00183075">
        <w:rPr>
          <w:rFonts w:ascii="Arial" w:hAnsi="Arial" w:cs="Arial"/>
          <w:sz w:val="24"/>
          <w:szCs w:val="24"/>
        </w:rPr>
        <w:t>за</w:t>
      </w:r>
      <w:r w:rsidRPr="00183075">
        <w:rPr>
          <w:rFonts w:ascii="Arial" w:hAnsi="Arial" w:cs="Arial"/>
          <w:spacing w:val="-2"/>
          <w:sz w:val="24"/>
          <w:szCs w:val="24"/>
        </w:rPr>
        <w:t xml:space="preserve"> </w:t>
      </w:r>
      <w:r w:rsidRPr="00183075">
        <w:rPr>
          <w:rFonts w:ascii="Arial" w:hAnsi="Arial" w:cs="Arial"/>
          <w:sz w:val="24"/>
          <w:szCs w:val="24"/>
        </w:rPr>
        <w:t>исключением</w:t>
      </w:r>
      <w:r w:rsidRPr="00183075">
        <w:rPr>
          <w:rFonts w:ascii="Arial" w:hAnsi="Arial" w:cs="Arial"/>
          <w:spacing w:val="-2"/>
          <w:sz w:val="24"/>
          <w:szCs w:val="24"/>
        </w:rPr>
        <w:t xml:space="preserve"> </w:t>
      </w:r>
      <w:r w:rsidRPr="00183075">
        <w:rPr>
          <w:rFonts w:ascii="Arial" w:hAnsi="Arial" w:cs="Arial"/>
          <w:sz w:val="24"/>
          <w:szCs w:val="24"/>
        </w:rPr>
        <w:t>случаев, указанных</w:t>
      </w:r>
      <w:r w:rsidRPr="00183075">
        <w:rPr>
          <w:rFonts w:ascii="Arial" w:hAnsi="Arial" w:cs="Arial"/>
          <w:spacing w:val="-2"/>
          <w:sz w:val="24"/>
          <w:szCs w:val="24"/>
        </w:rPr>
        <w:t xml:space="preserve"> </w:t>
      </w:r>
      <w:r w:rsidRPr="00183075">
        <w:rPr>
          <w:rFonts w:ascii="Arial" w:hAnsi="Arial" w:cs="Arial"/>
          <w:sz w:val="24"/>
          <w:szCs w:val="24"/>
        </w:rPr>
        <w:t>в</w:t>
      </w:r>
      <w:r w:rsidRPr="00183075">
        <w:rPr>
          <w:rFonts w:ascii="Arial" w:hAnsi="Arial" w:cs="Arial"/>
          <w:spacing w:val="-2"/>
          <w:sz w:val="24"/>
          <w:szCs w:val="24"/>
        </w:rPr>
        <w:t xml:space="preserve"> </w:t>
      </w:r>
      <w:r w:rsidRPr="00183075">
        <w:rPr>
          <w:rFonts w:ascii="Arial" w:hAnsi="Arial" w:cs="Arial"/>
          <w:sz w:val="24"/>
          <w:szCs w:val="24"/>
        </w:rPr>
        <w:t>части 13</w:t>
      </w:r>
      <w:r w:rsidRPr="00183075">
        <w:rPr>
          <w:rFonts w:ascii="Arial" w:hAnsi="Arial" w:cs="Arial"/>
          <w:spacing w:val="-1"/>
          <w:sz w:val="24"/>
          <w:szCs w:val="24"/>
        </w:rPr>
        <w:t xml:space="preserve"> </w:t>
      </w:r>
      <w:r w:rsidRPr="00183075">
        <w:rPr>
          <w:rFonts w:ascii="Arial" w:hAnsi="Arial" w:cs="Arial"/>
          <w:sz w:val="24"/>
          <w:szCs w:val="24"/>
        </w:rPr>
        <w:t>настоящей статьи и части 12.12 статьи 45 Градостроительного кодекса Российской Федерации.</w:t>
      </w:r>
    </w:p>
    <w:p w:rsidR="00541C18" w:rsidRPr="00183075" w:rsidRDefault="00183075" w:rsidP="00A06863">
      <w:pPr>
        <w:pStyle w:val="a4"/>
        <w:numPr>
          <w:ilvl w:val="0"/>
          <w:numId w:val="37"/>
        </w:numPr>
        <w:tabs>
          <w:tab w:val="left" w:pos="1416"/>
        </w:tabs>
        <w:spacing w:before="64"/>
        <w:ind w:left="0" w:right="-7" w:firstLine="992"/>
        <w:jc w:val="both"/>
        <w:rPr>
          <w:rFonts w:ascii="Arial" w:hAnsi="Arial" w:cs="Arial"/>
          <w:sz w:val="24"/>
          <w:szCs w:val="24"/>
        </w:rPr>
      </w:pPr>
      <w:r w:rsidRPr="00183075">
        <w:rPr>
          <w:rFonts w:ascii="Arial" w:hAnsi="Arial" w:cs="Arial"/>
          <w:sz w:val="24"/>
          <w:szCs w:val="24"/>
        </w:rPr>
        <w:t xml:space="preserve">Решения о подготовке документации по планировке территории принимаются </w:t>
      </w:r>
      <w:r w:rsidRPr="00183075">
        <w:rPr>
          <w:rFonts w:ascii="Arial" w:hAnsi="Arial" w:cs="Arial"/>
          <w:spacing w:val="-2"/>
          <w:sz w:val="24"/>
          <w:szCs w:val="24"/>
        </w:rPr>
        <w:t>самостоятельно:</w:t>
      </w:r>
    </w:p>
    <w:p w:rsidR="00541C18" w:rsidRPr="00183075" w:rsidRDefault="00183075" w:rsidP="00A06863">
      <w:pPr>
        <w:pStyle w:val="a4"/>
        <w:numPr>
          <w:ilvl w:val="1"/>
          <w:numId w:val="37"/>
        </w:numPr>
        <w:tabs>
          <w:tab w:val="left" w:pos="1415"/>
        </w:tabs>
        <w:ind w:left="0" w:right="-7" w:firstLine="992"/>
        <w:jc w:val="both"/>
        <w:rPr>
          <w:rFonts w:ascii="Arial" w:hAnsi="Arial" w:cs="Arial"/>
          <w:sz w:val="24"/>
          <w:szCs w:val="24"/>
        </w:rPr>
      </w:pPr>
      <w:r w:rsidRPr="00183075">
        <w:rPr>
          <w:rFonts w:ascii="Arial" w:hAnsi="Arial" w:cs="Arial"/>
          <w:sz w:val="24"/>
          <w:szCs w:val="24"/>
        </w:rPr>
        <w:t>лицами,</w:t>
      </w:r>
      <w:r w:rsidRPr="00183075">
        <w:rPr>
          <w:rFonts w:ascii="Arial" w:hAnsi="Arial" w:cs="Arial"/>
          <w:spacing w:val="-1"/>
          <w:sz w:val="24"/>
          <w:szCs w:val="24"/>
        </w:rPr>
        <w:t xml:space="preserve"> </w:t>
      </w:r>
      <w:r w:rsidRPr="00183075">
        <w:rPr>
          <w:rFonts w:ascii="Arial" w:hAnsi="Arial" w:cs="Arial"/>
          <w:sz w:val="24"/>
          <w:szCs w:val="24"/>
        </w:rPr>
        <w:t>с</w:t>
      </w:r>
      <w:r w:rsidRPr="00183075">
        <w:rPr>
          <w:rFonts w:ascii="Arial" w:hAnsi="Arial" w:cs="Arial"/>
          <w:spacing w:val="-2"/>
          <w:sz w:val="24"/>
          <w:szCs w:val="24"/>
        </w:rPr>
        <w:t xml:space="preserve"> </w:t>
      </w:r>
      <w:r w:rsidRPr="00183075">
        <w:rPr>
          <w:rFonts w:ascii="Arial" w:hAnsi="Arial" w:cs="Arial"/>
          <w:sz w:val="24"/>
          <w:szCs w:val="24"/>
        </w:rPr>
        <w:t>которыми</w:t>
      </w:r>
      <w:r w:rsidRPr="00183075">
        <w:rPr>
          <w:rFonts w:ascii="Arial" w:hAnsi="Arial" w:cs="Arial"/>
          <w:spacing w:val="-3"/>
          <w:sz w:val="24"/>
          <w:szCs w:val="24"/>
        </w:rPr>
        <w:t xml:space="preserve"> </w:t>
      </w:r>
      <w:r w:rsidRPr="00183075">
        <w:rPr>
          <w:rFonts w:ascii="Arial" w:hAnsi="Arial" w:cs="Arial"/>
          <w:sz w:val="24"/>
          <w:szCs w:val="24"/>
        </w:rPr>
        <w:t>заключены</w:t>
      </w:r>
      <w:r w:rsidRPr="00183075">
        <w:rPr>
          <w:rFonts w:ascii="Arial" w:hAnsi="Arial" w:cs="Arial"/>
          <w:spacing w:val="-2"/>
          <w:sz w:val="24"/>
          <w:szCs w:val="24"/>
        </w:rPr>
        <w:t xml:space="preserve"> </w:t>
      </w:r>
      <w:r w:rsidRPr="00183075">
        <w:rPr>
          <w:rFonts w:ascii="Arial" w:hAnsi="Arial" w:cs="Arial"/>
          <w:sz w:val="24"/>
          <w:szCs w:val="24"/>
        </w:rPr>
        <w:t>договоры</w:t>
      </w:r>
      <w:r w:rsidRPr="00183075">
        <w:rPr>
          <w:rFonts w:ascii="Arial" w:hAnsi="Arial" w:cs="Arial"/>
          <w:spacing w:val="-2"/>
          <w:sz w:val="24"/>
          <w:szCs w:val="24"/>
        </w:rPr>
        <w:t xml:space="preserve"> </w:t>
      </w:r>
      <w:r w:rsidRPr="00183075">
        <w:rPr>
          <w:rFonts w:ascii="Arial" w:hAnsi="Arial" w:cs="Arial"/>
          <w:sz w:val="24"/>
          <w:szCs w:val="24"/>
        </w:rPr>
        <w:t>о</w:t>
      </w:r>
      <w:r w:rsidRPr="00183075">
        <w:rPr>
          <w:rFonts w:ascii="Arial" w:hAnsi="Arial" w:cs="Arial"/>
          <w:spacing w:val="-1"/>
          <w:sz w:val="24"/>
          <w:szCs w:val="24"/>
        </w:rPr>
        <w:t xml:space="preserve"> </w:t>
      </w:r>
      <w:r w:rsidRPr="00183075">
        <w:rPr>
          <w:rFonts w:ascii="Arial" w:hAnsi="Arial" w:cs="Arial"/>
          <w:sz w:val="24"/>
          <w:szCs w:val="24"/>
        </w:rPr>
        <w:t>комплексном</w:t>
      </w:r>
      <w:r w:rsidRPr="00183075">
        <w:rPr>
          <w:rFonts w:ascii="Arial" w:hAnsi="Arial" w:cs="Arial"/>
          <w:spacing w:val="-2"/>
          <w:sz w:val="24"/>
          <w:szCs w:val="24"/>
        </w:rPr>
        <w:t xml:space="preserve"> </w:t>
      </w:r>
      <w:r w:rsidRPr="00183075">
        <w:rPr>
          <w:rFonts w:ascii="Arial" w:hAnsi="Arial" w:cs="Arial"/>
          <w:sz w:val="24"/>
          <w:szCs w:val="24"/>
        </w:rPr>
        <w:t>развитии территории, операторами комплексного развития территории;</w:t>
      </w:r>
    </w:p>
    <w:p w:rsidR="00541C18" w:rsidRPr="00183075" w:rsidRDefault="00183075" w:rsidP="00A06863">
      <w:pPr>
        <w:pStyle w:val="a4"/>
        <w:numPr>
          <w:ilvl w:val="1"/>
          <w:numId w:val="37"/>
        </w:numPr>
        <w:tabs>
          <w:tab w:val="left" w:pos="1415"/>
        </w:tabs>
        <w:ind w:left="0" w:right="-7" w:firstLine="992"/>
        <w:jc w:val="both"/>
        <w:rPr>
          <w:rFonts w:ascii="Arial" w:hAnsi="Arial" w:cs="Arial"/>
          <w:sz w:val="24"/>
          <w:szCs w:val="24"/>
        </w:rPr>
      </w:pPr>
      <w:r w:rsidRPr="00183075">
        <w:rPr>
          <w:rFonts w:ascii="Arial" w:hAnsi="Arial" w:cs="Arial"/>
          <w:sz w:val="24"/>
          <w:szCs w:val="24"/>
        </w:rPr>
        <w:t xml:space="preserve">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26">
        <w:r w:rsidRPr="00183075">
          <w:rPr>
            <w:rFonts w:ascii="Arial" w:hAnsi="Arial" w:cs="Arial"/>
            <w:sz w:val="24"/>
            <w:szCs w:val="24"/>
          </w:rPr>
          <w:t>части 12.12</w:t>
        </w:r>
      </w:hyperlink>
      <w:r w:rsidRPr="00183075">
        <w:rPr>
          <w:rFonts w:ascii="Arial" w:hAnsi="Arial" w:cs="Arial"/>
          <w:sz w:val="24"/>
          <w:szCs w:val="24"/>
        </w:rPr>
        <w:t xml:space="preserve"> статьи 45 Градостроительного кодекса Российской Федерации);</w:t>
      </w:r>
    </w:p>
    <w:p w:rsidR="00541C18" w:rsidRPr="00183075" w:rsidRDefault="00183075" w:rsidP="00A06863">
      <w:pPr>
        <w:pStyle w:val="a4"/>
        <w:numPr>
          <w:ilvl w:val="1"/>
          <w:numId w:val="37"/>
        </w:numPr>
        <w:tabs>
          <w:tab w:val="left" w:pos="1415"/>
        </w:tabs>
        <w:ind w:left="0" w:right="-7" w:firstLine="992"/>
        <w:jc w:val="both"/>
        <w:rPr>
          <w:rFonts w:ascii="Arial" w:hAnsi="Arial" w:cs="Arial"/>
          <w:sz w:val="24"/>
          <w:szCs w:val="24"/>
        </w:rPr>
      </w:pPr>
      <w:r w:rsidRPr="00183075">
        <w:rPr>
          <w:rFonts w:ascii="Arial" w:hAnsi="Arial" w:cs="Arial"/>
          <w:sz w:val="24"/>
          <w:szCs w:val="24"/>
        </w:rPr>
        <w:t>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w:t>
      </w:r>
      <w:r w:rsidRPr="00183075">
        <w:rPr>
          <w:rFonts w:ascii="Arial" w:hAnsi="Arial" w:cs="Arial"/>
          <w:spacing w:val="-1"/>
          <w:sz w:val="24"/>
          <w:szCs w:val="24"/>
        </w:rPr>
        <w:t xml:space="preserve"> </w:t>
      </w:r>
      <w:r w:rsidRPr="00183075">
        <w:rPr>
          <w:rFonts w:ascii="Arial" w:hAnsi="Arial" w:cs="Arial"/>
          <w:sz w:val="24"/>
          <w:szCs w:val="24"/>
        </w:rPr>
        <w:t xml:space="preserve">случая, указанного в </w:t>
      </w:r>
      <w:hyperlink r:id="rId27">
        <w:r w:rsidRPr="00183075">
          <w:rPr>
            <w:rFonts w:ascii="Arial" w:hAnsi="Arial" w:cs="Arial"/>
            <w:sz w:val="24"/>
            <w:szCs w:val="24"/>
          </w:rPr>
          <w:t>части 12.12</w:t>
        </w:r>
      </w:hyperlink>
      <w:r w:rsidRPr="00183075">
        <w:rPr>
          <w:rFonts w:ascii="Arial" w:hAnsi="Arial" w:cs="Arial"/>
          <w:sz w:val="24"/>
          <w:szCs w:val="24"/>
        </w:rPr>
        <w:t xml:space="preserve"> статьи 45 Градостроительного кодекса Российской Федерации);</w:t>
      </w:r>
    </w:p>
    <w:p w:rsidR="00541C18" w:rsidRPr="00183075" w:rsidRDefault="00183075" w:rsidP="00A06863">
      <w:pPr>
        <w:pStyle w:val="a4"/>
        <w:numPr>
          <w:ilvl w:val="1"/>
          <w:numId w:val="37"/>
        </w:numPr>
        <w:tabs>
          <w:tab w:val="left" w:pos="1415"/>
        </w:tabs>
        <w:spacing w:before="1"/>
        <w:ind w:left="0" w:right="-7" w:firstLine="992"/>
        <w:jc w:val="both"/>
        <w:rPr>
          <w:rFonts w:ascii="Arial" w:hAnsi="Arial" w:cs="Arial"/>
          <w:sz w:val="24"/>
          <w:szCs w:val="24"/>
        </w:rPr>
      </w:pPr>
      <w:r w:rsidRPr="00183075">
        <w:rPr>
          <w:rFonts w:ascii="Arial" w:hAnsi="Arial" w:cs="Arial"/>
          <w:sz w:val="24"/>
          <w:szCs w:val="24"/>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541C18" w:rsidRPr="00183075" w:rsidRDefault="00183075" w:rsidP="00A06863">
      <w:pPr>
        <w:pStyle w:val="a4"/>
        <w:numPr>
          <w:ilvl w:val="0"/>
          <w:numId w:val="37"/>
        </w:numPr>
        <w:tabs>
          <w:tab w:val="left" w:pos="1416"/>
        </w:tabs>
        <w:spacing w:before="60" w:line="242" w:lineRule="auto"/>
        <w:ind w:left="0" w:right="-7" w:firstLine="992"/>
        <w:jc w:val="both"/>
        <w:rPr>
          <w:rFonts w:ascii="Arial" w:hAnsi="Arial" w:cs="Arial"/>
          <w:sz w:val="24"/>
          <w:szCs w:val="24"/>
        </w:rPr>
      </w:pPr>
      <w:r w:rsidRPr="00183075">
        <w:rPr>
          <w:rFonts w:ascii="Arial" w:hAnsi="Arial" w:cs="Arial"/>
          <w:sz w:val="24"/>
          <w:szCs w:val="24"/>
        </w:rPr>
        <w:t>Подготовка документации по планировке территории осуществляется на основании документов территориального планирования, Правил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r w:rsidRPr="00183075">
        <w:rPr>
          <w:rFonts w:ascii="Arial" w:hAnsi="Arial" w:cs="Arial"/>
          <w:spacing w:val="40"/>
          <w:sz w:val="24"/>
          <w:szCs w:val="24"/>
        </w:rPr>
        <w:t xml:space="preserve"> </w:t>
      </w:r>
      <w:r w:rsidRPr="00183075">
        <w:rPr>
          <w:rFonts w:ascii="Arial" w:hAnsi="Arial" w:cs="Arial"/>
          <w:sz w:val="24"/>
          <w:szCs w:val="24"/>
        </w:rPr>
        <w:t xml:space="preserve">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статьи 45 Градостроительного кодекса Российской </w:t>
      </w:r>
      <w:r w:rsidRPr="00183075">
        <w:rPr>
          <w:rFonts w:ascii="Arial" w:hAnsi="Arial" w:cs="Arial"/>
          <w:spacing w:val="-2"/>
          <w:sz w:val="24"/>
          <w:szCs w:val="24"/>
        </w:rPr>
        <w:t>Федерации.</w:t>
      </w:r>
    </w:p>
    <w:p w:rsidR="00541C18" w:rsidRPr="00183075" w:rsidRDefault="00183075" w:rsidP="00A06863">
      <w:pPr>
        <w:pStyle w:val="a4"/>
        <w:numPr>
          <w:ilvl w:val="0"/>
          <w:numId w:val="37"/>
        </w:numPr>
        <w:tabs>
          <w:tab w:val="left" w:pos="1416"/>
        </w:tabs>
        <w:ind w:left="0" w:right="-7" w:firstLine="992"/>
        <w:jc w:val="both"/>
        <w:rPr>
          <w:rFonts w:ascii="Arial" w:hAnsi="Arial" w:cs="Arial"/>
          <w:sz w:val="24"/>
          <w:szCs w:val="24"/>
        </w:rPr>
      </w:pPr>
      <w:r w:rsidRPr="00183075">
        <w:rPr>
          <w:rFonts w:ascii="Arial" w:hAnsi="Arial" w:cs="Arial"/>
          <w:sz w:val="24"/>
          <w:szCs w:val="24"/>
        </w:rPr>
        <w:t xml:space="preserve">Подготовка документации по планировке территории в целях реализации решения о комплексном развитии территории и (или) договора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w:t>
      </w:r>
      <w:r w:rsidRPr="00183075">
        <w:rPr>
          <w:rFonts w:ascii="Arial" w:hAnsi="Arial" w:cs="Arial"/>
          <w:sz w:val="24"/>
          <w:szCs w:val="24"/>
        </w:rPr>
        <w:lastRenderedPageBreak/>
        <w:t>если иное не предусмотрено такими решением и (или) договором. В случае, если для реализации решения</w:t>
      </w:r>
      <w:r w:rsidRPr="00183075">
        <w:rPr>
          <w:rFonts w:ascii="Arial" w:hAnsi="Arial" w:cs="Arial"/>
          <w:spacing w:val="-1"/>
          <w:sz w:val="24"/>
          <w:szCs w:val="24"/>
        </w:rPr>
        <w:t xml:space="preserve"> </w:t>
      </w:r>
      <w:r w:rsidRPr="00183075">
        <w:rPr>
          <w:rFonts w:ascii="Arial" w:hAnsi="Arial" w:cs="Arial"/>
          <w:sz w:val="24"/>
          <w:szCs w:val="24"/>
        </w:rPr>
        <w:t>о</w:t>
      </w:r>
      <w:r w:rsidRPr="00183075">
        <w:rPr>
          <w:rFonts w:ascii="Arial" w:hAnsi="Arial" w:cs="Arial"/>
          <w:spacing w:val="-3"/>
          <w:sz w:val="24"/>
          <w:szCs w:val="24"/>
        </w:rPr>
        <w:t xml:space="preserve"> </w:t>
      </w:r>
      <w:r w:rsidRPr="00183075">
        <w:rPr>
          <w:rFonts w:ascii="Arial" w:hAnsi="Arial" w:cs="Arial"/>
          <w:sz w:val="24"/>
          <w:szCs w:val="24"/>
        </w:rPr>
        <w:t>комплексном развитии</w:t>
      </w:r>
      <w:r w:rsidRPr="00183075">
        <w:rPr>
          <w:rFonts w:ascii="Arial" w:hAnsi="Arial" w:cs="Arial"/>
          <w:spacing w:val="-3"/>
          <w:sz w:val="24"/>
          <w:szCs w:val="24"/>
        </w:rPr>
        <w:t xml:space="preserve"> </w:t>
      </w:r>
      <w:r w:rsidRPr="00183075">
        <w:rPr>
          <w:rFonts w:ascii="Arial" w:hAnsi="Arial" w:cs="Arial"/>
          <w:sz w:val="24"/>
          <w:szCs w:val="24"/>
        </w:rPr>
        <w:t>территории и (или)</w:t>
      </w:r>
      <w:r w:rsidRPr="00183075">
        <w:rPr>
          <w:rFonts w:ascii="Arial" w:hAnsi="Arial" w:cs="Arial"/>
          <w:spacing w:val="-2"/>
          <w:sz w:val="24"/>
          <w:szCs w:val="24"/>
        </w:rPr>
        <w:t xml:space="preserve"> </w:t>
      </w:r>
      <w:r w:rsidRPr="00183075">
        <w:rPr>
          <w:rFonts w:ascii="Arial" w:hAnsi="Arial" w:cs="Arial"/>
          <w:sz w:val="24"/>
          <w:szCs w:val="24"/>
        </w:rPr>
        <w:t>договора</w:t>
      </w:r>
      <w:r w:rsidRPr="00183075">
        <w:rPr>
          <w:rFonts w:ascii="Arial" w:hAnsi="Arial" w:cs="Arial"/>
          <w:spacing w:val="-3"/>
          <w:sz w:val="24"/>
          <w:szCs w:val="24"/>
        </w:rPr>
        <w:t xml:space="preserve"> </w:t>
      </w:r>
      <w:r w:rsidRPr="00183075">
        <w:rPr>
          <w:rFonts w:ascii="Arial" w:hAnsi="Arial" w:cs="Arial"/>
          <w:sz w:val="24"/>
          <w:szCs w:val="24"/>
        </w:rPr>
        <w:t>о</w:t>
      </w:r>
      <w:r w:rsidRPr="00183075">
        <w:rPr>
          <w:rFonts w:ascii="Arial" w:hAnsi="Arial" w:cs="Arial"/>
          <w:spacing w:val="-1"/>
          <w:sz w:val="24"/>
          <w:szCs w:val="24"/>
        </w:rPr>
        <w:t xml:space="preserve"> </w:t>
      </w:r>
      <w:r w:rsidRPr="00183075">
        <w:rPr>
          <w:rFonts w:ascii="Arial" w:hAnsi="Arial" w:cs="Arial"/>
          <w:sz w:val="24"/>
          <w:szCs w:val="24"/>
        </w:rPr>
        <w:t>комплексном развитии территории требуется внесение изменений в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городского округа и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городского округа и правила землепользования и застройки.</w:t>
      </w:r>
    </w:p>
    <w:p w:rsidR="00541C18" w:rsidRPr="00183075" w:rsidRDefault="00183075" w:rsidP="00A06863">
      <w:pPr>
        <w:pStyle w:val="a4"/>
        <w:numPr>
          <w:ilvl w:val="0"/>
          <w:numId w:val="37"/>
        </w:numPr>
        <w:tabs>
          <w:tab w:val="left" w:pos="1416"/>
        </w:tabs>
        <w:ind w:left="0" w:right="-7" w:firstLine="992"/>
        <w:jc w:val="both"/>
        <w:rPr>
          <w:rFonts w:ascii="Arial" w:hAnsi="Arial" w:cs="Arial"/>
          <w:sz w:val="24"/>
          <w:szCs w:val="24"/>
        </w:rPr>
      </w:pPr>
      <w:r w:rsidRPr="00183075">
        <w:rPr>
          <w:rFonts w:ascii="Arial" w:hAnsi="Arial" w:cs="Arial"/>
          <w:sz w:val="24"/>
          <w:szCs w:val="24"/>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541C18" w:rsidRPr="00183075" w:rsidRDefault="00183075" w:rsidP="00A06863">
      <w:pPr>
        <w:pStyle w:val="a4"/>
        <w:numPr>
          <w:ilvl w:val="0"/>
          <w:numId w:val="37"/>
        </w:numPr>
        <w:tabs>
          <w:tab w:val="left" w:pos="1416"/>
        </w:tabs>
        <w:ind w:left="0" w:right="-7" w:firstLine="992"/>
        <w:jc w:val="both"/>
        <w:rPr>
          <w:rFonts w:ascii="Arial" w:hAnsi="Arial" w:cs="Arial"/>
          <w:sz w:val="24"/>
          <w:szCs w:val="24"/>
        </w:rPr>
      </w:pPr>
      <w:r w:rsidRPr="00183075">
        <w:rPr>
          <w:rFonts w:ascii="Arial" w:hAnsi="Arial" w:cs="Arial"/>
          <w:sz w:val="24"/>
          <w:szCs w:val="24"/>
        </w:rPr>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7719CE" w:rsidRDefault="007719CE">
      <w:pPr>
        <w:pStyle w:val="2"/>
        <w:spacing w:before="68"/>
        <w:ind w:right="273"/>
        <w:rPr>
          <w:rFonts w:ascii="Arial" w:hAnsi="Arial" w:cs="Arial"/>
        </w:rPr>
      </w:pPr>
      <w:bookmarkStart w:id="38" w:name="_bookmark37"/>
      <w:bookmarkEnd w:id="38"/>
    </w:p>
    <w:p w:rsidR="00541C18" w:rsidRPr="00183075" w:rsidRDefault="00183075">
      <w:pPr>
        <w:pStyle w:val="2"/>
        <w:spacing w:before="68"/>
        <w:ind w:right="273"/>
        <w:rPr>
          <w:rFonts w:ascii="Arial" w:hAnsi="Arial" w:cs="Arial"/>
        </w:rPr>
      </w:pPr>
      <w:r w:rsidRPr="00183075">
        <w:rPr>
          <w:rFonts w:ascii="Arial" w:hAnsi="Arial" w:cs="Arial"/>
        </w:rPr>
        <w:t>Статья</w:t>
      </w:r>
      <w:r w:rsidRPr="00183075">
        <w:rPr>
          <w:rFonts w:ascii="Arial" w:hAnsi="Arial" w:cs="Arial"/>
          <w:spacing w:val="-5"/>
        </w:rPr>
        <w:t xml:space="preserve"> </w:t>
      </w:r>
      <w:r w:rsidRPr="00183075">
        <w:rPr>
          <w:rFonts w:ascii="Arial" w:hAnsi="Arial" w:cs="Arial"/>
        </w:rPr>
        <w:t>19.</w:t>
      </w:r>
      <w:r w:rsidRPr="00183075">
        <w:rPr>
          <w:rFonts w:ascii="Arial" w:hAnsi="Arial" w:cs="Arial"/>
          <w:spacing w:val="-2"/>
        </w:rPr>
        <w:t xml:space="preserve"> </w:t>
      </w:r>
      <w:r w:rsidRPr="00183075">
        <w:rPr>
          <w:rFonts w:ascii="Arial" w:hAnsi="Arial" w:cs="Arial"/>
        </w:rPr>
        <w:t>Цели</w:t>
      </w:r>
      <w:r w:rsidRPr="00183075">
        <w:rPr>
          <w:rFonts w:ascii="Arial" w:hAnsi="Arial" w:cs="Arial"/>
          <w:spacing w:val="-3"/>
        </w:rPr>
        <w:t xml:space="preserve"> </w:t>
      </w:r>
      <w:r w:rsidRPr="00183075">
        <w:rPr>
          <w:rFonts w:ascii="Arial" w:hAnsi="Arial" w:cs="Arial"/>
        </w:rPr>
        <w:t>комплексного</w:t>
      </w:r>
      <w:r w:rsidRPr="00183075">
        <w:rPr>
          <w:rFonts w:ascii="Arial" w:hAnsi="Arial" w:cs="Arial"/>
          <w:spacing w:val="-3"/>
        </w:rPr>
        <w:t xml:space="preserve"> </w:t>
      </w:r>
      <w:r w:rsidRPr="00183075">
        <w:rPr>
          <w:rFonts w:ascii="Arial" w:hAnsi="Arial" w:cs="Arial"/>
        </w:rPr>
        <w:t>развития</w:t>
      </w:r>
      <w:r w:rsidRPr="00183075">
        <w:rPr>
          <w:rFonts w:ascii="Arial" w:hAnsi="Arial" w:cs="Arial"/>
          <w:spacing w:val="-5"/>
        </w:rPr>
        <w:t xml:space="preserve"> </w:t>
      </w:r>
      <w:r w:rsidRPr="00183075">
        <w:rPr>
          <w:rFonts w:ascii="Arial" w:hAnsi="Arial" w:cs="Arial"/>
          <w:spacing w:val="-2"/>
        </w:rPr>
        <w:t>территории</w:t>
      </w:r>
    </w:p>
    <w:p w:rsidR="00541C18" w:rsidRPr="00183075" w:rsidRDefault="00183075" w:rsidP="00A06863">
      <w:pPr>
        <w:pStyle w:val="a4"/>
        <w:numPr>
          <w:ilvl w:val="0"/>
          <w:numId w:val="39"/>
        </w:numPr>
        <w:tabs>
          <w:tab w:val="left" w:pos="993"/>
        </w:tabs>
        <w:spacing w:before="272"/>
        <w:ind w:left="0" w:firstLine="993"/>
        <w:jc w:val="both"/>
        <w:rPr>
          <w:rFonts w:ascii="Arial" w:hAnsi="Arial" w:cs="Arial"/>
          <w:sz w:val="24"/>
          <w:szCs w:val="24"/>
        </w:rPr>
      </w:pPr>
      <w:r w:rsidRPr="00183075">
        <w:rPr>
          <w:rFonts w:ascii="Arial" w:hAnsi="Arial" w:cs="Arial"/>
          <w:sz w:val="24"/>
          <w:szCs w:val="24"/>
        </w:rPr>
        <w:t>Целями</w:t>
      </w:r>
      <w:r w:rsidRPr="00183075">
        <w:rPr>
          <w:rFonts w:ascii="Arial" w:hAnsi="Arial" w:cs="Arial"/>
          <w:spacing w:val="-6"/>
          <w:sz w:val="24"/>
          <w:szCs w:val="24"/>
        </w:rPr>
        <w:t xml:space="preserve"> </w:t>
      </w:r>
      <w:r w:rsidRPr="00183075">
        <w:rPr>
          <w:rFonts w:ascii="Arial" w:hAnsi="Arial" w:cs="Arial"/>
          <w:sz w:val="24"/>
          <w:szCs w:val="24"/>
        </w:rPr>
        <w:t>комплексного</w:t>
      </w:r>
      <w:r w:rsidRPr="00183075">
        <w:rPr>
          <w:rFonts w:ascii="Arial" w:hAnsi="Arial" w:cs="Arial"/>
          <w:spacing w:val="-4"/>
          <w:sz w:val="24"/>
          <w:szCs w:val="24"/>
        </w:rPr>
        <w:t xml:space="preserve"> </w:t>
      </w:r>
      <w:r w:rsidRPr="00183075">
        <w:rPr>
          <w:rFonts w:ascii="Arial" w:hAnsi="Arial" w:cs="Arial"/>
          <w:sz w:val="24"/>
          <w:szCs w:val="24"/>
        </w:rPr>
        <w:t>развития</w:t>
      </w:r>
      <w:r w:rsidRPr="00183075">
        <w:rPr>
          <w:rFonts w:ascii="Arial" w:hAnsi="Arial" w:cs="Arial"/>
          <w:spacing w:val="-4"/>
          <w:sz w:val="24"/>
          <w:szCs w:val="24"/>
        </w:rPr>
        <w:t xml:space="preserve"> </w:t>
      </w:r>
      <w:r w:rsidRPr="00183075">
        <w:rPr>
          <w:rFonts w:ascii="Arial" w:hAnsi="Arial" w:cs="Arial"/>
          <w:sz w:val="24"/>
          <w:szCs w:val="24"/>
        </w:rPr>
        <w:t>территории</w:t>
      </w:r>
      <w:r w:rsidRPr="00183075">
        <w:rPr>
          <w:rFonts w:ascii="Arial" w:hAnsi="Arial" w:cs="Arial"/>
          <w:spacing w:val="-4"/>
          <w:sz w:val="24"/>
          <w:szCs w:val="24"/>
        </w:rPr>
        <w:t xml:space="preserve"> </w:t>
      </w:r>
      <w:r w:rsidRPr="00183075">
        <w:rPr>
          <w:rFonts w:ascii="Arial" w:hAnsi="Arial" w:cs="Arial"/>
          <w:spacing w:val="-2"/>
          <w:sz w:val="24"/>
          <w:szCs w:val="24"/>
        </w:rPr>
        <w:t>являются:</w:t>
      </w:r>
    </w:p>
    <w:p w:rsidR="00541C18" w:rsidRPr="00183075" w:rsidRDefault="00183075" w:rsidP="00A06863">
      <w:pPr>
        <w:pStyle w:val="a4"/>
        <w:numPr>
          <w:ilvl w:val="1"/>
          <w:numId w:val="39"/>
        </w:numPr>
        <w:tabs>
          <w:tab w:val="left" w:pos="993"/>
        </w:tabs>
        <w:ind w:left="0" w:firstLine="993"/>
        <w:jc w:val="both"/>
        <w:rPr>
          <w:rFonts w:ascii="Arial" w:hAnsi="Arial" w:cs="Arial"/>
          <w:sz w:val="24"/>
          <w:szCs w:val="24"/>
        </w:rPr>
      </w:pPr>
      <w:r w:rsidRPr="00183075">
        <w:rPr>
          <w:rFonts w:ascii="Arial" w:hAnsi="Arial" w:cs="Arial"/>
          <w:sz w:val="24"/>
          <w:szCs w:val="24"/>
        </w:rPr>
        <w:t>обеспечение сбалансированного и устойчивого развития городского округа путем повышения качества городской среды и улучшения внешнего облика,</w:t>
      </w:r>
      <w:r w:rsidRPr="00183075">
        <w:rPr>
          <w:rFonts w:ascii="Arial" w:hAnsi="Arial" w:cs="Arial"/>
          <w:spacing w:val="40"/>
          <w:sz w:val="24"/>
          <w:szCs w:val="24"/>
        </w:rPr>
        <w:t xml:space="preserve"> </w:t>
      </w:r>
      <w:r w:rsidRPr="00183075">
        <w:rPr>
          <w:rFonts w:ascii="Arial" w:hAnsi="Arial" w:cs="Arial"/>
          <w:sz w:val="24"/>
          <w:szCs w:val="24"/>
        </w:rPr>
        <w:t xml:space="preserve">архитектурно-стилистических и иных характеристик объектов капитального </w:t>
      </w:r>
      <w:r w:rsidRPr="00183075">
        <w:rPr>
          <w:rFonts w:ascii="Arial" w:hAnsi="Arial" w:cs="Arial"/>
          <w:spacing w:val="-2"/>
          <w:sz w:val="24"/>
          <w:szCs w:val="24"/>
        </w:rPr>
        <w:t>строительства;</w:t>
      </w:r>
    </w:p>
    <w:p w:rsidR="00541C18" w:rsidRPr="00183075" w:rsidRDefault="00183075" w:rsidP="00A06863">
      <w:pPr>
        <w:pStyle w:val="a4"/>
        <w:numPr>
          <w:ilvl w:val="1"/>
          <w:numId w:val="39"/>
        </w:numPr>
        <w:tabs>
          <w:tab w:val="left" w:pos="993"/>
        </w:tabs>
        <w:ind w:left="0" w:firstLine="993"/>
        <w:jc w:val="both"/>
        <w:rPr>
          <w:rFonts w:ascii="Arial" w:hAnsi="Arial" w:cs="Arial"/>
          <w:sz w:val="24"/>
          <w:szCs w:val="24"/>
        </w:rPr>
      </w:pPr>
      <w:r w:rsidRPr="00183075">
        <w:rPr>
          <w:rFonts w:ascii="Arial" w:hAnsi="Arial" w:cs="Arial"/>
          <w:sz w:val="24"/>
          <w:szCs w:val="24"/>
        </w:rPr>
        <w:t xml:space="preserve">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w:t>
      </w:r>
      <w:r w:rsidRPr="00183075">
        <w:rPr>
          <w:rFonts w:ascii="Arial" w:hAnsi="Arial" w:cs="Arial"/>
          <w:spacing w:val="-2"/>
          <w:sz w:val="24"/>
          <w:szCs w:val="24"/>
        </w:rPr>
        <w:t>программами;</w:t>
      </w:r>
    </w:p>
    <w:p w:rsidR="00541C18" w:rsidRPr="00183075" w:rsidRDefault="00183075" w:rsidP="00A06863">
      <w:pPr>
        <w:pStyle w:val="a4"/>
        <w:numPr>
          <w:ilvl w:val="1"/>
          <w:numId w:val="39"/>
        </w:numPr>
        <w:tabs>
          <w:tab w:val="left" w:pos="993"/>
        </w:tabs>
        <w:ind w:left="0" w:firstLine="993"/>
        <w:jc w:val="both"/>
        <w:rPr>
          <w:rFonts w:ascii="Arial" w:hAnsi="Arial" w:cs="Arial"/>
          <w:sz w:val="24"/>
          <w:szCs w:val="24"/>
        </w:rPr>
      </w:pPr>
      <w:r w:rsidRPr="00183075">
        <w:rPr>
          <w:rFonts w:ascii="Arial" w:hAnsi="Arial" w:cs="Arial"/>
          <w:sz w:val="24"/>
          <w:szCs w:val="24"/>
        </w:rPr>
        <w:t>создание необходимых условий для развития транспортной, социальной, инженерной инфраструктур, благоустройства территорий городского округа, повышения территориальной доступности таких инфраструктур;</w:t>
      </w:r>
    </w:p>
    <w:p w:rsidR="00541C18" w:rsidRPr="00183075" w:rsidRDefault="00183075" w:rsidP="00A06863">
      <w:pPr>
        <w:pStyle w:val="a4"/>
        <w:numPr>
          <w:ilvl w:val="1"/>
          <w:numId w:val="39"/>
        </w:numPr>
        <w:tabs>
          <w:tab w:val="left" w:pos="993"/>
        </w:tabs>
        <w:spacing w:before="1"/>
        <w:ind w:left="0" w:firstLine="993"/>
        <w:jc w:val="both"/>
        <w:rPr>
          <w:rFonts w:ascii="Arial" w:hAnsi="Arial" w:cs="Arial"/>
          <w:sz w:val="24"/>
          <w:szCs w:val="24"/>
        </w:rPr>
      </w:pPr>
      <w:r w:rsidRPr="00183075">
        <w:rPr>
          <w:rFonts w:ascii="Arial" w:hAnsi="Arial" w:cs="Arial"/>
          <w:sz w:val="24"/>
          <w:szCs w:val="24"/>
        </w:rPr>
        <w:t>повышение эффективности использования территорий городского округа, в</w:t>
      </w:r>
      <w:r w:rsidRPr="00183075">
        <w:rPr>
          <w:rFonts w:ascii="Arial" w:hAnsi="Arial" w:cs="Arial"/>
          <w:spacing w:val="40"/>
          <w:sz w:val="24"/>
          <w:szCs w:val="24"/>
        </w:rPr>
        <w:t xml:space="preserve"> </w:t>
      </w:r>
      <w:r w:rsidRPr="00183075">
        <w:rPr>
          <w:rFonts w:ascii="Arial" w:hAnsi="Arial" w:cs="Arial"/>
          <w:sz w:val="24"/>
          <w:szCs w:val="24"/>
        </w:rPr>
        <w:t>том числе формирование комфортной городской среды, создание мест обслуживания и мест приложения труда;</w:t>
      </w:r>
    </w:p>
    <w:p w:rsidR="00541C18" w:rsidRPr="00183075" w:rsidRDefault="00183075" w:rsidP="00A06863">
      <w:pPr>
        <w:pStyle w:val="a4"/>
        <w:numPr>
          <w:ilvl w:val="1"/>
          <w:numId w:val="39"/>
        </w:numPr>
        <w:tabs>
          <w:tab w:val="left" w:pos="993"/>
        </w:tabs>
        <w:ind w:left="0" w:firstLine="993"/>
        <w:jc w:val="both"/>
        <w:rPr>
          <w:rFonts w:ascii="Arial" w:hAnsi="Arial" w:cs="Arial"/>
          <w:sz w:val="24"/>
          <w:szCs w:val="24"/>
        </w:rPr>
      </w:pPr>
      <w:r w:rsidRPr="00183075">
        <w:rPr>
          <w:rFonts w:ascii="Arial" w:hAnsi="Arial" w:cs="Arial"/>
          <w:sz w:val="24"/>
          <w:szCs w:val="24"/>
        </w:rPr>
        <w:t>создание условий для привлечения внебюджетных источников</w:t>
      </w:r>
      <w:r w:rsidRPr="00183075">
        <w:rPr>
          <w:rFonts w:ascii="Arial" w:hAnsi="Arial" w:cs="Arial"/>
          <w:spacing w:val="40"/>
          <w:sz w:val="24"/>
          <w:szCs w:val="24"/>
        </w:rPr>
        <w:t xml:space="preserve"> </w:t>
      </w:r>
      <w:r w:rsidRPr="00183075">
        <w:rPr>
          <w:rFonts w:ascii="Arial" w:hAnsi="Arial" w:cs="Arial"/>
          <w:sz w:val="24"/>
          <w:szCs w:val="24"/>
        </w:rPr>
        <w:t>финансирования обновления застроенных территорий.</w:t>
      </w:r>
    </w:p>
    <w:p w:rsidR="00541C18" w:rsidRPr="00183075" w:rsidRDefault="00183075" w:rsidP="00A06863">
      <w:pPr>
        <w:pStyle w:val="a4"/>
        <w:numPr>
          <w:ilvl w:val="0"/>
          <w:numId w:val="39"/>
        </w:numPr>
        <w:tabs>
          <w:tab w:val="left" w:pos="993"/>
          <w:tab w:val="left" w:pos="1476"/>
        </w:tabs>
        <w:ind w:left="0" w:firstLine="993"/>
        <w:jc w:val="both"/>
        <w:rPr>
          <w:rFonts w:ascii="Arial" w:hAnsi="Arial" w:cs="Arial"/>
          <w:sz w:val="24"/>
          <w:szCs w:val="24"/>
        </w:rPr>
      </w:pPr>
      <w:r w:rsidRPr="00183075">
        <w:rPr>
          <w:rFonts w:ascii="Arial" w:hAnsi="Arial" w:cs="Arial"/>
          <w:sz w:val="24"/>
          <w:szCs w:val="24"/>
        </w:rPr>
        <w:t>Комплексное развитие территории осуществляется в соответствии с положениями Градостроительного Кодекса Российской Федерации, а также с</w:t>
      </w:r>
      <w:r w:rsidRPr="00183075">
        <w:rPr>
          <w:rFonts w:ascii="Arial" w:hAnsi="Arial" w:cs="Arial"/>
          <w:spacing w:val="40"/>
          <w:sz w:val="24"/>
          <w:szCs w:val="24"/>
        </w:rPr>
        <w:t xml:space="preserve"> </w:t>
      </w:r>
      <w:r w:rsidRPr="00183075">
        <w:rPr>
          <w:rFonts w:ascii="Arial" w:hAnsi="Arial" w:cs="Arial"/>
          <w:sz w:val="24"/>
          <w:szCs w:val="24"/>
        </w:rPr>
        <w:t>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541C18" w:rsidRPr="00183075" w:rsidRDefault="00183075" w:rsidP="00A06863">
      <w:pPr>
        <w:pStyle w:val="a4"/>
        <w:numPr>
          <w:ilvl w:val="0"/>
          <w:numId w:val="39"/>
        </w:numPr>
        <w:tabs>
          <w:tab w:val="left" w:pos="993"/>
        </w:tabs>
        <w:spacing w:before="5"/>
        <w:ind w:left="0" w:firstLine="993"/>
        <w:jc w:val="both"/>
        <w:rPr>
          <w:rFonts w:ascii="Arial" w:hAnsi="Arial" w:cs="Arial"/>
          <w:sz w:val="24"/>
          <w:szCs w:val="24"/>
        </w:rPr>
      </w:pPr>
      <w:r w:rsidRPr="00183075">
        <w:rPr>
          <w:rFonts w:ascii="Arial" w:hAnsi="Arial" w:cs="Arial"/>
          <w:sz w:val="24"/>
          <w:szCs w:val="24"/>
        </w:rPr>
        <w:t>Комплексное развитие территории осуществляется с учетом максимально допустимого уровня территориальной доступности объектов коммунальной, транспортной, социальной инфраструктур в соответствии с требованиями СП 42.13330.2016 «СНиП 2.07.01-89* Градостроительство. Планировка и застройка</w:t>
      </w:r>
      <w:r w:rsidRPr="00183075">
        <w:rPr>
          <w:rFonts w:ascii="Arial" w:hAnsi="Arial" w:cs="Arial"/>
          <w:spacing w:val="80"/>
          <w:sz w:val="24"/>
          <w:szCs w:val="24"/>
        </w:rPr>
        <w:t xml:space="preserve"> </w:t>
      </w:r>
      <w:r w:rsidRPr="00183075">
        <w:rPr>
          <w:rFonts w:ascii="Arial" w:hAnsi="Arial" w:cs="Arial"/>
          <w:sz w:val="24"/>
          <w:szCs w:val="24"/>
        </w:rPr>
        <w:t>городских и сельских поселений» и региональных нормативов градостроительного проектирования Московской области.</w:t>
      </w:r>
    </w:p>
    <w:p w:rsidR="00541C18" w:rsidRPr="00183075" w:rsidRDefault="00183075" w:rsidP="00A06863">
      <w:pPr>
        <w:pStyle w:val="a4"/>
        <w:numPr>
          <w:ilvl w:val="0"/>
          <w:numId w:val="39"/>
        </w:numPr>
        <w:tabs>
          <w:tab w:val="left" w:pos="993"/>
        </w:tabs>
        <w:ind w:left="0" w:firstLine="993"/>
        <w:jc w:val="both"/>
        <w:rPr>
          <w:rFonts w:ascii="Arial" w:hAnsi="Arial" w:cs="Arial"/>
          <w:sz w:val="24"/>
          <w:szCs w:val="24"/>
        </w:rPr>
      </w:pPr>
      <w:r w:rsidRPr="00183075">
        <w:rPr>
          <w:rFonts w:ascii="Arial" w:hAnsi="Arial" w:cs="Arial"/>
          <w:sz w:val="24"/>
          <w:szCs w:val="24"/>
        </w:rPr>
        <w:t xml:space="preserve">Комплексное развитие территории осуществляется с учетом реализации мероприятий, предусмотренных Схемой территориального планирования территории транспортного обслуживания Московской области, утвержденной постановлением Правительства Московской области от 25.03.2016 № 230/8 «Об утверждении Схемы </w:t>
      </w:r>
      <w:r w:rsidRPr="00183075">
        <w:rPr>
          <w:rFonts w:ascii="Arial" w:hAnsi="Arial" w:cs="Arial"/>
          <w:sz w:val="24"/>
          <w:szCs w:val="24"/>
        </w:rPr>
        <w:lastRenderedPageBreak/>
        <w:t>территориального планирования транспортного обслуживания Московской области» в части планируемого строительства (реконструкции) линейных объектов регионального значения: «Москва - Ростов-на-Дону – Адлер», «Бутово – Щербинка – Западное Домодедово», «Молоково - Подольск – Домодедово – Раменское», «Москва - аэропорт Домодедово»,</w:t>
      </w:r>
      <w:r w:rsidRPr="00183075">
        <w:rPr>
          <w:rFonts w:ascii="Arial" w:hAnsi="Arial" w:cs="Arial"/>
          <w:spacing w:val="67"/>
          <w:sz w:val="24"/>
          <w:szCs w:val="24"/>
        </w:rPr>
        <w:t xml:space="preserve"> </w:t>
      </w:r>
      <w:r w:rsidRPr="00183075">
        <w:rPr>
          <w:rFonts w:ascii="Arial" w:hAnsi="Arial" w:cs="Arial"/>
          <w:sz w:val="24"/>
          <w:szCs w:val="24"/>
        </w:rPr>
        <w:t>«Подольск</w:t>
      </w:r>
      <w:r w:rsidRPr="00183075">
        <w:rPr>
          <w:rFonts w:ascii="Arial" w:hAnsi="Arial" w:cs="Arial"/>
          <w:spacing w:val="63"/>
          <w:sz w:val="24"/>
          <w:szCs w:val="24"/>
        </w:rPr>
        <w:t xml:space="preserve"> </w:t>
      </w:r>
      <w:r w:rsidRPr="00183075">
        <w:rPr>
          <w:rFonts w:ascii="Arial" w:hAnsi="Arial" w:cs="Arial"/>
          <w:sz w:val="24"/>
          <w:szCs w:val="24"/>
        </w:rPr>
        <w:t>-</w:t>
      </w:r>
      <w:r w:rsidRPr="00183075">
        <w:rPr>
          <w:rFonts w:ascii="Arial" w:hAnsi="Arial" w:cs="Arial"/>
          <w:spacing w:val="59"/>
          <w:sz w:val="24"/>
          <w:szCs w:val="24"/>
        </w:rPr>
        <w:t xml:space="preserve"> </w:t>
      </w:r>
      <w:r w:rsidRPr="00183075">
        <w:rPr>
          <w:rFonts w:ascii="Arial" w:hAnsi="Arial" w:cs="Arial"/>
          <w:sz w:val="24"/>
          <w:szCs w:val="24"/>
        </w:rPr>
        <w:t>Домодедово</w:t>
      </w:r>
      <w:r w:rsidRPr="00183075">
        <w:rPr>
          <w:rFonts w:ascii="Arial" w:hAnsi="Arial" w:cs="Arial"/>
          <w:spacing w:val="60"/>
          <w:sz w:val="24"/>
          <w:szCs w:val="24"/>
        </w:rPr>
        <w:t xml:space="preserve"> </w:t>
      </w:r>
      <w:r w:rsidRPr="00183075">
        <w:rPr>
          <w:rFonts w:ascii="Arial" w:hAnsi="Arial" w:cs="Arial"/>
          <w:sz w:val="24"/>
          <w:szCs w:val="24"/>
        </w:rPr>
        <w:t>-</w:t>
      </w:r>
      <w:r w:rsidRPr="00183075">
        <w:rPr>
          <w:rFonts w:ascii="Arial" w:hAnsi="Arial" w:cs="Arial"/>
          <w:spacing w:val="59"/>
          <w:sz w:val="24"/>
          <w:szCs w:val="24"/>
        </w:rPr>
        <w:t xml:space="preserve"> </w:t>
      </w:r>
      <w:r w:rsidRPr="00183075">
        <w:rPr>
          <w:rFonts w:ascii="Arial" w:hAnsi="Arial" w:cs="Arial"/>
          <w:sz w:val="24"/>
          <w:szCs w:val="24"/>
        </w:rPr>
        <w:t>Раменское</w:t>
      </w:r>
      <w:r w:rsidRPr="00183075">
        <w:rPr>
          <w:rFonts w:ascii="Arial" w:hAnsi="Arial" w:cs="Arial"/>
          <w:spacing w:val="59"/>
          <w:sz w:val="24"/>
          <w:szCs w:val="24"/>
        </w:rPr>
        <w:t xml:space="preserve"> </w:t>
      </w:r>
      <w:r w:rsidRPr="00183075">
        <w:rPr>
          <w:rFonts w:ascii="Arial" w:hAnsi="Arial" w:cs="Arial"/>
          <w:sz w:val="24"/>
          <w:szCs w:val="24"/>
        </w:rPr>
        <w:t>(заход</w:t>
      </w:r>
      <w:r w:rsidRPr="00183075">
        <w:rPr>
          <w:rFonts w:ascii="Arial" w:hAnsi="Arial" w:cs="Arial"/>
          <w:spacing w:val="60"/>
          <w:sz w:val="24"/>
          <w:szCs w:val="24"/>
        </w:rPr>
        <w:t xml:space="preserve"> </w:t>
      </w:r>
      <w:r w:rsidRPr="00183075">
        <w:rPr>
          <w:rFonts w:ascii="Arial" w:hAnsi="Arial" w:cs="Arial"/>
          <w:sz w:val="24"/>
          <w:szCs w:val="24"/>
        </w:rPr>
        <w:t>в</w:t>
      </w:r>
      <w:r w:rsidRPr="00183075">
        <w:rPr>
          <w:rFonts w:ascii="Arial" w:hAnsi="Arial" w:cs="Arial"/>
          <w:spacing w:val="59"/>
          <w:sz w:val="24"/>
          <w:szCs w:val="24"/>
        </w:rPr>
        <w:t xml:space="preserve"> </w:t>
      </w:r>
      <w:r w:rsidRPr="00183075">
        <w:rPr>
          <w:rFonts w:ascii="Arial" w:hAnsi="Arial" w:cs="Arial"/>
          <w:sz w:val="24"/>
          <w:szCs w:val="24"/>
        </w:rPr>
        <w:t>аэропорт</w:t>
      </w:r>
      <w:r w:rsidRPr="00183075">
        <w:rPr>
          <w:rFonts w:ascii="Arial" w:hAnsi="Arial" w:cs="Arial"/>
          <w:spacing w:val="61"/>
          <w:sz w:val="24"/>
          <w:szCs w:val="24"/>
        </w:rPr>
        <w:t xml:space="preserve"> </w:t>
      </w:r>
      <w:r w:rsidRPr="00183075">
        <w:rPr>
          <w:rFonts w:ascii="Arial" w:hAnsi="Arial" w:cs="Arial"/>
          <w:spacing w:val="-2"/>
          <w:sz w:val="24"/>
          <w:szCs w:val="24"/>
        </w:rPr>
        <w:t>Домодедово)»,</w:t>
      </w:r>
    </w:p>
    <w:p w:rsidR="00541C18" w:rsidRPr="00183075" w:rsidRDefault="00183075" w:rsidP="00A06863">
      <w:pPr>
        <w:pStyle w:val="a3"/>
        <w:tabs>
          <w:tab w:val="left" w:pos="993"/>
        </w:tabs>
        <w:ind w:left="0" w:firstLine="993"/>
        <w:jc w:val="left"/>
        <w:rPr>
          <w:rFonts w:ascii="Arial" w:hAnsi="Arial" w:cs="Arial"/>
        </w:rPr>
      </w:pPr>
      <w:r w:rsidRPr="00183075">
        <w:rPr>
          <w:rFonts w:ascii="Arial" w:hAnsi="Arial" w:cs="Arial"/>
          <w:spacing w:val="-2"/>
        </w:rPr>
        <w:t>«Подольск-Домодедово-Раменское».</w:t>
      </w:r>
    </w:p>
    <w:p w:rsidR="00541C18" w:rsidRPr="00183075" w:rsidRDefault="00541C18">
      <w:pPr>
        <w:pStyle w:val="a3"/>
        <w:spacing w:before="1"/>
        <w:ind w:left="0" w:firstLine="0"/>
        <w:jc w:val="left"/>
        <w:rPr>
          <w:rFonts w:ascii="Arial" w:hAnsi="Arial" w:cs="Arial"/>
        </w:rPr>
      </w:pPr>
    </w:p>
    <w:p w:rsidR="00541C18" w:rsidRPr="00183075" w:rsidRDefault="00183075">
      <w:pPr>
        <w:pStyle w:val="2"/>
        <w:ind w:right="273"/>
        <w:rPr>
          <w:rFonts w:ascii="Arial" w:hAnsi="Arial" w:cs="Arial"/>
        </w:rPr>
      </w:pPr>
      <w:bookmarkStart w:id="39" w:name="_bookmark38"/>
      <w:bookmarkEnd w:id="39"/>
      <w:r w:rsidRPr="00183075">
        <w:rPr>
          <w:rFonts w:ascii="Arial" w:hAnsi="Arial" w:cs="Arial"/>
        </w:rPr>
        <w:t>Статья</w:t>
      </w:r>
      <w:r w:rsidRPr="00183075">
        <w:rPr>
          <w:rFonts w:ascii="Arial" w:hAnsi="Arial" w:cs="Arial"/>
          <w:spacing w:val="-4"/>
        </w:rPr>
        <w:t xml:space="preserve"> </w:t>
      </w:r>
      <w:r w:rsidRPr="00183075">
        <w:rPr>
          <w:rFonts w:ascii="Arial" w:hAnsi="Arial" w:cs="Arial"/>
        </w:rPr>
        <w:t>20.</w:t>
      </w:r>
      <w:r w:rsidRPr="00183075">
        <w:rPr>
          <w:rFonts w:ascii="Arial" w:hAnsi="Arial" w:cs="Arial"/>
          <w:spacing w:val="-3"/>
        </w:rPr>
        <w:t xml:space="preserve"> </w:t>
      </w:r>
      <w:r w:rsidRPr="00183075">
        <w:rPr>
          <w:rFonts w:ascii="Arial" w:hAnsi="Arial" w:cs="Arial"/>
        </w:rPr>
        <w:t>Виды</w:t>
      </w:r>
      <w:r w:rsidRPr="00183075">
        <w:rPr>
          <w:rFonts w:ascii="Arial" w:hAnsi="Arial" w:cs="Arial"/>
          <w:spacing w:val="-3"/>
        </w:rPr>
        <w:t xml:space="preserve"> </w:t>
      </w:r>
      <w:r w:rsidRPr="00183075">
        <w:rPr>
          <w:rFonts w:ascii="Arial" w:hAnsi="Arial" w:cs="Arial"/>
        </w:rPr>
        <w:t>комплексного</w:t>
      </w:r>
      <w:r w:rsidRPr="00183075">
        <w:rPr>
          <w:rFonts w:ascii="Arial" w:hAnsi="Arial" w:cs="Arial"/>
          <w:spacing w:val="-3"/>
        </w:rPr>
        <w:t xml:space="preserve"> </w:t>
      </w:r>
      <w:r w:rsidRPr="00183075">
        <w:rPr>
          <w:rFonts w:ascii="Arial" w:hAnsi="Arial" w:cs="Arial"/>
        </w:rPr>
        <w:t>развития</w:t>
      </w:r>
      <w:r w:rsidRPr="00183075">
        <w:rPr>
          <w:rFonts w:ascii="Arial" w:hAnsi="Arial" w:cs="Arial"/>
          <w:spacing w:val="-5"/>
        </w:rPr>
        <w:t xml:space="preserve"> </w:t>
      </w:r>
      <w:r w:rsidRPr="00183075">
        <w:rPr>
          <w:rFonts w:ascii="Arial" w:hAnsi="Arial" w:cs="Arial"/>
          <w:spacing w:val="-2"/>
        </w:rPr>
        <w:t>территории</w:t>
      </w:r>
    </w:p>
    <w:p w:rsidR="00541C18" w:rsidRPr="00183075" w:rsidRDefault="00183075" w:rsidP="00A06863">
      <w:pPr>
        <w:pStyle w:val="a4"/>
        <w:numPr>
          <w:ilvl w:val="0"/>
          <w:numId w:val="40"/>
        </w:numPr>
        <w:tabs>
          <w:tab w:val="left" w:pos="1134"/>
        </w:tabs>
        <w:spacing w:before="272"/>
        <w:ind w:left="0" w:firstLine="993"/>
        <w:jc w:val="both"/>
        <w:rPr>
          <w:rFonts w:ascii="Arial" w:hAnsi="Arial" w:cs="Arial"/>
          <w:sz w:val="24"/>
          <w:szCs w:val="24"/>
        </w:rPr>
      </w:pPr>
      <w:r w:rsidRPr="00183075">
        <w:rPr>
          <w:rFonts w:ascii="Arial" w:hAnsi="Arial" w:cs="Arial"/>
          <w:sz w:val="24"/>
          <w:szCs w:val="24"/>
        </w:rPr>
        <w:t>Виды</w:t>
      </w:r>
      <w:r w:rsidRPr="00183075">
        <w:rPr>
          <w:rFonts w:ascii="Arial" w:hAnsi="Arial" w:cs="Arial"/>
          <w:spacing w:val="-3"/>
          <w:sz w:val="24"/>
          <w:szCs w:val="24"/>
        </w:rPr>
        <w:t xml:space="preserve"> </w:t>
      </w:r>
      <w:r w:rsidRPr="00183075">
        <w:rPr>
          <w:rFonts w:ascii="Arial" w:hAnsi="Arial" w:cs="Arial"/>
          <w:sz w:val="24"/>
          <w:szCs w:val="24"/>
        </w:rPr>
        <w:t>комплексного</w:t>
      </w:r>
      <w:r w:rsidRPr="00183075">
        <w:rPr>
          <w:rFonts w:ascii="Arial" w:hAnsi="Arial" w:cs="Arial"/>
          <w:spacing w:val="-2"/>
          <w:sz w:val="24"/>
          <w:szCs w:val="24"/>
        </w:rPr>
        <w:t xml:space="preserve"> </w:t>
      </w:r>
      <w:r w:rsidRPr="00183075">
        <w:rPr>
          <w:rFonts w:ascii="Arial" w:hAnsi="Arial" w:cs="Arial"/>
          <w:sz w:val="24"/>
          <w:szCs w:val="24"/>
        </w:rPr>
        <w:t>развития</w:t>
      </w:r>
      <w:r w:rsidRPr="00183075">
        <w:rPr>
          <w:rFonts w:ascii="Arial" w:hAnsi="Arial" w:cs="Arial"/>
          <w:spacing w:val="-2"/>
          <w:sz w:val="24"/>
          <w:szCs w:val="24"/>
        </w:rPr>
        <w:t xml:space="preserve"> территории:</w:t>
      </w:r>
    </w:p>
    <w:p w:rsidR="00541C18" w:rsidRPr="00183075" w:rsidRDefault="00183075" w:rsidP="00A06863">
      <w:pPr>
        <w:pStyle w:val="a4"/>
        <w:numPr>
          <w:ilvl w:val="1"/>
          <w:numId w:val="40"/>
        </w:numPr>
        <w:tabs>
          <w:tab w:val="left" w:pos="1134"/>
          <w:tab w:val="left" w:pos="1415"/>
        </w:tabs>
        <w:ind w:left="0" w:firstLine="993"/>
        <w:jc w:val="both"/>
        <w:rPr>
          <w:rFonts w:ascii="Arial" w:hAnsi="Arial" w:cs="Arial"/>
          <w:sz w:val="24"/>
          <w:szCs w:val="24"/>
        </w:rPr>
      </w:pPr>
      <w:r w:rsidRPr="00183075">
        <w:rPr>
          <w:rFonts w:ascii="Arial" w:hAnsi="Arial" w:cs="Arial"/>
          <w:sz w:val="24"/>
          <w:szCs w:val="24"/>
        </w:rPr>
        <w:t xml:space="preserve">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r:id="rId28">
        <w:r w:rsidRPr="00183075">
          <w:rPr>
            <w:rFonts w:ascii="Arial" w:hAnsi="Arial" w:cs="Arial"/>
            <w:sz w:val="24"/>
            <w:szCs w:val="24"/>
          </w:rPr>
          <w:t>части 2</w:t>
        </w:r>
      </w:hyperlink>
      <w:r w:rsidRPr="00183075">
        <w:rPr>
          <w:rFonts w:ascii="Arial" w:hAnsi="Arial" w:cs="Arial"/>
          <w:sz w:val="24"/>
          <w:szCs w:val="24"/>
        </w:rPr>
        <w:t xml:space="preserve"> настоящей статьи (далее - комплексное развитие территории жилой застройки);</w:t>
      </w:r>
    </w:p>
    <w:p w:rsidR="00541C18" w:rsidRPr="007719CE" w:rsidRDefault="00183075" w:rsidP="00A06863">
      <w:pPr>
        <w:pStyle w:val="a4"/>
        <w:numPr>
          <w:ilvl w:val="1"/>
          <w:numId w:val="40"/>
        </w:numPr>
        <w:tabs>
          <w:tab w:val="left" w:pos="1134"/>
          <w:tab w:val="left" w:pos="1415"/>
        </w:tabs>
        <w:ind w:left="0" w:firstLine="993"/>
        <w:jc w:val="both"/>
        <w:rPr>
          <w:rFonts w:ascii="Arial" w:hAnsi="Arial" w:cs="Arial"/>
          <w:sz w:val="24"/>
          <w:szCs w:val="24"/>
        </w:rPr>
      </w:pPr>
      <w:r w:rsidRPr="00183075">
        <w:rPr>
          <w:rFonts w:ascii="Arial" w:hAnsi="Arial" w:cs="Arial"/>
          <w:sz w:val="24"/>
          <w:szCs w:val="24"/>
        </w:rPr>
        <w:t>комплексное развитие территории, осуществляемое в границах одного или нескольких</w:t>
      </w:r>
      <w:r w:rsidRPr="00183075">
        <w:rPr>
          <w:rFonts w:ascii="Arial" w:hAnsi="Arial" w:cs="Arial"/>
          <w:spacing w:val="68"/>
          <w:sz w:val="24"/>
          <w:szCs w:val="24"/>
        </w:rPr>
        <w:t xml:space="preserve"> </w:t>
      </w:r>
      <w:r w:rsidRPr="00183075">
        <w:rPr>
          <w:rFonts w:ascii="Arial" w:hAnsi="Arial" w:cs="Arial"/>
          <w:sz w:val="24"/>
          <w:szCs w:val="24"/>
        </w:rPr>
        <w:t>элементов</w:t>
      </w:r>
      <w:r w:rsidRPr="00183075">
        <w:rPr>
          <w:rFonts w:ascii="Arial" w:hAnsi="Arial" w:cs="Arial"/>
          <w:spacing w:val="64"/>
          <w:sz w:val="24"/>
          <w:szCs w:val="24"/>
        </w:rPr>
        <w:t xml:space="preserve"> </w:t>
      </w:r>
      <w:r w:rsidRPr="00183075">
        <w:rPr>
          <w:rFonts w:ascii="Arial" w:hAnsi="Arial" w:cs="Arial"/>
          <w:sz w:val="24"/>
          <w:szCs w:val="24"/>
        </w:rPr>
        <w:t>планировочной</w:t>
      </w:r>
      <w:r w:rsidRPr="00183075">
        <w:rPr>
          <w:rFonts w:ascii="Arial" w:hAnsi="Arial" w:cs="Arial"/>
          <w:spacing w:val="67"/>
          <w:sz w:val="24"/>
          <w:szCs w:val="24"/>
        </w:rPr>
        <w:t xml:space="preserve"> </w:t>
      </w:r>
      <w:r w:rsidRPr="00183075">
        <w:rPr>
          <w:rFonts w:ascii="Arial" w:hAnsi="Arial" w:cs="Arial"/>
          <w:sz w:val="24"/>
          <w:szCs w:val="24"/>
        </w:rPr>
        <w:t>структуры,</w:t>
      </w:r>
      <w:r w:rsidRPr="00183075">
        <w:rPr>
          <w:rFonts w:ascii="Arial" w:hAnsi="Arial" w:cs="Arial"/>
          <w:spacing w:val="66"/>
          <w:sz w:val="24"/>
          <w:szCs w:val="24"/>
        </w:rPr>
        <w:t xml:space="preserve"> </w:t>
      </w:r>
      <w:r w:rsidRPr="00183075">
        <w:rPr>
          <w:rFonts w:ascii="Arial" w:hAnsi="Arial" w:cs="Arial"/>
          <w:sz w:val="24"/>
          <w:szCs w:val="24"/>
        </w:rPr>
        <w:t>их</w:t>
      </w:r>
      <w:r w:rsidRPr="00183075">
        <w:rPr>
          <w:rFonts w:ascii="Arial" w:hAnsi="Arial" w:cs="Arial"/>
          <w:spacing w:val="68"/>
          <w:sz w:val="24"/>
          <w:szCs w:val="24"/>
        </w:rPr>
        <w:t xml:space="preserve"> </w:t>
      </w:r>
      <w:r w:rsidRPr="00183075">
        <w:rPr>
          <w:rFonts w:ascii="Arial" w:hAnsi="Arial" w:cs="Arial"/>
          <w:sz w:val="24"/>
          <w:szCs w:val="24"/>
        </w:rPr>
        <w:t>частей,</w:t>
      </w:r>
      <w:r w:rsidRPr="00183075">
        <w:rPr>
          <w:rFonts w:ascii="Arial" w:hAnsi="Arial" w:cs="Arial"/>
          <w:spacing w:val="66"/>
          <w:sz w:val="24"/>
          <w:szCs w:val="24"/>
        </w:rPr>
        <w:t xml:space="preserve"> </w:t>
      </w:r>
      <w:r w:rsidRPr="00183075">
        <w:rPr>
          <w:rFonts w:ascii="Arial" w:hAnsi="Arial" w:cs="Arial"/>
          <w:sz w:val="24"/>
          <w:szCs w:val="24"/>
        </w:rPr>
        <w:t>в</w:t>
      </w:r>
      <w:r w:rsidRPr="00183075">
        <w:rPr>
          <w:rFonts w:ascii="Arial" w:hAnsi="Arial" w:cs="Arial"/>
          <w:spacing w:val="68"/>
          <w:sz w:val="24"/>
          <w:szCs w:val="24"/>
        </w:rPr>
        <w:t xml:space="preserve"> </w:t>
      </w:r>
      <w:r w:rsidRPr="00183075">
        <w:rPr>
          <w:rFonts w:ascii="Arial" w:hAnsi="Arial" w:cs="Arial"/>
          <w:sz w:val="24"/>
          <w:szCs w:val="24"/>
        </w:rPr>
        <w:t>которых</w:t>
      </w:r>
      <w:r w:rsidRPr="00183075">
        <w:rPr>
          <w:rFonts w:ascii="Arial" w:hAnsi="Arial" w:cs="Arial"/>
          <w:spacing w:val="68"/>
          <w:sz w:val="24"/>
          <w:szCs w:val="24"/>
        </w:rPr>
        <w:t xml:space="preserve"> </w:t>
      </w:r>
      <w:r w:rsidRPr="00183075">
        <w:rPr>
          <w:rFonts w:ascii="Arial" w:hAnsi="Arial" w:cs="Arial"/>
          <w:sz w:val="24"/>
          <w:szCs w:val="24"/>
        </w:rPr>
        <w:t>расположены</w:t>
      </w:r>
      <w:r w:rsidR="007719CE">
        <w:rPr>
          <w:rFonts w:ascii="Arial" w:hAnsi="Arial" w:cs="Arial"/>
          <w:sz w:val="24"/>
          <w:szCs w:val="24"/>
        </w:rPr>
        <w:t xml:space="preserve"> </w:t>
      </w:r>
      <w:r w:rsidRPr="007719CE">
        <w:rPr>
          <w:rFonts w:ascii="Arial" w:hAnsi="Arial" w:cs="Arial"/>
        </w:rPr>
        <w:t xml:space="preserve">объекты капитального строительства, указанные в </w:t>
      </w:r>
      <w:hyperlink r:id="rId29">
        <w:r w:rsidRPr="007719CE">
          <w:rPr>
            <w:rFonts w:ascii="Arial" w:hAnsi="Arial" w:cs="Arial"/>
          </w:rPr>
          <w:t>части 4</w:t>
        </w:r>
      </w:hyperlink>
      <w:r w:rsidRPr="007719CE">
        <w:rPr>
          <w:rFonts w:ascii="Arial" w:hAnsi="Arial" w:cs="Arial"/>
        </w:rPr>
        <w:t xml:space="preserve"> настоящей статьи (далее - комплексное развитие территории нежилой застройки);</w:t>
      </w:r>
    </w:p>
    <w:p w:rsidR="00541C18" w:rsidRPr="00183075" w:rsidRDefault="00183075" w:rsidP="00A06863">
      <w:pPr>
        <w:pStyle w:val="a4"/>
        <w:numPr>
          <w:ilvl w:val="1"/>
          <w:numId w:val="40"/>
        </w:numPr>
        <w:tabs>
          <w:tab w:val="left" w:pos="1134"/>
          <w:tab w:val="left" w:pos="1415"/>
        </w:tabs>
        <w:ind w:left="0" w:firstLine="993"/>
        <w:jc w:val="both"/>
        <w:rPr>
          <w:rFonts w:ascii="Arial" w:hAnsi="Arial" w:cs="Arial"/>
          <w:sz w:val="24"/>
          <w:szCs w:val="24"/>
        </w:rPr>
      </w:pPr>
      <w:r w:rsidRPr="00183075">
        <w:rPr>
          <w:rFonts w:ascii="Arial" w:hAnsi="Arial" w:cs="Arial"/>
          <w:sz w:val="24"/>
          <w:szCs w:val="24"/>
        </w:rPr>
        <w:t>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w:t>
      </w:r>
      <w:r w:rsidRPr="00183075">
        <w:rPr>
          <w:rFonts w:ascii="Arial" w:hAnsi="Arial" w:cs="Arial"/>
          <w:spacing w:val="40"/>
          <w:sz w:val="24"/>
          <w:szCs w:val="24"/>
        </w:rPr>
        <w:t xml:space="preserve"> </w:t>
      </w:r>
      <w:r w:rsidRPr="00183075">
        <w:rPr>
          <w:rFonts w:ascii="Arial" w:hAnsi="Arial" w:cs="Arial"/>
          <w:sz w:val="24"/>
          <w:szCs w:val="24"/>
        </w:rPr>
        <w:t>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rsidR="00541C18" w:rsidRPr="00183075" w:rsidRDefault="00183075" w:rsidP="00A06863">
      <w:pPr>
        <w:pStyle w:val="a4"/>
        <w:numPr>
          <w:ilvl w:val="1"/>
          <w:numId w:val="40"/>
        </w:numPr>
        <w:tabs>
          <w:tab w:val="left" w:pos="1134"/>
          <w:tab w:val="left" w:pos="1415"/>
        </w:tabs>
        <w:spacing w:before="1"/>
        <w:ind w:left="0" w:firstLine="993"/>
        <w:jc w:val="both"/>
        <w:rPr>
          <w:rFonts w:ascii="Arial" w:hAnsi="Arial" w:cs="Arial"/>
          <w:sz w:val="24"/>
          <w:szCs w:val="24"/>
        </w:rPr>
      </w:pPr>
      <w:r w:rsidRPr="00183075">
        <w:rPr>
          <w:rFonts w:ascii="Arial" w:hAnsi="Arial" w:cs="Arial"/>
          <w:sz w:val="24"/>
          <w:szCs w:val="24"/>
        </w:rPr>
        <w:t xml:space="preserve">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w:t>
      </w:r>
      <w:r w:rsidRPr="00183075">
        <w:rPr>
          <w:rFonts w:ascii="Arial" w:hAnsi="Arial" w:cs="Arial"/>
          <w:spacing w:val="-2"/>
          <w:sz w:val="24"/>
          <w:szCs w:val="24"/>
        </w:rPr>
        <w:t>правообладателей).</w:t>
      </w:r>
    </w:p>
    <w:p w:rsidR="00541C18" w:rsidRPr="00183075" w:rsidRDefault="00183075" w:rsidP="00A06863">
      <w:pPr>
        <w:pStyle w:val="a4"/>
        <w:numPr>
          <w:ilvl w:val="0"/>
          <w:numId w:val="40"/>
        </w:numPr>
        <w:tabs>
          <w:tab w:val="left" w:pos="1134"/>
          <w:tab w:val="left" w:pos="1397"/>
        </w:tabs>
        <w:ind w:left="0" w:firstLine="993"/>
        <w:jc w:val="both"/>
        <w:rPr>
          <w:rFonts w:ascii="Arial" w:hAnsi="Arial" w:cs="Arial"/>
          <w:sz w:val="24"/>
          <w:szCs w:val="24"/>
        </w:rPr>
      </w:pPr>
      <w:r w:rsidRPr="00183075">
        <w:rPr>
          <w:rFonts w:ascii="Arial" w:hAnsi="Arial" w:cs="Arial"/>
          <w:sz w:val="24"/>
          <w:szCs w:val="24"/>
        </w:rPr>
        <w:t>Комплексное развитие территории жилой застройки осуществляется в отношении застроенной территории, в границах которой расположены:</w:t>
      </w:r>
    </w:p>
    <w:p w:rsidR="00541C18" w:rsidRPr="00183075" w:rsidRDefault="00183075" w:rsidP="00A06863">
      <w:pPr>
        <w:pStyle w:val="a4"/>
        <w:numPr>
          <w:ilvl w:val="1"/>
          <w:numId w:val="40"/>
        </w:numPr>
        <w:tabs>
          <w:tab w:val="left" w:pos="1134"/>
          <w:tab w:val="left" w:pos="1314"/>
        </w:tabs>
        <w:ind w:left="0" w:firstLine="993"/>
        <w:jc w:val="both"/>
        <w:rPr>
          <w:rFonts w:ascii="Arial" w:hAnsi="Arial" w:cs="Arial"/>
          <w:sz w:val="24"/>
          <w:szCs w:val="24"/>
        </w:rPr>
      </w:pPr>
      <w:r w:rsidRPr="00183075">
        <w:rPr>
          <w:rFonts w:ascii="Arial" w:hAnsi="Arial" w:cs="Arial"/>
          <w:sz w:val="24"/>
          <w:szCs w:val="24"/>
        </w:rPr>
        <w:t xml:space="preserve">многоквартирные дома, признанные аварийными и подлежащими сносу или </w:t>
      </w:r>
      <w:r w:rsidRPr="00183075">
        <w:rPr>
          <w:rFonts w:ascii="Arial" w:hAnsi="Arial" w:cs="Arial"/>
          <w:spacing w:val="-2"/>
          <w:sz w:val="24"/>
          <w:szCs w:val="24"/>
        </w:rPr>
        <w:t>реконструкции;</w:t>
      </w:r>
    </w:p>
    <w:p w:rsidR="00541C18" w:rsidRPr="00183075" w:rsidRDefault="00183075" w:rsidP="00A06863">
      <w:pPr>
        <w:pStyle w:val="a4"/>
        <w:numPr>
          <w:ilvl w:val="1"/>
          <w:numId w:val="40"/>
        </w:numPr>
        <w:tabs>
          <w:tab w:val="left" w:pos="1134"/>
          <w:tab w:val="left" w:pos="1329"/>
        </w:tabs>
        <w:ind w:left="0" w:firstLine="993"/>
        <w:jc w:val="both"/>
        <w:rPr>
          <w:rFonts w:ascii="Arial" w:hAnsi="Arial" w:cs="Arial"/>
          <w:sz w:val="24"/>
          <w:szCs w:val="24"/>
        </w:rPr>
      </w:pPr>
      <w:bookmarkStart w:id="40" w:name="_bookmark39"/>
      <w:bookmarkEnd w:id="40"/>
      <w:r w:rsidRPr="00183075">
        <w:rPr>
          <w:rFonts w:ascii="Arial" w:hAnsi="Arial" w:cs="Arial"/>
          <w:sz w:val="24"/>
          <w:szCs w:val="24"/>
        </w:rPr>
        <w:t>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Московской области. Такие критерии устанавливаются исходя из одного или нескольких следующих требований:</w:t>
      </w:r>
    </w:p>
    <w:p w:rsidR="00541C18" w:rsidRPr="00183075" w:rsidRDefault="00183075" w:rsidP="00A06863">
      <w:pPr>
        <w:pStyle w:val="a3"/>
        <w:tabs>
          <w:tab w:val="left" w:pos="1134"/>
        </w:tabs>
        <w:spacing w:before="1"/>
        <w:ind w:left="0" w:firstLine="993"/>
        <w:rPr>
          <w:rFonts w:ascii="Arial" w:hAnsi="Arial" w:cs="Arial"/>
        </w:rPr>
      </w:pPr>
      <w:r w:rsidRPr="00183075">
        <w:rPr>
          <w:rFonts w:ascii="Arial" w:hAnsi="Arial" w:cs="Arial"/>
        </w:rPr>
        <w:t>а) физический износ основных конструктивных элементов многоквартирного дома (крыша, стены, фундамент) превышает определенное Московской областью значение;</w:t>
      </w:r>
    </w:p>
    <w:p w:rsidR="00541C18" w:rsidRPr="00183075" w:rsidRDefault="00183075" w:rsidP="00A06863">
      <w:pPr>
        <w:pStyle w:val="a3"/>
        <w:tabs>
          <w:tab w:val="left" w:pos="1134"/>
        </w:tabs>
        <w:ind w:left="0" w:firstLine="993"/>
        <w:rPr>
          <w:rFonts w:ascii="Arial" w:hAnsi="Arial" w:cs="Arial"/>
        </w:rPr>
      </w:pPr>
      <w:r w:rsidRPr="00183075">
        <w:rPr>
          <w:rFonts w:ascii="Arial" w:hAnsi="Arial" w:cs="Arial"/>
        </w:rPr>
        <w:t>б) совокупная стоимость услуг и (или) работ по капитальному ремонту конструктивных элементов многоквартирных домов и внутридомовых систем инженерно- 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Московской области;</w:t>
      </w:r>
    </w:p>
    <w:p w:rsidR="00541C18" w:rsidRPr="00183075" w:rsidRDefault="00183075" w:rsidP="00A06863">
      <w:pPr>
        <w:pStyle w:val="a3"/>
        <w:tabs>
          <w:tab w:val="left" w:pos="1134"/>
        </w:tabs>
        <w:ind w:left="0" w:firstLine="993"/>
        <w:rPr>
          <w:rFonts w:ascii="Arial" w:hAnsi="Arial" w:cs="Arial"/>
        </w:rPr>
      </w:pPr>
      <w:r w:rsidRPr="00183075">
        <w:rPr>
          <w:rFonts w:ascii="Arial" w:hAnsi="Arial" w:cs="Arial"/>
        </w:rPr>
        <w:t>в) многоквартирные дома построены в период индустриального домостроения, определенный Московской областью, по типовым проектам, разработанным с использованием типовых изделий стен и (или) перекрытий;</w:t>
      </w:r>
    </w:p>
    <w:p w:rsidR="00541C18" w:rsidRPr="00183075" w:rsidRDefault="00183075" w:rsidP="00A06863">
      <w:pPr>
        <w:pStyle w:val="a3"/>
        <w:tabs>
          <w:tab w:val="left" w:pos="1134"/>
        </w:tabs>
        <w:ind w:left="0" w:firstLine="993"/>
        <w:rPr>
          <w:rFonts w:ascii="Arial" w:hAnsi="Arial" w:cs="Arial"/>
        </w:rPr>
      </w:pPr>
      <w:r w:rsidRPr="00183075">
        <w:rPr>
          <w:rFonts w:ascii="Arial" w:hAnsi="Arial" w:cs="Arial"/>
        </w:rPr>
        <w:t xml:space="preserve">г) многоквартирные дома находятся в ограниченно работоспособном техническом </w:t>
      </w:r>
      <w:r w:rsidRPr="00183075">
        <w:rPr>
          <w:rFonts w:ascii="Arial" w:hAnsi="Arial" w:cs="Arial"/>
        </w:rPr>
        <w:lastRenderedPageBreak/>
        <w:t>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41C18" w:rsidRPr="00183075" w:rsidRDefault="00183075" w:rsidP="00A06863">
      <w:pPr>
        <w:pStyle w:val="a3"/>
        <w:tabs>
          <w:tab w:val="left" w:pos="1134"/>
        </w:tabs>
        <w:spacing w:before="1"/>
        <w:ind w:left="0" w:firstLine="993"/>
        <w:rPr>
          <w:rFonts w:ascii="Arial" w:hAnsi="Arial" w:cs="Arial"/>
        </w:rPr>
      </w:pPr>
      <w:r w:rsidRPr="00183075">
        <w:rPr>
          <w:rFonts w:ascii="Arial" w:hAnsi="Arial" w:cs="Arial"/>
        </w:rPr>
        <w:t>д) в многоквартирных домах отсутствуют централизованные системы инженерно- технического обеспечения, определенные Московской областью.</w:t>
      </w:r>
    </w:p>
    <w:p w:rsidR="00541C18" w:rsidRPr="00183075" w:rsidRDefault="00183075" w:rsidP="00A06863">
      <w:pPr>
        <w:pStyle w:val="a4"/>
        <w:numPr>
          <w:ilvl w:val="1"/>
          <w:numId w:val="40"/>
        </w:numPr>
        <w:tabs>
          <w:tab w:val="left" w:pos="1134"/>
          <w:tab w:val="left" w:pos="1430"/>
        </w:tabs>
        <w:ind w:left="0" w:firstLine="993"/>
        <w:jc w:val="both"/>
        <w:rPr>
          <w:rFonts w:ascii="Arial" w:hAnsi="Arial" w:cs="Arial"/>
          <w:sz w:val="24"/>
          <w:szCs w:val="24"/>
        </w:rPr>
      </w:pPr>
      <w:r w:rsidRPr="00183075">
        <w:rPr>
          <w:rFonts w:ascii="Arial" w:hAnsi="Arial" w:cs="Arial"/>
          <w:sz w:val="24"/>
          <w:szCs w:val="24"/>
        </w:rPr>
        <w:t xml:space="preserve">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Московской областью и характеризующим их высокий уровень износа, ненадлежащее техническое состояние или отсутствие систем инженерно-технического </w:t>
      </w:r>
      <w:r w:rsidRPr="00183075">
        <w:rPr>
          <w:rFonts w:ascii="Arial" w:hAnsi="Arial" w:cs="Arial"/>
          <w:spacing w:val="-2"/>
          <w:sz w:val="24"/>
          <w:szCs w:val="24"/>
        </w:rPr>
        <w:t>обеспечения.</w:t>
      </w:r>
    </w:p>
    <w:p w:rsidR="00541C18" w:rsidRPr="007719CE" w:rsidRDefault="00183075" w:rsidP="00A06863">
      <w:pPr>
        <w:pStyle w:val="a4"/>
        <w:numPr>
          <w:ilvl w:val="0"/>
          <w:numId w:val="40"/>
        </w:numPr>
        <w:tabs>
          <w:tab w:val="left" w:pos="1134"/>
          <w:tab w:val="left" w:pos="1368"/>
        </w:tabs>
        <w:ind w:left="0" w:firstLine="993"/>
        <w:jc w:val="both"/>
        <w:rPr>
          <w:rFonts w:ascii="Arial" w:hAnsi="Arial" w:cs="Arial"/>
          <w:sz w:val="24"/>
          <w:szCs w:val="24"/>
        </w:rPr>
      </w:pPr>
      <w:r w:rsidRPr="00183075">
        <w:rPr>
          <w:rFonts w:ascii="Arial" w:hAnsi="Arial" w:cs="Arial"/>
          <w:sz w:val="24"/>
          <w:szCs w:val="24"/>
        </w:rPr>
        <w:t>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части</w:t>
      </w:r>
      <w:r w:rsidRPr="00183075">
        <w:rPr>
          <w:rFonts w:ascii="Arial" w:hAnsi="Arial" w:cs="Arial"/>
          <w:spacing w:val="40"/>
          <w:sz w:val="24"/>
          <w:szCs w:val="24"/>
        </w:rPr>
        <w:t xml:space="preserve"> </w:t>
      </w:r>
      <w:r w:rsidRPr="00183075">
        <w:rPr>
          <w:rFonts w:ascii="Arial" w:hAnsi="Arial" w:cs="Arial"/>
          <w:sz w:val="24"/>
          <w:szCs w:val="24"/>
        </w:rPr>
        <w:t>2</w:t>
      </w:r>
      <w:r w:rsidRPr="00183075">
        <w:rPr>
          <w:rFonts w:ascii="Arial" w:hAnsi="Arial" w:cs="Arial"/>
          <w:spacing w:val="39"/>
          <w:sz w:val="24"/>
          <w:szCs w:val="24"/>
        </w:rPr>
        <w:t xml:space="preserve"> </w:t>
      </w:r>
      <w:r w:rsidRPr="00183075">
        <w:rPr>
          <w:rFonts w:ascii="Arial" w:hAnsi="Arial" w:cs="Arial"/>
          <w:sz w:val="24"/>
          <w:szCs w:val="24"/>
        </w:rPr>
        <w:t>настоящей</w:t>
      </w:r>
      <w:r w:rsidRPr="00183075">
        <w:rPr>
          <w:rFonts w:ascii="Arial" w:hAnsi="Arial" w:cs="Arial"/>
          <w:spacing w:val="40"/>
          <w:sz w:val="24"/>
          <w:szCs w:val="24"/>
        </w:rPr>
        <w:t xml:space="preserve"> </w:t>
      </w:r>
      <w:r w:rsidRPr="00183075">
        <w:rPr>
          <w:rFonts w:ascii="Arial" w:hAnsi="Arial" w:cs="Arial"/>
          <w:sz w:val="24"/>
          <w:szCs w:val="24"/>
        </w:rPr>
        <w:t>статьи,</w:t>
      </w:r>
      <w:r w:rsidRPr="00183075">
        <w:rPr>
          <w:rFonts w:ascii="Arial" w:hAnsi="Arial" w:cs="Arial"/>
          <w:spacing w:val="39"/>
          <w:sz w:val="24"/>
          <w:szCs w:val="24"/>
        </w:rPr>
        <w:t xml:space="preserve"> </w:t>
      </w:r>
      <w:r w:rsidRPr="00183075">
        <w:rPr>
          <w:rFonts w:ascii="Arial" w:hAnsi="Arial" w:cs="Arial"/>
          <w:sz w:val="24"/>
          <w:szCs w:val="24"/>
        </w:rPr>
        <w:t>при</w:t>
      </w:r>
      <w:r w:rsidRPr="00183075">
        <w:rPr>
          <w:rFonts w:ascii="Arial" w:hAnsi="Arial" w:cs="Arial"/>
          <w:spacing w:val="40"/>
          <w:sz w:val="24"/>
          <w:szCs w:val="24"/>
        </w:rPr>
        <w:t xml:space="preserve"> </w:t>
      </w:r>
      <w:r w:rsidRPr="00183075">
        <w:rPr>
          <w:rFonts w:ascii="Arial" w:hAnsi="Arial" w:cs="Arial"/>
          <w:sz w:val="24"/>
          <w:szCs w:val="24"/>
        </w:rPr>
        <w:t>условии,</w:t>
      </w:r>
      <w:r w:rsidRPr="00183075">
        <w:rPr>
          <w:rFonts w:ascii="Arial" w:hAnsi="Arial" w:cs="Arial"/>
          <w:spacing w:val="39"/>
          <w:sz w:val="24"/>
          <w:szCs w:val="24"/>
        </w:rPr>
        <w:t xml:space="preserve"> </w:t>
      </w:r>
      <w:r w:rsidRPr="00183075">
        <w:rPr>
          <w:rFonts w:ascii="Arial" w:hAnsi="Arial" w:cs="Arial"/>
          <w:sz w:val="24"/>
          <w:szCs w:val="24"/>
        </w:rPr>
        <w:t>что</w:t>
      </w:r>
      <w:r w:rsidRPr="00183075">
        <w:rPr>
          <w:rFonts w:ascii="Arial" w:hAnsi="Arial" w:cs="Arial"/>
          <w:spacing w:val="40"/>
          <w:sz w:val="24"/>
          <w:szCs w:val="24"/>
        </w:rPr>
        <w:t xml:space="preserve"> </w:t>
      </w:r>
      <w:r w:rsidRPr="00183075">
        <w:rPr>
          <w:rFonts w:ascii="Arial" w:hAnsi="Arial" w:cs="Arial"/>
          <w:sz w:val="24"/>
          <w:szCs w:val="24"/>
        </w:rPr>
        <w:t>такие</w:t>
      </w:r>
      <w:r w:rsidRPr="00183075">
        <w:rPr>
          <w:rFonts w:ascii="Arial" w:hAnsi="Arial" w:cs="Arial"/>
          <w:spacing w:val="39"/>
          <w:sz w:val="24"/>
          <w:szCs w:val="24"/>
        </w:rPr>
        <w:t xml:space="preserve"> </w:t>
      </w:r>
      <w:r w:rsidRPr="00183075">
        <w:rPr>
          <w:rFonts w:ascii="Arial" w:hAnsi="Arial" w:cs="Arial"/>
          <w:sz w:val="24"/>
          <w:szCs w:val="24"/>
        </w:rPr>
        <w:t>земельные</w:t>
      </w:r>
      <w:r w:rsidRPr="00183075">
        <w:rPr>
          <w:rFonts w:ascii="Arial" w:hAnsi="Arial" w:cs="Arial"/>
          <w:spacing w:val="40"/>
          <w:sz w:val="24"/>
          <w:szCs w:val="24"/>
        </w:rPr>
        <w:t xml:space="preserve"> </w:t>
      </w:r>
      <w:r w:rsidRPr="00183075">
        <w:rPr>
          <w:rFonts w:ascii="Arial" w:hAnsi="Arial" w:cs="Arial"/>
          <w:sz w:val="24"/>
          <w:szCs w:val="24"/>
        </w:rPr>
        <w:t>участки</w:t>
      </w:r>
      <w:r w:rsidRPr="00183075">
        <w:rPr>
          <w:rFonts w:ascii="Arial" w:hAnsi="Arial" w:cs="Arial"/>
          <w:spacing w:val="40"/>
          <w:sz w:val="24"/>
          <w:szCs w:val="24"/>
        </w:rPr>
        <w:t xml:space="preserve"> </w:t>
      </w:r>
      <w:r w:rsidRPr="00183075">
        <w:rPr>
          <w:rFonts w:ascii="Arial" w:hAnsi="Arial" w:cs="Arial"/>
          <w:sz w:val="24"/>
          <w:szCs w:val="24"/>
        </w:rPr>
        <w:t>и</w:t>
      </w:r>
      <w:r w:rsidRPr="00183075">
        <w:rPr>
          <w:rFonts w:ascii="Arial" w:hAnsi="Arial" w:cs="Arial"/>
          <w:spacing w:val="40"/>
          <w:sz w:val="24"/>
          <w:szCs w:val="24"/>
        </w:rPr>
        <w:t xml:space="preserve"> </w:t>
      </w:r>
      <w:r w:rsidRPr="00183075">
        <w:rPr>
          <w:rFonts w:ascii="Arial" w:hAnsi="Arial" w:cs="Arial"/>
          <w:sz w:val="24"/>
          <w:szCs w:val="24"/>
        </w:rPr>
        <w:t>(или)</w:t>
      </w:r>
      <w:r w:rsidRPr="00183075">
        <w:rPr>
          <w:rFonts w:ascii="Arial" w:hAnsi="Arial" w:cs="Arial"/>
          <w:spacing w:val="39"/>
          <w:sz w:val="24"/>
          <w:szCs w:val="24"/>
        </w:rPr>
        <w:t xml:space="preserve"> </w:t>
      </w:r>
      <w:r w:rsidRPr="00183075">
        <w:rPr>
          <w:rFonts w:ascii="Arial" w:hAnsi="Arial" w:cs="Arial"/>
          <w:sz w:val="24"/>
          <w:szCs w:val="24"/>
        </w:rPr>
        <w:t>объекты</w:t>
      </w:r>
      <w:r w:rsidR="007719CE">
        <w:rPr>
          <w:rFonts w:ascii="Arial" w:hAnsi="Arial" w:cs="Arial"/>
          <w:sz w:val="24"/>
          <w:szCs w:val="24"/>
        </w:rPr>
        <w:t xml:space="preserve"> </w:t>
      </w:r>
      <w:r w:rsidRPr="007719CE">
        <w:rPr>
          <w:rFonts w:ascii="Arial" w:hAnsi="Arial" w:cs="Arial"/>
        </w:rPr>
        <w:t>недвижимого имущества расположены в границах элемента планировочной структуры городского округа (за исключением района), в котором расположены объекты капитального строительства, указанные в части 2 настоящей статьи.</w:t>
      </w:r>
    </w:p>
    <w:p w:rsidR="00541C18" w:rsidRPr="00183075" w:rsidRDefault="00183075" w:rsidP="00A06863">
      <w:pPr>
        <w:pStyle w:val="a4"/>
        <w:numPr>
          <w:ilvl w:val="0"/>
          <w:numId w:val="40"/>
        </w:numPr>
        <w:tabs>
          <w:tab w:val="left" w:pos="1134"/>
          <w:tab w:val="left" w:pos="1363"/>
        </w:tabs>
        <w:ind w:left="0" w:firstLine="993"/>
        <w:jc w:val="both"/>
        <w:rPr>
          <w:rFonts w:ascii="Arial" w:hAnsi="Arial" w:cs="Arial"/>
          <w:sz w:val="24"/>
          <w:szCs w:val="24"/>
        </w:rPr>
      </w:pPr>
      <w:bookmarkStart w:id="41" w:name="_bookmark40"/>
      <w:bookmarkEnd w:id="41"/>
      <w:r w:rsidRPr="00183075">
        <w:rPr>
          <w:rFonts w:ascii="Arial" w:hAnsi="Arial" w:cs="Arial"/>
          <w:sz w:val="24"/>
          <w:szCs w:val="24"/>
        </w:rPr>
        <w:t>Комплексное развитие территории нежилой застройки осуществляется в отношении застроенной территории, в границах которой расположены земельные</w:t>
      </w:r>
      <w:r w:rsidRPr="00183075">
        <w:rPr>
          <w:rFonts w:ascii="Arial" w:hAnsi="Arial" w:cs="Arial"/>
          <w:spacing w:val="80"/>
          <w:sz w:val="24"/>
          <w:szCs w:val="24"/>
        </w:rPr>
        <w:t xml:space="preserve"> </w:t>
      </w:r>
      <w:r w:rsidRPr="00183075">
        <w:rPr>
          <w:rFonts w:ascii="Arial" w:hAnsi="Arial" w:cs="Arial"/>
          <w:spacing w:val="-2"/>
          <w:sz w:val="24"/>
          <w:szCs w:val="24"/>
        </w:rPr>
        <w:t>участки:</w:t>
      </w:r>
    </w:p>
    <w:p w:rsidR="00541C18" w:rsidRPr="00183075" w:rsidRDefault="00183075" w:rsidP="00A06863">
      <w:pPr>
        <w:pStyle w:val="a4"/>
        <w:numPr>
          <w:ilvl w:val="1"/>
          <w:numId w:val="40"/>
        </w:numPr>
        <w:tabs>
          <w:tab w:val="left" w:pos="1134"/>
          <w:tab w:val="left" w:pos="1264"/>
        </w:tabs>
        <w:ind w:left="0" w:firstLine="993"/>
        <w:jc w:val="both"/>
        <w:rPr>
          <w:rFonts w:ascii="Arial" w:hAnsi="Arial" w:cs="Arial"/>
          <w:sz w:val="24"/>
          <w:szCs w:val="24"/>
        </w:rPr>
      </w:pPr>
      <w:r w:rsidRPr="00183075">
        <w:rPr>
          <w:rFonts w:ascii="Arial" w:hAnsi="Arial" w:cs="Arial"/>
          <w:sz w:val="24"/>
          <w:szCs w:val="24"/>
        </w:rPr>
        <w:t>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541C18" w:rsidRPr="00183075" w:rsidRDefault="00183075" w:rsidP="00A06863">
      <w:pPr>
        <w:pStyle w:val="a4"/>
        <w:numPr>
          <w:ilvl w:val="1"/>
          <w:numId w:val="40"/>
        </w:numPr>
        <w:tabs>
          <w:tab w:val="left" w:pos="1134"/>
          <w:tab w:val="left" w:pos="1264"/>
        </w:tabs>
        <w:ind w:left="0" w:firstLine="993"/>
        <w:jc w:val="both"/>
        <w:rPr>
          <w:rFonts w:ascii="Arial" w:hAnsi="Arial" w:cs="Arial"/>
          <w:sz w:val="24"/>
          <w:szCs w:val="24"/>
        </w:rPr>
      </w:pPr>
      <w:r w:rsidRPr="00183075">
        <w:rPr>
          <w:rFonts w:ascii="Arial" w:hAnsi="Arial" w:cs="Arial"/>
          <w:sz w:val="24"/>
          <w:szCs w:val="24"/>
        </w:rPr>
        <w:t>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Правительством Московской области;</w:t>
      </w:r>
    </w:p>
    <w:p w:rsidR="00541C18" w:rsidRPr="00183075" w:rsidRDefault="00183075" w:rsidP="00A06863">
      <w:pPr>
        <w:pStyle w:val="a4"/>
        <w:numPr>
          <w:ilvl w:val="1"/>
          <w:numId w:val="40"/>
        </w:numPr>
        <w:tabs>
          <w:tab w:val="left" w:pos="1134"/>
          <w:tab w:val="left" w:pos="1367"/>
        </w:tabs>
        <w:spacing w:before="1"/>
        <w:ind w:left="0" w:firstLine="993"/>
        <w:jc w:val="both"/>
        <w:rPr>
          <w:rFonts w:ascii="Arial" w:hAnsi="Arial" w:cs="Arial"/>
          <w:sz w:val="24"/>
          <w:szCs w:val="24"/>
        </w:rPr>
      </w:pPr>
      <w:r w:rsidRPr="00183075">
        <w:rPr>
          <w:rFonts w:ascii="Arial" w:hAnsi="Arial" w:cs="Arial"/>
          <w:sz w:val="24"/>
          <w:szCs w:val="24"/>
        </w:rPr>
        <w:t>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w:t>
      </w:r>
      <w:r w:rsidRPr="00183075">
        <w:rPr>
          <w:rFonts w:ascii="Arial" w:hAnsi="Arial" w:cs="Arial"/>
          <w:spacing w:val="40"/>
          <w:sz w:val="24"/>
          <w:szCs w:val="24"/>
        </w:rPr>
        <w:t xml:space="preserve"> </w:t>
      </w:r>
      <w:r w:rsidRPr="00183075">
        <w:rPr>
          <w:rFonts w:ascii="Arial" w:hAnsi="Arial" w:cs="Arial"/>
          <w:sz w:val="24"/>
          <w:szCs w:val="24"/>
        </w:rPr>
        <w:t>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541C18" w:rsidRPr="00183075" w:rsidRDefault="00183075" w:rsidP="00A06863">
      <w:pPr>
        <w:pStyle w:val="a4"/>
        <w:numPr>
          <w:ilvl w:val="1"/>
          <w:numId w:val="40"/>
        </w:numPr>
        <w:tabs>
          <w:tab w:val="left" w:pos="1134"/>
          <w:tab w:val="left" w:pos="1293"/>
        </w:tabs>
        <w:ind w:left="0" w:firstLine="993"/>
        <w:jc w:val="both"/>
        <w:rPr>
          <w:rFonts w:ascii="Arial" w:hAnsi="Arial" w:cs="Arial"/>
          <w:sz w:val="24"/>
          <w:szCs w:val="24"/>
        </w:rPr>
      </w:pPr>
      <w:r w:rsidRPr="00183075">
        <w:rPr>
          <w:rFonts w:ascii="Arial" w:hAnsi="Arial" w:cs="Arial"/>
          <w:sz w:val="24"/>
          <w:szCs w:val="24"/>
        </w:rPr>
        <w:t>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rsidR="00541C18" w:rsidRPr="00183075" w:rsidRDefault="00183075" w:rsidP="00A06863">
      <w:pPr>
        <w:pStyle w:val="a4"/>
        <w:numPr>
          <w:ilvl w:val="0"/>
          <w:numId w:val="40"/>
        </w:numPr>
        <w:tabs>
          <w:tab w:val="left" w:pos="1134"/>
          <w:tab w:val="left" w:pos="1368"/>
        </w:tabs>
        <w:ind w:left="0" w:firstLine="993"/>
        <w:jc w:val="both"/>
        <w:rPr>
          <w:rFonts w:ascii="Arial" w:hAnsi="Arial" w:cs="Arial"/>
          <w:sz w:val="24"/>
          <w:szCs w:val="24"/>
        </w:rPr>
      </w:pPr>
      <w:r w:rsidRPr="00183075">
        <w:rPr>
          <w:rFonts w:ascii="Arial" w:hAnsi="Arial" w:cs="Arial"/>
          <w:sz w:val="24"/>
          <w:szCs w:val="24"/>
        </w:rPr>
        <w:t xml:space="preserve">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_bookmark40" w:history="1">
        <w:r w:rsidRPr="00183075">
          <w:rPr>
            <w:rFonts w:ascii="Arial" w:hAnsi="Arial" w:cs="Arial"/>
            <w:sz w:val="24"/>
            <w:szCs w:val="24"/>
          </w:rPr>
          <w:t>части 4</w:t>
        </w:r>
      </w:hyperlink>
      <w:r w:rsidRPr="00183075">
        <w:rPr>
          <w:rFonts w:ascii="Arial" w:hAnsi="Arial" w:cs="Arial"/>
          <w:sz w:val="24"/>
          <w:szCs w:val="24"/>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_bookmark40" w:history="1">
        <w:r w:rsidRPr="00183075">
          <w:rPr>
            <w:rFonts w:ascii="Arial" w:hAnsi="Arial" w:cs="Arial"/>
            <w:sz w:val="24"/>
            <w:szCs w:val="24"/>
          </w:rPr>
          <w:t>частью 4</w:t>
        </w:r>
      </w:hyperlink>
      <w:r w:rsidRPr="00183075">
        <w:rPr>
          <w:rFonts w:ascii="Arial" w:hAnsi="Arial" w:cs="Arial"/>
          <w:sz w:val="24"/>
          <w:szCs w:val="24"/>
        </w:rPr>
        <w:t xml:space="preserve"> настоящей статьи.</w:t>
      </w:r>
    </w:p>
    <w:p w:rsidR="00541C18" w:rsidRPr="00183075" w:rsidRDefault="00183075" w:rsidP="00A06863">
      <w:pPr>
        <w:pStyle w:val="a4"/>
        <w:numPr>
          <w:ilvl w:val="0"/>
          <w:numId w:val="40"/>
        </w:numPr>
        <w:tabs>
          <w:tab w:val="left" w:pos="1134"/>
          <w:tab w:val="left" w:pos="1284"/>
        </w:tabs>
        <w:spacing w:before="1"/>
        <w:ind w:left="0" w:firstLine="993"/>
        <w:jc w:val="both"/>
        <w:rPr>
          <w:rFonts w:ascii="Arial" w:hAnsi="Arial" w:cs="Arial"/>
          <w:sz w:val="24"/>
          <w:szCs w:val="24"/>
        </w:rPr>
      </w:pPr>
      <w:r w:rsidRPr="00183075">
        <w:rPr>
          <w:rFonts w:ascii="Arial" w:hAnsi="Arial" w:cs="Arial"/>
          <w:sz w:val="24"/>
          <w:szCs w:val="24"/>
        </w:rPr>
        <w:t>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rsidR="00541C18" w:rsidRPr="00183075" w:rsidRDefault="00183075" w:rsidP="00A06863">
      <w:pPr>
        <w:pStyle w:val="a4"/>
        <w:numPr>
          <w:ilvl w:val="0"/>
          <w:numId w:val="40"/>
        </w:numPr>
        <w:tabs>
          <w:tab w:val="left" w:pos="1134"/>
        </w:tabs>
        <w:ind w:left="0" w:firstLine="993"/>
        <w:jc w:val="both"/>
        <w:rPr>
          <w:rFonts w:ascii="Arial" w:hAnsi="Arial" w:cs="Arial"/>
          <w:sz w:val="24"/>
          <w:szCs w:val="24"/>
        </w:rPr>
      </w:pPr>
      <w:r w:rsidRPr="00183075">
        <w:rPr>
          <w:rFonts w:ascii="Arial" w:hAnsi="Arial" w:cs="Arial"/>
          <w:sz w:val="24"/>
          <w:szCs w:val="24"/>
        </w:rPr>
        <w:t xml:space="preserve">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w:t>
      </w:r>
      <w:r w:rsidRPr="00183075">
        <w:rPr>
          <w:rFonts w:ascii="Arial" w:hAnsi="Arial" w:cs="Arial"/>
          <w:sz w:val="24"/>
          <w:szCs w:val="24"/>
        </w:rPr>
        <w:lastRenderedPageBreak/>
        <w:t>Градостроительным</w:t>
      </w:r>
      <w:r w:rsidRPr="00183075">
        <w:rPr>
          <w:rFonts w:ascii="Arial" w:hAnsi="Arial" w:cs="Arial"/>
          <w:spacing w:val="-4"/>
          <w:sz w:val="24"/>
          <w:szCs w:val="24"/>
        </w:rPr>
        <w:t xml:space="preserve"> </w:t>
      </w:r>
      <w:r w:rsidRPr="00183075">
        <w:rPr>
          <w:rFonts w:ascii="Arial" w:hAnsi="Arial" w:cs="Arial"/>
          <w:sz w:val="24"/>
          <w:szCs w:val="24"/>
        </w:rPr>
        <w:t>Кодексом</w:t>
      </w:r>
      <w:r w:rsidRPr="00183075">
        <w:rPr>
          <w:rFonts w:ascii="Arial" w:hAnsi="Arial" w:cs="Arial"/>
          <w:spacing w:val="-4"/>
          <w:sz w:val="24"/>
          <w:szCs w:val="24"/>
        </w:rPr>
        <w:t xml:space="preserve"> </w:t>
      </w:r>
      <w:r w:rsidRPr="00183075">
        <w:rPr>
          <w:rFonts w:ascii="Arial" w:hAnsi="Arial" w:cs="Arial"/>
          <w:sz w:val="24"/>
          <w:szCs w:val="24"/>
        </w:rPr>
        <w:t>Российской</w:t>
      </w:r>
      <w:r w:rsidRPr="00183075">
        <w:rPr>
          <w:rFonts w:ascii="Arial" w:hAnsi="Arial" w:cs="Arial"/>
          <w:spacing w:val="-2"/>
          <w:sz w:val="24"/>
          <w:szCs w:val="24"/>
        </w:rPr>
        <w:t xml:space="preserve"> </w:t>
      </w:r>
      <w:r w:rsidRPr="00183075">
        <w:rPr>
          <w:rFonts w:ascii="Arial" w:hAnsi="Arial" w:cs="Arial"/>
          <w:sz w:val="24"/>
          <w:szCs w:val="24"/>
        </w:rPr>
        <w:t>Федерации и</w:t>
      </w:r>
      <w:r w:rsidRPr="00183075">
        <w:rPr>
          <w:rFonts w:ascii="Arial" w:hAnsi="Arial" w:cs="Arial"/>
          <w:spacing w:val="-2"/>
          <w:sz w:val="24"/>
          <w:szCs w:val="24"/>
        </w:rPr>
        <w:t xml:space="preserve"> </w:t>
      </w:r>
      <w:r w:rsidRPr="00183075">
        <w:rPr>
          <w:rFonts w:ascii="Arial" w:hAnsi="Arial" w:cs="Arial"/>
          <w:sz w:val="24"/>
          <w:szCs w:val="24"/>
        </w:rPr>
        <w:t>Жилищным</w:t>
      </w:r>
      <w:r w:rsidRPr="00183075">
        <w:rPr>
          <w:rFonts w:ascii="Arial" w:hAnsi="Arial" w:cs="Arial"/>
          <w:spacing w:val="-4"/>
          <w:sz w:val="24"/>
          <w:szCs w:val="24"/>
        </w:rPr>
        <w:t xml:space="preserve"> </w:t>
      </w:r>
      <w:r w:rsidRPr="00183075">
        <w:rPr>
          <w:rFonts w:ascii="Arial" w:hAnsi="Arial" w:cs="Arial"/>
          <w:sz w:val="24"/>
          <w:szCs w:val="24"/>
        </w:rPr>
        <w:t>кодексом</w:t>
      </w:r>
      <w:r w:rsidRPr="00183075">
        <w:rPr>
          <w:rFonts w:ascii="Arial" w:hAnsi="Arial" w:cs="Arial"/>
          <w:spacing w:val="-4"/>
          <w:sz w:val="24"/>
          <w:szCs w:val="24"/>
        </w:rPr>
        <w:t xml:space="preserve"> </w:t>
      </w:r>
      <w:r w:rsidRPr="00183075">
        <w:rPr>
          <w:rFonts w:ascii="Arial" w:hAnsi="Arial" w:cs="Arial"/>
          <w:sz w:val="24"/>
          <w:szCs w:val="24"/>
        </w:rPr>
        <w:t xml:space="preserve">Российской </w:t>
      </w:r>
      <w:r w:rsidRPr="00183075">
        <w:rPr>
          <w:rFonts w:ascii="Arial" w:hAnsi="Arial" w:cs="Arial"/>
          <w:spacing w:val="-2"/>
          <w:sz w:val="24"/>
          <w:szCs w:val="24"/>
        </w:rPr>
        <w:t>Федерации.</w:t>
      </w:r>
    </w:p>
    <w:p w:rsidR="00541C18" w:rsidRPr="00183075" w:rsidRDefault="00183075" w:rsidP="00A06863">
      <w:pPr>
        <w:pStyle w:val="a4"/>
        <w:numPr>
          <w:ilvl w:val="0"/>
          <w:numId w:val="40"/>
        </w:numPr>
        <w:tabs>
          <w:tab w:val="left" w:pos="1134"/>
          <w:tab w:val="left" w:pos="1289"/>
        </w:tabs>
        <w:spacing w:before="1"/>
        <w:ind w:left="0" w:firstLine="993"/>
        <w:jc w:val="both"/>
        <w:rPr>
          <w:rFonts w:ascii="Arial" w:hAnsi="Arial" w:cs="Arial"/>
          <w:sz w:val="24"/>
          <w:szCs w:val="24"/>
        </w:rPr>
      </w:pPr>
      <w:r w:rsidRPr="00183075">
        <w:rPr>
          <w:rFonts w:ascii="Arial" w:hAnsi="Arial" w:cs="Arial"/>
          <w:sz w:val="24"/>
          <w:szCs w:val="24"/>
        </w:rPr>
        <w:t xml:space="preserve">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w:t>
      </w:r>
      <w:r w:rsidRPr="00183075">
        <w:rPr>
          <w:rFonts w:ascii="Arial" w:hAnsi="Arial" w:cs="Arial"/>
          <w:spacing w:val="-2"/>
          <w:sz w:val="24"/>
          <w:szCs w:val="24"/>
        </w:rPr>
        <w:t>территории:</w:t>
      </w:r>
    </w:p>
    <w:p w:rsidR="00541C18" w:rsidRPr="00183075" w:rsidRDefault="00183075" w:rsidP="00A06863">
      <w:pPr>
        <w:pStyle w:val="a4"/>
        <w:numPr>
          <w:ilvl w:val="1"/>
          <w:numId w:val="40"/>
        </w:numPr>
        <w:tabs>
          <w:tab w:val="left" w:pos="1134"/>
          <w:tab w:val="left" w:pos="1485"/>
        </w:tabs>
        <w:ind w:left="0" w:firstLine="993"/>
        <w:jc w:val="both"/>
        <w:rPr>
          <w:rFonts w:ascii="Arial" w:hAnsi="Arial" w:cs="Arial"/>
          <w:sz w:val="24"/>
          <w:szCs w:val="24"/>
        </w:rPr>
      </w:pPr>
      <w:r w:rsidRPr="00183075">
        <w:rPr>
          <w:rFonts w:ascii="Arial" w:hAnsi="Arial" w:cs="Arial"/>
          <w:sz w:val="24"/>
          <w:szCs w:val="24"/>
        </w:rPr>
        <w:t>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частью 10 настоящей статьи;</w:t>
      </w:r>
    </w:p>
    <w:p w:rsidR="00541C18" w:rsidRPr="00183075" w:rsidRDefault="00183075" w:rsidP="00A06863">
      <w:pPr>
        <w:pStyle w:val="a4"/>
        <w:numPr>
          <w:ilvl w:val="1"/>
          <w:numId w:val="40"/>
        </w:numPr>
        <w:tabs>
          <w:tab w:val="left" w:pos="1134"/>
          <w:tab w:val="left" w:pos="1298"/>
        </w:tabs>
        <w:ind w:left="0" w:firstLine="993"/>
        <w:jc w:val="both"/>
        <w:rPr>
          <w:rFonts w:ascii="Arial" w:hAnsi="Arial" w:cs="Arial"/>
          <w:sz w:val="24"/>
          <w:szCs w:val="24"/>
        </w:rPr>
      </w:pPr>
      <w:r w:rsidRPr="00183075">
        <w:rPr>
          <w:rFonts w:ascii="Arial" w:hAnsi="Arial" w:cs="Arial"/>
          <w:sz w:val="24"/>
          <w:szCs w:val="24"/>
        </w:rPr>
        <w:t xml:space="preserve">земельные участки с расположенными на них многоквартирными домами, не предусмотренными </w:t>
      </w:r>
      <w:hyperlink w:anchor="_bookmark39" w:history="1">
        <w:r w:rsidRPr="00183075">
          <w:rPr>
            <w:rFonts w:ascii="Arial" w:hAnsi="Arial" w:cs="Arial"/>
            <w:sz w:val="24"/>
            <w:szCs w:val="24"/>
          </w:rPr>
          <w:t>пунктом 1 части 2</w:t>
        </w:r>
      </w:hyperlink>
      <w:r w:rsidRPr="00183075">
        <w:rPr>
          <w:rFonts w:ascii="Arial" w:hAnsi="Arial" w:cs="Arial"/>
          <w:sz w:val="24"/>
          <w:szCs w:val="24"/>
        </w:rPr>
        <w:t xml:space="preserve"> настоящей статьи, а также жилые помещения в таких многоквартирных домах;</w:t>
      </w:r>
    </w:p>
    <w:p w:rsidR="00541C18" w:rsidRPr="00A06863" w:rsidRDefault="00183075" w:rsidP="00A06863">
      <w:pPr>
        <w:pStyle w:val="a4"/>
        <w:numPr>
          <w:ilvl w:val="1"/>
          <w:numId w:val="40"/>
        </w:numPr>
        <w:tabs>
          <w:tab w:val="left" w:pos="1134"/>
          <w:tab w:val="left" w:pos="1282"/>
        </w:tabs>
        <w:ind w:left="0" w:firstLine="993"/>
        <w:jc w:val="both"/>
        <w:rPr>
          <w:rFonts w:ascii="Arial" w:hAnsi="Arial" w:cs="Arial"/>
          <w:sz w:val="24"/>
          <w:szCs w:val="24"/>
        </w:rPr>
      </w:pPr>
      <w:r w:rsidRPr="00183075">
        <w:rPr>
          <w:rFonts w:ascii="Arial" w:hAnsi="Arial" w:cs="Arial"/>
          <w:sz w:val="24"/>
          <w:szCs w:val="24"/>
        </w:rPr>
        <w:t>земельные</w:t>
      </w:r>
      <w:r w:rsidRPr="00183075">
        <w:rPr>
          <w:rFonts w:ascii="Arial" w:hAnsi="Arial" w:cs="Arial"/>
          <w:spacing w:val="29"/>
          <w:sz w:val="24"/>
          <w:szCs w:val="24"/>
        </w:rPr>
        <w:t xml:space="preserve"> </w:t>
      </w:r>
      <w:r w:rsidRPr="00183075">
        <w:rPr>
          <w:rFonts w:ascii="Arial" w:hAnsi="Arial" w:cs="Arial"/>
          <w:sz w:val="24"/>
          <w:szCs w:val="24"/>
        </w:rPr>
        <w:t>участки</w:t>
      </w:r>
      <w:r w:rsidRPr="00183075">
        <w:rPr>
          <w:rFonts w:ascii="Arial" w:hAnsi="Arial" w:cs="Arial"/>
          <w:spacing w:val="29"/>
          <w:sz w:val="24"/>
          <w:szCs w:val="24"/>
        </w:rPr>
        <w:t xml:space="preserve"> </w:t>
      </w:r>
      <w:r w:rsidRPr="00183075">
        <w:rPr>
          <w:rFonts w:ascii="Arial" w:hAnsi="Arial" w:cs="Arial"/>
          <w:sz w:val="24"/>
          <w:szCs w:val="24"/>
        </w:rPr>
        <w:t>с</w:t>
      </w:r>
      <w:r w:rsidRPr="00183075">
        <w:rPr>
          <w:rFonts w:ascii="Arial" w:hAnsi="Arial" w:cs="Arial"/>
          <w:spacing w:val="28"/>
          <w:sz w:val="24"/>
          <w:szCs w:val="24"/>
        </w:rPr>
        <w:t xml:space="preserve"> </w:t>
      </w:r>
      <w:r w:rsidRPr="00183075">
        <w:rPr>
          <w:rFonts w:ascii="Arial" w:hAnsi="Arial" w:cs="Arial"/>
          <w:sz w:val="24"/>
          <w:szCs w:val="24"/>
        </w:rPr>
        <w:t>расположенными</w:t>
      </w:r>
      <w:r w:rsidRPr="00183075">
        <w:rPr>
          <w:rFonts w:ascii="Arial" w:hAnsi="Arial" w:cs="Arial"/>
          <w:spacing w:val="34"/>
          <w:sz w:val="24"/>
          <w:szCs w:val="24"/>
        </w:rPr>
        <w:t xml:space="preserve"> </w:t>
      </w:r>
      <w:r w:rsidRPr="00183075">
        <w:rPr>
          <w:rFonts w:ascii="Arial" w:hAnsi="Arial" w:cs="Arial"/>
          <w:sz w:val="24"/>
          <w:szCs w:val="24"/>
        </w:rPr>
        <w:t>на</w:t>
      </w:r>
      <w:r w:rsidRPr="00183075">
        <w:rPr>
          <w:rFonts w:ascii="Arial" w:hAnsi="Arial" w:cs="Arial"/>
          <w:spacing w:val="30"/>
          <w:sz w:val="24"/>
          <w:szCs w:val="24"/>
        </w:rPr>
        <w:t xml:space="preserve"> </w:t>
      </w:r>
      <w:r w:rsidRPr="00183075">
        <w:rPr>
          <w:rFonts w:ascii="Arial" w:hAnsi="Arial" w:cs="Arial"/>
          <w:sz w:val="24"/>
          <w:szCs w:val="24"/>
        </w:rPr>
        <w:t>них</w:t>
      </w:r>
      <w:r w:rsidRPr="00183075">
        <w:rPr>
          <w:rFonts w:ascii="Arial" w:hAnsi="Arial" w:cs="Arial"/>
          <w:spacing w:val="31"/>
          <w:sz w:val="24"/>
          <w:szCs w:val="24"/>
        </w:rPr>
        <w:t xml:space="preserve"> </w:t>
      </w:r>
      <w:r w:rsidRPr="00183075">
        <w:rPr>
          <w:rFonts w:ascii="Arial" w:hAnsi="Arial" w:cs="Arial"/>
          <w:sz w:val="24"/>
          <w:szCs w:val="24"/>
        </w:rPr>
        <w:t>жилыми</w:t>
      </w:r>
      <w:r w:rsidRPr="00183075">
        <w:rPr>
          <w:rFonts w:ascii="Arial" w:hAnsi="Arial" w:cs="Arial"/>
          <w:spacing w:val="29"/>
          <w:sz w:val="24"/>
          <w:szCs w:val="24"/>
        </w:rPr>
        <w:t xml:space="preserve"> </w:t>
      </w:r>
      <w:r w:rsidRPr="00183075">
        <w:rPr>
          <w:rFonts w:ascii="Arial" w:hAnsi="Arial" w:cs="Arial"/>
          <w:sz w:val="24"/>
          <w:szCs w:val="24"/>
        </w:rPr>
        <w:t>домами</w:t>
      </w:r>
      <w:r w:rsidRPr="00183075">
        <w:rPr>
          <w:rFonts w:ascii="Arial" w:hAnsi="Arial" w:cs="Arial"/>
          <w:spacing w:val="29"/>
          <w:sz w:val="24"/>
          <w:szCs w:val="24"/>
        </w:rPr>
        <w:t xml:space="preserve"> </w:t>
      </w:r>
      <w:r w:rsidRPr="00183075">
        <w:rPr>
          <w:rFonts w:ascii="Arial" w:hAnsi="Arial" w:cs="Arial"/>
          <w:spacing w:val="-2"/>
          <w:sz w:val="24"/>
          <w:szCs w:val="24"/>
        </w:rPr>
        <w:t>блокированной</w:t>
      </w:r>
      <w:r w:rsidR="007719CE">
        <w:rPr>
          <w:rFonts w:ascii="Arial" w:hAnsi="Arial" w:cs="Arial"/>
          <w:spacing w:val="-2"/>
          <w:sz w:val="24"/>
          <w:szCs w:val="24"/>
        </w:rPr>
        <w:t xml:space="preserve"> </w:t>
      </w:r>
      <w:r w:rsidRPr="00A06863">
        <w:rPr>
          <w:rFonts w:ascii="Arial" w:hAnsi="Arial" w:cs="Arial"/>
          <w:sz w:val="24"/>
          <w:szCs w:val="24"/>
        </w:rPr>
        <w:t>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541C18" w:rsidRPr="00183075" w:rsidRDefault="00183075" w:rsidP="00A06863">
      <w:pPr>
        <w:pStyle w:val="a4"/>
        <w:numPr>
          <w:ilvl w:val="1"/>
          <w:numId w:val="40"/>
        </w:numPr>
        <w:tabs>
          <w:tab w:val="left" w:pos="1134"/>
          <w:tab w:val="left" w:pos="1415"/>
        </w:tabs>
        <w:ind w:left="0" w:firstLine="993"/>
        <w:jc w:val="both"/>
        <w:rPr>
          <w:rFonts w:ascii="Arial" w:hAnsi="Arial" w:cs="Arial"/>
          <w:sz w:val="24"/>
          <w:szCs w:val="24"/>
        </w:rPr>
      </w:pPr>
      <w:r w:rsidRPr="00183075">
        <w:rPr>
          <w:rFonts w:ascii="Arial" w:hAnsi="Arial" w:cs="Arial"/>
          <w:sz w:val="24"/>
          <w:szCs w:val="24"/>
        </w:rPr>
        <w:t>иные объекты недвижимого имущества, определенные Правительством Российской Федерации, нормативным правовым актом Московской области.</w:t>
      </w:r>
    </w:p>
    <w:p w:rsidR="00541C18" w:rsidRPr="00183075" w:rsidRDefault="00183075" w:rsidP="00A06863">
      <w:pPr>
        <w:pStyle w:val="a4"/>
        <w:numPr>
          <w:ilvl w:val="0"/>
          <w:numId w:val="40"/>
        </w:numPr>
        <w:tabs>
          <w:tab w:val="left" w:pos="1134"/>
          <w:tab w:val="left" w:pos="1397"/>
        </w:tabs>
        <w:ind w:left="0" w:firstLine="993"/>
        <w:jc w:val="both"/>
        <w:rPr>
          <w:rFonts w:ascii="Arial" w:hAnsi="Arial" w:cs="Arial"/>
          <w:sz w:val="24"/>
          <w:szCs w:val="24"/>
        </w:rPr>
      </w:pPr>
      <w:r w:rsidRPr="00183075">
        <w:rPr>
          <w:rFonts w:ascii="Arial" w:hAnsi="Arial" w:cs="Arial"/>
          <w:sz w:val="24"/>
          <w:szCs w:val="24"/>
        </w:rPr>
        <w:t>Правительством Российской Федерации, нормативным правовым актом Московской области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541C18" w:rsidRPr="00183075" w:rsidRDefault="00183075" w:rsidP="00A06863">
      <w:pPr>
        <w:pStyle w:val="a4"/>
        <w:numPr>
          <w:ilvl w:val="0"/>
          <w:numId w:val="40"/>
        </w:numPr>
        <w:tabs>
          <w:tab w:val="left" w:pos="1134"/>
          <w:tab w:val="left" w:pos="1454"/>
        </w:tabs>
        <w:ind w:left="0" w:firstLine="993"/>
        <w:jc w:val="both"/>
        <w:rPr>
          <w:rFonts w:ascii="Arial" w:hAnsi="Arial" w:cs="Arial"/>
          <w:sz w:val="24"/>
          <w:szCs w:val="24"/>
        </w:rPr>
      </w:pPr>
      <w:r w:rsidRPr="00183075">
        <w:rPr>
          <w:rFonts w:ascii="Arial" w:hAnsi="Arial" w:cs="Arial"/>
          <w:sz w:val="24"/>
          <w:szCs w:val="24"/>
        </w:rPr>
        <w:t>Включение в границы территории, в отношении которой решение о ее комплексном развитии принимается Правительством Московской области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w:t>
      </w:r>
      <w:r w:rsidRPr="00183075">
        <w:rPr>
          <w:rFonts w:ascii="Arial" w:hAnsi="Arial" w:cs="Arial"/>
          <w:spacing w:val="-1"/>
          <w:sz w:val="24"/>
          <w:szCs w:val="24"/>
        </w:rPr>
        <w:t xml:space="preserve"> </w:t>
      </w:r>
      <w:r w:rsidRPr="00183075">
        <w:rPr>
          <w:rFonts w:ascii="Arial" w:hAnsi="Arial" w:cs="Arial"/>
          <w:sz w:val="24"/>
          <w:szCs w:val="24"/>
        </w:rPr>
        <w:t>Московской области, муниципальной собственности,</w:t>
      </w:r>
      <w:r w:rsidRPr="00183075">
        <w:rPr>
          <w:rFonts w:ascii="Arial" w:hAnsi="Arial" w:cs="Arial"/>
          <w:spacing w:val="-1"/>
          <w:sz w:val="24"/>
          <w:szCs w:val="24"/>
        </w:rPr>
        <w:t xml:space="preserve"> </w:t>
      </w:r>
      <w:r w:rsidRPr="00183075">
        <w:rPr>
          <w:rFonts w:ascii="Arial" w:hAnsi="Arial" w:cs="Arial"/>
          <w:sz w:val="24"/>
          <w:szCs w:val="24"/>
        </w:rPr>
        <w:t>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rsidR="00541C18" w:rsidRPr="00183075" w:rsidRDefault="00183075" w:rsidP="00A06863">
      <w:pPr>
        <w:pStyle w:val="a4"/>
        <w:numPr>
          <w:ilvl w:val="0"/>
          <w:numId w:val="40"/>
        </w:numPr>
        <w:tabs>
          <w:tab w:val="left" w:pos="1134"/>
          <w:tab w:val="left" w:pos="1658"/>
        </w:tabs>
        <w:spacing w:before="2"/>
        <w:ind w:left="0" w:firstLine="993"/>
        <w:jc w:val="both"/>
        <w:rPr>
          <w:rFonts w:ascii="Arial" w:hAnsi="Arial" w:cs="Arial"/>
          <w:sz w:val="24"/>
          <w:szCs w:val="24"/>
        </w:rPr>
      </w:pPr>
      <w:r w:rsidRPr="00183075">
        <w:rPr>
          <w:rFonts w:ascii="Arial" w:hAnsi="Arial" w:cs="Arial"/>
          <w:sz w:val="24"/>
          <w:szCs w:val="24"/>
        </w:rPr>
        <w:t xml:space="preserve">Реализация комплексного развития территории по инициативе правообладателей осуществляется в соответствии со </w:t>
      </w:r>
      <w:hyperlink w:anchor="_bookmark71" w:history="1">
        <w:r w:rsidRPr="00183075">
          <w:rPr>
            <w:rFonts w:ascii="Arial" w:hAnsi="Arial" w:cs="Arial"/>
            <w:sz w:val="24"/>
            <w:szCs w:val="24"/>
          </w:rPr>
          <w:t>статьей 25</w:t>
        </w:r>
      </w:hyperlink>
      <w:r w:rsidRPr="00183075">
        <w:rPr>
          <w:rFonts w:ascii="Arial" w:hAnsi="Arial" w:cs="Arial"/>
          <w:sz w:val="24"/>
          <w:szCs w:val="24"/>
        </w:rPr>
        <w:t xml:space="preserve"> настоящих Правил.</w:t>
      </w:r>
    </w:p>
    <w:p w:rsidR="00541C18" w:rsidRPr="00183075" w:rsidRDefault="00541C18">
      <w:pPr>
        <w:pStyle w:val="a3"/>
        <w:spacing w:before="4"/>
        <w:ind w:left="0" w:firstLine="0"/>
        <w:jc w:val="left"/>
        <w:rPr>
          <w:rFonts w:ascii="Arial" w:hAnsi="Arial" w:cs="Arial"/>
        </w:rPr>
      </w:pPr>
    </w:p>
    <w:p w:rsidR="00541C18" w:rsidRPr="00183075" w:rsidRDefault="00183075">
      <w:pPr>
        <w:pStyle w:val="2"/>
        <w:ind w:left="4320" w:hanging="3663"/>
        <w:jc w:val="left"/>
        <w:rPr>
          <w:rFonts w:ascii="Arial" w:hAnsi="Arial" w:cs="Arial"/>
        </w:rPr>
      </w:pPr>
      <w:bookmarkStart w:id="42" w:name="_bookmark41"/>
      <w:bookmarkEnd w:id="42"/>
      <w:r w:rsidRPr="00183075">
        <w:rPr>
          <w:rFonts w:ascii="Arial" w:hAnsi="Arial" w:cs="Arial"/>
        </w:rPr>
        <w:t>Статья</w:t>
      </w:r>
      <w:r w:rsidRPr="00183075">
        <w:rPr>
          <w:rFonts w:ascii="Arial" w:hAnsi="Arial" w:cs="Arial"/>
          <w:spacing w:val="-4"/>
        </w:rPr>
        <w:t xml:space="preserve"> </w:t>
      </w:r>
      <w:r w:rsidRPr="00183075">
        <w:rPr>
          <w:rFonts w:ascii="Arial" w:hAnsi="Arial" w:cs="Arial"/>
        </w:rPr>
        <w:t>21.</w:t>
      </w:r>
      <w:r w:rsidRPr="00183075">
        <w:rPr>
          <w:rFonts w:ascii="Arial" w:hAnsi="Arial" w:cs="Arial"/>
          <w:spacing w:val="-4"/>
        </w:rPr>
        <w:t xml:space="preserve"> </w:t>
      </w:r>
      <w:r w:rsidRPr="00183075">
        <w:rPr>
          <w:rFonts w:ascii="Arial" w:hAnsi="Arial" w:cs="Arial"/>
        </w:rPr>
        <w:t>Порядок</w:t>
      </w:r>
      <w:r w:rsidRPr="00183075">
        <w:rPr>
          <w:rFonts w:ascii="Arial" w:hAnsi="Arial" w:cs="Arial"/>
          <w:spacing w:val="-4"/>
        </w:rPr>
        <w:t xml:space="preserve"> </w:t>
      </w:r>
      <w:r w:rsidRPr="00183075">
        <w:rPr>
          <w:rFonts w:ascii="Arial" w:hAnsi="Arial" w:cs="Arial"/>
        </w:rPr>
        <w:t>принятия</w:t>
      </w:r>
      <w:r w:rsidRPr="00183075">
        <w:rPr>
          <w:rFonts w:ascii="Arial" w:hAnsi="Arial" w:cs="Arial"/>
          <w:spacing w:val="-7"/>
        </w:rPr>
        <w:t xml:space="preserve"> </w:t>
      </w:r>
      <w:r w:rsidRPr="00183075">
        <w:rPr>
          <w:rFonts w:ascii="Arial" w:hAnsi="Arial" w:cs="Arial"/>
        </w:rPr>
        <w:t>и</w:t>
      </w:r>
      <w:r w:rsidRPr="00183075">
        <w:rPr>
          <w:rFonts w:ascii="Arial" w:hAnsi="Arial" w:cs="Arial"/>
          <w:spacing w:val="-4"/>
        </w:rPr>
        <w:t xml:space="preserve"> </w:t>
      </w:r>
      <w:r w:rsidRPr="00183075">
        <w:rPr>
          <w:rFonts w:ascii="Arial" w:hAnsi="Arial" w:cs="Arial"/>
        </w:rPr>
        <w:t>реализации</w:t>
      </w:r>
      <w:r w:rsidRPr="00183075">
        <w:rPr>
          <w:rFonts w:ascii="Arial" w:hAnsi="Arial" w:cs="Arial"/>
          <w:spacing w:val="-6"/>
        </w:rPr>
        <w:t xml:space="preserve"> </w:t>
      </w:r>
      <w:r w:rsidRPr="00183075">
        <w:rPr>
          <w:rFonts w:ascii="Arial" w:hAnsi="Arial" w:cs="Arial"/>
        </w:rPr>
        <w:t>решения</w:t>
      </w:r>
      <w:r w:rsidRPr="00183075">
        <w:rPr>
          <w:rFonts w:ascii="Arial" w:hAnsi="Arial" w:cs="Arial"/>
          <w:spacing w:val="-4"/>
        </w:rPr>
        <w:t xml:space="preserve"> </w:t>
      </w:r>
      <w:r w:rsidRPr="00183075">
        <w:rPr>
          <w:rFonts w:ascii="Arial" w:hAnsi="Arial" w:cs="Arial"/>
        </w:rPr>
        <w:t>о</w:t>
      </w:r>
      <w:r w:rsidRPr="00183075">
        <w:rPr>
          <w:rFonts w:ascii="Arial" w:hAnsi="Arial" w:cs="Arial"/>
          <w:spacing w:val="-4"/>
        </w:rPr>
        <w:t xml:space="preserve"> </w:t>
      </w:r>
      <w:r w:rsidRPr="00183075">
        <w:rPr>
          <w:rFonts w:ascii="Arial" w:hAnsi="Arial" w:cs="Arial"/>
        </w:rPr>
        <w:t>комплексном</w:t>
      </w:r>
      <w:r w:rsidRPr="00183075">
        <w:rPr>
          <w:rFonts w:ascii="Arial" w:hAnsi="Arial" w:cs="Arial"/>
          <w:spacing w:val="-5"/>
        </w:rPr>
        <w:t xml:space="preserve"> </w:t>
      </w:r>
      <w:r w:rsidRPr="00183075">
        <w:rPr>
          <w:rFonts w:ascii="Arial" w:hAnsi="Arial" w:cs="Arial"/>
        </w:rPr>
        <w:t xml:space="preserve">развитии </w:t>
      </w:r>
      <w:r w:rsidRPr="00183075">
        <w:rPr>
          <w:rFonts w:ascii="Arial" w:hAnsi="Arial" w:cs="Arial"/>
          <w:spacing w:val="-2"/>
        </w:rPr>
        <w:t>территории</w:t>
      </w:r>
    </w:p>
    <w:p w:rsidR="00541C18" w:rsidRPr="00183075" w:rsidRDefault="00183075" w:rsidP="00A06863">
      <w:pPr>
        <w:pStyle w:val="a4"/>
        <w:numPr>
          <w:ilvl w:val="0"/>
          <w:numId w:val="41"/>
        </w:numPr>
        <w:tabs>
          <w:tab w:val="left" w:pos="1375"/>
        </w:tabs>
        <w:spacing w:before="272"/>
        <w:ind w:left="0" w:right="-7" w:firstLine="993"/>
        <w:jc w:val="both"/>
        <w:rPr>
          <w:rFonts w:ascii="Arial" w:hAnsi="Arial" w:cs="Arial"/>
          <w:sz w:val="24"/>
          <w:szCs w:val="24"/>
        </w:rPr>
      </w:pPr>
      <w:r w:rsidRPr="00183075">
        <w:rPr>
          <w:rFonts w:ascii="Arial" w:hAnsi="Arial" w:cs="Arial"/>
          <w:sz w:val="24"/>
          <w:szCs w:val="24"/>
        </w:rPr>
        <w:t>В соответствии с Градостроительным Кодексом Российской Федерации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541C18" w:rsidRPr="00183075" w:rsidRDefault="00183075" w:rsidP="00A06863">
      <w:pPr>
        <w:pStyle w:val="a4"/>
        <w:numPr>
          <w:ilvl w:val="0"/>
          <w:numId w:val="41"/>
        </w:numPr>
        <w:tabs>
          <w:tab w:val="left" w:pos="1233"/>
        </w:tabs>
        <w:ind w:left="0" w:right="-7" w:firstLine="993"/>
        <w:jc w:val="both"/>
        <w:rPr>
          <w:rFonts w:ascii="Arial" w:hAnsi="Arial" w:cs="Arial"/>
          <w:sz w:val="24"/>
          <w:szCs w:val="24"/>
        </w:rPr>
      </w:pPr>
      <w:r w:rsidRPr="00183075">
        <w:rPr>
          <w:rFonts w:ascii="Arial" w:hAnsi="Arial" w:cs="Arial"/>
          <w:sz w:val="24"/>
          <w:szCs w:val="24"/>
        </w:rPr>
        <w:t>Решение</w:t>
      </w:r>
      <w:r w:rsidRPr="00183075">
        <w:rPr>
          <w:rFonts w:ascii="Arial" w:hAnsi="Arial" w:cs="Arial"/>
          <w:spacing w:val="-5"/>
          <w:sz w:val="24"/>
          <w:szCs w:val="24"/>
        </w:rPr>
        <w:t xml:space="preserve"> </w:t>
      </w:r>
      <w:r w:rsidRPr="00183075">
        <w:rPr>
          <w:rFonts w:ascii="Arial" w:hAnsi="Arial" w:cs="Arial"/>
          <w:sz w:val="24"/>
          <w:szCs w:val="24"/>
        </w:rPr>
        <w:t>о</w:t>
      </w:r>
      <w:r w:rsidRPr="00183075">
        <w:rPr>
          <w:rFonts w:ascii="Arial" w:hAnsi="Arial" w:cs="Arial"/>
          <w:spacing w:val="-2"/>
          <w:sz w:val="24"/>
          <w:szCs w:val="24"/>
        </w:rPr>
        <w:t xml:space="preserve"> </w:t>
      </w:r>
      <w:r w:rsidRPr="00183075">
        <w:rPr>
          <w:rFonts w:ascii="Arial" w:hAnsi="Arial" w:cs="Arial"/>
          <w:sz w:val="24"/>
          <w:szCs w:val="24"/>
        </w:rPr>
        <w:t>комплексном</w:t>
      </w:r>
      <w:r w:rsidRPr="00183075">
        <w:rPr>
          <w:rFonts w:ascii="Arial" w:hAnsi="Arial" w:cs="Arial"/>
          <w:spacing w:val="-3"/>
          <w:sz w:val="24"/>
          <w:szCs w:val="24"/>
        </w:rPr>
        <w:t xml:space="preserve"> </w:t>
      </w:r>
      <w:r w:rsidRPr="00183075">
        <w:rPr>
          <w:rFonts w:ascii="Arial" w:hAnsi="Arial" w:cs="Arial"/>
          <w:sz w:val="24"/>
          <w:szCs w:val="24"/>
        </w:rPr>
        <w:t>развитии</w:t>
      </w:r>
      <w:r w:rsidRPr="00183075">
        <w:rPr>
          <w:rFonts w:ascii="Arial" w:hAnsi="Arial" w:cs="Arial"/>
          <w:spacing w:val="-2"/>
          <w:sz w:val="24"/>
          <w:szCs w:val="24"/>
        </w:rPr>
        <w:t xml:space="preserve"> </w:t>
      </w:r>
      <w:r w:rsidRPr="00183075">
        <w:rPr>
          <w:rFonts w:ascii="Arial" w:hAnsi="Arial" w:cs="Arial"/>
          <w:sz w:val="24"/>
          <w:szCs w:val="24"/>
        </w:rPr>
        <w:t>территории</w:t>
      </w:r>
      <w:r w:rsidRPr="00183075">
        <w:rPr>
          <w:rFonts w:ascii="Arial" w:hAnsi="Arial" w:cs="Arial"/>
          <w:spacing w:val="-2"/>
          <w:sz w:val="24"/>
          <w:szCs w:val="24"/>
        </w:rPr>
        <w:t xml:space="preserve"> принимается:</w:t>
      </w:r>
    </w:p>
    <w:p w:rsidR="00541C18" w:rsidRPr="00183075" w:rsidRDefault="00183075" w:rsidP="00A06863">
      <w:pPr>
        <w:pStyle w:val="a4"/>
        <w:numPr>
          <w:ilvl w:val="0"/>
          <w:numId w:val="42"/>
        </w:numPr>
        <w:tabs>
          <w:tab w:val="left" w:pos="1257"/>
        </w:tabs>
        <w:ind w:left="0" w:right="-7" w:firstLine="993"/>
        <w:jc w:val="both"/>
        <w:rPr>
          <w:rFonts w:ascii="Arial" w:hAnsi="Arial" w:cs="Arial"/>
          <w:sz w:val="24"/>
          <w:szCs w:val="24"/>
        </w:rPr>
      </w:pPr>
      <w:bookmarkStart w:id="43" w:name="_bookmark42"/>
      <w:bookmarkEnd w:id="43"/>
      <w:r w:rsidRPr="00183075">
        <w:rPr>
          <w:rFonts w:ascii="Arial" w:hAnsi="Arial" w:cs="Arial"/>
          <w:sz w:val="24"/>
          <w:szCs w:val="24"/>
        </w:rPr>
        <w:t xml:space="preserve">Правительством Российской Федерации в установленном им порядке в одном </w:t>
      </w:r>
      <w:r w:rsidRPr="00183075">
        <w:rPr>
          <w:rFonts w:ascii="Arial" w:hAnsi="Arial" w:cs="Arial"/>
          <w:sz w:val="24"/>
          <w:szCs w:val="24"/>
        </w:rPr>
        <w:lastRenderedPageBreak/>
        <w:t>из следующих случаев:</w:t>
      </w:r>
    </w:p>
    <w:p w:rsidR="00541C18" w:rsidRPr="00183075" w:rsidRDefault="00183075" w:rsidP="00A06863">
      <w:pPr>
        <w:pStyle w:val="a3"/>
        <w:spacing w:before="1"/>
        <w:ind w:left="0" w:right="-7" w:firstLine="993"/>
        <w:rPr>
          <w:rFonts w:ascii="Arial" w:hAnsi="Arial" w:cs="Arial"/>
        </w:rPr>
      </w:pPr>
      <w:r w:rsidRPr="00183075">
        <w:rPr>
          <w:rFonts w:ascii="Arial" w:hAnsi="Arial" w:cs="Arial"/>
        </w:rP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541C18" w:rsidRPr="00183075" w:rsidRDefault="00183075" w:rsidP="00A06863">
      <w:pPr>
        <w:pStyle w:val="a3"/>
        <w:ind w:left="0" w:right="-7" w:firstLine="993"/>
        <w:rPr>
          <w:rFonts w:ascii="Arial" w:hAnsi="Arial" w:cs="Arial"/>
        </w:rPr>
      </w:pPr>
      <w:r w:rsidRPr="00183075">
        <w:rPr>
          <w:rFonts w:ascii="Arial" w:hAnsi="Arial" w:cs="Arial"/>
        </w:rPr>
        <w:t>б) реализация решения о комплексном развитии территории осуществляется в рамках приоритетного инвестиционного проекта Московской области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541C18" w:rsidRPr="00183075" w:rsidRDefault="00183075" w:rsidP="00A06863">
      <w:pPr>
        <w:pStyle w:val="a3"/>
        <w:ind w:left="0" w:right="-7" w:firstLine="993"/>
        <w:rPr>
          <w:rFonts w:ascii="Arial" w:hAnsi="Arial" w:cs="Arial"/>
        </w:rPr>
      </w:pPr>
      <w:r w:rsidRPr="00183075">
        <w:rPr>
          <w:rFonts w:ascii="Arial" w:hAnsi="Arial" w:cs="Arial"/>
        </w:rPr>
        <w:t>в) реализация решения о комплексном развитии территории будет осуществляться юридическим лицом, определенным Российской Федерацией;</w:t>
      </w:r>
    </w:p>
    <w:p w:rsidR="00541C18" w:rsidRPr="00183075" w:rsidRDefault="00183075" w:rsidP="00A06863">
      <w:pPr>
        <w:pStyle w:val="a4"/>
        <w:numPr>
          <w:ilvl w:val="0"/>
          <w:numId w:val="42"/>
        </w:numPr>
        <w:tabs>
          <w:tab w:val="left" w:pos="1251"/>
        </w:tabs>
        <w:ind w:left="0" w:right="-7" w:firstLine="993"/>
        <w:jc w:val="both"/>
        <w:rPr>
          <w:rFonts w:ascii="Arial" w:hAnsi="Arial" w:cs="Arial"/>
          <w:sz w:val="24"/>
          <w:szCs w:val="24"/>
        </w:rPr>
      </w:pPr>
      <w:bookmarkStart w:id="44" w:name="_bookmark43"/>
      <w:bookmarkEnd w:id="44"/>
      <w:r w:rsidRPr="00183075">
        <w:rPr>
          <w:rFonts w:ascii="Arial" w:hAnsi="Arial" w:cs="Arial"/>
          <w:sz w:val="24"/>
          <w:szCs w:val="24"/>
        </w:rPr>
        <w:t>Правительством</w:t>
      </w:r>
      <w:r w:rsidRPr="00183075">
        <w:rPr>
          <w:rFonts w:ascii="Arial" w:hAnsi="Arial" w:cs="Arial"/>
          <w:spacing w:val="-7"/>
          <w:sz w:val="24"/>
          <w:szCs w:val="24"/>
        </w:rPr>
        <w:t xml:space="preserve"> </w:t>
      </w:r>
      <w:r w:rsidRPr="00183075">
        <w:rPr>
          <w:rFonts w:ascii="Arial" w:hAnsi="Arial" w:cs="Arial"/>
          <w:sz w:val="24"/>
          <w:szCs w:val="24"/>
        </w:rPr>
        <w:t>Московской</w:t>
      </w:r>
      <w:r w:rsidRPr="00183075">
        <w:rPr>
          <w:rFonts w:ascii="Arial" w:hAnsi="Arial" w:cs="Arial"/>
          <w:spacing w:val="-3"/>
          <w:sz w:val="24"/>
          <w:szCs w:val="24"/>
        </w:rPr>
        <w:t xml:space="preserve"> </w:t>
      </w:r>
      <w:r w:rsidRPr="00183075">
        <w:rPr>
          <w:rFonts w:ascii="Arial" w:hAnsi="Arial" w:cs="Arial"/>
          <w:sz w:val="24"/>
          <w:szCs w:val="24"/>
        </w:rPr>
        <w:t>области</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4"/>
          <w:sz w:val="24"/>
          <w:szCs w:val="24"/>
        </w:rPr>
        <w:t xml:space="preserve"> </w:t>
      </w:r>
      <w:r w:rsidRPr="00183075">
        <w:rPr>
          <w:rFonts w:ascii="Arial" w:hAnsi="Arial" w:cs="Arial"/>
          <w:sz w:val="24"/>
          <w:szCs w:val="24"/>
        </w:rPr>
        <w:t>одном</w:t>
      </w:r>
      <w:r w:rsidRPr="00183075">
        <w:rPr>
          <w:rFonts w:ascii="Arial" w:hAnsi="Arial" w:cs="Arial"/>
          <w:spacing w:val="-4"/>
          <w:sz w:val="24"/>
          <w:szCs w:val="24"/>
        </w:rPr>
        <w:t xml:space="preserve"> </w:t>
      </w:r>
      <w:r w:rsidRPr="00183075">
        <w:rPr>
          <w:rFonts w:ascii="Arial" w:hAnsi="Arial" w:cs="Arial"/>
          <w:sz w:val="24"/>
          <w:szCs w:val="24"/>
        </w:rPr>
        <w:t>из</w:t>
      </w:r>
      <w:r w:rsidRPr="00183075">
        <w:rPr>
          <w:rFonts w:ascii="Arial" w:hAnsi="Arial" w:cs="Arial"/>
          <w:spacing w:val="-3"/>
          <w:sz w:val="24"/>
          <w:szCs w:val="24"/>
        </w:rPr>
        <w:t xml:space="preserve"> </w:t>
      </w:r>
      <w:r w:rsidRPr="00183075">
        <w:rPr>
          <w:rFonts w:ascii="Arial" w:hAnsi="Arial" w:cs="Arial"/>
          <w:sz w:val="24"/>
          <w:szCs w:val="24"/>
        </w:rPr>
        <w:t xml:space="preserve">следующих </w:t>
      </w:r>
      <w:r w:rsidRPr="00183075">
        <w:rPr>
          <w:rFonts w:ascii="Arial" w:hAnsi="Arial" w:cs="Arial"/>
          <w:spacing w:val="-2"/>
          <w:sz w:val="24"/>
          <w:szCs w:val="24"/>
        </w:rPr>
        <w:t>случаев:</w:t>
      </w:r>
    </w:p>
    <w:p w:rsidR="00541C18" w:rsidRPr="00183075" w:rsidRDefault="00183075" w:rsidP="00A06863">
      <w:pPr>
        <w:pStyle w:val="a3"/>
        <w:ind w:left="0" w:right="-7" w:firstLine="993"/>
        <w:rPr>
          <w:rFonts w:ascii="Arial" w:hAnsi="Arial" w:cs="Arial"/>
        </w:rPr>
      </w:pPr>
      <w:r w:rsidRPr="00183075">
        <w:rPr>
          <w:rFonts w:ascii="Arial" w:hAnsi="Arial" w:cs="Arial"/>
        </w:rPr>
        <w:t>а) реализация решения о комплексном развитии территории будет осуществляться</w:t>
      </w:r>
      <w:r w:rsidRPr="00183075">
        <w:rPr>
          <w:rFonts w:ascii="Arial" w:hAnsi="Arial" w:cs="Arial"/>
          <w:spacing w:val="40"/>
        </w:rPr>
        <w:t xml:space="preserve"> </w:t>
      </w:r>
      <w:r w:rsidRPr="00183075">
        <w:rPr>
          <w:rFonts w:ascii="Arial" w:hAnsi="Arial" w:cs="Arial"/>
        </w:rPr>
        <w:t>с привлечением средств бюджета Московской области;</w:t>
      </w:r>
    </w:p>
    <w:p w:rsidR="00541C18" w:rsidRPr="00183075" w:rsidRDefault="00183075" w:rsidP="00A06863">
      <w:pPr>
        <w:pStyle w:val="a3"/>
        <w:spacing w:before="64"/>
        <w:ind w:left="0" w:right="-7" w:firstLine="992"/>
        <w:rPr>
          <w:rFonts w:ascii="Arial" w:hAnsi="Arial" w:cs="Arial"/>
        </w:rPr>
      </w:pPr>
      <w:r w:rsidRPr="00183075">
        <w:rPr>
          <w:rFonts w:ascii="Arial" w:hAnsi="Arial" w:cs="Arial"/>
        </w:rP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541C18" w:rsidRPr="00183075" w:rsidRDefault="00183075" w:rsidP="00A06863">
      <w:pPr>
        <w:pStyle w:val="a3"/>
        <w:ind w:left="0" w:right="-7" w:firstLine="992"/>
        <w:rPr>
          <w:rFonts w:ascii="Arial" w:hAnsi="Arial" w:cs="Arial"/>
        </w:rPr>
      </w:pPr>
      <w:r w:rsidRPr="00183075">
        <w:rPr>
          <w:rFonts w:ascii="Arial" w:hAnsi="Arial" w:cs="Arial"/>
        </w:rPr>
        <w:t>в) территория, подлежащая комплексному развитию, расположена в границах двух и более муниципальных образований;</w:t>
      </w:r>
    </w:p>
    <w:p w:rsidR="00541C18" w:rsidRPr="00183075" w:rsidRDefault="00183075" w:rsidP="00A06863">
      <w:pPr>
        <w:pStyle w:val="a4"/>
        <w:numPr>
          <w:ilvl w:val="0"/>
          <w:numId w:val="42"/>
        </w:numPr>
        <w:tabs>
          <w:tab w:val="left" w:pos="1329"/>
        </w:tabs>
        <w:ind w:left="0" w:right="-7" w:firstLine="992"/>
        <w:jc w:val="both"/>
        <w:rPr>
          <w:rFonts w:ascii="Arial" w:hAnsi="Arial" w:cs="Arial"/>
          <w:sz w:val="24"/>
          <w:szCs w:val="24"/>
        </w:rPr>
      </w:pPr>
      <w:r w:rsidRPr="00183075">
        <w:rPr>
          <w:rFonts w:ascii="Arial" w:hAnsi="Arial" w:cs="Arial"/>
          <w:sz w:val="24"/>
          <w:szCs w:val="24"/>
        </w:rPr>
        <w:t xml:space="preserve">главой городского округа в случаях, не предусмотренных </w:t>
      </w:r>
      <w:hyperlink w:anchor="_bookmark42" w:history="1">
        <w:r w:rsidRPr="00183075">
          <w:rPr>
            <w:rFonts w:ascii="Arial" w:hAnsi="Arial" w:cs="Arial"/>
            <w:sz w:val="24"/>
            <w:szCs w:val="24"/>
          </w:rPr>
          <w:t>пунктами 1</w:t>
        </w:r>
      </w:hyperlink>
      <w:r w:rsidRPr="00183075">
        <w:rPr>
          <w:rFonts w:ascii="Arial" w:hAnsi="Arial" w:cs="Arial"/>
          <w:sz w:val="24"/>
          <w:szCs w:val="24"/>
        </w:rPr>
        <w:t xml:space="preserve"> и </w:t>
      </w:r>
      <w:hyperlink w:anchor="_bookmark43" w:history="1">
        <w:r w:rsidRPr="00183075">
          <w:rPr>
            <w:rFonts w:ascii="Arial" w:hAnsi="Arial" w:cs="Arial"/>
            <w:sz w:val="24"/>
            <w:szCs w:val="24"/>
          </w:rPr>
          <w:t>2</w:t>
        </w:r>
      </w:hyperlink>
      <w:r w:rsidRPr="00183075">
        <w:rPr>
          <w:rFonts w:ascii="Arial" w:hAnsi="Arial" w:cs="Arial"/>
          <w:sz w:val="24"/>
          <w:szCs w:val="24"/>
        </w:rPr>
        <w:t xml:space="preserve"> настоящей части.</w:t>
      </w:r>
    </w:p>
    <w:p w:rsidR="00541C18" w:rsidRPr="00183075" w:rsidRDefault="00183075" w:rsidP="00A06863">
      <w:pPr>
        <w:pStyle w:val="a4"/>
        <w:numPr>
          <w:ilvl w:val="0"/>
          <w:numId w:val="41"/>
        </w:numPr>
        <w:tabs>
          <w:tab w:val="left" w:pos="1286"/>
        </w:tabs>
        <w:ind w:left="0" w:right="-7" w:firstLine="992"/>
        <w:jc w:val="both"/>
        <w:rPr>
          <w:rFonts w:ascii="Arial" w:hAnsi="Arial" w:cs="Arial"/>
          <w:sz w:val="24"/>
          <w:szCs w:val="24"/>
        </w:rPr>
      </w:pPr>
      <w:r w:rsidRPr="00183075">
        <w:rPr>
          <w:rFonts w:ascii="Arial" w:hAnsi="Arial" w:cs="Arial"/>
          <w:sz w:val="24"/>
          <w:szCs w:val="24"/>
        </w:rPr>
        <w:t>Решение о комплексном развитии территории, указанное в пункте 1 части 2 настоящей статьи, может быть принято по инициативе Правительства Московской области. Решение о комплексном развитии территории, указанное в пункте 1 части 2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порядке, установленном Правительством Российской Федерации. Срок указанного согласования не может превышать тридцать дней со дня направления в Правительство Московской области предложения о согласовании этого решения.</w:t>
      </w:r>
    </w:p>
    <w:p w:rsidR="00541C18" w:rsidRPr="00183075" w:rsidRDefault="00183075" w:rsidP="00A06863">
      <w:pPr>
        <w:pStyle w:val="a4"/>
        <w:numPr>
          <w:ilvl w:val="0"/>
          <w:numId w:val="41"/>
        </w:numPr>
        <w:tabs>
          <w:tab w:val="left" w:pos="1260"/>
        </w:tabs>
        <w:spacing w:before="1"/>
        <w:ind w:left="0" w:right="-7" w:firstLine="992"/>
        <w:jc w:val="both"/>
        <w:rPr>
          <w:rFonts w:ascii="Arial" w:hAnsi="Arial" w:cs="Arial"/>
          <w:sz w:val="24"/>
          <w:szCs w:val="24"/>
        </w:rPr>
      </w:pPr>
      <w:r w:rsidRPr="00183075">
        <w:rPr>
          <w:rFonts w:ascii="Arial" w:hAnsi="Arial" w:cs="Arial"/>
          <w:sz w:val="24"/>
          <w:szCs w:val="24"/>
        </w:rPr>
        <w:t>Проект решения о комплексном развитии территории жилой застройки, проект решения о комплексном</w:t>
      </w:r>
      <w:r w:rsidRPr="00183075">
        <w:rPr>
          <w:rFonts w:ascii="Arial" w:hAnsi="Arial" w:cs="Arial"/>
          <w:spacing w:val="-1"/>
          <w:sz w:val="24"/>
          <w:szCs w:val="24"/>
        </w:rPr>
        <w:t xml:space="preserve"> </w:t>
      </w:r>
      <w:r w:rsidRPr="00183075">
        <w:rPr>
          <w:rFonts w:ascii="Arial" w:hAnsi="Arial" w:cs="Arial"/>
          <w:sz w:val="24"/>
          <w:szCs w:val="24"/>
        </w:rPr>
        <w:t>развитии территории нежилой застройки,</w:t>
      </w:r>
      <w:r w:rsidRPr="00183075">
        <w:rPr>
          <w:rFonts w:ascii="Arial" w:hAnsi="Arial" w:cs="Arial"/>
          <w:spacing w:val="-2"/>
          <w:sz w:val="24"/>
          <w:szCs w:val="24"/>
        </w:rPr>
        <w:t xml:space="preserve"> </w:t>
      </w:r>
      <w:r w:rsidRPr="00183075">
        <w:rPr>
          <w:rFonts w:ascii="Arial" w:hAnsi="Arial" w:cs="Arial"/>
          <w:sz w:val="24"/>
          <w:szCs w:val="24"/>
        </w:rPr>
        <w:t>подготовленные</w:t>
      </w:r>
      <w:r w:rsidRPr="00183075">
        <w:rPr>
          <w:rFonts w:ascii="Arial" w:hAnsi="Arial" w:cs="Arial"/>
          <w:spacing w:val="-1"/>
          <w:sz w:val="24"/>
          <w:szCs w:val="24"/>
        </w:rPr>
        <w:t xml:space="preserve"> </w:t>
      </w:r>
      <w:r w:rsidRPr="00183075">
        <w:rPr>
          <w:rFonts w:ascii="Arial" w:hAnsi="Arial" w:cs="Arial"/>
          <w:sz w:val="24"/>
          <w:szCs w:val="24"/>
        </w:rPr>
        <w:t>главой местной администрации, подлежат согласованию с уполномоченным исполнительным органом Московской области в порядке, установленном нормативным правовым актом Московской области.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Московской области проекта решения о комплексном развитии территории жилой застройки, проекта решения о комплексном развитии территории нежилой застройки.</w:t>
      </w:r>
    </w:p>
    <w:p w:rsidR="00541C18" w:rsidRPr="00183075" w:rsidRDefault="00183075" w:rsidP="00A06863">
      <w:pPr>
        <w:pStyle w:val="a4"/>
        <w:numPr>
          <w:ilvl w:val="0"/>
          <w:numId w:val="41"/>
        </w:numPr>
        <w:tabs>
          <w:tab w:val="left" w:pos="1270"/>
        </w:tabs>
        <w:spacing w:before="1"/>
        <w:ind w:left="0" w:right="-7" w:firstLine="992"/>
        <w:jc w:val="both"/>
        <w:rPr>
          <w:rFonts w:ascii="Arial" w:hAnsi="Arial" w:cs="Arial"/>
          <w:sz w:val="24"/>
          <w:szCs w:val="24"/>
        </w:rPr>
      </w:pPr>
      <w:r w:rsidRPr="00183075">
        <w:rPr>
          <w:rFonts w:ascii="Arial" w:hAnsi="Arial" w:cs="Arial"/>
          <w:sz w:val="24"/>
          <w:szCs w:val="24"/>
        </w:rPr>
        <w:t>В целях принятия и реализации решения о комплексном развитии территории жилой застройки в случаях, указанных в пунктах 2 и 3 части 2 настоящей статьи, нормативным правовым актом Московской области с учетом требований Градостроительного Кодекса Российской Федерации, жилищного законодательства, земельного законодательства устанавливаются:</w:t>
      </w:r>
    </w:p>
    <w:p w:rsidR="00541C18" w:rsidRPr="00183075" w:rsidRDefault="00183075" w:rsidP="00A06863">
      <w:pPr>
        <w:pStyle w:val="a4"/>
        <w:numPr>
          <w:ilvl w:val="0"/>
          <w:numId w:val="43"/>
        </w:numPr>
        <w:tabs>
          <w:tab w:val="left" w:pos="1251"/>
        </w:tabs>
        <w:ind w:left="0" w:right="-7" w:firstLine="992"/>
        <w:jc w:val="both"/>
        <w:rPr>
          <w:rFonts w:ascii="Arial" w:hAnsi="Arial" w:cs="Arial"/>
          <w:sz w:val="24"/>
          <w:szCs w:val="24"/>
        </w:rPr>
      </w:pPr>
      <w:r w:rsidRPr="00183075">
        <w:rPr>
          <w:rFonts w:ascii="Arial" w:hAnsi="Arial" w:cs="Arial"/>
          <w:sz w:val="24"/>
          <w:szCs w:val="24"/>
        </w:rPr>
        <w:t>порядок</w:t>
      </w:r>
      <w:r w:rsidRPr="00183075">
        <w:rPr>
          <w:rFonts w:ascii="Arial" w:hAnsi="Arial" w:cs="Arial"/>
          <w:spacing w:val="-3"/>
          <w:sz w:val="24"/>
          <w:szCs w:val="24"/>
        </w:rPr>
        <w:t xml:space="preserve"> </w:t>
      </w:r>
      <w:r w:rsidRPr="00183075">
        <w:rPr>
          <w:rFonts w:ascii="Arial" w:hAnsi="Arial" w:cs="Arial"/>
          <w:sz w:val="24"/>
          <w:szCs w:val="24"/>
        </w:rPr>
        <w:t>реализации</w:t>
      </w:r>
      <w:r w:rsidRPr="00183075">
        <w:rPr>
          <w:rFonts w:ascii="Arial" w:hAnsi="Arial" w:cs="Arial"/>
          <w:spacing w:val="-4"/>
          <w:sz w:val="24"/>
          <w:szCs w:val="24"/>
        </w:rPr>
        <w:t xml:space="preserve"> </w:t>
      </w:r>
      <w:r w:rsidRPr="00183075">
        <w:rPr>
          <w:rFonts w:ascii="Arial" w:hAnsi="Arial" w:cs="Arial"/>
          <w:sz w:val="24"/>
          <w:szCs w:val="24"/>
        </w:rPr>
        <w:t>решения</w:t>
      </w:r>
      <w:r w:rsidRPr="00183075">
        <w:rPr>
          <w:rFonts w:ascii="Arial" w:hAnsi="Arial" w:cs="Arial"/>
          <w:spacing w:val="-2"/>
          <w:sz w:val="24"/>
          <w:szCs w:val="24"/>
        </w:rPr>
        <w:t xml:space="preserve"> </w:t>
      </w:r>
      <w:r w:rsidRPr="00183075">
        <w:rPr>
          <w:rFonts w:ascii="Arial" w:hAnsi="Arial" w:cs="Arial"/>
          <w:sz w:val="24"/>
          <w:szCs w:val="24"/>
        </w:rPr>
        <w:t>о</w:t>
      </w:r>
      <w:r w:rsidRPr="00183075">
        <w:rPr>
          <w:rFonts w:ascii="Arial" w:hAnsi="Arial" w:cs="Arial"/>
          <w:spacing w:val="-2"/>
          <w:sz w:val="24"/>
          <w:szCs w:val="24"/>
        </w:rPr>
        <w:t xml:space="preserve"> </w:t>
      </w:r>
      <w:r w:rsidRPr="00183075">
        <w:rPr>
          <w:rFonts w:ascii="Arial" w:hAnsi="Arial" w:cs="Arial"/>
          <w:sz w:val="24"/>
          <w:szCs w:val="24"/>
        </w:rPr>
        <w:t>комплексном</w:t>
      </w:r>
      <w:r w:rsidRPr="00183075">
        <w:rPr>
          <w:rFonts w:ascii="Arial" w:hAnsi="Arial" w:cs="Arial"/>
          <w:spacing w:val="-3"/>
          <w:sz w:val="24"/>
          <w:szCs w:val="24"/>
        </w:rPr>
        <w:t xml:space="preserve"> </w:t>
      </w:r>
      <w:r w:rsidRPr="00183075">
        <w:rPr>
          <w:rFonts w:ascii="Arial" w:hAnsi="Arial" w:cs="Arial"/>
          <w:sz w:val="24"/>
          <w:szCs w:val="24"/>
        </w:rPr>
        <w:t>развитии</w:t>
      </w:r>
      <w:r w:rsidRPr="00183075">
        <w:rPr>
          <w:rFonts w:ascii="Arial" w:hAnsi="Arial" w:cs="Arial"/>
          <w:spacing w:val="-3"/>
          <w:sz w:val="24"/>
          <w:szCs w:val="24"/>
        </w:rPr>
        <w:t xml:space="preserve"> </w:t>
      </w:r>
      <w:r w:rsidRPr="00183075">
        <w:rPr>
          <w:rFonts w:ascii="Arial" w:hAnsi="Arial" w:cs="Arial"/>
          <w:spacing w:val="-2"/>
          <w:sz w:val="24"/>
          <w:szCs w:val="24"/>
        </w:rPr>
        <w:t>территории;</w:t>
      </w:r>
    </w:p>
    <w:p w:rsidR="00541C18" w:rsidRPr="00183075" w:rsidRDefault="00183075" w:rsidP="00A06863">
      <w:pPr>
        <w:pStyle w:val="a4"/>
        <w:numPr>
          <w:ilvl w:val="0"/>
          <w:numId w:val="43"/>
        </w:numPr>
        <w:tabs>
          <w:tab w:val="left" w:pos="1251"/>
        </w:tabs>
        <w:ind w:left="0" w:right="-7" w:firstLine="992"/>
        <w:jc w:val="both"/>
        <w:rPr>
          <w:rFonts w:ascii="Arial" w:hAnsi="Arial" w:cs="Arial"/>
          <w:sz w:val="24"/>
          <w:szCs w:val="24"/>
        </w:rPr>
      </w:pPr>
      <w:r w:rsidRPr="00183075">
        <w:rPr>
          <w:rFonts w:ascii="Arial" w:hAnsi="Arial" w:cs="Arial"/>
          <w:sz w:val="24"/>
          <w:szCs w:val="24"/>
        </w:rPr>
        <w:t>порядок</w:t>
      </w:r>
      <w:r w:rsidRPr="00183075">
        <w:rPr>
          <w:rFonts w:ascii="Arial" w:hAnsi="Arial" w:cs="Arial"/>
          <w:spacing w:val="-5"/>
          <w:sz w:val="24"/>
          <w:szCs w:val="24"/>
        </w:rPr>
        <w:t xml:space="preserve"> </w:t>
      </w:r>
      <w:r w:rsidRPr="00183075">
        <w:rPr>
          <w:rFonts w:ascii="Arial" w:hAnsi="Arial" w:cs="Arial"/>
          <w:sz w:val="24"/>
          <w:szCs w:val="24"/>
        </w:rPr>
        <w:t>определения</w:t>
      </w:r>
      <w:r w:rsidRPr="00183075">
        <w:rPr>
          <w:rFonts w:ascii="Arial" w:hAnsi="Arial" w:cs="Arial"/>
          <w:spacing w:val="-7"/>
          <w:sz w:val="24"/>
          <w:szCs w:val="24"/>
        </w:rPr>
        <w:t xml:space="preserve"> </w:t>
      </w:r>
      <w:r w:rsidRPr="00183075">
        <w:rPr>
          <w:rFonts w:ascii="Arial" w:hAnsi="Arial" w:cs="Arial"/>
          <w:sz w:val="24"/>
          <w:szCs w:val="24"/>
        </w:rPr>
        <w:t>границ</w:t>
      </w:r>
      <w:r w:rsidRPr="00183075">
        <w:rPr>
          <w:rFonts w:ascii="Arial" w:hAnsi="Arial" w:cs="Arial"/>
          <w:spacing w:val="-4"/>
          <w:sz w:val="24"/>
          <w:szCs w:val="24"/>
        </w:rPr>
        <w:t xml:space="preserve"> </w:t>
      </w:r>
      <w:r w:rsidRPr="00183075">
        <w:rPr>
          <w:rFonts w:ascii="Arial" w:hAnsi="Arial" w:cs="Arial"/>
          <w:sz w:val="24"/>
          <w:szCs w:val="24"/>
        </w:rPr>
        <w:t>территории,</w:t>
      </w:r>
      <w:r w:rsidRPr="00183075">
        <w:rPr>
          <w:rFonts w:ascii="Arial" w:hAnsi="Arial" w:cs="Arial"/>
          <w:spacing w:val="-4"/>
          <w:sz w:val="24"/>
          <w:szCs w:val="24"/>
        </w:rPr>
        <w:t xml:space="preserve"> </w:t>
      </w:r>
      <w:r w:rsidRPr="00183075">
        <w:rPr>
          <w:rFonts w:ascii="Arial" w:hAnsi="Arial" w:cs="Arial"/>
          <w:sz w:val="24"/>
          <w:szCs w:val="24"/>
        </w:rPr>
        <w:t>подлежащей</w:t>
      </w:r>
      <w:r w:rsidRPr="00183075">
        <w:rPr>
          <w:rFonts w:ascii="Arial" w:hAnsi="Arial" w:cs="Arial"/>
          <w:spacing w:val="-4"/>
          <w:sz w:val="24"/>
          <w:szCs w:val="24"/>
        </w:rPr>
        <w:t xml:space="preserve"> </w:t>
      </w:r>
      <w:r w:rsidRPr="00183075">
        <w:rPr>
          <w:rFonts w:ascii="Arial" w:hAnsi="Arial" w:cs="Arial"/>
          <w:sz w:val="24"/>
          <w:szCs w:val="24"/>
        </w:rPr>
        <w:t>комплексному</w:t>
      </w:r>
      <w:r w:rsidRPr="00183075">
        <w:rPr>
          <w:rFonts w:ascii="Arial" w:hAnsi="Arial" w:cs="Arial"/>
          <w:spacing w:val="-8"/>
          <w:sz w:val="24"/>
          <w:szCs w:val="24"/>
        </w:rPr>
        <w:t xml:space="preserve"> </w:t>
      </w:r>
      <w:r w:rsidRPr="00183075">
        <w:rPr>
          <w:rFonts w:ascii="Arial" w:hAnsi="Arial" w:cs="Arial"/>
          <w:spacing w:val="-2"/>
          <w:sz w:val="24"/>
          <w:szCs w:val="24"/>
        </w:rPr>
        <w:t>развитию;</w:t>
      </w:r>
    </w:p>
    <w:p w:rsidR="00541C18" w:rsidRPr="00183075" w:rsidRDefault="00183075" w:rsidP="00A06863">
      <w:pPr>
        <w:pStyle w:val="a4"/>
        <w:numPr>
          <w:ilvl w:val="0"/>
          <w:numId w:val="43"/>
        </w:numPr>
        <w:tabs>
          <w:tab w:val="left" w:pos="1319"/>
        </w:tabs>
        <w:ind w:left="0" w:right="-7" w:firstLine="992"/>
        <w:jc w:val="both"/>
        <w:rPr>
          <w:rFonts w:ascii="Arial" w:hAnsi="Arial" w:cs="Arial"/>
          <w:sz w:val="24"/>
          <w:szCs w:val="24"/>
        </w:rPr>
      </w:pPr>
      <w:r w:rsidRPr="00183075">
        <w:rPr>
          <w:rFonts w:ascii="Arial" w:hAnsi="Arial" w:cs="Arial"/>
          <w:sz w:val="24"/>
          <w:szCs w:val="24"/>
        </w:rPr>
        <w:t>иные требования к комплексному развитию территории, устанавливаемые в соответствии с Градостроительным Кодексом Российской Федерации.</w:t>
      </w:r>
    </w:p>
    <w:p w:rsidR="00541C18" w:rsidRPr="00183075" w:rsidRDefault="00183075" w:rsidP="00A06863">
      <w:pPr>
        <w:pStyle w:val="a4"/>
        <w:numPr>
          <w:ilvl w:val="0"/>
          <w:numId w:val="41"/>
        </w:numPr>
        <w:tabs>
          <w:tab w:val="left" w:pos="1238"/>
        </w:tabs>
        <w:ind w:left="0" w:right="-7" w:firstLine="992"/>
        <w:jc w:val="both"/>
        <w:rPr>
          <w:rFonts w:ascii="Arial" w:hAnsi="Arial" w:cs="Arial"/>
          <w:sz w:val="24"/>
          <w:szCs w:val="24"/>
        </w:rPr>
      </w:pPr>
      <w:r w:rsidRPr="00183075">
        <w:rPr>
          <w:rFonts w:ascii="Arial" w:hAnsi="Arial" w:cs="Arial"/>
          <w:sz w:val="24"/>
          <w:szCs w:val="24"/>
        </w:rPr>
        <w:t>Процедура принятия и реализации решения о комплексном развитии территории жилой застройки состоит из следующих этапов:</w:t>
      </w:r>
    </w:p>
    <w:p w:rsidR="00541C18" w:rsidRPr="00183075" w:rsidRDefault="00183075" w:rsidP="00A06863">
      <w:pPr>
        <w:pStyle w:val="a4"/>
        <w:numPr>
          <w:ilvl w:val="0"/>
          <w:numId w:val="44"/>
        </w:numPr>
        <w:tabs>
          <w:tab w:val="left" w:pos="1358"/>
        </w:tabs>
        <w:ind w:left="0" w:right="-7" w:firstLine="992"/>
        <w:jc w:val="both"/>
        <w:rPr>
          <w:rFonts w:ascii="Arial" w:hAnsi="Arial" w:cs="Arial"/>
          <w:sz w:val="24"/>
          <w:szCs w:val="24"/>
        </w:rPr>
      </w:pPr>
      <w:r w:rsidRPr="00183075">
        <w:rPr>
          <w:rFonts w:ascii="Arial" w:hAnsi="Arial" w:cs="Arial"/>
          <w:sz w:val="24"/>
          <w:szCs w:val="24"/>
        </w:rPr>
        <w:t>подготовка проекта решения о комплексном развитии территории жилой застройки и его согласование в случаях, установленных Градостроительным Кодексом Российской Федерации;</w:t>
      </w:r>
    </w:p>
    <w:p w:rsidR="00541C18" w:rsidRPr="00183075" w:rsidRDefault="00183075" w:rsidP="00A06863">
      <w:pPr>
        <w:pStyle w:val="a4"/>
        <w:numPr>
          <w:ilvl w:val="0"/>
          <w:numId w:val="44"/>
        </w:numPr>
        <w:tabs>
          <w:tab w:val="left" w:pos="1307"/>
        </w:tabs>
        <w:spacing w:before="1"/>
        <w:ind w:left="0" w:right="-7" w:firstLine="992"/>
        <w:jc w:val="both"/>
        <w:rPr>
          <w:rFonts w:ascii="Arial" w:hAnsi="Arial" w:cs="Arial"/>
          <w:sz w:val="24"/>
          <w:szCs w:val="24"/>
        </w:rPr>
      </w:pPr>
      <w:r w:rsidRPr="00183075">
        <w:rPr>
          <w:rFonts w:ascii="Arial" w:hAnsi="Arial" w:cs="Arial"/>
          <w:sz w:val="24"/>
          <w:szCs w:val="24"/>
        </w:rPr>
        <w:lastRenderedPageBreak/>
        <w:t>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rsidR="00541C18" w:rsidRPr="00183075" w:rsidRDefault="00183075" w:rsidP="00A06863">
      <w:pPr>
        <w:pStyle w:val="a4"/>
        <w:numPr>
          <w:ilvl w:val="0"/>
          <w:numId w:val="44"/>
        </w:numPr>
        <w:tabs>
          <w:tab w:val="left" w:pos="1382"/>
        </w:tabs>
        <w:ind w:left="0" w:right="-7" w:firstLine="992"/>
        <w:jc w:val="both"/>
        <w:rPr>
          <w:rFonts w:ascii="Arial" w:hAnsi="Arial" w:cs="Arial"/>
          <w:sz w:val="24"/>
          <w:szCs w:val="24"/>
        </w:rPr>
      </w:pPr>
      <w:r w:rsidRPr="00183075">
        <w:rPr>
          <w:rFonts w:ascii="Arial" w:hAnsi="Arial" w:cs="Arial"/>
          <w:sz w:val="24"/>
          <w:szCs w:val="24"/>
        </w:rPr>
        <w:t>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w:t>
      </w:r>
      <w:r w:rsidRPr="00183075">
        <w:rPr>
          <w:rFonts w:ascii="Arial" w:hAnsi="Arial" w:cs="Arial"/>
          <w:spacing w:val="-1"/>
          <w:sz w:val="24"/>
          <w:szCs w:val="24"/>
        </w:rPr>
        <w:t xml:space="preserve"> </w:t>
      </w:r>
      <w:r w:rsidRPr="00183075">
        <w:rPr>
          <w:rFonts w:ascii="Arial" w:hAnsi="Arial" w:cs="Arial"/>
          <w:sz w:val="24"/>
          <w:szCs w:val="24"/>
        </w:rPr>
        <w:t>в решение</w:t>
      </w:r>
      <w:r w:rsidRPr="00183075">
        <w:rPr>
          <w:rFonts w:ascii="Arial" w:hAnsi="Arial" w:cs="Arial"/>
          <w:spacing w:val="-2"/>
          <w:sz w:val="24"/>
          <w:szCs w:val="24"/>
        </w:rPr>
        <w:t xml:space="preserve"> </w:t>
      </w:r>
      <w:r w:rsidRPr="00183075">
        <w:rPr>
          <w:rFonts w:ascii="Arial" w:hAnsi="Arial" w:cs="Arial"/>
          <w:sz w:val="24"/>
          <w:szCs w:val="24"/>
        </w:rPr>
        <w:t>о комплексном</w:t>
      </w:r>
      <w:r w:rsidRPr="00183075">
        <w:rPr>
          <w:rFonts w:ascii="Arial" w:hAnsi="Arial" w:cs="Arial"/>
          <w:spacing w:val="-1"/>
          <w:sz w:val="24"/>
          <w:szCs w:val="24"/>
        </w:rPr>
        <w:t xml:space="preserve"> </w:t>
      </w:r>
      <w:r w:rsidRPr="00183075">
        <w:rPr>
          <w:rFonts w:ascii="Arial" w:hAnsi="Arial" w:cs="Arial"/>
          <w:sz w:val="24"/>
          <w:szCs w:val="24"/>
        </w:rPr>
        <w:t>развитии территории жилой застройки. Предельный срок для проведения таких общих собраний устанавливается нормативным актом Московской области и не может быть менее одного месяца;</w:t>
      </w:r>
    </w:p>
    <w:p w:rsidR="00541C18" w:rsidRPr="00183075" w:rsidRDefault="00183075" w:rsidP="00A06863">
      <w:pPr>
        <w:pStyle w:val="a4"/>
        <w:numPr>
          <w:ilvl w:val="0"/>
          <w:numId w:val="44"/>
        </w:numPr>
        <w:tabs>
          <w:tab w:val="left" w:pos="1276"/>
        </w:tabs>
        <w:ind w:left="0" w:right="-7" w:firstLine="992"/>
        <w:jc w:val="both"/>
        <w:rPr>
          <w:rFonts w:ascii="Arial" w:hAnsi="Arial" w:cs="Arial"/>
          <w:sz w:val="24"/>
          <w:szCs w:val="24"/>
        </w:rPr>
      </w:pPr>
      <w:r w:rsidRPr="00183075">
        <w:rPr>
          <w:rFonts w:ascii="Arial" w:hAnsi="Arial" w:cs="Arial"/>
          <w:sz w:val="24"/>
          <w:szCs w:val="24"/>
        </w:rPr>
        <w:t>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541C18" w:rsidRPr="00183075" w:rsidRDefault="00183075" w:rsidP="00A06863">
      <w:pPr>
        <w:pStyle w:val="a4"/>
        <w:numPr>
          <w:ilvl w:val="0"/>
          <w:numId w:val="44"/>
        </w:numPr>
        <w:tabs>
          <w:tab w:val="left" w:pos="1338"/>
        </w:tabs>
        <w:spacing w:before="64"/>
        <w:ind w:left="0" w:right="-7" w:firstLine="992"/>
        <w:jc w:val="both"/>
        <w:rPr>
          <w:rFonts w:ascii="Arial" w:hAnsi="Arial" w:cs="Arial"/>
          <w:sz w:val="24"/>
          <w:szCs w:val="24"/>
        </w:rPr>
      </w:pPr>
      <w:r w:rsidRPr="00183075">
        <w:rPr>
          <w:rFonts w:ascii="Arial" w:hAnsi="Arial" w:cs="Arial"/>
          <w:sz w:val="24"/>
          <w:szCs w:val="24"/>
        </w:rPr>
        <w:t>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541C18" w:rsidRPr="00183075" w:rsidRDefault="00183075" w:rsidP="00A06863">
      <w:pPr>
        <w:pStyle w:val="a4"/>
        <w:numPr>
          <w:ilvl w:val="0"/>
          <w:numId w:val="44"/>
        </w:numPr>
        <w:tabs>
          <w:tab w:val="left" w:pos="1274"/>
        </w:tabs>
        <w:ind w:left="0" w:right="-7" w:firstLine="992"/>
        <w:jc w:val="both"/>
        <w:rPr>
          <w:rFonts w:ascii="Arial" w:hAnsi="Arial" w:cs="Arial"/>
          <w:sz w:val="24"/>
          <w:szCs w:val="24"/>
        </w:rPr>
      </w:pPr>
      <w:r w:rsidRPr="00183075">
        <w:rPr>
          <w:rFonts w:ascii="Arial" w:hAnsi="Arial" w:cs="Arial"/>
          <w:sz w:val="24"/>
          <w:szCs w:val="24"/>
        </w:rPr>
        <w:t>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541C18" w:rsidRPr="00183075" w:rsidRDefault="00183075" w:rsidP="00A06863">
      <w:pPr>
        <w:pStyle w:val="a4"/>
        <w:numPr>
          <w:ilvl w:val="0"/>
          <w:numId w:val="44"/>
        </w:numPr>
        <w:tabs>
          <w:tab w:val="left" w:pos="1358"/>
        </w:tabs>
        <w:ind w:left="0" w:right="-7" w:firstLine="992"/>
        <w:jc w:val="both"/>
        <w:rPr>
          <w:rFonts w:ascii="Arial" w:hAnsi="Arial" w:cs="Arial"/>
          <w:sz w:val="24"/>
          <w:szCs w:val="24"/>
        </w:rPr>
      </w:pPr>
      <w:r w:rsidRPr="00183075">
        <w:rPr>
          <w:rFonts w:ascii="Arial" w:hAnsi="Arial" w:cs="Arial"/>
          <w:sz w:val="24"/>
          <w:szCs w:val="24"/>
        </w:rPr>
        <w:t>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городского округа, правила землепользования и застройки;</w:t>
      </w:r>
    </w:p>
    <w:p w:rsidR="00541C18" w:rsidRPr="00183075" w:rsidRDefault="00183075" w:rsidP="00A06863">
      <w:pPr>
        <w:pStyle w:val="a4"/>
        <w:numPr>
          <w:ilvl w:val="0"/>
          <w:numId w:val="44"/>
        </w:numPr>
        <w:tabs>
          <w:tab w:val="left" w:pos="1526"/>
        </w:tabs>
        <w:spacing w:before="1"/>
        <w:ind w:left="0" w:right="-7" w:firstLine="992"/>
        <w:jc w:val="both"/>
        <w:rPr>
          <w:rFonts w:ascii="Arial" w:hAnsi="Arial" w:cs="Arial"/>
          <w:sz w:val="24"/>
          <w:szCs w:val="24"/>
        </w:rPr>
      </w:pPr>
      <w:r w:rsidRPr="00183075">
        <w:rPr>
          <w:rFonts w:ascii="Arial" w:hAnsi="Arial" w:cs="Arial"/>
          <w:sz w:val="24"/>
          <w:szCs w:val="24"/>
        </w:rPr>
        <w:t>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541C18" w:rsidRPr="00183075" w:rsidRDefault="00183075" w:rsidP="00A06863">
      <w:pPr>
        <w:pStyle w:val="a4"/>
        <w:numPr>
          <w:ilvl w:val="0"/>
          <w:numId w:val="41"/>
        </w:numPr>
        <w:tabs>
          <w:tab w:val="left" w:pos="1238"/>
        </w:tabs>
        <w:spacing w:before="1"/>
        <w:ind w:left="0" w:right="-7" w:firstLine="992"/>
        <w:jc w:val="both"/>
        <w:rPr>
          <w:rFonts w:ascii="Arial" w:hAnsi="Arial" w:cs="Arial"/>
          <w:sz w:val="24"/>
          <w:szCs w:val="24"/>
        </w:rPr>
      </w:pPr>
      <w:r w:rsidRPr="00183075">
        <w:rPr>
          <w:rFonts w:ascii="Arial" w:hAnsi="Arial" w:cs="Arial"/>
          <w:sz w:val="24"/>
          <w:szCs w:val="24"/>
        </w:rPr>
        <w:t>Процедура принятия и реализации решения о комплексном развитии территории нежилой застройки состоит из следующих этапов:</w:t>
      </w:r>
    </w:p>
    <w:p w:rsidR="00541C18" w:rsidRPr="00183075" w:rsidRDefault="00183075" w:rsidP="00A06863">
      <w:pPr>
        <w:pStyle w:val="a4"/>
        <w:numPr>
          <w:ilvl w:val="0"/>
          <w:numId w:val="45"/>
        </w:numPr>
        <w:tabs>
          <w:tab w:val="left" w:pos="1329"/>
        </w:tabs>
        <w:ind w:left="0" w:right="-7" w:firstLine="992"/>
        <w:jc w:val="both"/>
        <w:rPr>
          <w:rFonts w:ascii="Arial" w:hAnsi="Arial" w:cs="Arial"/>
          <w:sz w:val="24"/>
          <w:szCs w:val="24"/>
        </w:rPr>
      </w:pPr>
      <w:r w:rsidRPr="00183075">
        <w:rPr>
          <w:rFonts w:ascii="Arial" w:hAnsi="Arial" w:cs="Arial"/>
          <w:sz w:val="24"/>
          <w:szCs w:val="24"/>
        </w:rPr>
        <w:t>подготовка проекта решения о комплексном развитии территории нежилой застройки и его согласование в случаях, установленных Градостроительным Кодексом Российской Федерации;</w:t>
      </w:r>
    </w:p>
    <w:p w:rsidR="00541C18" w:rsidRPr="00183075" w:rsidRDefault="00183075" w:rsidP="00A06863">
      <w:pPr>
        <w:pStyle w:val="a4"/>
        <w:numPr>
          <w:ilvl w:val="0"/>
          <w:numId w:val="45"/>
        </w:numPr>
        <w:tabs>
          <w:tab w:val="left" w:pos="1279"/>
        </w:tabs>
        <w:ind w:left="0" w:right="-7" w:firstLine="992"/>
        <w:jc w:val="both"/>
        <w:rPr>
          <w:rFonts w:ascii="Arial" w:hAnsi="Arial" w:cs="Arial"/>
          <w:sz w:val="24"/>
          <w:szCs w:val="24"/>
        </w:rPr>
      </w:pPr>
      <w:bookmarkStart w:id="45" w:name="_bookmark44"/>
      <w:bookmarkEnd w:id="45"/>
      <w:r w:rsidRPr="00183075">
        <w:rPr>
          <w:rFonts w:ascii="Arial" w:hAnsi="Arial" w:cs="Arial"/>
          <w:sz w:val="24"/>
          <w:szCs w:val="24"/>
        </w:rPr>
        <w:t>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rsidR="00541C18" w:rsidRPr="00183075" w:rsidRDefault="00183075" w:rsidP="00A06863">
      <w:pPr>
        <w:pStyle w:val="a4"/>
        <w:numPr>
          <w:ilvl w:val="1"/>
          <w:numId w:val="45"/>
        </w:numPr>
        <w:tabs>
          <w:tab w:val="left" w:pos="1431"/>
        </w:tabs>
        <w:spacing w:before="1"/>
        <w:ind w:left="0" w:right="-7" w:firstLine="992"/>
        <w:rPr>
          <w:rFonts w:ascii="Arial" w:hAnsi="Arial" w:cs="Arial"/>
          <w:sz w:val="24"/>
          <w:szCs w:val="24"/>
        </w:rPr>
      </w:pPr>
      <w:r w:rsidRPr="00183075">
        <w:rPr>
          <w:rFonts w:ascii="Arial" w:hAnsi="Arial" w:cs="Arial"/>
          <w:sz w:val="24"/>
          <w:szCs w:val="24"/>
        </w:rPr>
        <w:t>направление</w:t>
      </w:r>
      <w:r w:rsidRPr="00183075">
        <w:rPr>
          <w:rFonts w:ascii="Arial" w:hAnsi="Arial" w:cs="Arial"/>
          <w:spacing w:val="-4"/>
          <w:sz w:val="24"/>
          <w:szCs w:val="24"/>
        </w:rPr>
        <w:t xml:space="preserve"> </w:t>
      </w:r>
      <w:r w:rsidRPr="00183075">
        <w:rPr>
          <w:rFonts w:ascii="Arial" w:hAnsi="Arial" w:cs="Arial"/>
          <w:sz w:val="24"/>
          <w:szCs w:val="24"/>
        </w:rPr>
        <w:t>уполномоченным</w:t>
      </w:r>
      <w:r w:rsidRPr="00183075">
        <w:rPr>
          <w:rFonts w:ascii="Arial" w:hAnsi="Arial" w:cs="Arial"/>
          <w:spacing w:val="-7"/>
          <w:sz w:val="24"/>
          <w:szCs w:val="24"/>
        </w:rPr>
        <w:t xml:space="preserve"> </w:t>
      </w:r>
      <w:r w:rsidRPr="00183075">
        <w:rPr>
          <w:rFonts w:ascii="Arial" w:hAnsi="Arial" w:cs="Arial"/>
          <w:sz w:val="24"/>
          <w:szCs w:val="24"/>
        </w:rPr>
        <w:t>органом</w:t>
      </w:r>
      <w:r w:rsidRPr="00183075">
        <w:rPr>
          <w:rFonts w:ascii="Arial" w:hAnsi="Arial" w:cs="Arial"/>
          <w:spacing w:val="-6"/>
          <w:sz w:val="24"/>
          <w:szCs w:val="24"/>
        </w:rPr>
        <w:t xml:space="preserve"> </w:t>
      </w:r>
      <w:r w:rsidRPr="00183075">
        <w:rPr>
          <w:rFonts w:ascii="Arial" w:hAnsi="Arial" w:cs="Arial"/>
          <w:sz w:val="24"/>
          <w:szCs w:val="24"/>
        </w:rPr>
        <w:t>предложения</w:t>
      </w:r>
      <w:r w:rsidRPr="00183075">
        <w:rPr>
          <w:rFonts w:ascii="Arial" w:hAnsi="Arial" w:cs="Arial"/>
          <w:spacing w:val="-5"/>
          <w:sz w:val="24"/>
          <w:szCs w:val="24"/>
        </w:rPr>
        <w:t xml:space="preserve"> </w:t>
      </w:r>
      <w:r w:rsidRPr="00183075">
        <w:rPr>
          <w:rFonts w:ascii="Arial" w:hAnsi="Arial" w:cs="Arial"/>
          <w:sz w:val="24"/>
          <w:szCs w:val="24"/>
        </w:rPr>
        <w:t>о</w:t>
      </w:r>
      <w:r w:rsidRPr="00183075">
        <w:rPr>
          <w:rFonts w:ascii="Arial" w:hAnsi="Arial" w:cs="Arial"/>
          <w:spacing w:val="-5"/>
          <w:sz w:val="24"/>
          <w:szCs w:val="24"/>
        </w:rPr>
        <w:t xml:space="preserve"> </w:t>
      </w:r>
      <w:r w:rsidRPr="00183075">
        <w:rPr>
          <w:rFonts w:ascii="Arial" w:hAnsi="Arial" w:cs="Arial"/>
          <w:sz w:val="24"/>
          <w:szCs w:val="24"/>
        </w:rPr>
        <w:t>заключении</w:t>
      </w:r>
      <w:r w:rsidRPr="00183075">
        <w:rPr>
          <w:rFonts w:ascii="Arial" w:hAnsi="Arial" w:cs="Arial"/>
          <w:spacing w:val="-5"/>
          <w:sz w:val="24"/>
          <w:szCs w:val="24"/>
        </w:rPr>
        <w:t xml:space="preserve"> </w:t>
      </w:r>
      <w:r w:rsidRPr="00183075">
        <w:rPr>
          <w:rFonts w:ascii="Arial" w:hAnsi="Arial" w:cs="Arial"/>
          <w:sz w:val="24"/>
          <w:szCs w:val="24"/>
        </w:rPr>
        <w:t>договора</w:t>
      </w:r>
      <w:r w:rsidRPr="00183075">
        <w:rPr>
          <w:rFonts w:ascii="Arial" w:hAnsi="Arial" w:cs="Arial"/>
          <w:spacing w:val="-7"/>
          <w:sz w:val="24"/>
          <w:szCs w:val="24"/>
        </w:rPr>
        <w:t xml:space="preserve"> </w:t>
      </w:r>
      <w:r w:rsidRPr="00183075">
        <w:rPr>
          <w:rFonts w:ascii="Arial" w:hAnsi="Arial" w:cs="Arial"/>
          <w:sz w:val="24"/>
          <w:szCs w:val="24"/>
        </w:rPr>
        <w:lastRenderedPageBreak/>
        <w:t>о комплексном развитии территории нежилой застройки правообладателям объектов недвижимого имущества, расположенных в границах такой территории, за</w:t>
      </w:r>
      <w:r w:rsidRPr="00183075">
        <w:rPr>
          <w:rFonts w:ascii="Arial" w:hAnsi="Arial" w:cs="Arial"/>
          <w:spacing w:val="-3"/>
          <w:sz w:val="24"/>
          <w:szCs w:val="24"/>
        </w:rPr>
        <w:t xml:space="preserve"> </w:t>
      </w:r>
      <w:r w:rsidRPr="00183075">
        <w:rPr>
          <w:rFonts w:ascii="Arial" w:hAnsi="Arial" w:cs="Arial"/>
          <w:sz w:val="24"/>
          <w:szCs w:val="24"/>
        </w:rPr>
        <w:t>исключением:</w:t>
      </w:r>
    </w:p>
    <w:p w:rsidR="00541C18" w:rsidRPr="00183075" w:rsidRDefault="00183075" w:rsidP="00A06863">
      <w:pPr>
        <w:pStyle w:val="a3"/>
        <w:ind w:left="0" w:right="-7" w:firstLine="992"/>
        <w:jc w:val="left"/>
        <w:rPr>
          <w:rFonts w:ascii="Arial" w:hAnsi="Arial" w:cs="Arial"/>
        </w:rPr>
      </w:pPr>
      <w:r w:rsidRPr="00183075">
        <w:rPr>
          <w:rFonts w:ascii="Arial" w:hAnsi="Arial" w:cs="Arial"/>
        </w:rPr>
        <w:t>а)</w:t>
      </w:r>
      <w:r w:rsidRPr="00183075">
        <w:rPr>
          <w:rFonts w:ascii="Arial" w:hAnsi="Arial" w:cs="Arial"/>
          <w:spacing w:val="-6"/>
        </w:rPr>
        <w:t xml:space="preserve"> </w:t>
      </w:r>
      <w:r w:rsidRPr="00183075">
        <w:rPr>
          <w:rFonts w:ascii="Arial" w:hAnsi="Arial" w:cs="Arial"/>
        </w:rPr>
        <w:t>правообладателей</w:t>
      </w:r>
      <w:r w:rsidRPr="00183075">
        <w:rPr>
          <w:rFonts w:ascii="Arial" w:hAnsi="Arial" w:cs="Arial"/>
          <w:spacing w:val="-6"/>
        </w:rPr>
        <w:t xml:space="preserve"> </w:t>
      </w:r>
      <w:r w:rsidRPr="00183075">
        <w:rPr>
          <w:rFonts w:ascii="Arial" w:hAnsi="Arial" w:cs="Arial"/>
        </w:rPr>
        <w:t>объектов</w:t>
      </w:r>
      <w:r w:rsidRPr="00183075">
        <w:rPr>
          <w:rFonts w:ascii="Arial" w:hAnsi="Arial" w:cs="Arial"/>
          <w:spacing w:val="-7"/>
        </w:rPr>
        <w:t xml:space="preserve"> </w:t>
      </w:r>
      <w:r w:rsidRPr="00183075">
        <w:rPr>
          <w:rFonts w:ascii="Arial" w:hAnsi="Arial" w:cs="Arial"/>
        </w:rPr>
        <w:t>недвижимого</w:t>
      </w:r>
      <w:r w:rsidRPr="00183075">
        <w:rPr>
          <w:rFonts w:ascii="Arial" w:hAnsi="Arial" w:cs="Arial"/>
          <w:spacing w:val="-6"/>
        </w:rPr>
        <w:t xml:space="preserve"> </w:t>
      </w:r>
      <w:r w:rsidRPr="00183075">
        <w:rPr>
          <w:rFonts w:ascii="Arial" w:hAnsi="Arial" w:cs="Arial"/>
        </w:rPr>
        <w:t>имущества,</w:t>
      </w:r>
      <w:r w:rsidRPr="00183075">
        <w:rPr>
          <w:rFonts w:ascii="Arial" w:hAnsi="Arial" w:cs="Arial"/>
          <w:spacing w:val="-4"/>
        </w:rPr>
        <w:t xml:space="preserve"> </w:t>
      </w:r>
      <w:r w:rsidRPr="00183075">
        <w:rPr>
          <w:rFonts w:ascii="Arial" w:hAnsi="Arial" w:cs="Arial"/>
        </w:rPr>
        <w:t>включенных</w:t>
      </w:r>
      <w:r w:rsidRPr="00183075">
        <w:rPr>
          <w:rFonts w:ascii="Arial" w:hAnsi="Arial" w:cs="Arial"/>
          <w:spacing w:val="-6"/>
        </w:rPr>
        <w:t xml:space="preserve"> </w:t>
      </w:r>
      <w:r w:rsidRPr="00183075">
        <w:rPr>
          <w:rFonts w:ascii="Arial" w:hAnsi="Arial" w:cs="Arial"/>
        </w:rPr>
        <w:t>в</w:t>
      </w:r>
      <w:r w:rsidRPr="00183075">
        <w:rPr>
          <w:rFonts w:ascii="Arial" w:hAnsi="Arial" w:cs="Arial"/>
          <w:spacing w:val="-7"/>
        </w:rPr>
        <w:t xml:space="preserve"> </w:t>
      </w:r>
      <w:r w:rsidRPr="00183075">
        <w:rPr>
          <w:rFonts w:ascii="Arial" w:hAnsi="Arial" w:cs="Arial"/>
        </w:rPr>
        <w:t>проект такого решения в соответствии с частью 10 статьи 20 настоящих Правил;</w:t>
      </w:r>
    </w:p>
    <w:p w:rsidR="00541C18" w:rsidRPr="00183075" w:rsidRDefault="00183075" w:rsidP="00A06863">
      <w:pPr>
        <w:pStyle w:val="a3"/>
        <w:ind w:left="0" w:right="-7" w:firstLine="992"/>
        <w:jc w:val="left"/>
        <w:rPr>
          <w:rFonts w:ascii="Arial" w:hAnsi="Arial" w:cs="Arial"/>
        </w:rPr>
      </w:pPr>
      <w:r w:rsidRPr="00183075">
        <w:rPr>
          <w:rFonts w:ascii="Arial" w:hAnsi="Arial" w:cs="Arial"/>
        </w:rPr>
        <w:t>б)</w:t>
      </w:r>
      <w:r w:rsidRPr="00183075">
        <w:rPr>
          <w:rFonts w:ascii="Arial" w:hAnsi="Arial" w:cs="Arial"/>
          <w:spacing w:val="-5"/>
        </w:rPr>
        <w:t xml:space="preserve"> </w:t>
      </w:r>
      <w:r w:rsidRPr="00183075">
        <w:rPr>
          <w:rFonts w:ascii="Arial" w:hAnsi="Arial" w:cs="Arial"/>
        </w:rPr>
        <w:t>лиц,</w:t>
      </w:r>
      <w:r w:rsidRPr="00183075">
        <w:rPr>
          <w:rFonts w:ascii="Arial" w:hAnsi="Arial" w:cs="Arial"/>
          <w:spacing w:val="-3"/>
        </w:rPr>
        <w:t xml:space="preserve"> </w:t>
      </w:r>
      <w:r w:rsidRPr="00183075">
        <w:rPr>
          <w:rFonts w:ascii="Arial" w:hAnsi="Arial" w:cs="Arial"/>
        </w:rPr>
        <w:t>не</w:t>
      </w:r>
      <w:r w:rsidRPr="00183075">
        <w:rPr>
          <w:rFonts w:ascii="Arial" w:hAnsi="Arial" w:cs="Arial"/>
          <w:spacing w:val="-4"/>
        </w:rPr>
        <w:t xml:space="preserve"> </w:t>
      </w:r>
      <w:r w:rsidRPr="00183075">
        <w:rPr>
          <w:rFonts w:ascii="Arial" w:hAnsi="Arial" w:cs="Arial"/>
        </w:rPr>
        <w:t>являющихся</w:t>
      </w:r>
      <w:r w:rsidRPr="00183075">
        <w:rPr>
          <w:rFonts w:ascii="Arial" w:hAnsi="Arial" w:cs="Arial"/>
          <w:spacing w:val="-2"/>
        </w:rPr>
        <w:t xml:space="preserve"> </w:t>
      </w:r>
      <w:r w:rsidRPr="00183075">
        <w:rPr>
          <w:rFonts w:ascii="Arial" w:hAnsi="Arial" w:cs="Arial"/>
        </w:rPr>
        <w:t>собственниками</w:t>
      </w:r>
      <w:r w:rsidRPr="00183075">
        <w:rPr>
          <w:rFonts w:ascii="Arial" w:hAnsi="Arial" w:cs="Arial"/>
          <w:spacing w:val="-3"/>
        </w:rPr>
        <w:t xml:space="preserve"> </w:t>
      </w:r>
      <w:r w:rsidRPr="00183075">
        <w:rPr>
          <w:rFonts w:ascii="Arial" w:hAnsi="Arial" w:cs="Arial"/>
        </w:rPr>
        <w:t>земельного</w:t>
      </w:r>
      <w:r w:rsidRPr="00183075">
        <w:rPr>
          <w:rFonts w:ascii="Arial" w:hAnsi="Arial" w:cs="Arial"/>
          <w:spacing w:val="-1"/>
        </w:rPr>
        <w:t xml:space="preserve"> </w:t>
      </w:r>
      <w:r w:rsidRPr="00183075">
        <w:rPr>
          <w:rFonts w:ascii="Arial" w:hAnsi="Arial" w:cs="Arial"/>
        </w:rPr>
        <w:t>участка</w:t>
      </w:r>
      <w:r w:rsidRPr="00183075">
        <w:rPr>
          <w:rFonts w:ascii="Arial" w:hAnsi="Arial" w:cs="Arial"/>
          <w:spacing w:val="-4"/>
        </w:rPr>
        <w:t xml:space="preserve"> </w:t>
      </w:r>
      <w:r w:rsidRPr="00183075">
        <w:rPr>
          <w:rFonts w:ascii="Arial" w:hAnsi="Arial" w:cs="Arial"/>
        </w:rPr>
        <w:t>и</w:t>
      </w:r>
      <w:r w:rsidRPr="00183075">
        <w:rPr>
          <w:rFonts w:ascii="Arial" w:hAnsi="Arial" w:cs="Arial"/>
          <w:spacing w:val="-2"/>
        </w:rPr>
        <w:t xml:space="preserve"> (или)</w:t>
      </w:r>
    </w:p>
    <w:p w:rsidR="00541C18" w:rsidRPr="00183075" w:rsidRDefault="00183075" w:rsidP="00A06863">
      <w:pPr>
        <w:pStyle w:val="a3"/>
        <w:ind w:left="0" w:right="-7" w:firstLine="992"/>
        <w:jc w:val="left"/>
        <w:rPr>
          <w:rFonts w:ascii="Arial" w:hAnsi="Arial" w:cs="Arial"/>
        </w:rPr>
      </w:pPr>
      <w:r w:rsidRPr="00183075">
        <w:rPr>
          <w:rFonts w:ascii="Arial" w:hAnsi="Arial" w:cs="Arial"/>
        </w:rPr>
        <w:t>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w:t>
      </w:r>
      <w:r w:rsidRPr="00183075">
        <w:rPr>
          <w:rFonts w:ascii="Arial" w:hAnsi="Arial" w:cs="Arial"/>
          <w:spacing w:val="-6"/>
        </w:rPr>
        <w:t xml:space="preserve"> </w:t>
      </w:r>
      <w:r w:rsidRPr="00183075">
        <w:rPr>
          <w:rFonts w:ascii="Arial" w:hAnsi="Arial" w:cs="Arial"/>
        </w:rPr>
        <w:t>имущества</w:t>
      </w:r>
      <w:r w:rsidRPr="00183075">
        <w:rPr>
          <w:rFonts w:ascii="Arial" w:hAnsi="Arial" w:cs="Arial"/>
          <w:spacing w:val="-7"/>
        </w:rPr>
        <w:t xml:space="preserve"> </w:t>
      </w:r>
      <w:r w:rsidRPr="00183075">
        <w:rPr>
          <w:rFonts w:ascii="Arial" w:hAnsi="Arial" w:cs="Arial"/>
        </w:rPr>
        <w:t>составляет</w:t>
      </w:r>
      <w:r w:rsidRPr="00183075">
        <w:rPr>
          <w:rFonts w:ascii="Arial" w:hAnsi="Arial" w:cs="Arial"/>
          <w:spacing w:val="-6"/>
        </w:rPr>
        <w:t xml:space="preserve"> </w:t>
      </w:r>
      <w:r w:rsidRPr="00183075">
        <w:rPr>
          <w:rFonts w:ascii="Arial" w:hAnsi="Arial" w:cs="Arial"/>
        </w:rPr>
        <w:t>на</w:t>
      </w:r>
      <w:r w:rsidRPr="00183075">
        <w:rPr>
          <w:rFonts w:ascii="Arial" w:hAnsi="Arial" w:cs="Arial"/>
          <w:spacing w:val="-7"/>
        </w:rPr>
        <w:t xml:space="preserve"> </w:t>
      </w:r>
      <w:r w:rsidRPr="00183075">
        <w:rPr>
          <w:rFonts w:ascii="Arial" w:hAnsi="Arial" w:cs="Arial"/>
        </w:rPr>
        <w:t>день</w:t>
      </w:r>
      <w:r w:rsidRPr="00183075">
        <w:rPr>
          <w:rFonts w:ascii="Arial" w:hAnsi="Arial" w:cs="Arial"/>
          <w:spacing w:val="-6"/>
        </w:rPr>
        <w:t xml:space="preserve"> </w:t>
      </w:r>
      <w:r w:rsidRPr="00183075">
        <w:rPr>
          <w:rFonts w:ascii="Arial" w:hAnsi="Arial" w:cs="Arial"/>
        </w:rPr>
        <w:t>направления</w:t>
      </w:r>
      <w:r w:rsidRPr="00183075">
        <w:rPr>
          <w:rFonts w:ascii="Arial" w:hAnsi="Arial" w:cs="Arial"/>
          <w:spacing w:val="-4"/>
        </w:rPr>
        <w:t xml:space="preserve"> </w:t>
      </w:r>
      <w:r w:rsidRPr="00183075">
        <w:rPr>
          <w:rFonts w:ascii="Arial" w:hAnsi="Arial" w:cs="Arial"/>
        </w:rPr>
        <w:t>указанного</w:t>
      </w:r>
      <w:r w:rsidRPr="00183075">
        <w:rPr>
          <w:rFonts w:ascii="Arial" w:hAnsi="Arial" w:cs="Arial"/>
          <w:spacing w:val="-6"/>
        </w:rPr>
        <w:t xml:space="preserve"> </w:t>
      </w:r>
      <w:r w:rsidRPr="00183075">
        <w:rPr>
          <w:rFonts w:ascii="Arial" w:hAnsi="Arial" w:cs="Arial"/>
        </w:rPr>
        <w:t>уведомления</w:t>
      </w:r>
      <w:r w:rsidRPr="00183075">
        <w:rPr>
          <w:rFonts w:ascii="Arial" w:hAnsi="Arial" w:cs="Arial"/>
          <w:spacing w:val="-6"/>
        </w:rPr>
        <w:t xml:space="preserve"> </w:t>
      </w:r>
      <w:r w:rsidRPr="00183075">
        <w:rPr>
          <w:rFonts w:ascii="Arial" w:hAnsi="Arial" w:cs="Arial"/>
        </w:rPr>
        <w:t>менее чем пять лет;</w:t>
      </w:r>
    </w:p>
    <w:p w:rsidR="00541C18" w:rsidRPr="00183075" w:rsidRDefault="00183075" w:rsidP="00A06863">
      <w:pPr>
        <w:pStyle w:val="a3"/>
        <w:ind w:left="0" w:right="-7" w:firstLine="992"/>
        <w:rPr>
          <w:rFonts w:ascii="Arial" w:hAnsi="Arial" w:cs="Arial"/>
        </w:rPr>
      </w:pPr>
      <w:r w:rsidRPr="00183075">
        <w:rPr>
          <w:rFonts w:ascii="Arial" w:hAnsi="Arial" w:cs="Arial"/>
        </w:rPr>
        <w:t>в) правообладателей сетей инженерно-технического обеспечения, необходимых</w:t>
      </w:r>
      <w:r w:rsidRPr="00183075">
        <w:rPr>
          <w:rFonts w:ascii="Arial" w:hAnsi="Arial" w:cs="Arial"/>
          <w:spacing w:val="40"/>
        </w:rPr>
        <w:t xml:space="preserve"> </w:t>
      </w:r>
      <w:r w:rsidRPr="00183075">
        <w:rPr>
          <w:rFonts w:ascii="Arial" w:hAnsi="Arial" w:cs="Arial"/>
        </w:rPr>
        <w:t>для функционирования объектов капитального строительства, расположенных в границах территории, подлежащей комплексному развитию;</w:t>
      </w:r>
    </w:p>
    <w:p w:rsidR="00541C18" w:rsidRPr="007719CE" w:rsidRDefault="00183075" w:rsidP="00A06863">
      <w:pPr>
        <w:pStyle w:val="a4"/>
        <w:numPr>
          <w:ilvl w:val="0"/>
          <w:numId w:val="45"/>
        </w:numPr>
        <w:tabs>
          <w:tab w:val="left" w:pos="1252"/>
        </w:tabs>
        <w:ind w:left="0" w:right="-7" w:firstLine="992"/>
        <w:jc w:val="both"/>
        <w:rPr>
          <w:rFonts w:ascii="Arial" w:hAnsi="Arial" w:cs="Arial"/>
          <w:sz w:val="24"/>
          <w:szCs w:val="24"/>
        </w:rPr>
      </w:pPr>
      <w:bookmarkStart w:id="46" w:name="_bookmark45"/>
      <w:bookmarkEnd w:id="46"/>
      <w:r w:rsidRPr="00183075">
        <w:rPr>
          <w:rFonts w:ascii="Arial" w:hAnsi="Arial" w:cs="Arial"/>
          <w:sz w:val="24"/>
          <w:szCs w:val="24"/>
        </w:rPr>
        <w:t>принятие</w:t>
      </w:r>
      <w:r w:rsidRPr="00183075">
        <w:rPr>
          <w:rFonts w:ascii="Arial" w:hAnsi="Arial" w:cs="Arial"/>
          <w:spacing w:val="-2"/>
          <w:sz w:val="24"/>
          <w:szCs w:val="24"/>
        </w:rPr>
        <w:t xml:space="preserve"> </w:t>
      </w:r>
      <w:r w:rsidRPr="00183075">
        <w:rPr>
          <w:rFonts w:ascii="Arial" w:hAnsi="Arial" w:cs="Arial"/>
          <w:sz w:val="24"/>
          <w:szCs w:val="24"/>
        </w:rPr>
        <w:t>решения</w:t>
      </w:r>
      <w:r w:rsidRPr="00183075">
        <w:rPr>
          <w:rFonts w:ascii="Arial" w:hAnsi="Arial" w:cs="Arial"/>
          <w:spacing w:val="-1"/>
          <w:sz w:val="24"/>
          <w:szCs w:val="24"/>
        </w:rPr>
        <w:t xml:space="preserve"> </w:t>
      </w:r>
      <w:r w:rsidRPr="00183075">
        <w:rPr>
          <w:rFonts w:ascii="Arial" w:hAnsi="Arial" w:cs="Arial"/>
          <w:sz w:val="24"/>
          <w:szCs w:val="24"/>
        </w:rPr>
        <w:t>о</w:t>
      </w:r>
      <w:r w:rsidRPr="00183075">
        <w:rPr>
          <w:rFonts w:ascii="Arial" w:hAnsi="Arial" w:cs="Arial"/>
          <w:spacing w:val="-1"/>
          <w:sz w:val="24"/>
          <w:szCs w:val="24"/>
        </w:rPr>
        <w:t xml:space="preserve"> </w:t>
      </w:r>
      <w:r w:rsidRPr="00183075">
        <w:rPr>
          <w:rFonts w:ascii="Arial" w:hAnsi="Arial" w:cs="Arial"/>
          <w:sz w:val="24"/>
          <w:szCs w:val="24"/>
        </w:rPr>
        <w:t>комплексном</w:t>
      </w:r>
      <w:r w:rsidRPr="00183075">
        <w:rPr>
          <w:rFonts w:ascii="Arial" w:hAnsi="Arial" w:cs="Arial"/>
          <w:spacing w:val="-2"/>
          <w:sz w:val="24"/>
          <w:szCs w:val="24"/>
        </w:rPr>
        <w:t xml:space="preserve"> </w:t>
      </w:r>
      <w:r w:rsidRPr="00183075">
        <w:rPr>
          <w:rFonts w:ascii="Arial" w:hAnsi="Arial" w:cs="Arial"/>
          <w:sz w:val="24"/>
          <w:szCs w:val="24"/>
        </w:rPr>
        <w:t>развитии</w:t>
      </w:r>
      <w:r w:rsidRPr="00183075">
        <w:rPr>
          <w:rFonts w:ascii="Arial" w:hAnsi="Arial" w:cs="Arial"/>
          <w:spacing w:val="-3"/>
          <w:sz w:val="24"/>
          <w:szCs w:val="24"/>
        </w:rPr>
        <w:t xml:space="preserve"> </w:t>
      </w:r>
      <w:r w:rsidRPr="00183075">
        <w:rPr>
          <w:rFonts w:ascii="Arial" w:hAnsi="Arial" w:cs="Arial"/>
          <w:sz w:val="24"/>
          <w:szCs w:val="24"/>
        </w:rPr>
        <w:t>территории нежилой</w:t>
      </w:r>
      <w:r w:rsidRPr="00183075">
        <w:rPr>
          <w:rFonts w:ascii="Arial" w:hAnsi="Arial" w:cs="Arial"/>
          <w:spacing w:val="-2"/>
          <w:sz w:val="24"/>
          <w:szCs w:val="24"/>
        </w:rPr>
        <w:t xml:space="preserve"> </w:t>
      </w:r>
      <w:r w:rsidRPr="00183075">
        <w:rPr>
          <w:rFonts w:ascii="Arial" w:hAnsi="Arial" w:cs="Arial"/>
          <w:sz w:val="24"/>
          <w:szCs w:val="24"/>
        </w:rPr>
        <w:t>застройки</w:t>
      </w:r>
      <w:r w:rsidRPr="00183075">
        <w:rPr>
          <w:rFonts w:ascii="Arial" w:hAnsi="Arial" w:cs="Arial"/>
          <w:spacing w:val="-3"/>
          <w:sz w:val="24"/>
          <w:szCs w:val="24"/>
        </w:rPr>
        <w:t xml:space="preserve"> </w:t>
      </w:r>
      <w:r w:rsidRPr="00183075">
        <w:rPr>
          <w:rFonts w:ascii="Arial" w:hAnsi="Arial" w:cs="Arial"/>
          <w:sz w:val="24"/>
          <w:szCs w:val="24"/>
        </w:rPr>
        <w:t>и его опубликование</w:t>
      </w:r>
      <w:r w:rsidRPr="00183075">
        <w:rPr>
          <w:rFonts w:ascii="Arial" w:hAnsi="Arial" w:cs="Arial"/>
          <w:spacing w:val="40"/>
          <w:sz w:val="24"/>
          <w:szCs w:val="24"/>
        </w:rPr>
        <w:t xml:space="preserve"> </w:t>
      </w:r>
      <w:r w:rsidRPr="00183075">
        <w:rPr>
          <w:rFonts w:ascii="Arial" w:hAnsi="Arial" w:cs="Arial"/>
          <w:sz w:val="24"/>
          <w:szCs w:val="24"/>
        </w:rPr>
        <w:t>в</w:t>
      </w:r>
      <w:r w:rsidRPr="00183075">
        <w:rPr>
          <w:rFonts w:ascii="Arial" w:hAnsi="Arial" w:cs="Arial"/>
          <w:spacing w:val="40"/>
          <w:sz w:val="24"/>
          <w:szCs w:val="24"/>
        </w:rPr>
        <w:t xml:space="preserve"> </w:t>
      </w:r>
      <w:r w:rsidRPr="00183075">
        <w:rPr>
          <w:rFonts w:ascii="Arial" w:hAnsi="Arial" w:cs="Arial"/>
          <w:sz w:val="24"/>
          <w:szCs w:val="24"/>
        </w:rPr>
        <w:t>порядке,</w:t>
      </w:r>
      <w:r w:rsidRPr="00183075">
        <w:rPr>
          <w:rFonts w:ascii="Arial" w:hAnsi="Arial" w:cs="Arial"/>
          <w:spacing w:val="40"/>
          <w:sz w:val="24"/>
          <w:szCs w:val="24"/>
        </w:rPr>
        <w:t xml:space="preserve"> </w:t>
      </w:r>
      <w:r w:rsidRPr="00183075">
        <w:rPr>
          <w:rFonts w:ascii="Arial" w:hAnsi="Arial" w:cs="Arial"/>
          <w:sz w:val="24"/>
          <w:szCs w:val="24"/>
        </w:rPr>
        <w:t>установленном</w:t>
      </w:r>
      <w:r w:rsidRPr="00183075">
        <w:rPr>
          <w:rFonts w:ascii="Arial" w:hAnsi="Arial" w:cs="Arial"/>
          <w:spacing w:val="40"/>
          <w:sz w:val="24"/>
          <w:szCs w:val="24"/>
        </w:rPr>
        <w:t xml:space="preserve"> </w:t>
      </w:r>
      <w:r w:rsidRPr="00183075">
        <w:rPr>
          <w:rFonts w:ascii="Arial" w:hAnsi="Arial" w:cs="Arial"/>
          <w:sz w:val="24"/>
          <w:szCs w:val="24"/>
        </w:rPr>
        <w:t>для</w:t>
      </w:r>
      <w:r w:rsidRPr="00183075">
        <w:rPr>
          <w:rFonts w:ascii="Arial" w:hAnsi="Arial" w:cs="Arial"/>
          <w:spacing w:val="40"/>
          <w:sz w:val="24"/>
          <w:szCs w:val="24"/>
        </w:rPr>
        <w:t xml:space="preserve"> </w:t>
      </w:r>
      <w:r w:rsidRPr="00183075">
        <w:rPr>
          <w:rFonts w:ascii="Arial" w:hAnsi="Arial" w:cs="Arial"/>
          <w:sz w:val="24"/>
          <w:szCs w:val="24"/>
        </w:rPr>
        <w:t>официального</w:t>
      </w:r>
      <w:r w:rsidRPr="00183075">
        <w:rPr>
          <w:rFonts w:ascii="Arial" w:hAnsi="Arial" w:cs="Arial"/>
          <w:spacing w:val="40"/>
          <w:sz w:val="24"/>
          <w:szCs w:val="24"/>
        </w:rPr>
        <w:t xml:space="preserve"> </w:t>
      </w:r>
      <w:r w:rsidRPr="00183075">
        <w:rPr>
          <w:rFonts w:ascii="Arial" w:hAnsi="Arial" w:cs="Arial"/>
          <w:sz w:val="24"/>
          <w:szCs w:val="24"/>
        </w:rPr>
        <w:t>опубликования</w:t>
      </w:r>
      <w:r w:rsidRPr="00183075">
        <w:rPr>
          <w:rFonts w:ascii="Arial" w:hAnsi="Arial" w:cs="Arial"/>
          <w:spacing w:val="40"/>
          <w:sz w:val="24"/>
          <w:szCs w:val="24"/>
        </w:rPr>
        <w:t xml:space="preserve"> </w:t>
      </w:r>
      <w:r w:rsidRPr="00183075">
        <w:rPr>
          <w:rFonts w:ascii="Arial" w:hAnsi="Arial" w:cs="Arial"/>
          <w:sz w:val="24"/>
          <w:szCs w:val="24"/>
        </w:rPr>
        <w:t>правовых</w:t>
      </w:r>
      <w:r w:rsidR="007719CE">
        <w:rPr>
          <w:rFonts w:ascii="Arial" w:hAnsi="Arial" w:cs="Arial"/>
          <w:sz w:val="24"/>
          <w:szCs w:val="24"/>
        </w:rPr>
        <w:t xml:space="preserve"> </w:t>
      </w:r>
      <w:r w:rsidRPr="007719CE">
        <w:rPr>
          <w:rFonts w:ascii="Arial" w:hAnsi="Arial" w:cs="Arial"/>
        </w:rPr>
        <w:t>актов,</w:t>
      </w:r>
      <w:r w:rsidRPr="007719CE">
        <w:rPr>
          <w:rFonts w:ascii="Arial" w:hAnsi="Arial" w:cs="Arial"/>
          <w:spacing w:val="-5"/>
        </w:rPr>
        <w:t xml:space="preserve"> </w:t>
      </w:r>
      <w:r w:rsidRPr="007719CE">
        <w:rPr>
          <w:rFonts w:ascii="Arial" w:hAnsi="Arial" w:cs="Arial"/>
        </w:rPr>
        <w:t>иной</w:t>
      </w:r>
      <w:r w:rsidRPr="007719CE">
        <w:rPr>
          <w:rFonts w:ascii="Arial" w:hAnsi="Arial" w:cs="Arial"/>
          <w:spacing w:val="-5"/>
        </w:rPr>
        <w:t xml:space="preserve"> </w:t>
      </w:r>
      <w:r w:rsidRPr="007719CE">
        <w:rPr>
          <w:rFonts w:ascii="Arial" w:hAnsi="Arial" w:cs="Arial"/>
        </w:rPr>
        <w:t>официальной</w:t>
      </w:r>
      <w:r w:rsidRPr="007719CE">
        <w:rPr>
          <w:rFonts w:ascii="Arial" w:hAnsi="Arial" w:cs="Arial"/>
          <w:spacing w:val="-4"/>
        </w:rPr>
        <w:t xml:space="preserve"> </w:t>
      </w:r>
      <w:r w:rsidRPr="007719CE">
        <w:rPr>
          <w:rFonts w:ascii="Arial" w:hAnsi="Arial" w:cs="Arial"/>
          <w:spacing w:val="-2"/>
        </w:rPr>
        <w:t>информации;</w:t>
      </w:r>
    </w:p>
    <w:p w:rsidR="00541C18" w:rsidRPr="00183075" w:rsidRDefault="00183075" w:rsidP="00A06863">
      <w:pPr>
        <w:pStyle w:val="a4"/>
        <w:numPr>
          <w:ilvl w:val="0"/>
          <w:numId w:val="45"/>
        </w:numPr>
        <w:tabs>
          <w:tab w:val="left" w:pos="1266"/>
        </w:tabs>
        <w:ind w:left="0" w:right="-7" w:firstLine="992"/>
        <w:jc w:val="both"/>
        <w:rPr>
          <w:rFonts w:ascii="Arial" w:hAnsi="Arial" w:cs="Arial"/>
          <w:sz w:val="24"/>
          <w:szCs w:val="24"/>
        </w:rPr>
      </w:pPr>
      <w:bookmarkStart w:id="47" w:name="_bookmark46"/>
      <w:bookmarkEnd w:id="47"/>
      <w:r w:rsidRPr="00183075">
        <w:rPr>
          <w:rFonts w:ascii="Arial" w:hAnsi="Arial" w:cs="Arial"/>
          <w:sz w:val="24"/>
          <w:szCs w:val="24"/>
        </w:rPr>
        <w:t xml:space="preserve">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_bookmark72" w:history="1">
        <w:r w:rsidRPr="00183075">
          <w:rPr>
            <w:rFonts w:ascii="Arial" w:hAnsi="Arial" w:cs="Arial"/>
            <w:sz w:val="24"/>
            <w:szCs w:val="24"/>
          </w:rPr>
          <w:t>частями 6</w:t>
        </w:r>
      </w:hyperlink>
      <w:r w:rsidRPr="00183075">
        <w:rPr>
          <w:rFonts w:ascii="Arial" w:hAnsi="Arial" w:cs="Arial"/>
          <w:sz w:val="24"/>
          <w:szCs w:val="24"/>
        </w:rPr>
        <w:t xml:space="preserve"> и </w:t>
      </w:r>
      <w:hyperlink w:anchor="_bookmark73" w:history="1">
        <w:r w:rsidRPr="00183075">
          <w:rPr>
            <w:rFonts w:ascii="Arial" w:hAnsi="Arial" w:cs="Arial"/>
            <w:sz w:val="24"/>
            <w:szCs w:val="24"/>
          </w:rPr>
          <w:t>7 статьи 25</w:t>
        </w:r>
      </w:hyperlink>
      <w:r w:rsidRPr="00183075">
        <w:rPr>
          <w:rFonts w:ascii="Arial" w:hAnsi="Arial" w:cs="Arial"/>
          <w:sz w:val="24"/>
          <w:szCs w:val="24"/>
        </w:rPr>
        <w:t xml:space="preserve"> настоящих Правил;</w:t>
      </w:r>
    </w:p>
    <w:p w:rsidR="00541C18" w:rsidRPr="00183075" w:rsidRDefault="00183075" w:rsidP="00A06863">
      <w:pPr>
        <w:pStyle w:val="a4"/>
        <w:numPr>
          <w:ilvl w:val="0"/>
          <w:numId w:val="45"/>
        </w:numPr>
        <w:tabs>
          <w:tab w:val="left" w:pos="1338"/>
        </w:tabs>
        <w:ind w:left="0" w:right="-7" w:firstLine="992"/>
        <w:jc w:val="both"/>
        <w:rPr>
          <w:rFonts w:ascii="Arial" w:hAnsi="Arial" w:cs="Arial"/>
          <w:sz w:val="24"/>
          <w:szCs w:val="24"/>
        </w:rPr>
      </w:pPr>
      <w:r w:rsidRPr="00183075">
        <w:rPr>
          <w:rFonts w:ascii="Arial" w:hAnsi="Arial" w:cs="Arial"/>
          <w:sz w:val="24"/>
          <w:szCs w:val="24"/>
        </w:rPr>
        <w:t>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w:t>
      </w:r>
      <w:r w:rsidRPr="00183075">
        <w:rPr>
          <w:rFonts w:ascii="Arial" w:hAnsi="Arial" w:cs="Arial"/>
          <w:spacing w:val="-1"/>
          <w:sz w:val="24"/>
          <w:szCs w:val="24"/>
        </w:rPr>
        <w:t xml:space="preserve"> </w:t>
      </w:r>
      <w:r w:rsidRPr="00183075">
        <w:rPr>
          <w:rFonts w:ascii="Arial" w:hAnsi="Arial" w:cs="Arial"/>
          <w:sz w:val="24"/>
          <w:szCs w:val="24"/>
        </w:rPr>
        <w:t>нежилой застройки с</w:t>
      </w:r>
      <w:r w:rsidRPr="00183075">
        <w:rPr>
          <w:rFonts w:ascii="Arial" w:hAnsi="Arial" w:cs="Arial"/>
          <w:spacing w:val="-3"/>
          <w:sz w:val="24"/>
          <w:szCs w:val="24"/>
        </w:rPr>
        <w:t xml:space="preserve"> </w:t>
      </w:r>
      <w:r w:rsidRPr="00183075">
        <w:rPr>
          <w:rFonts w:ascii="Arial" w:hAnsi="Arial" w:cs="Arial"/>
          <w:sz w:val="24"/>
          <w:szCs w:val="24"/>
        </w:rPr>
        <w:t xml:space="preserve">правообладателями в случае, предусмотренном </w:t>
      </w:r>
      <w:hyperlink w:anchor="_bookmark46" w:history="1">
        <w:r w:rsidRPr="00183075">
          <w:rPr>
            <w:rFonts w:ascii="Arial" w:hAnsi="Arial" w:cs="Arial"/>
            <w:sz w:val="24"/>
            <w:szCs w:val="24"/>
          </w:rPr>
          <w:t>пунктом 4</w:t>
        </w:r>
      </w:hyperlink>
      <w:r w:rsidRPr="00183075">
        <w:rPr>
          <w:rFonts w:ascii="Arial" w:hAnsi="Arial" w:cs="Arial"/>
          <w:sz w:val="24"/>
          <w:szCs w:val="24"/>
        </w:rPr>
        <w:t xml:space="preserve"> настоящей части);</w:t>
      </w:r>
    </w:p>
    <w:p w:rsidR="00541C18" w:rsidRPr="00183075" w:rsidRDefault="00183075" w:rsidP="00A06863">
      <w:pPr>
        <w:pStyle w:val="a4"/>
        <w:numPr>
          <w:ilvl w:val="0"/>
          <w:numId w:val="45"/>
        </w:numPr>
        <w:tabs>
          <w:tab w:val="left" w:pos="1288"/>
        </w:tabs>
        <w:spacing w:before="1"/>
        <w:ind w:left="0" w:right="-7" w:firstLine="992"/>
        <w:jc w:val="both"/>
        <w:rPr>
          <w:rFonts w:ascii="Arial" w:hAnsi="Arial" w:cs="Arial"/>
          <w:sz w:val="24"/>
          <w:szCs w:val="24"/>
        </w:rPr>
      </w:pPr>
      <w:r w:rsidRPr="00183075">
        <w:rPr>
          <w:rFonts w:ascii="Arial" w:hAnsi="Arial" w:cs="Arial"/>
          <w:sz w:val="24"/>
          <w:szCs w:val="24"/>
        </w:rPr>
        <w:t>заключение договора о комплексном развитии территории нежилой застройки (за исключением случаев самостоятельной реализации Российской Федерацией,</w:t>
      </w:r>
      <w:r w:rsidRPr="00183075">
        <w:rPr>
          <w:rFonts w:ascii="Arial" w:hAnsi="Arial" w:cs="Arial"/>
          <w:spacing w:val="40"/>
          <w:sz w:val="24"/>
          <w:szCs w:val="24"/>
        </w:rPr>
        <w:t xml:space="preserve"> </w:t>
      </w:r>
      <w:r w:rsidRPr="00183075">
        <w:rPr>
          <w:rFonts w:ascii="Arial" w:hAnsi="Arial" w:cs="Arial"/>
          <w:sz w:val="24"/>
          <w:szCs w:val="24"/>
        </w:rPr>
        <w:t>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541C18" w:rsidRPr="00183075" w:rsidRDefault="00183075" w:rsidP="00A06863">
      <w:pPr>
        <w:pStyle w:val="a4"/>
        <w:numPr>
          <w:ilvl w:val="0"/>
          <w:numId w:val="45"/>
        </w:numPr>
        <w:tabs>
          <w:tab w:val="left" w:pos="1358"/>
        </w:tabs>
        <w:ind w:left="0" w:right="-7" w:firstLine="992"/>
        <w:jc w:val="both"/>
        <w:rPr>
          <w:rFonts w:ascii="Arial" w:hAnsi="Arial" w:cs="Arial"/>
          <w:sz w:val="24"/>
          <w:szCs w:val="24"/>
        </w:rPr>
      </w:pPr>
      <w:r w:rsidRPr="00183075">
        <w:rPr>
          <w:rFonts w:ascii="Arial" w:hAnsi="Arial" w:cs="Arial"/>
          <w:sz w:val="24"/>
          <w:szCs w:val="24"/>
        </w:rPr>
        <w:t>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городского округа, правила землепользования и застройки;</w:t>
      </w:r>
    </w:p>
    <w:p w:rsidR="00541C18" w:rsidRPr="00183075" w:rsidRDefault="00183075" w:rsidP="00A06863">
      <w:pPr>
        <w:pStyle w:val="a4"/>
        <w:numPr>
          <w:ilvl w:val="0"/>
          <w:numId w:val="45"/>
        </w:numPr>
        <w:tabs>
          <w:tab w:val="left" w:pos="1526"/>
        </w:tabs>
        <w:spacing w:before="1"/>
        <w:ind w:left="0" w:right="-7" w:firstLine="992"/>
        <w:jc w:val="both"/>
        <w:rPr>
          <w:rFonts w:ascii="Arial" w:hAnsi="Arial" w:cs="Arial"/>
          <w:sz w:val="24"/>
          <w:szCs w:val="24"/>
        </w:rPr>
      </w:pPr>
      <w:r w:rsidRPr="00183075">
        <w:rPr>
          <w:rFonts w:ascii="Arial" w:hAnsi="Arial" w:cs="Arial"/>
          <w:sz w:val="24"/>
          <w:szCs w:val="24"/>
        </w:rPr>
        <w:t>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541C18" w:rsidRPr="00183075" w:rsidRDefault="00183075" w:rsidP="00A06863">
      <w:pPr>
        <w:pStyle w:val="a4"/>
        <w:numPr>
          <w:ilvl w:val="1"/>
          <w:numId w:val="41"/>
        </w:numPr>
        <w:tabs>
          <w:tab w:val="left" w:pos="1498"/>
        </w:tabs>
        <w:spacing w:before="1"/>
        <w:ind w:left="0" w:right="-7" w:firstLine="992"/>
        <w:jc w:val="both"/>
        <w:rPr>
          <w:rFonts w:ascii="Arial" w:hAnsi="Arial" w:cs="Arial"/>
          <w:sz w:val="24"/>
          <w:szCs w:val="24"/>
        </w:rPr>
      </w:pPr>
      <w:r w:rsidRPr="00183075">
        <w:rPr>
          <w:rFonts w:ascii="Arial" w:hAnsi="Arial" w:cs="Arial"/>
          <w:sz w:val="24"/>
          <w:szCs w:val="24"/>
        </w:rPr>
        <w:lastRenderedPageBreak/>
        <w:t>В случае, предусмотренном пунктом 4 части 7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w:t>
      </w:r>
      <w:r w:rsidRPr="00183075">
        <w:rPr>
          <w:rFonts w:ascii="Arial" w:hAnsi="Arial" w:cs="Arial"/>
          <w:spacing w:val="80"/>
          <w:sz w:val="24"/>
          <w:szCs w:val="24"/>
        </w:rPr>
        <w:t xml:space="preserve"> </w:t>
      </w:r>
      <w:r w:rsidRPr="00183075">
        <w:rPr>
          <w:rFonts w:ascii="Arial" w:hAnsi="Arial" w:cs="Arial"/>
          <w:sz w:val="24"/>
          <w:szCs w:val="24"/>
        </w:rPr>
        <w:t>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rsidR="00541C18" w:rsidRPr="00183075" w:rsidRDefault="00183075" w:rsidP="00A06863">
      <w:pPr>
        <w:pStyle w:val="a4"/>
        <w:numPr>
          <w:ilvl w:val="0"/>
          <w:numId w:val="41"/>
        </w:numPr>
        <w:tabs>
          <w:tab w:val="left" w:pos="1394"/>
        </w:tabs>
        <w:ind w:left="0" w:right="-7" w:firstLine="992"/>
        <w:jc w:val="both"/>
        <w:rPr>
          <w:rFonts w:ascii="Arial" w:hAnsi="Arial" w:cs="Arial"/>
          <w:sz w:val="24"/>
          <w:szCs w:val="24"/>
        </w:rPr>
      </w:pPr>
      <w:r w:rsidRPr="00183075">
        <w:rPr>
          <w:rFonts w:ascii="Arial" w:hAnsi="Arial" w:cs="Arial"/>
          <w:sz w:val="24"/>
          <w:szCs w:val="24"/>
        </w:rPr>
        <w:t>Процедура принятия и реализации решения о комплексном развитии незастроенной территории состоит из следующих этапов:</w:t>
      </w:r>
    </w:p>
    <w:p w:rsidR="00541C18" w:rsidRPr="00183075" w:rsidRDefault="00183075" w:rsidP="00A06863">
      <w:pPr>
        <w:pStyle w:val="a4"/>
        <w:numPr>
          <w:ilvl w:val="0"/>
          <w:numId w:val="46"/>
        </w:numPr>
        <w:tabs>
          <w:tab w:val="left" w:pos="1264"/>
        </w:tabs>
        <w:spacing w:before="64"/>
        <w:ind w:left="0" w:right="-7" w:firstLine="992"/>
        <w:jc w:val="both"/>
        <w:rPr>
          <w:rFonts w:ascii="Arial" w:hAnsi="Arial" w:cs="Arial"/>
          <w:sz w:val="24"/>
          <w:szCs w:val="24"/>
        </w:rPr>
      </w:pPr>
      <w:r w:rsidRPr="00183075">
        <w:rPr>
          <w:rFonts w:ascii="Arial" w:hAnsi="Arial" w:cs="Arial"/>
          <w:sz w:val="24"/>
          <w:szCs w:val="24"/>
        </w:rPr>
        <w:t>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541C18" w:rsidRPr="00183075" w:rsidRDefault="00183075" w:rsidP="00A06863">
      <w:pPr>
        <w:pStyle w:val="a4"/>
        <w:numPr>
          <w:ilvl w:val="0"/>
          <w:numId w:val="46"/>
        </w:numPr>
        <w:tabs>
          <w:tab w:val="left" w:pos="1338"/>
        </w:tabs>
        <w:ind w:left="0" w:right="-7" w:firstLine="992"/>
        <w:jc w:val="both"/>
        <w:rPr>
          <w:rFonts w:ascii="Arial" w:hAnsi="Arial" w:cs="Arial"/>
          <w:sz w:val="24"/>
          <w:szCs w:val="24"/>
        </w:rPr>
      </w:pPr>
      <w:r w:rsidRPr="00183075">
        <w:rPr>
          <w:rFonts w:ascii="Arial" w:hAnsi="Arial" w:cs="Arial"/>
          <w:sz w:val="24"/>
          <w:szCs w:val="24"/>
        </w:rPr>
        <w:t>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rsidR="00541C18" w:rsidRPr="00183075" w:rsidRDefault="00183075" w:rsidP="00A06863">
      <w:pPr>
        <w:pStyle w:val="a4"/>
        <w:numPr>
          <w:ilvl w:val="0"/>
          <w:numId w:val="46"/>
        </w:numPr>
        <w:tabs>
          <w:tab w:val="left" w:pos="1307"/>
        </w:tabs>
        <w:ind w:left="0" w:right="-7" w:firstLine="992"/>
        <w:jc w:val="both"/>
        <w:rPr>
          <w:rFonts w:ascii="Arial" w:hAnsi="Arial" w:cs="Arial"/>
          <w:sz w:val="24"/>
          <w:szCs w:val="24"/>
        </w:rPr>
      </w:pPr>
      <w:r w:rsidRPr="00183075">
        <w:rPr>
          <w:rFonts w:ascii="Arial" w:hAnsi="Arial" w:cs="Arial"/>
          <w:sz w:val="24"/>
          <w:szCs w:val="24"/>
        </w:rPr>
        <w:t>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rsidR="00541C18" w:rsidRPr="00183075" w:rsidRDefault="00183075" w:rsidP="00A06863">
      <w:pPr>
        <w:pStyle w:val="a4"/>
        <w:numPr>
          <w:ilvl w:val="0"/>
          <w:numId w:val="46"/>
        </w:numPr>
        <w:tabs>
          <w:tab w:val="left" w:pos="1341"/>
        </w:tabs>
        <w:spacing w:before="1"/>
        <w:ind w:left="0" w:right="-7" w:firstLine="992"/>
        <w:jc w:val="both"/>
        <w:rPr>
          <w:rFonts w:ascii="Arial" w:hAnsi="Arial" w:cs="Arial"/>
          <w:sz w:val="24"/>
          <w:szCs w:val="24"/>
        </w:rPr>
      </w:pPr>
      <w:bookmarkStart w:id="48" w:name="_bookmark47"/>
      <w:bookmarkEnd w:id="48"/>
      <w:r w:rsidRPr="00183075">
        <w:rPr>
          <w:rFonts w:ascii="Arial" w:hAnsi="Arial" w:cs="Arial"/>
          <w:sz w:val="24"/>
          <w:szCs w:val="24"/>
        </w:rPr>
        <w:t>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rsidR="00541C18" w:rsidRPr="00183075" w:rsidRDefault="00183075" w:rsidP="00A06863">
      <w:pPr>
        <w:pStyle w:val="a4"/>
        <w:numPr>
          <w:ilvl w:val="0"/>
          <w:numId w:val="46"/>
        </w:numPr>
        <w:tabs>
          <w:tab w:val="left" w:pos="1358"/>
        </w:tabs>
        <w:ind w:left="0" w:right="-7" w:firstLine="992"/>
        <w:jc w:val="both"/>
        <w:rPr>
          <w:rFonts w:ascii="Arial" w:hAnsi="Arial" w:cs="Arial"/>
          <w:sz w:val="24"/>
          <w:szCs w:val="24"/>
        </w:rPr>
      </w:pPr>
      <w:r w:rsidRPr="00183075">
        <w:rPr>
          <w:rFonts w:ascii="Arial" w:hAnsi="Arial" w:cs="Arial"/>
          <w:sz w:val="24"/>
          <w:szCs w:val="24"/>
        </w:rPr>
        <w:t>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w:t>
      </w:r>
      <w:r w:rsidRPr="00183075">
        <w:rPr>
          <w:rFonts w:ascii="Arial" w:hAnsi="Arial" w:cs="Arial"/>
          <w:spacing w:val="40"/>
          <w:sz w:val="24"/>
          <w:szCs w:val="24"/>
        </w:rPr>
        <w:t xml:space="preserve"> </w:t>
      </w:r>
      <w:r w:rsidRPr="00183075">
        <w:rPr>
          <w:rFonts w:ascii="Arial" w:hAnsi="Arial" w:cs="Arial"/>
          <w:sz w:val="24"/>
          <w:szCs w:val="24"/>
        </w:rPr>
        <w:t>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4"/>
          <w:sz w:val="24"/>
          <w:szCs w:val="24"/>
        </w:rPr>
        <w:t xml:space="preserve"> </w:t>
      </w:r>
      <w:r w:rsidRPr="00183075">
        <w:rPr>
          <w:rFonts w:ascii="Arial" w:hAnsi="Arial" w:cs="Arial"/>
          <w:sz w:val="24"/>
          <w:szCs w:val="24"/>
        </w:rPr>
        <w:t>генеральный</w:t>
      </w:r>
      <w:r w:rsidRPr="00183075">
        <w:rPr>
          <w:rFonts w:ascii="Arial" w:hAnsi="Arial" w:cs="Arial"/>
          <w:spacing w:val="-3"/>
          <w:sz w:val="24"/>
          <w:szCs w:val="24"/>
        </w:rPr>
        <w:t xml:space="preserve"> </w:t>
      </w:r>
      <w:r w:rsidRPr="00183075">
        <w:rPr>
          <w:rFonts w:ascii="Arial" w:hAnsi="Arial" w:cs="Arial"/>
          <w:sz w:val="24"/>
          <w:szCs w:val="24"/>
        </w:rPr>
        <w:t>план</w:t>
      </w:r>
      <w:r w:rsidRPr="00183075">
        <w:rPr>
          <w:rFonts w:ascii="Arial" w:hAnsi="Arial" w:cs="Arial"/>
          <w:spacing w:val="-3"/>
          <w:sz w:val="24"/>
          <w:szCs w:val="24"/>
        </w:rPr>
        <w:t xml:space="preserve"> </w:t>
      </w:r>
      <w:r w:rsidRPr="00183075">
        <w:rPr>
          <w:rFonts w:ascii="Arial" w:hAnsi="Arial" w:cs="Arial"/>
          <w:sz w:val="24"/>
          <w:szCs w:val="24"/>
        </w:rPr>
        <w:t>городского</w:t>
      </w:r>
      <w:r w:rsidRPr="00183075">
        <w:rPr>
          <w:rFonts w:ascii="Arial" w:hAnsi="Arial" w:cs="Arial"/>
          <w:spacing w:val="-3"/>
          <w:sz w:val="24"/>
          <w:szCs w:val="24"/>
        </w:rPr>
        <w:t xml:space="preserve"> </w:t>
      </w:r>
      <w:r w:rsidRPr="00183075">
        <w:rPr>
          <w:rFonts w:ascii="Arial" w:hAnsi="Arial" w:cs="Arial"/>
          <w:sz w:val="24"/>
          <w:szCs w:val="24"/>
        </w:rPr>
        <w:t>округа,</w:t>
      </w:r>
      <w:r w:rsidRPr="00183075">
        <w:rPr>
          <w:rFonts w:ascii="Arial" w:hAnsi="Arial" w:cs="Arial"/>
          <w:spacing w:val="-3"/>
          <w:sz w:val="24"/>
          <w:szCs w:val="24"/>
        </w:rPr>
        <w:t xml:space="preserve"> </w:t>
      </w:r>
      <w:r w:rsidRPr="00183075">
        <w:rPr>
          <w:rFonts w:ascii="Arial" w:hAnsi="Arial" w:cs="Arial"/>
          <w:sz w:val="24"/>
          <w:szCs w:val="24"/>
        </w:rPr>
        <w:t>правила</w:t>
      </w:r>
      <w:r w:rsidRPr="00183075">
        <w:rPr>
          <w:rFonts w:ascii="Arial" w:hAnsi="Arial" w:cs="Arial"/>
          <w:spacing w:val="-4"/>
          <w:sz w:val="24"/>
          <w:szCs w:val="24"/>
        </w:rPr>
        <w:t xml:space="preserve"> </w:t>
      </w:r>
      <w:r w:rsidRPr="00183075">
        <w:rPr>
          <w:rFonts w:ascii="Arial" w:hAnsi="Arial" w:cs="Arial"/>
          <w:sz w:val="24"/>
          <w:szCs w:val="24"/>
        </w:rPr>
        <w:t>землепользования</w:t>
      </w:r>
      <w:r w:rsidRPr="00183075">
        <w:rPr>
          <w:rFonts w:ascii="Arial" w:hAnsi="Arial" w:cs="Arial"/>
          <w:spacing w:val="-3"/>
          <w:sz w:val="24"/>
          <w:szCs w:val="24"/>
        </w:rPr>
        <w:t xml:space="preserve"> </w:t>
      </w:r>
      <w:r w:rsidRPr="00183075">
        <w:rPr>
          <w:rFonts w:ascii="Arial" w:hAnsi="Arial" w:cs="Arial"/>
          <w:sz w:val="24"/>
          <w:szCs w:val="24"/>
        </w:rPr>
        <w:t>и</w:t>
      </w:r>
      <w:r w:rsidRPr="00183075">
        <w:rPr>
          <w:rFonts w:ascii="Arial" w:hAnsi="Arial" w:cs="Arial"/>
          <w:spacing w:val="-5"/>
          <w:sz w:val="24"/>
          <w:szCs w:val="24"/>
        </w:rPr>
        <w:t xml:space="preserve"> </w:t>
      </w:r>
      <w:r w:rsidRPr="00183075">
        <w:rPr>
          <w:rFonts w:ascii="Arial" w:hAnsi="Arial" w:cs="Arial"/>
          <w:sz w:val="24"/>
          <w:szCs w:val="24"/>
        </w:rPr>
        <w:t>застройки;</w:t>
      </w:r>
    </w:p>
    <w:p w:rsidR="00541C18" w:rsidRPr="00183075" w:rsidRDefault="00183075" w:rsidP="00A06863">
      <w:pPr>
        <w:pStyle w:val="a4"/>
        <w:numPr>
          <w:ilvl w:val="0"/>
          <w:numId w:val="46"/>
        </w:numPr>
        <w:tabs>
          <w:tab w:val="left" w:pos="1526"/>
        </w:tabs>
        <w:spacing w:before="1"/>
        <w:ind w:left="0" w:right="-7" w:firstLine="992"/>
        <w:jc w:val="both"/>
        <w:rPr>
          <w:rFonts w:ascii="Arial" w:hAnsi="Arial" w:cs="Arial"/>
          <w:sz w:val="24"/>
          <w:szCs w:val="24"/>
        </w:rPr>
      </w:pPr>
      <w:r w:rsidRPr="00183075">
        <w:rPr>
          <w:rFonts w:ascii="Arial" w:hAnsi="Arial" w:cs="Arial"/>
          <w:sz w:val="24"/>
          <w:szCs w:val="24"/>
        </w:rPr>
        <w:t xml:space="preserve">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_bookmark47" w:history="1">
        <w:r w:rsidRPr="00183075">
          <w:rPr>
            <w:rFonts w:ascii="Arial" w:hAnsi="Arial" w:cs="Arial"/>
            <w:sz w:val="24"/>
            <w:szCs w:val="24"/>
          </w:rPr>
          <w:t>пункте 4</w:t>
        </w:r>
      </w:hyperlink>
      <w:r w:rsidRPr="00183075">
        <w:rPr>
          <w:rFonts w:ascii="Arial" w:hAnsi="Arial" w:cs="Arial"/>
          <w:sz w:val="24"/>
          <w:szCs w:val="24"/>
        </w:rPr>
        <w:t xml:space="preserve"> настоящей части.</w:t>
      </w:r>
    </w:p>
    <w:p w:rsidR="00541C18" w:rsidRPr="00183075" w:rsidRDefault="00183075" w:rsidP="00A06863">
      <w:pPr>
        <w:pStyle w:val="a4"/>
        <w:numPr>
          <w:ilvl w:val="0"/>
          <w:numId w:val="41"/>
        </w:numPr>
        <w:tabs>
          <w:tab w:val="left" w:pos="1284"/>
        </w:tabs>
        <w:ind w:left="0" w:right="-7" w:firstLine="992"/>
        <w:jc w:val="both"/>
        <w:rPr>
          <w:rFonts w:ascii="Arial" w:hAnsi="Arial" w:cs="Arial"/>
          <w:sz w:val="24"/>
          <w:szCs w:val="24"/>
        </w:rPr>
      </w:pPr>
      <w:r w:rsidRPr="00183075">
        <w:rPr>
          <w:rFonts w:ascii="Arial" w:hAnsi="Arial" w:cs="Arial"/>
          <w:sz w:val="24"/>
          <w:szCs w:val="24"/>
        </w:rPr>
        <w:t>Нормативным правовым актом Московской области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541C18" w:rsidRPr="00183075" w:rsidRDefault="00183075" w:rsidP="00A06863">
      <w:pPr>
        <w:pStyle w:val="a4"/>
        <w:numPr>
          <w:ilvl w:val="0"/>
          <w:numId w:val="41"/>
        </w:numPr>
        <w:tabs>
          <w:tab w:val="left" w:pos="1478"/>
        </w:tabs>
        <w:spacing w:before="1"/>
        <w:ind w:left="0" w:right="-7" w:firstLine="992"/>
        <w:jc w:val="both"/>
        <w:rPr>
          <w:rFonts w:ascii="Arial" w:hAnsi="Arial" w:cs="Arial"/>
          <w:sz w:val="24"/>
          <w:szCs w:val="24"/>
        </w:rPr>
      </w:pPr>
      <w:r w:rsidRPr="00183075">
        <w:rPr>
          <w:rFonts w:ascii="Arial" w:hAnsi="Arial" w:cs="Arial"/>
          <w:sz w:val="24"/>
          <w:szCs w:val="24"/>
        </w:rPr>
        <w:lastRenderedPageBreak/>
        <w:t>Подготовка и утверждение документации по планировке территории в соответствии с пунктом 7 части 6, пунктом 7 части 7, пунктом 5 части 8 настоящей статьи не</w:t>
      </w:r>
      <w:r w:rsidRPr="00183075">
        <w:rPr>
          <w:rFonts w:ascii="Arial" w:hAnsi="Arial" w:cs="Arial"/>
          <w:spacing w:val="-1"/>
          <w:sz w:val="24"/>
          <w:szCs w:val="24"/>
        </w:rPr>
        <w:t xml:space="preserve"> </w:t>
      </w:r>
      <w:r w:rsidRPr="00183075">
        <w:rPr>
          <w:rFonts w:ascii="Arial" w:hAnsi="Arial" w:cs="Arial"/>
          <w:sz w:val="24"/>
          <w:szCs w:val="24"/>
        </w:rPr>
        <w:t>требуются в случае, если решение</w:t>
      </w:r>
      <w:r w:rsidRPr="00183075">
        <w:rPr>
          <w:rFonts w:ascii="Arial" w:hAnsi="Arial" w:cs="Arial"/>
          <w:spacing w:val="-1"/>
          <w:sz w:val="24"/>
          <w:szCs w:val="24"/>
        </w:rPr>
        <w:t xml:space="preserve"> </w:t>
      </w:r>
      <w:r w:rsidRPr="00183075">
        <w:rPr>
          <w:rFonts w:ascii="Arial" w:hAnsi="Arial" w:cs="Arial"/>
          <w:sz w:val="24"/>
          <w:szCs w:val="24"/>
        </w:rPr>
        <w:t>о комплексном</w:t>
      </w:r>
      <w:r w:rsidRPr="00183075">
        <w:rPr>
          <w:rFonts w:ascii="Arial" w:hAnsi="Arial" w:cs="Arial"/>
          <w:spacing w:val="-1"/>
          <w:sz w:val="24"/>
          <w:szCs w:val="24"/>
        </w:rPr>
        <w:t xml:space="preserve"> </w:t>
      </w:r>
      <w:r w:rsidRPr="00183075">
        <w:rPr>
          <w:rFonts w:ascii="Arial" w:hAnsi="Arial" w:cs="Arial"/>
          <w:sz w:val="24"/>
          <w:szCs w:val="24"/>
        </w:rPr>
        <w:t>развитии</w:t>
      </w:r>
      <w:r w:rsidRPr="00183075">
        <w:rPr>
          <w:rFonts w:ascii="Arial" w:hAnsi="Arial" w:cs="Arial"/>
          <w:spacing w:val="-1"/>
          <w:sz w:val="24"/>
          <w:szCs w:val="24"/>
        </w:rPr>
        <w:t xml:space="preserve"> </w:t>
      </w:r>
      <w:r w:rsidRPr="00183075">
        <w:rPr>
          <w:rFonts w:ascii="Arial" w:hAnsi="Arial" w:cs="Arial"/>
          <w:sz w:val="24"/>
          <w:szCs w:val="24"/>
        </w:rPr>
        <w:t>территории</w:t>
      </w:r>
      <w:r w:rsidRPr="00183075">
        <w:rPr>
          <w:rFonts w:ascii="Arial" w:hAnsi="Arial" w:cs="Arial"/>
          <w:spacing w:val="-1"/>
          <w:sz w:val="24"/>
          <w:szCs w:val="24"/>
        </w:rPr>
        <w:t xml:space="preserve"> </w:t>
      </w:r>
      <w:r w:rsidRPr="00183075">
        <w:rPr>
          <w:rFonts w:ascii="Arial" w:hAnsi="Arial" w:cs="Arial"/>
          <w:sz w:val="24"/>
          <w:szCs w:val="24"/>
        </w:rPr>
        <w:t>и (или)</w:t>
      </w:r>
      <w:r w:rsidRPr="00183075">
        <w:rPr>
          <w:rFonts w:ascii="Arial" w:hAnsi="Arial" w:cs="Arial"/>
          <w:spacing w:val="-1"/>
          <w:sz w:val="24"/>
          <w:szCs w:val="24"/>
        </w:rPr>
        <w:t xml:space="preserve"> </w:t>
      </w:r>
      <w:r w:rsidRPr="00183075">
        <w:rPr>
          <w:rFonts w:ascii="Arial" w:hAnsi="Arial" w:cs="Arial"/>
          <w:sz w:val="24"/>
          <w:szCs w:val="24"/>
        </w:rPr>
        <w:t>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w:t>
      </w:r>
      <w:r w:rsidRPr="00183075">
        <w:rPr>
          <w:rFonts w:ascii="Arial" w:hAnsi="Arial" w:cs="Arial"/>
          <w:spacing w:val="-3"/>
          <w:sz w:val="24"/>
          <w:szCs w:val="24"/>
        </w:rPr>
        <w:t xml:space="preserve"> </w:t>
      </w:r>
      <w:r w:rsidRPr="00183075">
        <w:rPr>
          <w:rFonts w:ascii="Arial" w:hAnsi="Arial" w:cs="Arial"/>
          <w:sz w:val="24"/>
          <w:szCs w:val="24"/>
        </w:rPr>
        <w:t>строительства</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2"/>
          <w:sz w:val="24"/>
          <w:szCs w:val="24"/>
        </w:rPr>
        <w:t xml:space="preserve"> </w:t>
      </w:r>
      <w:r w:rsidRPr="00183075">
        <w:rPr>
          <w:rFonts w:ascii="Arial" w:hAnsi="Arial" w:cs="Arial"/>
          <w:sz w:val="24"/>
          <w:szCs w:val="24"/>
        </w:rPr>
        <w:t>(или)</w:t>
      </w:r>
      <w:r w:rsidRPr="00183075">
        <w:rPr>
          <w:rFonts w:ascii="Arial" w:hAnsi="Arial" w:cs="Arial"/>
          <w:spacing w:val="-3"/>
          <w:sz w:val="24"/>
          <w:szCs w:val="24"/>
        </w:rPr>
        <w:t xml:space="preserve"> </w:t>
      </w:r>
      <w:r w:rsidRPr="00183075">
        <w:rPr>
          <w:rFonts w:ascii="Arial" w:hAnsi="Arial" w:cs="Arial"/>
          <w:sz w:val="24"/>
          <w:szCs w:val="24"/>
        </w:rPr>
        <w:t>предельным</w:t>
      </w:r>
      <w:r w:rsidRPr="00183075">
        <w:rPr>
          <w:rFonts w:ascii="Arial" w:hAnsi="Arial" w:cs="Arial"/>
          <w:spacing w:val="-3"/>
          <w:sz w:val="24"/>
          <w:szCs w:val="24"/>
        </w:rPr>
        <w:t xml:space="preserve"> </w:t>
      </w:r>
      <w:r w:rsidRPr="00183075">
        <w:rPr>
          <w:rFonts w:ascii="Arial" w:hAnsi="Arial" w:cs="Arial"/>
          <w:sz w:val="24"/>
          <w:szCs w:val="24"/>
        </w:rPr>
        <w:t>параметрам</w:t>
      </w:r>
      <w:r w:rsidRPr="00183075">
        <w:rPr>
          <w:rFonts w:ascii="Arial" w:hAnsi="Arial" w:cs="Arial"/>
          <w:spacing w:val="-3"/>
          <w:sz w:val="24"/>
          <w:szCs w:val="24"/>
        </w:rPr>
        <w:t xml:space="preserve"> </w:t>
      </w:r>
      <w:r w:rsidRPr="00183075">
        <w:rPr>
          <w:rFonts w:ascii="Arial" w:hAnsi="Arial" w:cs="Arial"/>
          <w:sz w:val="24"/>
          <w:szCs w:val="24"/>
        </w:rPr>
        <w:t>разрешенного</w:t>
      </w:r>
      <w:r w:rsidRPr="00183075">
        <w:rPr>
          <w:rFonts w:ascii="Arial" w:hAnsi="Arial" w:cs="Arial"/>
          <w:spacing w:val="-3"/>
          <w:sz w:val="24"/>
          <w:szCs w:val="24"/>
        </w:rPr>
        <w:t xml:space="preserve"> </w:t>
      </w:r>
      <w:r w:rsidRPr="00183075">
        <w:rPr>
          <w:rFonts w:ascii="Arial" w:hAnsi="Arial" w:cs="Arial"/>
          <w:sz w:val="24"/>
          <w:szCs w:val="24"/>
        </w:rPr>
        <w:t>строительства, реконструкции объектов капитального строительства, установленным правилами землепользования и застройки.</w:t>
      </w:r>
    </w:p>
    <w:p w:rsidR="00541C18" w:rsidRPr="00183075" w:rsidRDefault="00541C18" w:rsidP="00A06863">
      <w:pPr>
        <w:pStyle w:val="a3"/>
        <w:spacing w:before="5"/>
        <w:ind w:left="0" w:right="-7" w:firstLine="992"/>
        <w:jc w:val="left"/>
        <w:rPr>
          <w:rFonts w:ascii="Arial" w:hAnsi="Arial" w:cs="Arial"/>
        </w:rPr>
      </w:pPr>
    </w:p>
    <w:p w:rsidR="00541C18" w:rsidRPr="00183075" w:rsidRDefault="00183075">
      <w:pPr>
        <w:pStyle w:val="2"/>
        <w:ind w:right="274"/>
        <w:rPr>
          <w:rFonts w:ascii="Arial" w:hAnsi="Arial" w:cs="Arial"/>
        </w:rPr>
      </w:pPr>
      <w:bookmarkStart w:id="49" w:name="_bookmark48"/>
      <w:bookmarkEnd w:id="49"/>
      <w:r w:rsidRPr="00183075">
        <w:rPr>
          <w:rFonts w:ascii="Arial" w:hAnsi="Arial" w:cs="Arial"/>
        </w:rPr>
        <w:t>Статья</w:t>
      </w:r>
      <w:r w:rsidRPr="00183075">
        <w:rPr>
          <w:rFonts w:ascii="Arial" w:hAnsi="Arial" w:cs="Arial"/>
          <w:spacing w:val="-6"/>
        </w:rPr>
        <w:t xml:space="preserve"> </w:t>
      </w:r>
      <w:r w:rsidRPr="00183075">
        <w:rPr>
          <w:rFonts w:ascii="Arial" w:hAnsi="Arial" w:cs="Arial"/>
        </w:rPr>
        <w:t>22.</w:t>
      </w:r>
      <w:r w:rsidRPr="00183075">
        <w:rPr>
          <w:rFonts w:ascii="Arial" w:hAnsi="Arial" w:cs="Arial"/>
          <w:spacing w:val="-4"/>
        </w:rPr>
        <w:t xml:space="preserve"> </w:t>
      </w:r>
      <w:r w:rsidRPr="00183075">
        <w:rPr>
          <w:rFonts w:ascii="Arial" w:hAnsi="Arial" w:cs="Arial"/>
        </w:rPr>
        <w:t>Решение</w:t>
      </w:r>
      <w:r w:rsidRPr="00183075">
        <w:rPr>
          <w:rFonts w:ascii="Arial" w:hAnsi="Arial" w:cs="Arial"/>
          <w:spacing w:val="-3"/>
        </w:rPr>
        <w:t xml:space="preserve"> </w:t>
      </w:r>
      <w:r w:rsidRPr="00183075">
        <w:rPr>
          <w:rFonts w:ascii="Arial" w:hAnsi="Arial" w:cs="Arial"/>
        </w:rPr>
        <w:t>о</w:t>
      </w:r>
      <w:r w:rsidRPr="00183075">
        <w:rPr>
          <w:rFonts w:ascii="Arial" w:hAnsi="Arial" w:cs="Arial"/>
          <w:spacing w:val="-2"/>
        </w:rPr>
        <w:t xml:space="preserve"> </w:t>
      </w:r>
      <w:r w:rsidRPr="00183075">
        <w:rPr>
          <w:rFonts w:ascii="Arial" w:hAnsi="Arial" w:cs="Arial"/>
        </w:rPr>
        <w:t>комплексном</w:t>
      </w:r>
      <w:r w:rsidRPr="00183075">
        <w:rPr>
          <w:rFonts w:ascii="Arial" w:hAnsi="Arial" w:cs="Arial"/>
          <w:spacing w:val="-5"/>
        </w:rPr>
        <w:t xml:space="preserve"> </w:t>
      </w:r>
      <w:r w:rsidRPr="00183075">
        <w:rPr>
          <w:rFonts w:ascii="Arial" w:hAnsi="Arial" w:cs="Arial"/>
        </w:rPr>
        <w:t>развитии</w:t>
      </w:r>
      <w:r w:rsidRPr="00183075">
        <w:rPr>
          <w:rFonts w:ascii="Arial" w:hAnsi="Arial" w:cs="Arial"/>
          <w:spacing w:val="-3"/>
        </w:rPr>
        <w:t xml:space="preserve"> </w:t>
      </w:r>
      <w:r w:rsidRPr="00183075">
        <w:rPr>
          <w:rFonts w:ascii="Arial" w:hAnsi="Arial" w:cs="Arial"/>
          <w:spacing w:val="-2"/>
        </w:rPr>
        <w:t>территории</w:t>
      </w:r>
    </w:p>
    <w:p w:rsidR="00541C18" w:rsidRPr="00183075" w:rsidRDefault="00183075" w:rsidP="00A06863">
      <w:pPr>
        <w:pStyle w:val="a4"/>
        <w:numPr>
          <w:ilvl w:val="0"/>
          <w:numId w:val="47"/>
        </w:numPr>
        <w:tabs>
          <w:tab w:val="left" w:pos="1134"/>
        </w:tabs>
        <w:spacing w:before="271"/>
        <w:ind w:left="0" w:firstLine="851"/>
        <w:rPr>
          <w:rFonts w:ascii="Arial" w:hAnsi="Arial" w:cs="Arial"/>
          <w:sz w:val="24"/>
          <w:szCs w:val="24"/>
        </w:rPr>
      </w:pPr>
      <w:r w:rsidRPr="00183075">
        <w:rPr>
          <w:rFonts w:ascii="Arial" w:hAnsi="Arial" w:cs="Arial"/>
          <w:sz w:val="24"/>
          <w:szCs w:val="24"/>
        </w:rPr>
        <w:t>В</w:t>
      </w:r>
      <w:r w:rsidRPr="00183075">
        <w:rPr>
          <w:rFonts w:ascii="Arial" w:hAnsi="Arial" w:cs="Arial"/>
          <w:spacing w:val="-7"/>
          <w:sz w:val="24"/>
          <w:szCs w:val="24"/>
        </w:rPr>
        <w:t xml:space="preserve"> </w:t>
      </w:r>
      <w:r w:rsidRPr="00183075">
        <w:rPr>
          <w:rFonts w:ascii="Arial" w:hAnsi="Arial" w:cs="Arial"/>
          <w:sz w:val="24"/>
          <w:szCs w:val="24"/>
        </w:rPr>
        <w:t>решение</w:t>
      </w:r>
      <w:r w:rsidRPr="00183075">
        <w:rPr>
          <w:rFonts w:ascii="Arial" w:hAnsi="Arial" w:cs="Arial"/>
          <w:spacing w:val="-3"/>
          <w:sz w:val="24"/>
          <w:szCs w:val="24"/>
        </w:rPr>
        <w:t xml:space="preserve"> </w:t>
      </w:r>
      <w:r w:rsidRPr="00183075">
        <w:rPr>
          <w:rFonts w:ascii="Arial" w:hAnsi="Arial" w:cs="Arial"/>
          <w:sz w:val="24"/>
          <w:szCs w:val="24"/>
        </w:rPr>
        <w:t>о</w:t>
      </w:r>
      <w:r w:rsidRPr="00183075">
        <w:rPr>
          <w:rFonts w:ascii="Arial" w:hAnsi="Arial" w:cs="Arial"/>
          <w:spacing w:val="-2"/>
          <w:sz w:val="24"/>
          <w:szCs w:val="24"/>
        </w:rPr>
        <w:t xml:space="preserve"> </w:t>
      </w:r>
      <w:r w:rsidRPr="00183075">
        <w:rPr>
          <w:rFonts w:ascii="Arial" w:hAnsi="Arial" w:cs="Arial"/>
          <w:sz w:val="24"/>
          <w:szCs w:val="24"/>
        </w:rPr>
        <w:t>комплексном</w:t>
      </w:r>
      <w:r w:rsidRPr="00183075">
        <w:rPr>
          <w:rFonts w:ascii="Arial" w:hAnsi="Arial" w:cs="Arial"/>
          <w:spacing w:val="-4"/>
          <w:sz w:val="24"/>
          <w:szCs w:val="24"/>
        </w:rPr>
        <w:t xml:space="preserve"> </w:t>
      </w:r>
      <w:r w:rsidRPr="00183075">
        <w:rPr>
          <w:rFonts w:ascii="Arial" w:hAnsi="Arial" w:cs="Arial"/>
          <w:sz w:val="24"/>
          <w:szCs w:val="24"/>
        </w:rPr>
        <w:t>развитии</w:t>
      </w:r>
      <w:r w:rsidRPr="00183075">
        <w:rPr>
          <w:rFonts w:ascii="Arial" w:hAnsi="Arial" w:cs="Arial"/>
          <w:spacing w:val="-4"/>
          <w:sz w:val="24"/>
          <w:szCs w:val="24"/>
        </w:rPr>
        <w:t xml:space="preserve"> </w:t>
      </w:r>
      <w:r w:rsidRPr="00183075">
        <w:rPr>
          <w:rFonts w:ascii="Arial" w:hAnsi="Arial" w:cs="Arial"/>
          <w:sz w:val="24"/>
          <w:szCs w:val="24"/>
        </w:rPr>
        <w:t>территории</w:t>
      </w:r>
      <w:r w:rsidRPr="00183075">
        <w:rPr>
          <w:rFonts w:ascii="Arial" w:hAnsi="Arial" w:cs="Arial"/>
          <w:spacing w:val="-2"/>
          <w:sz w:val="24"/>
          <w:szCs w:val="24"/>
        </w:rPr>
        <w:t xml:space="preserve"> включаются:</w:t>
      </w:r>
    </w:p>
    <w:p w:rsidR="00541C18" w:rsidRPr="007719CE" w:rsidRDefault="00183075" w:rsidP="00A06863">
      <w:pPr>
        <w:pStyle w:val="a4"/>
        <w:numPr>
          <w:ilvl w:val="0"/>
          <w:numId w:val="48"/>
        </w:numPr>
        <w:tabs>
          <w:tab w:val="left" w:pos="1134"/>
          <w:tab w:val="left" w:pos="1327"/>
        </w:tabs>
        <w:ind w:left="0" w:firstLine="851"/>
        <w:rPr>
          <w:rFonts w:ascii="Arial" w:hAnsi="Arial" w:cs="Arial"/>
          <w:sz w:val="24"/>
          <w:szCs w:val="24"/>
        </w:rPr>
      </w:pPr>
      <w:r w:rsidRPr="00183075">
        <w:rPr>
          <w:rFonts w:ascii="Arial" w:hAnsi="Arial" w:cs="Arial"/>
          <w:sz w:val="24"/>
          <w:szCs w:val="24"/>
        </w:rPr>
        <w:t>сведения</w:t>
      </w:r>
      <w:r w:rsidRPr="00183075">
        <w:rPr>
          <w:rFonts w:ascii="Arial" w:hAnsi="Arial" w:cs="Arial"/>
          <w:spacing w:val="70"/>
          <w:sz w:val="24"/>
          <w:szCs w:val="24"/>
        </w:rPr>
        <w:t xml:space="preserve"> </w:t>
      </w:r>
      <w:r w:rsidRPr="00183075">
        <w:rPr>
          <w:rFonts w:ascii="Arial" w:hAnsi="Arial" w:cs="Arial"/>
          <w:sz w:val="24"/>
          <w:szCs w:val="24"/>
        </w:rPr>
        <w:t>о</w:t>
      </w:r>
      <w:r w:rsidRPr="00183075">
        <w:rPr>
          <w:rFonts w:ascii="Arial" w:hAnsi="Arial" w:cs="Arial"/>
          <w:spacing w:val="73"/>
          <w:sz w:val="24"/>
          <w:szCs w:val="24"/>
        </w:rPr>
        <w:t xml:space="preserve"> </w:t>
      </w:r>
      <w:r w:rsidRPr="00183075">
        <w:rPr>
          <w:rFonts w:ascii="Arial" w:hAnsi="Arial" w:cs="Arial"/>
          <w:sz w:val="24"/>
          <w:szCs w:val="24"/>
        </w:rPr>
        <w:t>местоположении,</w:t>
      </w:r>
      <w:r w:rsidRPr="00183075">
        <w:rPr>
          <w:rFonts w:ascii="Arial" w:hAnsi="Arial" w:cs="Arial"/>
          <w:spacing w:val="73"/>
          <w:sz w:val="24"/>
          <w:szCs w:val="24"/>
        </w:rPr>
        <w:t xml:space="preserve"> </w:t>
      </w:r>
      <w:r w:rsidRPr="00183075">
        <w:rPr>
          <w:rFonts w:ascii="Arial" w:hAnsi="Arial" w:cs="Arial"/>
          <w:sz w:val="24"/>
          <w:szCs w:val="24"/>
        </w:rPr>
        <w:t>площади</w:t>
      </w:r>
      <w:r w:rsidRPr="00183075">
        <w:rPr>
          <w:rFonts w:ascii="Arial" w:hAnsi="Arial" w:cs="Arial"/>
          <w:spacing w:val="74"/>
          <w:sz w:val="24"/>
          <w:szCs w:val="24"/>
        </w:rPr>
        <w:t xml:space="preserve"> </w:t>
      </w:r>
      <w:r w:rsidRPr="00183075">
        <w:rPr>
          <w:rFonts w:ascii="Arial" w:hAnsi="Arial" w:cs="Arial"/>
          <w:sz w:val="24"/>
          <w:szCs w:val="24"/>
        </w:rPr>
        <w:t>и</w:t>
      </w:r>
      <w:r w:rsidRPr="00183075">
        <w:rPr>
          <w:rFonts w:ascii="Arial" w:hAnsi="Arial" w:cs="Arial"/>
          <w:spacing w:val="72"/>
          <w:sz w:val="24"/>
          <w:szCs w:val="24"/>
        </w:rPr>
        <w:t xml:space="preserve"> </w:t>
      </w:r>
      <w:r w:rsidRPr="00183075">
        <w:rPr>
          <w:rFonts w:ascii="Arial" w:hAnsi="Arial" w:cs="Arial"/>
          <w:sz w:val="24"/>
          <w:szCs w:val="24"/>
        </w:rPr>
        <w:t>границах</w:t>
      </w:r>
      <w:r w:rsidRPr="00183075">
        <w:rPr>
          <w:rFonts w:ascii="Arial" w:hAnsi="Arial" w:cs="Arial"/>
          <w:spacing w:val="75"/>
          <w:sz w:val="24"/>
          <w:szCs w:val="24"/>
        </w:rPr>
        <w:t xml:space="preserve"> </w:t>
      </w:r>
      <w:r w:rsidRPr="00183075">
        <w:rPr>
          <w:rFonts w:ascii="Arial" w:hAnsi="Arial" w:cs="Arial"/>
          <w:sz w:val="24"/>
          <w:szCs w:val="24"/>
        </w:rPr>
        <w:t>территории,</w:t>
      </w:r>
      <w:r w:rsidRPr="00183075">
        <w:rPr>
          <w:rFonts w:ascii="Arial" w:hAnsi="Arial" w:cs="Arial"/>
          <w:spacing w:val="71"/>
          <w:sz w:val="24"/>
          <w:szCs w:val="24"/>
        </w:rPr>
        <w:t xml:space="preserve"> </w:t>
      </w:r>
      <w:r w:rsidRPr="00183075">
        <w:rPr>
          <w:rFonts w:ascii="Arial" w:hAnsi="Arial" w:cs="Arial"/>
          <w:spacing w:val="-2"/>
          <w:sz w:val="24"/>
          <w:szCs w:val="24"/>
        </w:rPr>
        <w:t>подлежаще</w:t>
      </w:r>
      <w:r w:rsidR="007719CE">
        <w:rPr>
          <w:rFonts w:ascii="Arial" w:hAnsi="Arial" w:cs="Arial"/>
          <w:spacing w:val="-2"/>
          <w:sz w:val="24"/>
          <w:szCs w:val="24"/>
        </w:rPr>
        <w:t xml:space="preserve">й </w:t>
      </w:r>
      <w:r w:rsidRPr="007719CE">
        <w:rPr>
          <w:rFonts w:ascii="Arial" w:hAnsi="Arial" w:cs="Arial"/>
        </w:rPr>
        <w:t>комплексному</w:t>
      </w:r>
      <w:r w:rsidRPr="007719CE">
        <w:rPr>
          <w:rFonts w:ascii="Arial" w:hAnsi="Arial" w:cs="Arial"/>
          <w:spacing w:val="-10"/>
        </w:rPr>
        <w:t xml:space="preserve"> </w:t>
      </w:r>
      <w:r w:rsidRPr="007719CE">
        <w:rPr>
          <w:rFonts w:ascii="Arial" w:hAnsi="Arial" w:cs="Arial"/>
          <w:spacing w:val="-2"/>
        </w:rPr>
        <w:t>развитию;</w:t>
      </w:r>
    </w:p>
    <w:p w:rsidR="00541C18" w:rsidRPr="00183075" w:rsidRDefault="00183075" w:rsidP="00A06863">
      <w:pPr>
        <w:pStyle w:val="a4"/>
        <w:numPr>
          <w:ilvl w:val="0"/>
          <w:numId w:val="48"/>
        </w:numPr>
        <w:tabs>
          <w:tab w:val="left" w:pos="1134"/>
          <w:tab w:val="left" w:pos="1334"/>
        </w:tabs>
        <w:ind w:left="0" w:firstLine="851"/>
        <w:jc w:val="both"/>
        <w:rPr>
          <w:rFonts w:ascii="Arial" w:hAnsi="Arial" w:cs="Arial"/>
          <w:sz w:val="24"/>
          <w:szCs w:val="24"/>
        </w:rPr>
      </w:pPr>
      <w:r w:rsidRPr="00183075">
        <w:rPr>
          <w:rFonts w:ascii="Arial" w:hAnsi="Arial" w:cs="Arial"/>
          <w:sz w:val="24"/>
          <w:szCs w:val="24"/>
        </w:rPr>
        <w:t>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541C18" w:rsidRPr="00183075" w:rsidRDefault="00183075" w:rsidP="00A06863">
      <w:pPr>
        <w:pStyle w:val="a4"/>
        <w:numPr>
          <w:ilvl w:val="0"/>
          <w:numId w:val="48"/>
        </w:numPr>
        <w:tabs>
          <w:tab w:val="left" w:pos="1134"/>
        </w:tabs>
        <w:ind w:left="0" w:firstLine="851"/>
        <w:jc w:val="both"/>
        <w:rPr>
          <w:rFonts w:ascii="Arial" w:hAnsi="Arial" w:cs="Arial"/>
          <w:sz w:val="24"/>
          <w:szCs w:val="24"/>
        </w:rPr>
      </w:pPr>
      <w:r w:rsidRPr="00183075">
        <w:rPr>
          <w:rFonts w:ascii="Arial" w:hAnsi="Arial" w:cs="Arial"/>
          <w:sz w:val="24"/>
          <w:szCs w:val="24"/>
        </w:rPr>
        <w:t>предельный</w:t>
      </w:r>
      <w:r w:rsidRPr="00183075">
        <w:rPr>
          <w:rFonts w:ascii="Arial" w:hAnsi="Arial" w:cs="Arial"/>
          <w:spacing w:val="-5"/>
          <w:sz w:val="24"/>
          <w:szCs w:val="24"/>
        </w:rPr>
        <w:t xml:space="preserve"> </w:t>
      </w:r>
      <w:r w:rsidRPr="00183075">
        <w:rPr>
          <w:rFonts w:ascii="Arial" w:hAnsi="Arial" w:cs="Arial"/>
          <w:sz w:val="24"/>
          <w:szCs w:val="24"/>
        </w:rPr>
        <w:t>срок</w:t>
      </w:r>
      <w:r w:rsidRPr="00183075">
        <w:rPr>
          <w:rFonts w:ascii="Arial" w:hAnsi="Arial" w:cs="Arial"/>
          <w:spacing w:val="-3"/>
          <w:sz w:val="24"/>
          <w:szCs w:val="24"/>
        </w:rPr>
        <w:t xml:space="preserve"> </w:t>
      </w:r>
      <w:r w:rsidRPr="00183075">
        <w:rPr>
          <w:rFonts w:ascii="Arial" w:hAnsi="Arial" w:cs="Arial"/>
          <w:sz w:val="24"/>
          <w:szCs w:val="24"/>
        </w:rPr>
        <w:t>реализации</w:t>
      </w:r>
      <w:r w:rsidRPr="00183075">
        <w:rPr>
          <w:rFonts w:ascii="Arial" w:hAnsi="Arial" w:cs="Arial"/>
          <w:spacing w:val="-3"/>
          <w:sz w:val="24"/>
          <w:szCs w:val="24"/>
        </w:rPr>
        <w:t xml:space="preserve"> </w:t>
      </w:r>
      <w:r w:rsidRPr="00183075">
        <w:rPr>
          <w:rFonts w:ascii="Arial" w:hAnsi="Arial" w:cs="Arial"/>
          <w:sz w:val="24"/>
          <w:szCs w:val="24"/>
        </w:rPr>
        <w:t>решения</w:t>
      </w:r>
      <w:r w:rsidRPr="00183075">
        <w:rPr>
          <w:rFonts w:ascii="Arial" w:hAnsi="Arial" w:cs="Arial"/>
          <w:spacing w:val="-2"/>
          <w:sz w:val="24"/>
          <w:szCs w:val="24"/>
        </w:rPr>
        <w:t xml:space="preserve"> </w:t>
      </w:r>
      <w:r w:rsidRPr="00183075">
        <w:rPr>
          <w:rFonts w:ascii="Arial" w:hAnsi="Arial" w:cs="Arial"/>
          <w:sz w:val="24"/>
          <w:szCs w:val="24"/>
        </w:rPr>
        <w:t>о</w:t>
      </w:r>
      <w:r w:rsidRPr="00183075">
        <w:rPr>
          <w:rFonts w:ascii="Arial" w:hAnsi="Arial" w:cs="Arial"/>
          <w:spacing w:val="-6"/>
          <w:sz w:val="24"/>
          <w:szCs w:val="24"/>
        </w:rPr>
        <w:t xml:space="preserve"> </w:t>
      </w:r>
      <w:r w:rsidRPr="00183075">
        <w:rPr>
          <w:rFonts w:ascii="Arial" w:hAnsi="Arial" w:cs="Arial"/>
          <w:sz w:val="24"/>
          <w:szCs w:val="24"/>
        </w:rPr>
        <w:t>комплексном</w:t>
      </w:r>
      <w:r w:rsidRPr="00183075">
        <w:rPr>
          <w:rFonts w:ascii="Arial" w:hAnsi="Arial" w:cs="Arial"/>
          <w:spacing w:val="-4"/>
          <w:sz w:val="24"/>
          <w:szCs w:val="24"/>
        </w:rPr>
        <w:t xml:space="preserve"> </w:t>
      </w:r>
      <w:r w:rsidRPr="00183075">
        <w:rPr>
          <w:rFonts w:ascii="Arial" w:hAnsi="Arial" w:cs="Arial"/>
          <w:sz w:val="24"/>
          <w:szCs w:val="24"/>
        </w:rPr>
        <w:t>развитии</w:t>
      </w:r>
      <w:r w:rsidRPr="00183075">
        <w:rPr>
          <w:rFonts w:ascii="Arial" w:hAnsi="Arial" w:cs="Arial"/>
          <w:spacing w:val="-2"/>
          <w:sz w:val="24"/>
          <w:szCs w:val="24"/>
        </w:rPr>
        <w:t xml:space="preserve"> территории;</w:t>
      </w:r>
    </w:p>
    <w:p w:rsidR="00541C18" w:rsidRPr="00183075" w:rsidRDefault="00183075" w:rsidP="00A06863">
      <w:pPr>
        <w:pStyle w:val="a4"/>
        <w:numPr>
          <w:ilvl w:val="0"/>
          <w:numId w:val="48"/>
        </w:numPr>
        <w:tabs>
          <w:tab w:val="left" w:pos="1134"/>
          <w:tab w:val="left" w:pos="1319"/>
        </w:tabs>
        <w:ind w:left="0" w:firstLine="851"/>
        <w:jc w:val="both"/>
        <w:rPr>
          <w:rFonts w:ascii="Arial" w:hAnsi="Arial" w:cs="Arial"/>
          <w:sz w:val="24"/>
          <w:szCs w:val="24"/>
        </w:rPr>
      </w:pPr>
      <w:r w:rsidRPr="00183075">
        <w:rPr>
          <w:rFonts w:ascii="Arial" w:hAnsi="Arial" w:cs="Arial"/>
          <w:sz w:val="24"/>
          <w:szCs w:val="24"/>
        </w:rPr>
        <w:t>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541C18" w:rsidRPr="00183075" w:rsidRDefault="00183075" w:rsidP="00A06863">
      <w:pPr>
        <w:pStyle w:val="a4"/>
        <w:numPr>
          <w:ilvl w:val="0"/>
          <w:numId w:val="48"/>
        </w:numPr>
        <w:tabs>
          <w:tab w:val="left" w:pos="1134"/>
          <w:tab w:val="left" w:pos="1305"/>
        </w:tabs>
        <w:ind w:left="0" w:firstLine="851"/>
        <w:jc w:val="both"/>
        <w:rPr>
          <w:rFonts w:ascii="Arial" w:hAnsi="Arial" w:cs="Arial"/>
          <w:sz w:val="24"/>
          <w:szCs w:val="24"/>
        </w:rPr>
      </w:pPr>
      <w:r w:rsidRPr="00183075">
        <w:rPr>
          <w:rFonts w:ascii="Arial" w:hAnsi="Arial" w:cs="Arial"/>
          <w:sz w:val="24"/>
          <w:szCs w:val="24"/>
        </w:rPr>
        <w:t>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w:t>
      </w:r>
      <w:r w:rsidRPr="00183075">
        <w:rPr>
          <w:rFonts w:ascii="Arial" w:hAnsi="Arial" w:cs="Arial"/>
          <w:spacing w:val="40"/>
          <w:sz w:val="24"/>
          <w:szCs w:val="24"/>
        </w:rPr>
        <w:t xml:space="preserve"> </w:t>
      </w:r>
      <w:r w:rsidRPr="00183075">
        <w:rPr>
          <w:rFonts w:ascii="Arial" w:hAnsi="Arial" w:cs="Arial"/>
          <w:sz w:val="24"/>
          <w:szCs w:val="24"/>
        </w:rPr>
        <w:t>определяется субъектом</w:t>
      </w:r>
      <w:r w:rsidRPr="00183075">
        <w:rPr>
          <w:rFonts w:ascii="Arial" w:hAnsi="Arial" w:cs="Arial"/>
          <w:spacing w:val="-1"/>
          <w:sz w:val="24"/>
          <w:szCs w:val="24"/>
        </w:rPr>
        <w:t xml:space="preserve"> </w:t>
      </w:r>
      <w:r w:rsidRPr="00183075">
        <w:rPr>
          <w:rFonts w:ascii="Arial" w:hAnsi="Arial" w:cs="Arial"/>
          <w:sz w:val="24"/>
          <w:szCs w:val="24"/>
        </w:rPr>
        <w:t>Российской Федерации. Указанные</w:t>
      </w:r>
      <w:r w:rsidRPr="00183075">
        <w:rPr>
          <w:rFonts w:ascii="Arial" w:hAnsi="Arial" w:cs="Arial"/>
          <w:spacing w:val="-1"/>
          <w:sz w:val="24"/>
          <w:szCs w:val="24"/>
        </w:rPr>
        <w:t xml:space="preserve"> </w:t>
      </w:r>
      <w:r w:rsidRPr="00183075">
        <w:rPr>
          <w:rFonts w:ascii="Arial" w:hAnsi="Arial" w:cs="Arial"/>
          <w:sz w:val="24"/>
          <w:szCs w:val="24"/>
        </w:rPr>
        <w:t>основные</w:t>
      </w:r>
      <w:r w:rsidRPr="00183075">
        <w:rPr>
          <w:rFonts w:ascii="Arial" w:hAnsi="Arial" w:cs="Arial"/>
          <w:spacing w:val="-1"/>
          <w:sz w:val="24"/>
          <w:szCs w:val="24"/>
        </w:rPr>
        <w:t xml:space="preserve"> </w:t>
      </w:r>
      <w:r w:rsidRPr="00183075">
        <w:rPr>
          <w:rFonts w:ascii="Arial" w:hAnsi="Arial" w:cs="Arial"/>
          <w:sz w:val="24"/>
          <w:szCs w:val="24"/>
        </w:rPr>
        <w:t xml:space="preserve">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частью 3.4 статьи 33 Градостроительного Кодекса Российский </w:t>
      </w:r>
      <w:r w:rsidRPr="00183075">
        <w:rPr>
          <w:rFonts w:ascii="Arial" w:hAnsi="Arial" w:cs="Arial"/>
          <w:spacing w:val="-2"/>
          <w:sz w:val="24"/>
          <w:szCs w:val="24"/>
        </w:rPr>
        <w:t>Федерации;</w:t>
      </w:r>
    </w:p>
    <w:p w:rsidR="00541C18" w:rsidRPr="00183075" w:rsidRDefault="00183075" w:rsidP="00A06863">
      <w:pPr>
        <w:pStyle w:val="a4"/>
        <w:numPr>
          <w:ilvl w:val="1"/>
          <w:numId w:val="48"/>
        </w:numPr>
        <w:tabs>
          <w:tab w:val="left" w:pos="1134"/>
          <w:tab w:val="left" w:pos="1557"/>
        </w:tabs>
        <w:spacing w:before="2"/>
        <w:ind w:left="0" w:firstLine="851"/>
        <w:jc w:val="both"/>
        <w:rPr>
          <w:rFonts w:ascii="Arial" w:hAnsi="Arial" w:cs="Arial"/>
          <w:sz w:val="24"/>
          <w:szCs w:val="24"/>
        </w:rPr>
      </w:pPr>
      <w:r w:rsidRPr="00183075">
        <w:rPr>
          <w:rFonts w:ascii="Arial" w:hAnsi="Arial" w:cs="Arial"/>
          <w:sz w:val="24"/>
          <w:szCs w:val="24"/>
        </w:rPr>
        <w:t>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rsidR="00541C18" w:rsidRPr="00183075" w:rsidRDefault="00183075" w:rsidP="00A06863">
      <w:pPr>
        <w:pStyle w:val="a4"/>
        <w:numPr>
          <w:ilvl w:val="0"/>
          <w:numId w:val="48"/>
        </w:numPr>
        <w:tabs>
          <w:tab w:val="left" w:pos="1134"/>
          <w:tab w:val="left" w:pos="1427"/>
        </w:tabs>
        <w:ind w:left="0" w:firstLine="851"/>
        <w:jc w:val="both"/>
        <w:rPr>
          <w:rFonts w:ascii="Arial" w:hAnsi="Arial" w:cs="Arial"/>
          <w:sz w:val="24"/>
          <w:szCs w:val="24"/>
        </w:rPr>
      </w:pPr>
      <w:r w:rsidRPr="00183075">
        <w:rPr>
          <w:rFonts w:ascii="Arial" w:hAnsi="Arial" w:cs="Arial"/>
          <w:sz w:val="24"/>
          <w:szCs w:val="24"/>
        </w:rPr>
        <w:t>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541C18" w:rsidRPr="00183075" w:rsidRDefault="00183075" w:rsidP="00A06863">
      <w:pPr>
        <w:pStyle w:val="a4"/>
        <w:numPr>
          <w:ilvl w:val="1"/>
          <w:numId w:val="48"/>
        </w:numPr>
        <w:tabs>
          <w:tab w:val="left" w:pos="1134"/>
          <w:tab w:val="left" w:pos="1437"/>
        </w:tabs>
        <w:ind w:left="0" w:firstLine="851"/>
        <w:jc w:val="both"/>
        <w:rPr>
          <w:rFonts w:ascii="Arial" w:hAnsi="Arial" w:cs="Arial"/>
          <w:sz w:val="24"/>
          <w:szCs w:val="24"/>
        </w:rPr>
      </w:pPr>
      <w:r w:rsidRPr="00183075">
        <w:rPr>
          <w:rFonts w:ascii="Arial" w:hAnsi="Arial" w:cs="Arial"/>
          <w:sz w:val="24"/>
          <w:szCs w:val="24"/>
        </w:rPr>
        <w:t>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rsidR="00541C18" w:rsidRPr="00183075" w:rsidRDefault="00183075" w:rsidP="00A06863">
      <w:pPr>
        <w:pStyle w:val="a4"/>
        <w:numPr>
          <w:ilvl w:val="0"/>
          <w:numId w:val="48"/>
        </w:numPr>
        <w:tabs>
          <w:tab w:val="left" w:pos="1134"/>
          <w:tab w:val="left" w:pos="1425"/>
        </w:tabs>
        <w:ind w:left="0" w:firstLine="851"/>
        <w:jc w:val="both"/>
        <w:rPr>
          <w:rFonts w:ascii="Arial" w:hAnsi="Arial" w:cs="Arial"/>
          <w:sz w:val="24"/>
          <w:szCs w:val="24"/>
        </w:rPr>
      </w:pPr>
      <w:r w:rsidRPr="00183075">
        <w:rPr>
          <w:rFonts w:ascii="Arial" w:hAnsi="Arial" w:cs="Arial"/>
          <w:sz w:val="24"/>
          <w:szCs w:val="24"/>
        </w:rPr>
        <w:t>иные сведения, определенные Правительством Российской Федерации, нормативным правовым актом Правительства Московской области.</w:t>
      </w:r>
    </w:p>
    <w:p w:rsidR="00541C18" w:rsidRPr="00183075" w:rsidRDefault="00183075" w:rsidP="00A06863">
      <w:pPr>
        <w:pStyle w:val="a4"/>
        <w:numPr>
          <w:ilvl w:val="0"/>
          <w:numId w:val="47"/>
        </w:numPr>
        <w:tabs>
          <w:tab w:val="left" w:pos="1134"/>
          <w:tab w:val="left" w:pos="1397"/>
        </w:tabs>
        <w:spacing w:before="1"/>
        <w:ind w:left="0" w:firstLine="851"/>
        <w:jc w:val="both"/>
        <w:rPr>
          <w:rFonts w:ascii="Arial" w:hAnsi="Arial" w:cs="Arial"/>
          <w:sz w:val="24"/>
          <w:szCs w:val="24"/>
        </w:rPr>
      </w:pPr>
      <w:r w:rsidRPr="00183075">
        <w:rPr>
          <w:rFonts w:ascii="Arial" w:hAnsi="Arial" w:cs="Arial"/>
          <w:sz w:val="24"/>
          <w:szCs w:val="24"/>
        </w:rPr>
        <w:lastRenderedPageBreak/>
        <w:t>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условиям отнесения к стандартному жилью, установленным федеральным</w:t>
      </w:r>
      <w:r w:rsidRPr="00183075">
        <w:rPr>
          <w:rFonts w:ascii="Arial" w:hAnsi="Arial" w:cs="Arial"/>
          <w:spacing w:val="-3"/>
          <w:sz w:val="24"/>
          <w:szCs w:val="24"/>
        </w:rPr>
        <w:t xml:space="preserve"> </w:t>
      </w:r>
      <w:r w:rsidRPr="00183075">
        <w:rPr>
          <w:rFonts w:ascii="Arial" w:hAnsi="Arial" w:cs="Arial"/>
          <w:sz w:val="24"/>
          <w:szCs w:val="24"/>
        </w:rPr>
        <w:t>органом</w:t>
      </w:r>
      <w:r w:rsidRPr="00183075">
        <w:rPr>
          <w:rFonts w:ascii="Arial" w:hAnsi="Arial" w:cs="Arial"/>
          <w:spacing w:val="-2"/>
          <w:sz w:val="24"/>
          <w:szCs w:val="24"/>
        </w:rPr>
        <w:t xml:space="preserve"> </w:t>
      </w:r>
      <w:r w:rsidRPr="00183075">
        <w:rPr>
          <w:rFonts w:ascii="Arial" w:hAnsi="Arial" w:cs="Arial"/>
          <w:sz w:val="24"/>
          <w:szCs w:val="24"/>
        </w:rPr>
        <w:t>исполнительной</w:t>
      </w:r>
      <w:r w:rsidRPr="00183075">
        <w:rPr>
          <w:rFonts w:ascii="Arial" w:hAnsi="Arial" w:cs="Arial"/>
          <w:spacing w:val="-2"/>
          <w:sz w:val="24"/>
          <w:szCs w:val="24"/>
        </w:rPr>
        <w:t xml:space="preserve"> </w:t>
      </w:r>
      <w:r w:rsidRPr="00183075">
        <w:rPr>
          <w:rFonts w:ascii="Arial" w:hAnsi="Arial" w:cs="Arial"/>
          <w:sz w:val="24"/>
          <w:szCs w:val="24"/>
        </w:rPr>
        <w:t>власти,</w:t>
      </w:r>
      <w:r w:rsidRPr="00183075">
        <w:rPr>
          <w:rFonts w:ascii="Arial" w:hAnsi="Arial" w:cs="Arial"/>
          <w:spacing w:val="-2"/>
          <w:sz w:val="24"/>
          <w:szCs w:val="24"/>
        </w:rPr>
        <w:t xml:space="preserve"> </w:t>
      </w:r>
      <w:r w:rsidRPr="00183075">
        <w:rPr>
          <w:rFonts w:ascii="Arial" w:hAnsi="Arial" w:cs="Arial"/>
          <w:sz w:val="24"/>
          <w:szCs w:val="24"/>
        </w:rPr>
        <w:t>осуществляющим</w:t>
      </w:r>
      <w:r w:rsidRPr="00183075">
        <w:rPr>
          <w:rFonts w:ascii="Arial" w:hAnsi="Arial" w:cs="Arial"/>
          <w:spacing w:val="-3"/>
          <w:sz w:val="24"/>
          <w:szCs w:val="24"/>
        </w:rPr>
        <w:t xml:space="preserve"> </w:t>
      </w:r>
      <w:r w:rsidRPr="00183075">
        <w:rPr>
          <w:rFonts w:ascii="Arial" w:hAnsi="Arial" w:cs="Arial"/>
          <w:sz w:val="24"/>
          <w:szCs w:val="24"/>
        </w:rPr>
        <w:t>функции</w:t>
      </w:r>
      <w:r w:rsidRPr="00183075">
        <w:rPr>
          <w:rFonts w:ascii="Arial" w:hAnsi="Arial" w:cs="Arial"/>
          <w:spacing w:val="-2"/>
          <w:sz w:val="24"/>
          <w:szCs w:val="24"/>
        </w:rPr>
        <w:t xml:space="preserve"> </w:t>
      </w:r>
      <w:r w:rsidRPr="00183075">
        <w:rPr>
          <w:rFonts w:ascii="Arial" w:hAnsi="Arial" w:cs="Arial"/>
          <w:sz w:val="24"/>
          <w:szCs w:val="24"/>
        </w:rPr>
        <w:t>по выработке</w:t>
      </w:r>
      <w:r w:rsidRPr="00183075">
        <w:rPr>
          <w:rFonts w:ascii="Arial" w:hAnsi="Arial" w:cs="Arial"/>
          <w:spacing w:val="-3"/>
          <w:sz w:val="24"/>
          <w:szCs w:val="24"/>
        </w:rPr>
        <w:t xml:space="preserve"> </w:t>
      </w:r>
      <w:r w:rsidRPr="00183075">
        <w:rPr>
          <w:rFonts w:ascii="Arial" w:hAnsi="Arial" w:cs="Arial"/>
          <w:sz w:val="24"/>
          <w:szCs w:val="24"/>
        </w:rPr>
        <w:t>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541C18" w:rsidRPr="00183075" w:rsidRDefault="00183075" w:rsidP="00A06863">
      <w:pPr>
        <w:pStyle w:val="a4"/>
        <w:numPr>
          <w:ilvl w:val="1"/>
          <w:numId w:val="47"/>
        </w:numPr>
        <w:tabs>
          <w:tab w:val="left" w:pos="1134"/>
          <w:tab w:val="left" w:pos="1548"/>
        </w:tabs>
        <w:ind w:left="0" w:firstLine="851"/>
        <w:jc w:val="both"/>
        <w:rPr>
          <w:rFonts w:ascii="Arial" w:hAnsi="Arial" w:cs="Arial"/>
          <w:sz w:val="24"/>
          <w:szCs w:val="24"/>
        </w:rPr>
      </w:pPr>
      <w:r w:rsidRPr="00183075">
        <w:rPr>
          <w:rFonts w:ascii="Arial" w:hAnsi="Arial" w:cs="Arial"/>
          <w:sz w:val="24"/>
          <w:szCs w:val="24"/>
        </w:rPr>
        <w:t>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rsidR="00541C18" w:rsidRPr="00183075" w:rsidRDefault="00183075" w:rsidP="00A06863">
      <w:pPr>
        <w:pStyle w:val="a4"/>
        <w:numPr>
          <w:ilvl w:val="0"/>
          <w:numId w:val="49"/>
        </w:numPr>
        <w:tabs>
          <w:tab w:val="left" w:pos="1134"/>
          <w:tab w:val="left" w:pos="1502"/>
        </w:tabs>
        <w:ind w:left="0" w:firstLine="851"/>
        <w:jc w:val="both"/>
        <w:rPr>
          <w:rFonts w:ascii="Arial" w:hAnsi="Arial" w:cs="Arial"/>
          <w:sz w:val="24"/>
          <w:szCs w:val="24"/>
        </w:rPr>
      </w:pPr>
      <w:r w:rsidRPr="00183075">
        <w:rPr>
          <w:rFonts w:ascii="Arial" w:hAnsi="Arial" w:cs="Arial"/>
          <w:sz w:val="24"/>
          <w:szCs w:val="24"/>
        </w:rPr>
        <w:t>строительства, реконструкции объектов капитального строительства, включенных в такое решение, в соответствии с:</w:t>
      </w:r>
    </w:p>
    <w:p w:rsidR="00541C18" w:rsidRPr="00183075" w:rsidRDefault="00183075" w:rsidP="00A06863">
      <w:pPr>
        <w:pStyle w:val="a3"/>
        <w:tabs>
          <w:tab w:val="left" w:pos="1134"/>
        </w:tabs>
        <w:ind w:left="0" w:firstLine="851"/>
        <w:rPr>
          <w:rFonts w:ascii="Arial" w:hAnsi="Arial" w:cs="Arial"/>
        </w:rPr>
      </w:pPr>
      <w:r w:rsidRPr="00183075">
        <w:rPr>
          <w:rFonts w:ascii="Arial" w:hAnsi="Arial" w:cs="Arial"/>
        </w:rPr>
        <w:t>а)</w:t>
      </w:r>
      <w:r w:rsidRPr="00183075">
        <w:rPr>
          <w:rFonts w:ascii="Arial" w:hAnsi="Arial" w:cs="Arial"/>
          <w:spacing w:val="38"/>
        </w:rPr>
        <w:t xml:space="preserve"> </w:t>
      </w:r>
      <w:r w:rsidRPr="00183075">
        <w:rPr>
          <w:rFonts w:ascii="Arial" w:hAnsi="Arial" w:cs="Arial"/>
        </w:rPr>
        <w:t>утвержденной</w:t>
      </w:r>
      <w:r w:rsidRPr="00183075">
        <w:rPr>
          <w:rFonts w:ascii="Arial" w:hAnsi="Arial" w:cs="Arial"/>
          <w:spacing w:val="37"/>
        </w:rPr>
        <w:t xml:space="preserve"> </w:t>
      </w:r>
      <w:r w:rsidRPr="00183075">
        <w:rPr>
          <w:rFonts w:ascii="Arial" w:hAnsi="Arial" w:cs="Arial"/>
        </w:rPr>
        <w:t>документацией</w:t>
      </w:r>
      <w:r w:rsidRPr="00183075">
        <w:rPr>
          <w:rFonts w:ascii="Arial" w:hAnsi="Arial" w:cs="Arial"/>
          <w:spacing w:val="38"/>
        </w:rPr>
        <w:t xml:space="preserve"> </w:t>
      </w:r>
      <w:r w:rsidRPr="00183075">
        <w:rPr>
          <w:rFonts w:ascii="Arial" w:hAnsi="Arial" w:cs="Arial"/>
        </w:rPr>
        <w:t>по</w:t>
      </w:r>
      <w:r w:rsidRPr="00183075">
        <w:rPr>
          <w:rFonts w:ascii="Arial" w:hAnsi="Arial" w:cs="Arial"/>
          <w:spacing w:val="36"/>
        </w:rPr>
        <w:t xml:space="preserve"> </w:t>
      </w:r>
      <w:r w:rsidRPr="00183075">
        <w:rPr>
          <w:rFonts w:ascii="Arial" w:hAnsi="Arial" w:cs="Arial"/>
        </w:rPr>
        <w:t>планировке</w:t>
      </w:r>
      <w:r w:rsidRPr="00183075">
        <w:rPr>
          <w:rFonts w:ascii="Arial" w:hAnsi="Arial" w:cs="Arial"/>
          <w:spacing w:val="37"/>
        </w:rPr>
        <w:t xml:space="preserve"> </w:t>
      </w:r>
      <w:r w:rsidRPr="00183075">
        <w:rPr>
          <w:rFonts w:ascii="Arial" w:hAnsi="Arial" w:cs="Arial"/>
        </w:rPr>
        <w:t>территории,</w:t>
      </w:r>
      <w:r w:rsidRPr="00183075">
        <w:rPr>
          <w:rFonts w:ascii="Arial" w:hAnsi="Arial" w:cs="Arial"/>
          <w:spacing w:val="35"/>
        </w:rPr>
        <w:t xml:space="preserve"> </w:t>
      </w:r>
      <w:r w:rsidRPr="00183075">
        <w:rPr>
          <w:rFonts w:ascii="Arial" w:hAnsi="Arial" w:cs="Arial"/>
          <w:spacing w:val="-2"/>
        </w:rPr>
        <w:t>предусматривающей</w:t>
      </w:r>
      <w:r w:rsidR="007719CE">
        <w:rPr>
          <w:rFonts w:ascii="Arial" w:hAnsi="Arial" w:cs="Arial"/>
        </w:rPr>
        <w:t xml:space="preserve"> </w:t>
      </w:r>
      <w:r w:rsidRPr="00183075">
        <w:rPr>
          <w:rFonts w:ascii="Arial" w:hAnsi="Arial" w:cs="Arial"/>
        </w:rPr>
        <w:t>очередность</w:t>
      </w:r>
      <w:r w:rsidRPr="00183075">
        <w:rPr>
          <w:rFonts w:ascii="Arial" w:hAnsi="Arial" w:cs="Arial"/>
          <w:spacing w:val="-4"/>
        </w:rPr>
        <w:t xml:space="preserve"> </w:t>
      </w:r>
      <w:r w:rsidRPr="00183075">
        <w:rPr>
          <w:rFonts w:ascii="Arial" w:hAnsi="Arial" w:cs="Arial"/>
        </w:rPr>
        <w:t>планируемого</w:t>
      </w:r>
      <w:r w:rsidRPr="00183075">
        <w:rPr>
          <w:rFonts w:ascii="Arial" w:hAnsi="Arial" w:cs="Arial"/>
          <w:spacing w:val="-4"/>
        </w:rPr>
        <w:t xml:space="preserve"> </w:t>
      </w:r>
      <w:r w:rsidRPr="00183075">
        <w:rPr>
          <w:rFonts w:ascii="Arial" w:hAnsi="Arial" w:cs="Arial"/>
        </w:rPr>
        <w:t>развития</w:t>
      </w:r>
      <w:r w:rsidRPr="00183075">
        <w:rPr>
          <w:rFonts w:ascii="Arial" w:hAnsi="Arial" w:cs="Arial"/>
          <w:spacing w:val="-3"/>
        </w:rPr>
        <w:t xml:space="preserve"> </w:t>
      </w:r>
      <w:r w:rsidRPr="00183075">
        <w:rPr>
          <w:rFonts w:ascii="Arial" w:hAnsi="Arial" w:cs="Arial"/>
          <w:spacing w:val="-2"/>
        </w:rPr>
        <w:t>территории;</w:t>
      </w:r>
    </w:p>
    <w:p w:rsidR="00541C18" w:rsidRPr="00183075" w:rsidRDefault="00183075" w:rsidP="00A06863">
      <w:pPr>
        <w:pStyle w:val="a3"/>
        <w:tabs>
          <w:tab w:val="left" w:pos="1134"/>
        </w:tabs>
        <w:ind w:left="0" w:firstLine="851"/>
        <w:rPr>
          <w:rFonts w:ascii="Arial" w:hAnsi="Arial" w:cs="Arial"/>
        </w:rPr>
      </w:pPr>
      <w:r w:rsidRPr="00183075">
        <w:rPr>
          <w:rFonts w:ascii="Arial" w:hAnsi="Arial" w:cs="Arial"/>
        </w:rPr>
        <w:t xml:space="preserve">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w:t>
      </w:r>
      <w:r w:rsidRPr="00183075">
        <w:rPr>
          <w:rFonts w:ascii="Arial" w:hAnsi="Arial" w:cs="Arial"/>
          <w:spacing w:val="-2"/>
        </w:rPr>
        <w:t>территории;</w:t>
      </w:r>
    </w:p>
    <w:p w:rsidR="00541C18" w:rsidRPr="00183075" w:rsidRDefault="00183075" w:rsidP="00A06863">
      <w:pPr>
        <w:pStyle w:val="a4"/>
        <w:numPr>
          <w:ilvl w:val="0"/>
          <w:numId w:val="49"/>
        </w:numPr>
        <w:tabs>
          <w:tab w:val="left" w:pos="1134"/>
        </w:tabs>
        <w:ind w:left="0" w:firstLine="851"/>
        <w:jc w:val="both"/>
        <w:rPr>
          <w:rFonts w:ascii="Arial" w:hAnsi="Arial" w:cs="Arial"/>
          <w:sz w:val="24"/>
          <w:szCs w:val="24"/>
        </w:rPr>
      </w:pPr>
      <w:r w:rsidRPr="00183075">
        <w:rPr>
          <w:rFonts w:ascii="Arial" w:hAnsi="Arial" w:cs="Arial"/>
          <w:sz w:val="24"/>
          <w:szCs w:val="24"/>
        </w:rPr>
        <w:t>благоустройства</w:t>
      </w:r>
      <w:r w:rsidRPr="00183075">
        <w:rPr>
          <w:rFonts w:ascii="Arial" w:hAnsi="Arial" w:cs="Arial"/>
          <w:spacing w:val="-4"/>
          <w:sz w:val="24"/>
          <w:szCs w:val="24"/>
        </w:rPr>
        <w:t xml:space="preserve"> </w:t>
      </w:r>
      <w:r w:rsidRPr="00183075">
        <w:rPr>
          <w:rFonts w:ascii="Arial" w:hAnsi="Arial" w:cs="Arial"/>
          <w:sz w:val="24"/>
          <w:szCs w:val="24"/>
        </w:rPr>
        <w:t>данной</w:t>
      </w:r>
      <w:r w:rsidRPr="00183075">
        <w:rPr>
          <w:rFonts w:ascii="Arial" w:hAnsi="Arial" w:cs="Arial"/>
          <w:spacing w:val="-2"/>
          <w:sz w:val="24"/>
          <w:szCs w:val="24"/>
        </w:rPr>
        <w:t xml:space="preserve"> территории.</w:t>
      </w:r>
    </w:p>
    <w:p w:rsidR="00541C18" w:rsidRPr="00183075" w:rsidRDefault="00183075" w:rsidP="00A06863">
      <w:pPr>
        <w:pStyle w:val="a4"/>
        <w:numPr>
          <w:ilvl w:val="0"/>
          <w:numId w:val="47"/>
        </w:numPr>
        <w:tabs>
          <w:tab w:val="left" w:pos="1134"/>
        </w:tabs>
        <w:ind w:left="0" w:firstLine="851"/>
        <w:jc w:val="both"/>
        <w:rPr>
          <w:rFonts w:ascii="Arial" w:hAnsi="Arial" w:cs="Arial"/>
          <w:sz w:val="24"/>
          <w:szCs w:val="24"/>
        </w:rPr>
      </w:pPr>
      <w:r w:rsidRPr="00183075">
        <w:rPr>
          <w:rFonts w:ascii="Arial" w:hAnsi="Arial" w:cs="Arial"/>
          <w:sz w:val="24"/>
          <w:szCs w:val="24"/>
        </w:rPr>
        <w:t>Проект</w:t>
      </w:r>
      <w:r w:rsidRPr="00183075">
        <w:rPr>
          <w:rFonts w:ascii="Arial" w:hAnsi="Arial" w:cs="Arial"/>
          <w:spacing w:val="-2"/>
          <w:sz w:val="24"/>
          <w:szCs w:val="24"/>
        </w:rPr>
        <w:t xml:space="preserve"> </w:t>
      </w:r>
      <w:r w:rsidRPr="00183075">
        <w:rPr>
          <w:rFonts w:ascii="Arial" w:hAnsi="Arial" w:cs="Arial"/>
          <w:sz w:val="24"/>
          <w:szCs w:val="24"/>
        </w:rPr>
        <w:t>решения</w:t>
      </w:r>
      <w:r w:rsidRPr="00183075">
        <w:rPr>
          <w:rFonts w:ascii="Arial" w:hAnsi="Arial" w:cs="Arial"/>
          <w:spacing w:val="-2"/>
          <w:sz w:val="24"/>
          <w:szCs w:val="24"/>
        </w:rPr>
        <w:t xml:space="preserve"> </w:t>
      </w:r>
      <w:r w:rsidRPr="00183075">
        <w:rPr>
          <w:rFonts w:ascii="Arial" w:hAnsi="Arial" w:cs="Arial"/>
          <w:sz w:val="24"/>
          <w:szCs w:val="24"/>
        </w:rPr>
        <w:t>о</w:t>
      </w:r>
      <w:r w:rsidRPr="00183075">
        <w:rPr>
          <w:rFonts w:ascii="Arial" w:hAnsi="Arial" w:cs="Arial"/>
          <w:spacing w:val="-4"/>
          <w:sz w:val="24"/>
          <w:szCs w:val="24"/>
        </w:rPr>
        <w:t xml:space="preserve"> </w:t>
      </w:r>
      <w:r w:rsidRPr="00183075">
        <w:rPr>
          <w:rFonts w:ascii="Arial" w:hAnsi="Arial" w:cs="Arial"/>
          <w:sz w:val="24"/>
          <w:szCs w:val="24"/>
        </w:rPr>
        <w:t>комплексном</w:t>
      </w:r>
      <w:r w:rsidRPr="00183075">
        <w:rPr>
          <w:rFonts w:ascii="Arial" w:hAnsi="Arial" w:cs="Arial"/>
          <w:spacing w:val="-3"/>
          <w:sz w:val="24"/>
          <w:szCs w:val="24"/>
        </w:rPr>
        <w:t xml:space="preserve"> </w:t>
      </w:r>
      <w:r w:rsidRPr="00183075">
        <w:rPr>
          <w:rFonts w:ascii="Arial" w:hAnsi="Arial" w:cs="Arial"/>
          <w:sz w:val="24"/>
          <w:szCs w:val="24"/>
        </w:rPr>
        <w:t>развитии</w:t>
      </w:r>
      <w:r w:rsidRPr="00183075">
        <w:rPr>
          <w:rFonts w:ascii="Arial" w:hAnsi="Arial" w:cs="Arial"/>
          <w:spacing w:val="-4"/>
          <w:sz w:val="24"/>
          <w:szCs w:val="24"/>
        </w:rPr>
        <w:t xml:space="preserve"> </w:t>
      </w:r>
      <w:r w:rsidRPr="00183075">
        <w:rPr>
          <w:rFonts w:ascii="Arial" w:hAnsi="Arial" w:cs="Arial"/>
          <w:sz w:val="24"/>
          <w:szCs w:val="24"/>
        </w:rPr>
        <w:t>территории</w:t>
      </w:r>
      <w:r w:rsidRPr="00183075">
        <w:rPr>
          <w:rFonts w:ascii="Arial" w:hAnsi="Arial" w:cs="Arial"/>
          <w:spacing w:val="-1"/>
          <w:sz w:val="24"/>
          <w:szCs w:val="24"/>
        </w:rPr>
        <w:t xml:space="preserve"> </w:t>
      </w:r>
      <w:r w:rsidRPr="00183075">
        <w:rPr>
          <w:rFonts w:ascii="Arial" w:hAnsi="Arial" w:cs="Arial"/>
          <w:sz w:val="24"/>
          <w:szCs w:val="24"/>
        </w:rPr>
        <w:t>жилой</w:t>
      </w:r>
      <w:r w:rsidRPr="00183075">
        <w:rPr>
          <w:rFonts w:ascii="Arial" w:hAnsi="Arial" w:cs="Arial"/>
          <w:spacing w:val="-3"/>
          <w:sz w:val="24"/>
          <w:szCs w:val="24"/>
        </w:rPr>
        <w:t xml:space="preserve"> </w:t>
      </w:r>
      <w:r w:rsidRPr="00183075">
        <w:rPr>
          <w:rFonts w:ascii="Arial" w:hAnsi="Arial" w:cs="Arial"/>
          <w:sz w:val="24"/>
          <w:szCs w:val="24"/>
        </w:rPr>
        <w:t>застройки</w:t>
      </w:r>
      <w:r w:rsidRPr="00183075">
        <w:rPr>
          <w:rFonts w:ascii="Arial" w:hAnsi="Arial" w:cs="Arial"/>
          <w:spacing w:val="-4"/>
          <w:sz w:val="24"/>
          <w:szCs w:val="24"/>
        </w:rPr>
        <w:t xml:space="preserve"> </w:t>
      </w:r>
      <w:r w:rsidRPr="00183075">
        <w:rPr>
          <w:rFonts w:ascii="Arial" w:hAnsi="Arial" w:cs="Arial"/>
          <w:sz w:val="24"/>
          <w:szCs w:val="24"/>
        </w:rPr>
        <w:t xml:space="preserve">подлежит </w:t>
      </w:r>
      <w:r w:rsidRPr="00183075">
        <w:rPr>
          <w:rFonts w:ascii="Arial" w:hAnsi="Arial" w:cs="Arial"/>
          <w:spacing w:val="-2"/>
          <w:sz w:val="24"/>
          <w:szCs w:val="24"/>
        </w:rPr>
        <w:t>размещению:</w:t>
      </w:r>
    </w:p>
    <w:p w:rsidR="00541C18" w:rsidRPr="00183075" w:rsidRDefault="00183075" w:rsidP="00A06863">
      <w:pPr>
        <w:pStyle w:val="a4"/>
        <w:numPr>
          <w:ilvl w:val="0"/>
          <w:numId w:val="50"/>
        </w:numPr>
        <w:tabs>
          <w:tab w:val="left" w:pos="1134"/>
          <w:tab w:val="left" w:pos="1274"/>
        </w:tabs>
        <w:ind w:left="0" w:firstLine="851"/>
        <w:jc w:val="both"/>
        <w:rPr>
          <w:rFonts w:ascii="Arial" w:hAnsi="Arial" w:cs="Arial"/>
          <w:sz w:val="24"/>
          <w:szCs w:val="24"/>
        </w:rPr>
      </w:pPr>
      <w:r w:rsidRPr="00183075">
        <w:rPr>
          <w:rFonts w:ascii="Arial" w:hAnsi="Arial" w:cs="Arial"/>
          <w:sz w:val="24"/>
          <w:szCs w:val="24"/>
        </w:rPr>
        <w:t>на официальном сайте Правительства Московской области в сети "Интернет" в случае подготовки такого проекта уполномоченным органом государственной власти Московской области;</w:t>
      </w:r>
    </w:p>
    <w:p w:rsidR="00541C18" w:rsidRPr="00183075" w:rsidRDefault="00183075" w:rsidP="00A06863">
      <w:pPr>
        <w:pStyle w:val="a4"/>
        <w:numPr>
          <w:ilvl w:val="0"/>
          <w:numId w:val="50"/>
        </w:numPr>
        <w:tabs>
          <w:tab w:val="left" w:pos="1134"/>
        </w:tabs>
        <w:spacing w:before="1"/>
        <w:ind w:left="0" w:firstLine="851"/>
        <w:jc w:val="both"/>
        <w:rPr>
          <w:rFonts w:ascii="Arial" w:hAnsi="Arial" w:cs="Arial"/>
          <w:sz w:val="24"/>
          <w:szCs w:val="24"/>
        </w:rPr>
      </w:pPr>
      <w:r w:rsidRPr="00183075">
        <w:rPr>
          <w:rFonts w:ascii="Arial" w:hAnsi="Arial" w:cs="Arial"/>
          <w:sz w:val="24"/>
          <w:szCs w:val="24"/>
        </w:rPr>
        <w:t>на</w:t>
      </w:r>
      <w:r w:rsidRPr="00183075">
        <w:rPr>
          <w:rFonts w:ascii="Arial" w:hAnsi="Arial" w:cs="Arial"/>
          <w:spacing w:val="-2"/>
          <w:sz w:val="24"/>
          <w:szCs w:val="24"/>
        </w:rPr>
        <w:t xml:space="preserve"> </w:t>
      </w:r>
      <w:r w:rsidRPr="00183075">
        <w:rPr>
          <w:rFonts w:ascii="Arial" w:hAnsi="Arial" w:cs="Arial"/>
          <w:sz w:val="24"/>
          <w:szCs w:val="24"/>
        </w:rPr>
        <w:t>официальном</w:t>
      </w:r>
      <w:r w:rsidRPr="00183075">
        <w:rPr>
          <w:rFonts w:ascii="Arial" w:hAnsi="Arial" w:cs="Arial"/>
          <w:spacing w:val="-2"/>
          <w:sz w:val="24"/>
          <w:szCs w:val="24"/>
        </w:rPr>
        <w:t xml:space="preserve"> </w:t>
      </w:r>
      <w:r w:rsidRPr="00183075">
        <w:rPr>
          <w:rFonts w:ascii="Arial" w:hAnsi="Arial" w:cs="Arial"/>
          <w:sz w:val="24"/>
          <w:szCs w:val="24"/>
        </w:rPr>
        <w:t>сайте уполномоченного</w:t>
      </w:r>
      <w:r w:rsidRPr="00183075">
        <w:rPr>
          <w:rFonts w:ascii="Arial" w:hAnsi="Arial" w:cs="Arial"/>
          <w:spacing w:val="-1"/>
          <w:sz w:val="24"/>
          <w:szCs w:val="24"/>
        </w:rPr>
        <w:t xml:space="preserve"> </w:t>
      </w:r>
      <w:r w:rsidRPr="00183075">
        <w:rPr>
          <w:rFonts w:ascii="Arial" w:hAnsi="Arial" w:cs="Arial"/>
          <w:sz w:val="24"/>
          <w:szCs w:val="24"/>
        </w:rPr>
        <w:t>органа</w:t>
      </w:r>
      <w:r w:rsidRPr="00183075">
        <w:rPr>
          <w:rFonts w:ascii="Arial" w:hAnsi="Arial" w:cs="Arial"/>
          <w:spacing w:val="-2"/>
          <w:sz w:val="24"/>
          <w:szCs w:val="24"/>
        </w:rPr>
        <w:t xml:space="preserve"> </w:t>
      </w:r>
      <w:r w:rsidRPr="00183075">
        <w:rPr>
          <w:rFonts w:ascii="Arial" w:hAnsi="Arial" w:cs="Arial"/>
          <w:sz w:val="24"/>
          <w:szCs w:val="24"/>
        </w:rPr>
        <w:t>местного самоуправления</w:t>
      </w:r>
      <w:r w:rsidRPr="00183075">
        <w:rPr>
          <w:rFonts w:ascii="Arial" w:hAnsi="Arial" w:cs="Arial"/>
          <w:spacing w:val="-1"/>
          <w:sz w:val="24"/>
          <w:szCs w:val="24"/>
        </w:rPr>
        <w:t xml:space="preserve"> </w:t>
      </w:r>
      <w:r w:rsidRPr="00183075">
        <w:rPr>
          <w:rFonts w:ascii="Arial" w:hAnsi="Arial" w:cs="Arial"/>
          <w:sz w:val="24"/>
          <w:szCs w:val="24"/>
        </w:rPr>
        <w:t>в</w:t>
      </w:r>
      <w:r w:rsidRPr="00183075">
        <w:rPr>
          <w:rFonts w:ascii="Arial" w:hAnsi="Arial" w:cs="Arial"/>
          <w:spacing w:val="-1"/>
          <w:sz w:val="24"/>
          <w:szCs w:val="24"/>
        </w:rPr>
        <w:t xml:space="preserve"> </w:t>
      </w:r>
      <w:r w:rsidRPr="00183075">
        <w:rPr>
          <w:rFonts w:ascii="Arial" w:hAnsi="Arial" w:cs="Arial"/>
          <w:sz w:val="24"/>
          <w:szCs w:val="24"/>
        </w:rPr>
        <w:t>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541C18" w:rsidRPr="00183075" w:rsidRDefault="00183075" w:rsidP="00A06863">
      <w:pPr>
        <w:pStyle w:val="a4"/>
        <w:numPr>
          <w:ilvl w:val="0"/>
          <w:numId w:val="50"/>
        </w:numPr>
        <w:tabs>
          <w:tab w:val="left" w:pos="1134"/>
          <w:tab w:val="left" w:pos="1288"/>
        </w:tabs>
        <w:ind w:left="0" w:firstLine="851"/>
        <w:jc w:val="both"/>
        <w:rPr>
          <w:rFonts w:ascii="Arial" w:hAnsi="Arial" w:cs="Arial"/>
          <w:sz w:val="24"/>
          <w:szCs w:val="24"/>
        </w:rPr>
      </w:pPr>
      <w:r w:rsidRPr="00183075">
        <w:rPr>
          <w:rFonts w:ascii="Arial" w:hAnsi="Arial" w:cs="Arial"/>
          <w:sz w:val="24"/>
          <w:szCs w:val="24"/>
        </w:rPr>
        <w:t>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541C18" w:rsidRPr="00183075" w:rsidRDefault="00183075" w:rsidP="00A06863">
      <w:pPr>
        <w:pStyle w:val="a4"/>
        <w:numPr>
          <w:ilvl w:val="0"/>
          <w:numId w:val="47"/>
        </w:numPr>
        <w:tabs>
          <w:tab w:val="left" w:pos="1134"/>
          <w:tab w:val="left" w:pos="1265"/>
        </w:tabs>
        <w:ind w:left="0" w:firstLine="851"/>
        <w:jc w:val="both"/>
        <w:rPr>
          <w:rFonts w:ascii="Arial" w:hAnsi="Arial" w:cs="Arial"/>
          <w:sz w:val="24"/>
          <w:szCs w:val="24"/>
        </w:rPr>
      </w:pPr>
      <w:bookmarkStart w:id="50" w:name="_bookmark49"/>
      <w:bookmarkEnd w:id="50"/>
      <w:r w:rsidRPr="00183075">
        <w:rPr>
          <w:rFonts w:ascii="Arial" w:hAnsi="Arial" w:cs="Arial"/>
          <w:sz w:val="24"/>
          <w:szCs w:val="24"/>
        </w:rPr>
        <w:t>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Московской области для проведения общих собраний собственников помещений в многоквартирных домах, предусмотренных пунктом 2 части 2 статьи 20 настоящих Правил.</w:t>
      </w:r>
    </w:p>
    <w:p w:rsidR="00541C18" w:rsidRPr="00183075" w:rsidRDefault="00183075" w:rsidP="00A06863">
      <w:pPr>
        <w:pStyle w:val="a4"/>
        <w:numPr>
          <w:ilvl w:val="0"/>
          <w:numId w:val="47"/>
        </w:numPr>
        <w:tabs>
          <w:tab w:val="left" w:pos="1134"/>
          <w:tab w:val="left" w:pos="1301"/>
        </w:tabs>
        <w:spacing w:before="1"/>
        <w:ind w:left="0" w:firstLine="851"/>
        <w:jc w:val="both"/>
        <w:rPr>
          <w:rFonts w:ascii="Arial" w:hAnsi="Arial" w:cs="Arial"/>
          <w:sz w:val="24"/>
          <w:szCs w:val="24"/>
        </w:rPr>
      </w:pPr>
      <w:bookmarkStart w:id="51" w:name="_bookmark50"/>
      <w:bookmarkEnd w:id="51"/>
      <w:r w:rsidRPr="00183075">
        <w:rPr>
          <w:rFonts w:ascii="Arial" w:hAnsi="Arial" w:cs="Arial"/>
          <w:sz w:val="24"/>
          <w:szCs w:val="24"/>
        </w:rPr>
        <w:t xml:space="preserve">Указанные в </w:t>
      </w:r>
      <w:hyperlink w:anchor="_bookmark49" w:history="1">
        <w:r w:rsidRPr="00183075">
          <w:rPr>
            <w:rFonts w:ascii="Arial" w:hAnsi="Arial" w:cs="Arial"/>
            <w:sz w:val="24"/>
            <w:szCs w:val="24"/>
          </w:rPr>
          <w:t>части 4</w:t>
        </w:r>
      </w:hyperlink>
      <w:r w:rsidRPr="00183075">
        <w:rPr>
          <w:rFonts w:ascii="Arial" w:hAnsi="Arial" w:cs="Arial"/>
          <w:sz w:val="24"/>
          <w:szCs w:val="24"/>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sidR="00541C18" w:rsidRPr="00183075" w:rsidRDefault="00183075" w:rsidP="00A06863">
      <w:pPr>
        <w:pStyle w:val="a4"/>
        <w:numPr>
          <w:ilvl w:val="0"/>
          <w:numId w:val="47"/>
        </w:numPr>
        <w:tabs>
          <w:tab w:val="left" w:pos="1134"/>
        </w:tabs>
        <w:ind w:left="0" w:firstLine="851"/>
        <w:jc w:val="both"/>
        <w:rPr>
          <w:rFonts w:ascii="Arial" w:hAnsi="Arial" w:cs="Arial"/>
          <w:sz w:val="24"/>
          <w:szCs w:val="24"/>
        </w:rPr>
      </w:pPr>
      <w:r w:rsidRPr="00183075">
        <w:rPr>
          <w:rFonts w:ascii="Arial" w:hAnsi="Arial" w:cs="Arial"/>
          <w:sz w:val="24"/>
          <w:szCs w:val="24"/>
        </w:rPr>
        <w:t xml:space="preserve">Исключение указанного в </w:t>
      </w:r>
      <w:hyperlink w:anchor="_bookmark49" w:history="1">
        <w:r w:rsidRPr="00183075">
          <w:rPr>
            <w:rFonts w:ascii="Arial" w:hAnsi="Arial" w:cs="Arial"/>
            <w:sz w:val="24"/>
            <w:szCs w:val="24"/>
          </w:rPr>
          <w:t>части 4</w:t>
        </w:r>
      </w:hyperlink>
      <w:r w:rsidRPr="00183075">
        <w:rPr>
          <w:rFonts w:ascii="Arial" w:hAnsi="Arial" w:cs="Arial"/>
          <w:sz w:val="24"/>
          <w:szCs w:val="24"/>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_bookmark50" w:history="1">
        <w:r w:rsidRPr="00183075">
          <w:rPr>
            <w:rFonts w:ascii="Arial" w:hAnsi="Arial" w:cs="Arial"/>
            <w:sz w:val="24"/>
            <w:szCs w:val="24"/>
          </w:rPr>
          <w:t>частью 5</w:t>
        </w:r>
      </w:hyperlink>
      <w:r w:rsidRPr="00183075">
        <w:rPr>
          <w:rFonts w:ascii="Arial" w:hAnsi="Arial" w:cs="Arial"/>
          <w:sz w:val="24"/>
          <w:szCs w:val="24"/>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w:t>
      </w:r>
      <w:r w:rsidRPr="00183075">
        <w:rPr>
          <w:rFonts w:ascii="Arial" w:hAnsi="Arial" w:cs="Arial"/>
          <w:spacing w:val="40"/>
          <w:sz w:val="24"/>
          <w:szCs w:val="24"/>
        </w:rPr>
        <w:t xml:space="preserve"> </w:t>
      </w:r>
      <w:r w:rsidRPr="00183075">
        <w:rPr>
          <w:rFonts w:ascii="Arial" w:hAnsi="Arial" w:cs="Arial"/>
          <w:sz w:val="24"/>
          <w:szCs w:val="24"/>
        </w:rPr>
        <w:t>до дня утверждения документации по планировке территории в целях реализации</w:t>
      </w:r>
      <w:r w:rsidRPr="00183075">
        <w:rPr>
          <w:rFonts w:ascii="Arial" w:hAnsi="Arial" w:cs="Arial"/>
          <w:spacing w:val="40"/>
          <w:sz w:val="24"/>
          <w:szCs w:val="24"/>
        </w:rPr>
        <w:t xml:space="preserve"> </w:t>
      </w:r>
      <w:r w:rsidRPr="00183075">
        <w:rPr>
          <w:rFonts w:ascii="Arial" w:hAnsi="Arial" w:cs="Arial"/>
          <w:sz w:val="24"/>
          <w:szCs w:val="24"/>
        </w:rPr>
        <w:t>решения о комплексном развитии территории жилой застройки.</w:t>
      </w:r>
    </w:p>
    <w:p w:rsidR="00541C18" w:rsidRPr="00183075" w:rsidRDefault="00183075" w:rsidP="00A06863">
      <w:pPr>
        <w:pStyle w:val="a4"/>
        <w:numPr>
          <w:ilvl w:val="0"/>
          <w:numId w:val="47"/>
        </w:numPr>
        <w:tabs>
          <w:tab w:val="left" w:pos="1134"/>
          <w:tab w:val="left" w:pos="1397"/>
        </w:tabs>
        <w:spacing w:before="1"/>
        <w:ind w:left="0" w:firstLine="851"/>
        <w:jc w:val="both"/>
        <w:rPr>
          <w:rFonts w:ascii="Arial" w:hAnsi="Arial" w:cs="Arial"/>
          <w:sz w:val="24"/>
          <w:szCs w:val="24"/>
        </w:rPr>
      </w:pPr>
      <w:r w:rsidRPr="00183075">
        <w:rPr>
          <w:rFonts w:ascii="Arial" w:hAnsi="Arial" w:cs="Arial"/>
          <w:sz w:val="24"/>
          <w:szCs w:val="24"/>
        </w:rPr>
        <w:t xml:space="preserve">Внесение изменений в решение о комплексном развитии территории </w:t>
      </w:r>
      <w:r w:rsidRPr="00183075">
        <w:rPr>
          <w:rFonts w:ascii="Arial" w:hAnsi="Arial" w:cs="Arial"/>
          <w:sz w:val="24"/>
          <w:szCs w:val="24"/>
        </w:rPr>
        <w:lastRenderedPageBreak/>
        <w:t xml:space="preserve">осуществляется в порядке, предусмотренном Градостроительным Кодексом Российской Федерации для принятия решения о комплексном развитии территории, за исключением случаев, предусмотренных </w:t>
      </w:r>
      <w:hyperlink r:id="rId30">
        <w:r w:rsidRPr="00183075">
          <w:rPr>
            <w:rFonts w:ascii="Arial" w:hAnsi="Arial" w:cs="Arial"/>
            <w:sz w:val="24"/>
            <w:szCs w:val="24"/>
          </w:rPr>
          <w:t>частью 8</w:t>
        </w:r>
      </w:hyperlink>
      <w:r w:rsidRPr="00183075">
        <w:rPr>
          <w:rFonts w:ascii="Arial" w:hAnsi="Arial" w:cs="Arial"/>
          <w:sz w:val="24"/>
          <w:szCs w:val="24"/>
        </w:rPr>
        <w:t xml:space="preserve"> настоящей статьи.</w:t>
      </w:r>
    </w:p>
    <w:p w:rsidR="00541C18" w:rsidRPr="00183075" w:rsidRDefault="00183075" w:rsidP="00A06863">
      <w:pPr>
        <w:pStyle w:val="a4"/>
        <w:numPr>
          <w:ilvl w:val="0"/>
          <w:numId w:val="47"/>
        </w:numPr>
        <w:tabs>
          <w:tab w:val="left" w:pos="1134"/>
          <w:tab w:val="left" w:pos="1397"/>
        </w:tabs>
        <w:ind w:left="0" w:firstLine="851"/>
        <w:jc w:val="both"/>
        <w:rPr>
          <w:rFonts w:ascii="Arial" w:hAnsi="Arial" w:cs="Arial"/>
          <w:sz w:val="24"/>
          <w:szCs w:val="24"/>
        </w:rPr>
      </w:pPr>
      <w:r w:rsidRPr="00183075">
        <w:rPr>
          <w:rFonts w:ascii="Arial" w:hAnsi="Arial" w:cs="Arial"/>
          <w:sz w:val="24"/>
          <w:szCs w:val="24"/>
        </w:rPr>
        <w:t>Внесение изменений в решение о комплексном развитии территории осуществляется без опубликования проекта внесения изменений в решение о</w:t>
      </w:r>
      <w:r w:rsidRPr="00183075">
        <w:rPr>
          <w:rFonts w:ascii="Arial" w:hAnsi="Arial" w:cs="Arial"/>
          <w:spacing w:val="40"/>
          <w:sz w:val="24"/>
          <w:szCs w:val="24"/>
        </w:rPr>
        <w:t xml:space="preserve"> </w:t>
      </w:r>
      <w:r w:rsidRPr="00183075">
        <w:rPr>
          <w:rFonts w:ascii="Arial" w:hAnsi="Arial" w:cs="Arial"/>
          <w:sz w:val="24"/>
          <w:szCs w:val="24"/>
        </w:rPr>
        <w:t xml:space="preserve">комплексном развитии территории, без соблюдения требований, предусмотренных </w:t>
      </w:r>
      <w:hyperlink r:id="rId31">
        <w:r w:rsidRPr="00183075">
          <w:rPr>
            <w:rFonts w:ascii="Arial" w:hAnsi="Arial" w:cs="Arial"/>
            <w:sz w:val="24"/>
            <w:szCs w:val="24"/>
          </w:rPr>
          <w:t>пунктом 2.1 части 7 статьи 66</w:t>
        </w:r>
      </w:hyperlink>
      <w:r w:rsidRPr="00183075">
        <w:rPr>
          <w:rFonts w:ascii="Arial" w:hAnsi="Arial" w:cs="Arial"/>
          <w:sz w:val="24"/>
          <w:szCs w:val="24"/>
        </w:rPr>
        <w:t xml:space="preserve"> Градостроительного Кодекса Российской Федерации и </w:t>
      </w:r>
      <w:hyperlink r:id="rId32">
        <w:r w:rsidRPr="00183075">
          <w:rPr>
            <w:rFonts w:ascii="Arial" w:hAnsi="Arial" w:cs="Arial"/>
            <w:sz w:val="24"/>
            <w:szCs w:val="24"/>
          </w:rPr>
          <w:t>частью 3</w:t>
        </w:r>
      </w:hyperlink>
      <w:r w:rsidRPr="00183075">
        <w:rPr>
          <w:rFonts w:ascii="Arial" w:hAnsi="Arial" w:cs="Arial"/>
          <w:sz w:val="24"/>
          <w:szCs w:val="24"/>
        </w:rP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rsidR="00541C18" w:rsidRPr="007719CE" w:rsidRDefault="00183075" w:rsidP="00A06863">
      <w:pPr>
        <w:pStyle w:val="a4"/>
        <w:numPr>
          <w:ilvl w:val="0"/>
          <w:numId w:val="51"/>
        </w:numPr>
        <w:tabs>
          <w:tab w:val="left" w:pos="1134"/>
          <w:tab w:val="left" w:pos="1415"/>
        </w:tabs>
        <w:ind w:left="0" w:firstLine="851"/>
        <w:jc w:val="both"/>
        <w:rPr>
          <w:rFonts w:ascii="Arial" w:hAnsi="Arial" w:cs="Arial"/>
          <w:sz w:val="24"/>
          <w:szCs w:val="24"/>
        </w:rPr>
      </w:pPr>
      <w:r w:rsidRPr="00183075">
        <w:rPr>
          <w:rFonts w:ascii="Arial" w:hAnsi="Arial" w:cs="Arial"/>
          <w:sz w:val="24"/>
          <w:szCs w:val="24"/>
        </w:rPr>
        <w:t xml:space="preserve">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w:t>
      </w:r>
      <w:proofErr w:type="gramStart"/>
      <w:r w:rsidRPr="00183075">
        <w:rPr>
          <w:rFonts w:ascii="Arial" w:hAnsi="Arial" w:cs="Arial"/>
          <w:sz w:val="24"/>
          <w:szCs w:val="24"/>
        </w:rPr>
        <w:t>нескольких</w:t>
      </w:r>
      <w:r w:rsidRPr="00183075">
        <w:rPr>
          <w:rFonts w:ascii="Arial" w:hAnsi="Arial" w:cs="Arial"/>
          <w:spacing w:val="67"/>
          <w:sz w:val="24"/>
          <w:szCs w:val="24"/>
        </w:rPr>
        <w:t xml:space="preserve">  </w:t>
      </w:r>
      <w:r w:rsidRPr="00183075">
        <w:rPr>
          <w:rFonts w:ascii="Arial" w:hAnsi="Arial" w:cs="Arial"/>
          <w:sz w:val="24"/>
          <w:szCs w:val="24"/>
        </w:rPr>
        <w:t>земельных</w:t>
      </w:r>
      <w:proofErr w:type="gramEnd"/>
      <w:r w:rsidRPr="00183075">
        <w:rPr>
          <w:rFonts w:ascii="Arial" w:hAnsi="Arial" w:cs="Arial"/>
          <w:spacing w:val="69"/>
          <w:sz w:val="24"/>
          <w:szCs w:val="24"/>
        </w:rPr>
        <w:t xml:space="preserve">  </w:t>
      </w:r>
      <w:r w:rsidRPr="00183075">
        <w:rPr>
          <w:rFonts w:ascii="Arial" w:hAnsi="Arial" w:cs="Arial"/>
          <w:sz w:val="24"/>
          <w:szCs w:val="24"/>
        </w:rPr>
        <w:t>участков,</w:t>
      </w:r>
      <w:r w:rsidRPr="00183075">
        <w:rPr>
          <w:rFonts w:ascii="Arial" w:hAnsi="Arial" w:cs="Arial"/>
          <w:spacing w:val="66"/>
          <w:sz w:val="24"/>
          <w:szCs w:val="24"/>
        </w:rPr>
        <w:t xml:space="preserve">  </w:t>
      </w:r>
      <w:r w:rsidRPr="00183075">
        <w:rPr>
          <w:rFonts w:ascii="Arial" w:hAnsi="Arial" w:cs="Arial"/>
          <w:sz w:val="24"/>
          <w:szCs w:val="24"/>
        </w:rPr>
        <w:t>предназначенных</w:t>
      </w:r>
      <w:r w:rsidRPr="00183075">
        <w:rPr>
          <w:rFonts w:ascii="Arial" w:hAnsi="Arial" w:cs="Arial"/>
          <w:spacing w:val="68"/>
          <w:sz w:val="24"/>
          <w:szCs w:val="24"/>
        </w:rPr>
        <w:t xml:space="preserve">  </w:t>
      </w:r>
      <w:r w:rsidRPr="00183075">
        <w:rPr>
          <w:rFonts w:ascii="Arial" w:hAnsi="Arial" w:cs="Arial"/>
          <w:sz w:val="24"/>
          <w:szCs w:val="24"/>
        </w:rPr>
        <w:t>для</w:t>
      </w:r>
      <w:r w:rsidRPr="00183075">
        <w:rPr>
          <w:rFonts w:ascii="Arial" w:hAnsi="Arial" w:cs="Arial"/>
          <w:spacing w:val="67"/>
          <w:sz w:val="24"/>
          <w:szCs w:val="24"/>
        </w:rPr>
        <w:t xml:space="preserve">  </w:t>
      </w:r>
      <w:r w:rsidRPr="00183075">
        <w:rPr>
          <w:rFonts w:ascii="Arial" w:hAnsi="Arial" w:cs="Arial"/>
          <w:sz w:val="24"/>
          <w:szCs w:val="24"/>
        </w:rPr>
        <w:t>строительства</w:t>
      </w:r>
      <w:r w:rsidRPr="00183075">
        <w:rPr>
          <w:rFonts w:ascii="Arial" w:hAnsi="Arial" w:cs="Arial"/>
          <w:spacing w:val="66"/>
          <w:sz w:val="24"/>
          <w:szCs w:val="24"/>
        </w:rPr>
        <w:t xml:space="preserve">  </w:t>
      </w:r>
      <w:r w:rsidRPr="00183075">
        <w:rPr>
          <w:rFonts w:ascii="Arial" w:hAnsi="Arial" w:cs="Arial"/>
          <w:sz w:val="24"/>
          <w:szCs w:val="24"/>
        </w:rPr>
        <w:t>объектов</w:t>
      </w:r>
      <w:r w:rsidR="007719CE">
        <w:rPr>
          <w:rFonts w:ascii="Arial" w:hAnsi="Arial" w:cs="Arial"/>
          <w:sz w:val="24"/>
          <w:szCs w:val="24"/>
        </w:rPr>
        <w:t xml:space="preserve"> </w:t>
      </w:r>
      <w:r w:rsidRPr="007719CE">
        <w:rPr>
          <w:rFonts w:ascii="Arial" w:hAnsi="Arial" w:cs="Arial"/>
        </w:rPr>
        <w:t>коммунальной,</w:t>
      </w:r>
      <w:r w:rsidRPr="007719CE">
        <w:rPr>
          <w:rFonts w:ascii="Arial" w:hAnsi="Arial" w:cs="Arial"/>
          <w:spacing w:val="-10"/>
        </w:rPr>
        <w:t xml:space="preserve"> </w:t>
      </w:r>
      <w:r w:rsidRPr="007719CE">
        <w:rPr>
          <w:rFonts w:ascii="Arial" w:hAnsi="Arial" w:cs="Arial"/>
        </w:rPr>
        <w:t>транспортной,</w:t>
      </w:r>
      <w:r w:rsidRPr="007719CE">
        <w:rPr>
          <w:rFonts w:ascii="Arial" w:hAnsi="Arial" w:cs="Arial"/>
          <w:spacing w:val="-8"/>
        </w:rPr>
        <w:t xml:space="preserve"> </w:t>
      </w:r>
      <w:r w:rsidRPr="007719CE">
        <w:rPr>
          <w:rFonts w:ascii="Arial" w:hAnsi="Arial" w:cs="Arial"/>
        </w:rPr>
        <w:t>социальной</w:t>
      </w:r>
      <w:r w:rsidRPr="007719CE">
        <w:rPr>
          <w:rFonts w:ascii="Arial" w:hAnsi="Arial" w:cs="Arial"/>
          <w:spacing w:val="-8"/>
        </w:rPr>
        <w:t xml:space="preserve"> </w:t>
      </w:r>
      <w:r w:rsidRPr="007719CE">
        <w:rPr>
          <w:rFonts w:ascii="Arial" w:hAnsi="Arial" w:cs="Arial"/>
          <w:spacing w:val="-2"/>
        </w:rPr>
        <w:t>инфраструктур;</w:t>
      </w:r>
    </w:p>
    <w:p w:rsidR="00541C18" w:rsidRPr="00183075" w:rsidRDefault="00183075" w:rsidP="00A06863">
      <w:pPr>
        <w:pStyle w:val="a4"/>
        <w:numPr>
          <w:ilvl w:val="0"/>
          <w:numId w:val="51"/>
        </w:numPr>
        <w:tabs>
          <w:tab w:val="left" w:pos="1134"/>
          <w:tab w:val="left" w:pos="1415"/>
        </w:tabs>
        <w:ind w:left="0" w:firstLine="851"/>
        <w:jc w:val="both"/>
        <w:rPr>
          <w:rFonts w:ascii="Arial" w:hAnsi="Arial" w:cs="Arial"/>
          <w:i/>
          <w:sz w:val="24"/>
          <w:szCs w:val="24"/>
        </w:rPr>
      </w:pPr>
      <w:r w:rsidRPr="00183075">
        <w:rPr>
          <w:rFonts w:ascii="Arial" w:hAnsi="Arial" w:cs="Arial"/>
          <w:sz w:val="24"/>
          <w:szCs w:val="24"/>
        </w:rPr>
        <w:t>внесение изменений в перечень объектов капитального строительства, расположенных</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5"/>
          <w:sz w:val="24"/>
          <w:szCs w:val="24"/>
        </w:rPr>
        <w:t xml:space="preserve"> </w:t>
      </w:r>
      <w:r w:rsidRPr="00183075">
        <w:rPr>
          <w:rFonts w:ascii="Arial" w:hAnsi="Arial" w:cs="Arial"/>
          <w:sz w:val="24"/>
          <w:szCs w:val="24"/>
        </w:rPr>
        <w:t>границах</w:t>
      </w:r>
      <w:r w:rsidRPr="00183075">
        <w:rPr>
          <w:rFonts w:ascii="Arial" w:hAnsi="Arial" w:cs="Arial"/>
          <w:spacing w:val="-2"/>
          <w:sz w:val="24"/>
          <w:szCs w:val="24"/>
        </w:rPr>
        <w:t xml:space="preserve"> </w:t>
      </w:r>
      <w:r w:rsidRPr="00183075">
        <w:rPr>
          <w:rFonts w:ascii="Arial" w:hAnsi="Arial" w:cs="Arial"/>
          <w:sz w:val="24"/>
          <w:szCs w:val="24"/>
        </w:rPr>
        <w:t>территории,</w:t>
      </w:r>
      <w:r w:rsidRPr="00183075">
        <w:rPr>
          <w:rFonts w:ascii="Arial" w:hAnsi="Arial" w:cs="Arial"/>
          <w:spacing w:val="-4"/>
          <w:sz w:val="24"/>
          <w:szCs w:val="24"/>
        </w:rPr>
        <w:t xml:space="preserve"> </w:t>
      </w:r>
      <w:r w:rsidRPr="00183075">
        <w:rPr>
          <w:rFonts w:ascii="Arial" w:hAnsi="Arial" w:cs="Arial"/>
          <w:sz w:val="24"/>
          <w:szCs w:val="24"/>
        </w:rPr>
        <w:t>подлежащей</w:t>
      </w:r>
      <w:r w:rsidRPr="00183075">
        <w:rPr>
          <w:rFonts w:ascii="Arial" w:hAnsi="Arial" w:cs="Arial"/>
          <w:spacing w:val="-4"/>
          <w:sz w:val="24"/>
          <w:szCs w:val="24"/>
        </w:rPr>
        <w:t xml:space="preserve"> </w:t>
      </w:r>
      <w:r w:rsidRPr="00183075">
        <w:rPr>
          <w:rFonts w:ascii="Arial" w:hAnsi="Arial" w:cs="Arial"/>
          <w:sz w:val="24"/>
          <w:szCs w:val="24"/>
        </w:rPr>
        <w:t>комплексному</w:t>
      </w:r>
      <w:r w:rsidRPr="00183075">
        <w:rPr>
          <w:rFonts w:ascii="Arial" w:hAnsi="Arial" w:cs="Arial"/>
          <w:spacing w:val="-9"/>
          <w:sz w:val="24"/>
          <w:szCs w:val="24"/>
        </w:rPr>
        <w:t xml:space="preserve"> </w:t>
      </w:r>
      <w:r w:rsidRPr="00183075">
        <w:rPr>
          <w:rFonts w:ascii="Arial" w:hAnsi="Arial" w:cs="Arial"/>
          <w:sz w:val="24"/>
          <w:szCs w:val="24"/>
        </w:rPr>
        <w:t>развитию,</w:t>
      </w:r>
      <w:r w:rsidRPr="00183075">
        <w:rPr>
          <w:rFonts w:ascii="Arial" w:hAnsi="Arial" w:cs="Arial"/>
          <w:spacing w:val="-4"/>
          <w:sz w:val="24"/>
          <w:szCs w:val="24"/>
        </w:rPr>
        <w:t xml:space="preserve"> </w:t>
      </w:r>
      <w:r w:rsidRPr="00183075">
        <w:rPr>
          <w:rFonts w:ascii="Arial" w:hAnsi="Arial" w:cs="Arial"/>
          <w:sz w:val="24"/>
          <w:szCs w:val="24"/>
        </w:rPr>
        <w:t>в</w:t>
      </w:r>
      <w:r w:rsidRPr="00183075">
        <w:rPr>
          <w:rFonts w:ascii="Arial" w:hAnsi="Arial" w:cs="Arial"/>
          <w:spacing w:val="-5"/>
          <w:sz w:val="24"/>
          <w:szCs w:val="24"/>
        </w:rPr>
        <w:t xml:space="preserve"> </w:t>
      </w:r>
      <w:r w:rsidRPr="00183075">
        <w:rPr>
          <w:rFonts w:ascii="Arial" w:hAnsi="Arial" w:cs="Arial"/>
          <w:sz w:val="24"/>
          <w:szCs w:val="24"/>
        </w:rPr>
        <w:t>том</w:t>
      </w:r>
      <w:r w:rsidRPr="00183075">
        <w:rPr>
          <w:rFonts w:ascii="Arial" w:hAnsi="Arial" w:cs="Arial"/>
          <w:spacing w:val="-4"/>
          <w:sz w:val="24"/>
          <w:szCs w:val="24"/>
        </w:rPr>
        <w:t xml:space="preserve"> </w:t>
      </w:r>
      <w:r w:rsidRPr="00183075">
        <w:rPr>
          <w:rFonts w:ascii="Arial" w:hAnsi="Arial" w:cs="Arial"/>
          <w:sz w:val="24"/>
          <w:szCs w:val="24"/>
        </w:rPr>
        <w:t>числе в перечень объектов капитального строительства, подлежащих сносу или реконструкции,</w:t>
      </w:r>
      <w:r w:rsidRPr="00183075">
        <w:rPr>
          <w:rFonts w:ascii="Arial" w:hAnsi="Arial" w:cs="Arial"/>
          <w:spacing w:val="40"/>
          <w:sz w:val="24"/>
          <w:szCs w:val="24"/>
        </w:rPr>
        <w:t xml:space="preserve"> </w:t>
      </w:r>
      <w:r w:rsidRPr="00183075">
        <w:rPr>
          <w:rFonts w:ascii="Arial" w:hAnsi="Arial" w:cs="Arial"/>
          <w:sz w:val="24"/>
          <w:szCs w:val="24"/>
        </w:rPr>
        <w:t>в</w:t>
      </w:r>
      <w:r w:rsidRPr="00183075">
        <w:rPr>
          <w:rFonts w:ascii="Arial" w:hAnsi="Arial" w:cs="Arial"/>
          <w:spacing w:val="-2"/>
          <w:sz w:val="24"/>
          <w:szCs w:val="24"/>
        </w:rPr>
        <w:t xml:space="preserve"> </w:t>
      </w:r>
      <w:r w:rsidRPr="00183075">
        <w:rPr>
          <w:rFonts w:ascii="Arial" w:hAnsi="Arial" w:cs="Arial"/>
          <w:sz w:val="24"/>
          <w:szCs w:val="24"/>
        </w:rPr>
        <w:t>целях исключения</w:t>
      </w:r>
      <w:r w:rsidRPr="00183075">
        <w:rPr>
          <w:rFonts w:ascii="Arial" w:hAnsi="Arial" w:cs="Arial"/>
          <w:spacing w:val="-1"/>
          <w:sz w:val="24"/>
          <w:szCs w:val="24"/>
        </w:rPr>
        <w:t xml:space="preserve"> </w:t>
      </w:r>
      <w:r w:rsidRPr="00183075">
        <w:rPr>
          <w:rFonts w:ascii="Arial" w:hAnsi="Arial" w:cs="Arial"/>
          <w:sz w:val="24"/>
          <w:szCs w:val="24"/>
        </w:rPr>
        <w:t>одного</w:t>
      </w:r>
      <w:r w:rsidRPr="00183075">
        <w:rPr>
          <w:rFonts w:ascii="Arial" w:hAnsi="Arial" w:cs="Arial"/>
          <w:spacing w:val="-1"/>
          <w:sz w:val="24"/>
          <w:szCs w:val="24"/>
        </w:rPr>
        <w:t xml:space="preserve"> </w:t>
      </w:r>
      <w:r w:rsidRPr="00183075">
        <w:rPr>
          <w:rFonts w:ascii="Arial" w:hAnsi="Arial" w:cs="Arial"/>
          <w:sz w:val="24"/>
          <w:szCs w:val="24"/>
        </w:rPr>
        <w:t>или нескольких объектов</w:t>
      </w:r>
      <w:r w:rsidRPr="00183075">
        <w:rPr>
          <w:rFonts w:ascii="Arial" w:hAnsi="Arial" w:cs="Arial"/>
          <w:spacing w:val="-2"/>
          <w:sz w:val="24"/>
          <w:szCs w:val="24"/>
        </w:rPr>
        <w:t xml:space="preserve"> </w:t>
      </w:r>
      <w:r w:rsidRPr="00183075">
        <w:rPr>
          <w:rFonts w:ascii="Arial" w:hAnsi="Arial" w:cs="Arial"/>
          <w:sz w:val="24"/>
          <w:szCs w:val="24"/>
        </w:rPr>
        <w:t>из решения</w:t>
      </w:r>
      <w:r w:rsidRPr="00183075">
        <w:rPr>
          <w:rFonts w:ascii="Arial" w:hAnsi="Arial" w:cs="Arial"/>
          <w:spacing w:val="-1"/>
          <w:sz w:val="24"/>
          <w:szCs w:val="24"/>
        </w:rPr>
        <w:t xml:space="preserve"> </w:t>
      </w:r>
      <w:r w:rsidRPr="00183075">
        <w:rPr>
          <w:rFonts w:ascii="Arial" w:hAnsi="Arial" w:cs="Arial"/>
          <w:sz w:val="24"/>
          <w:szCs w:val="24"/>
        </w:rPr>
        <w:t>о</w:t>
      </w:r>
      <w:r w:rsidRPr="00183075">
        <w:rPr>
          <w:rFonts w:ascii="Arial" w:hAnsi="Arial" w:cs="Arial"/>
          <w:spacing w:val="-1"/>
          <w:sz w:val="24"/>
          <w:szCs w:val="24"/>
        </w:rPr>
        <w:t xml:space="preserve"> </w:t>
      </w:r>
      <w:r w:rsidRPr="00183075">
        <w:rPr>
          <w:rFonts w:ascii="Arial" w:hAnsi="Arial" w:cs="Arial"/>
          <w:sz w:val="24"/>
          <w:szCs w:val="24"/>
        </w:rPr>
        <w:t>комплексном</w:t>
      </w:r>
      <w:r w:rsidRPr="00183075">
        <w:rPr>
          <w:rFonts w:ascii="Arial" w:hAnsi="Arial" w:cs="Arial"/>
          <w:spacing w:val="-2"/>
          <w:sz w:val="24"/>
          <w:szCs w:val="24"/>
        </w:rPr>
        <w:t xml:space="preserve"> </w:t>
      </w:r>
      <w:r w:rsidRPr="00183075">
        <w:rPr>
          <w:rFonts w:ascii="Arial" w:hAnsi="Arial" w:cs="Arial"/>
          <w:sz w:val="24"/>
          <w:szCs w:val="24"/>
        </w:rPr>
        <w:t>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w:t>
      </w:r>
      <w:r w:rsidRPr="00183075">
        <w:rPr>
          <w:rFonts w:ascii="Arial" w:hAnsi="Arial" w:cs="Arial"/>
          <w:spacing w:val="40"/>
          <w:sz w:val="24"/>
          <w:szCs w:val="24"/>
        </w:rPr>
        <w:t xml:space="preserve"> </w:t>
      </w:r>
      <w:r w:rsidRPr="00183075">
        <w:rPr>
          <w:rFonts w:ascii="Arial" w:hAnsi="Arial" w:cs="Arial"/>
          <w:sz w:val="24"/>
          <w:szCs w:val="24"/>
        </w:rPr>
        <w:t>о комплексном развитии территории</w:t>
      </w:r>
      <w:r w:rsidRPr="00183075">
        <w:rPr>
          <w:rFonts w:ascii="Arial" w:hAnsi="Arial" w:cs="Arial"/>
          <w:i/>
          <w:sz w:val="24"/>
          <w:szCs w:val="24"/>
        </w:rPr>
        <w:t>;</w:t>
      </w:r>
    </w:p>
    <w:p w:rsidR="00541C18" w:rsidRPr="00183075" w:rsidRDefault="00183075" w:rsidP="00A06863">
      <w:pPr>
        <w:pStyle w:val="a4"/>
        <w:numPr>
          <w:ilvl w:val="0"/>
          <w:numId w:val="51"/>
        </w:numPr>
        <w:tabs>
          <w:tab w:val="left" w:pos="1134"/>
          <w:tab w:val="left" w:pos="1415"/>
        </w:tabs>
        <w:ind w:left="0" w:firstLine="851"/>
        <w:jc w:val="both"/>
        <w:rPr>
          <w:rFonts w:ascii="Arial" w:hAnsi="Arial" w:cs="Arial"/>
          <w:sz w:val="24"/>
          <w:szCs w:val="24"/>
        </w:rPr>
      </w:pPr>
      <w:r w:rsidRPr="00183075">
        <w:rPr>
          <w:rFonts w:ascii="Arial" w:hAnsi="Arial" w:cs="Arial"/>
          <w:sz w:val="24"/>
          <w:szCs w:val="24"/>
        </w:rPr>
        <w:t>изменение основных видов разрешенного использования</w:t>
      </w:r>
      <w:r w:rsidRPr="00183075">
        <w:rPr>
          <w:rFonts w:ascii="Arial" w:hAnsi="Arial" w:cs="Arial"/>
          <w:spacing w:val="-2"/>
          <w:sz w:val="24"/>
          <w:szCs w:val="24"/>
        </w:rPr>
        <w:t xml:space="preserve"> </w:t>
      </w:r>
      <w:r w:rsidRPr="00183075">
        <w:rPr>
          <w:rFonts w:ascii="Arial" w:hAnsi="Arial" w:cs="Arial"/>
          <w:sz w:val="24"/>
          <w:szCs w:val="24"/>
        </w:rPr>
        <w:t>земельных участков в целях строительства объектов коммунальной, транспортной, социальной инфраструктур;</w:t>
      </w:r>
    </w:p>
    <w:p w:rsidR="00541C18" w:rsidRPr="00183075" w:rsidRDefault="00183075" w:rsidP="00A06863">
      <w:pPr>
        <w:pStyle w:val="a4"/>
        <w:numPr>
          <w:ilvl w:val="0"/>
          <w:numId w:val="51"/>
        </w:numPr>
        <w:tabs>
          <w:tab w:val="left" w:pos="1134"/>
          <w:tab w:val="left" w:pos="1415"/>
        </w:tabs>
        <w:ind w:left="0" w:firstLine="851"/>
        <w:jc w:val="both"/>
        <w:rPr>
          <w:rFonts w:ascii="Arial" w:hAnsi="Arial" w:cs="Arial"/>
          <w:sz w:val="24"/>
          <w:szCs w:val="24"/>
        </w:rPr>
      </w:pPr>
      <w:r w:rsidRPr="00183075">
        <w:rPr>
          <w:rFonts w:ascii="Arial" w:hAnsi="Arial" w:cs="Arial"/>
          <w:sz w:val="24"/>
          <w:szCs w:val="24"/>
        </w:rPr>
        <w:t>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rsidR="00541C18" w:rsidRPr="00183075" w:rsidRDefault="00541C18" w:rsidP="00A06863">
      <w:pPr>
        <w:pStyle w:val="a3"/>
        <w:tabs>
          <w:tab w:val="left" w:pos="1134"/>
        </w:tabs>
        <w:spacing w:before="6"/>
        <w:ind w:left="0" w:firstLine="851"/>
        <w:jc w:val="left"/>
        <w:rPr>
          <w:rFonts w:ascii="Arial" w:hAnsi="Arial" w:cs="Arial"/>
        </w:rPr>
      </w:pPr>
    </w:p>
    <w:p w:rsidR="00541C18" w:rsidRPr="00183075" w:rsidRDefault="00183075" w:rsidP="00A06863">
      <w:pPr>
        <w:pStyle w:val="2"/>
        <w:tabs>
          <w:tab w:val="left" w:pos="1134"/>
        </w:tabs>
        <w:ind w:left="0" w:firstLine="851"/>
        <w:rPr>
          <w:rFonts w:ascii="Arial" w:hAnsi="Arial" w:cs="Arial"/>
        </w:rPr>
      </w:pPr>
      <w:bookmarkStart w:id="52" w:name="_bookmark51"/>
      <w:bookmarkEnd w:id="52"/>
      <w:r w:rsidRPr="00183075">
        <w:rPr>
          <w:rFonts w:ascii="Arial" w:hAnsi="Arial" w:cs="Arial"/>
        </w:rPr>
        <w:t>Статья</w:t>
      </w:r>
      <w:r w:rsidRPr="00183075">
        <w:rPr>
          <w:rFonts w:ascii="Arial" w:hAnsi="Arial" w:cs="Arial"/>
          <w:spacing w:val="-6"/>
        </w:rPr>
        <w:t xml:space="preserve"> </w:t>
      </w:r>
      <w:r w:rsidRPr="00183075">
        <w:rPr>
          <w:rFonts w:ascii="Arial" w:hAnsi="Arial" w:cs="Arial"/>
        </w:rPr>
        <w:t>23.</w:t>
      </w:r>
      <w:r w:rsidRPr="00183075">
        <w:rPr>
          <w:rFonts w:ascii="Arial" w:hAnsi="Arial" w:cs="Arial"/>
          <w:spacing w:val="-3"/>
        </w:rPr>
        <w:t xml:space="preserve"> </w:t>
      </w:r>
      <w:r w:rsidRPr="00183075">
        <w:rPr>
          <w:rFonts w:ascii="Arial" w:hAnsi="Arial" w:cs="Arial"/>
        </w:rPr>
        <w:t>Договор</w:t>
      </w:r>
      <w:r w:rsidRPr="00183075">
        <w:rPr>
          <w:rFonts w:ascii="Arial" w:hAnsi="Arial" w:cs="Arial"/>
          <w:spacing w:val="-4"/>
        </w:rPr>
        <w:t xml:space="preserve"> </w:t>
      </w:r>
      <w:r w:rsidRPr="00183075">
        <w:rPr>
          <w:rFonts w:ascii="Arial" w:hAnsi="Arial" w:cs="Arial"/>
        </w:rPr>
        <w:t>о</w:t>
      </w:r>
      <w:r w:rsidRPr="00183075">
        <w:rPr>
          <w:rFonts w:ascii="Arial" w:hAnsi="Arial" w:cs="Arial"/>
          <w:spacing w:val="-6"/>
        </w:rPr>
        <w:t xml:space="preserve"> </w:t>
      </w:r>
      <w:r w:rsidRPr="00183075">
        <w:rPr>
          <w:rFonts w:ascii="Arial" w:hAnsi="Arial" w:cs="Arial"/>
        </w:rPr>
        <w:t>комплексном</w:t>
      </w:r>
      <w:r w:rsidRPr="00183075">
        <w:rPr>
          <w:rFonts w:ascii="Arial" w:hAnsi="Arial" w:cs="Arial"/>
          <w:spacing w:val="-1"/>
        </w:rPr>
        <w:t xml:space="preserve"> </w:t>
      </w:r>
      <w:r w:rsidRPr="00183075">
        <w:rPr>
          <w:rFonts w:ascii="Arial" w:hAnsi="Arial" w:cs="Arial"/>
        </w:rPr>
        <w:t>развитии</w:t>
      </w:r>
      <w:r w:rsidRPr="00183075">
        <w:rPr>
          <w:rFonts w:ascii="Arial" w:hAnsi="Arial" w:cs="Arial"/>
          <w:spacing w:val="-3"/>
        </w:rPr>
        <w:t xml:space="preserve"> </w:t>
      </w:r>
      <w:r w:rsidRPr="00183075">
        <w:rPr>
          <w:rFonts w:ascii="Arial" w:hAnsi="Arial" w:cs="Arial"/>
          <w:spacing w:val="-2"/>
        </w:rPr>
        <w:t>территории</w:t>
      </w:r>
    </w:p>
    <w:p w:rsidR="00541C18" w:rsidRPr="00183075" w:rsidRDefault="00183075" w:rsidP="00A06863">
      <w:pPr>
        <w:pStyle w:val="a4"/>
        <w:numPr>
          <w:ilvl w:val="0"/>
          <w:numId w:val="52"/>
        </w:numPr>
        <w:tabs>
          <w:tab w:val="left" w:pos="1134"/>
        </w:tabs>
        <w:spacing w:before="271"/>
        <w:ind w:left="0" w:firstLine="851"/>
        <w:jc w:val="both"/>
        <w:rPr>
          <w:rFonts w:ascii="Arial" w:hAnsi="Arial" w:cs="Arial"/>
          <w:sz w:val="24"/>
          <w:szCs w:val="24"/>
        </w:rPr>
      </w:pPr>
      <w:r w:rsidRPr="00183075">
        <w:rPr>
          <w:rFonts w:ascii="Arial" w:hAnsi="Arial" w:cs="Arial"/>
          <w:sz w:val="24"/>
          <w:szCs w:val="24"/>
        </w:rPr>
        <w:t>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w:t>
      </w:r>
      <w:r w:rsidRPr="00183075">
        <w:rPr>
          <w:rFonts w:ascii="Arial" w:hAnsi="Arial" w:cs="Arial"/>
          <w:spacing w:val="-1"/>
          <w:sz w:val="24"/>
          <w:szCs w:val="24"/>
        </w:rPr>
        <w:t xml:space="preserve"> </w:t>
      </w:r>
      <w:r w:rsidRPr="00183075">
        <w:rPr>
          <w:rFonts w:ascii="Arial" w:hAnsi="Arial" w:cs="Arial"/>
          <w:sz w:val="24"/>
          <w:szCs w:val="24"/>
        </w:rPr>
        <w:t xml:space="preserve">торгов, проведенных в соответствии со </w:t>
      </w:r>
      <w:hyperlink w:anchor="_bookmark65" w:history="1">
        <w:r w:rsidRPr="00183075">
          <w:rPr>
            <w:rFonts w:ascii="Arial" w:hAnsi="Arial" w:cs="Arial"/>
            <w:sz w:val="24"/>
            <w:szCs w:val="24"/>
          </w:rPr>
          <w:t>статьей</w:t>
        </w:r>
        <w:r w:rsidRPr="00183075">
          <w:rPr>
            <w:rFonts w:ascii="Arial" w:hAnsi="Arial" w:cs="Arial"/>
            <w:spacing w:val="-1"/>
            <w:sz w:val="24"/>
            <w:szCs w:val="24"/>
          </w:rPr>
          <w:t xml:space="preserve"> </w:t>
        </w:r>
        <w:r w:rsidRPr="00183075">
          <w:rPr>
            <w:rFonts w:ascii="Arial" w:hAnsi="Arial" w:cs="Arial"/>
            <w:sz w:val="24"/>
            <w:szCs w:val="24"/>
          </w:rPr>
          <w:t>24</w:t>
        </w:r>
      </w:hyperlink>
      <w:r w:rsidRPr="00183075">
        <w:rPr>
          <w:rFonts w:ascii="Arial" w:hAnsi="Arial" w:cs="Arial"/>
          <w:sz w:val="24"/>
          <w:szCs w:val="24"/>
        </w:rPr>
        <w:t xml:space="preserve"> настоящих Правил, либо</w:t>
      </w:r>
      <w:r w:rsidRPr="00183075">
        <w:rPr>
          <w:rFonts w:ascii="Arial" w:hAnsi="Arial" w:cs="Arial"/>
          <w:spacing w:val="-2"/>
          <w:sz w:val="24"/>
          <w:szCs w:val="24"/>
        </w:rPr>
        <w:t xml:space="preserve"> </w:t>
      </w:r>
      <w:r w:rsidRPr="00183075">
        <w:rPr>
          <w:rFonts w:ascii="Arial" w:hAnsi="Arial" w:cs="Arial"/>
          <w:sz w:val="24"/>
          <w:szCs w:val="24"/>
        </w:rPr>
        <w:t xml:space="preserve">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_bookmark45" w:history="1">
        <w:r w:rsidRPr="00183075">
          <w:rPr>
            <w:rFonts w:ascii="Arial" w:hAnsi="Arial" w:cs="Arial"/>
            <w:sz w:val="24"/>
            <w:szCs w:val="24"/>
          </w:rPr>
          <w:t>пунктом 4 части 7 статьи 21</w:t>
        </w:r>
      </w:hyperlink>
      <w:r w:rsidRPr="00183075">
        <w:rPr>
          <w:rFonts w:ascii="Arial" w:hAnsi="Arial" w:cs="Arial"/>
          <w:sz w:val="24"/>
          <w:szCs w:val="24"/>
        </w:rPr>
        <w:t xml:space="preserve"> и со </w:t>
      </w:r>
      <w:hyperlink w:anchor="_bookmark71" w:history="1">
        <w:r w:rsidRPr="00183075">
          <w:rPr>
            <w:rFonts w:ascii="Arial" w:hAnsi="Arial" w:cs="Arial"/>
            <w:sz w:val="24"/>
            <w:szCs w:val="24"/>
          </w:rPr>
          <w:t>статьей 25</w:t>
        </w:r>
      </w:hyperlink>
      <w:r w:rsidRPr="00183075">
        <w:rPr>
          <w:rFonts w:ascii="Arial" w:hAnsi="Arial" w:cs="Arial"/>
          <w:sz w:val="24"/>
          <w:szCs w:val="24"/>
        </w:rPr>
        <w:t xml:space="preserve"> настоящих Правил.</w:t>
      </w:r>
    </w:p>
    <w:p w:rsidR="00541C18" w:rsidRPr="00183075" w:rsidRDefault="00183075" w:rsidP="00A06863">
      <w:pPr>
        <w:pStyle w:val="a4"/>
        <w:numPr>
          <w:ilvl w:val="0"/>
          <w:numId w:val="52"/>
        </w:numPr>
        <w:tabs>
          <w:tab w:val="left" w:pos="1134"/>
        </w:tabs>
        <w:ind w:left="0" w:firstLine="851"/>
        <w:jc w:val="both"/>
        <w:rPr>
          <w:rFonts w:ascii="Arial" w:hAnsi="Arial" w:cs="Arial"/>
          <w:sz w:val="24"/>
          <w:szCs w:val="24"/>
        </w:rPr>
      </w:pPr>
      <w:r w:rsidRPr="00183075">
        <w:rPr>
          <w:rFonts w:ascii="Arial" w:hAnsi="Arial" w:cs="Arial"/>
          <w:sz w:val="24"/>
          <w:szCs w:val="24"/>
        </w:rPr>
        <w:t>Договор</w:t>
      </w:r>
      <w:r w:rsidRPr="00183075">
        <w:rPr>
          <w:rFonts w:ascii="Arial" w:hAnsi="Arial" w:cs="Arial"/>
          <w:spacing w:val="-1"/>
          <w:sz w:val="24"/>
          <w:szCs w:val="24"/>
        </w:rPr>
        <w:t xml:space="preserve"> </w:t>
      </w:r>
      <w:r w:rsidRPr="00183075">
        <w:rPr>
          <w:rFonts w:ascii="Arial" w:hAnsi="Arial" w:cs="Arial"/>
          <w:sz w:val="24"/>
          <w:szCs w:val="24"/>
        </w:rPr>
        <w:t>о</w:t>
      </w:r>
      <w:r w:rsidRPr="00183075">
        <w:rPr>
          <w:rFonts w:ascii="Arial" w:hAnsi="Arial" w:cs="Arial"/>
          <w:spacing w:val="-1"/>
          <w:sz w:val="24"/>
          <w:szCs w:val="24"/>
        </w:rPr>
        <w:t xml:space="preserve"> </w:t>
      </w:r>
      <w:r w:rsidRPr="00183075">
        <w:rPr>
          <w:rFonts w:ascii="Arial" w:hAnsi="Arial" w:cs="Arial"/>
          <w:sz w:val="24"/>
          <w:szCs w:val="24"/>
        </w:rPr>
        <w:t>комплексном</w:t>
      </w:r>
      <w:r w:rsidRPr="00183075">
        <w:rPr>
          <w:rFonts w:ascii="Arial" w:hAnsi="Arial" w:cs="Arial"/>
          <w:spacing w:val="-2"/>
          <w:sz w:val="24"/>
          <w:szCs w:val="24"/>
        </w:rPr>
        <w:t xml:space="preserve"> </w:t>
      </w:r>
      <w:r w:rsidRPr="00183075">
        <w:rPr>
          <w:rFonts w:ascii="Arial" w:hAnsi="Arial" w:cs="Arial"/>
          <w:sz w:val="24"/>
          <w:szCs w:val="24"/>
        </w:rPr>
        <w:t>развитии территории может</w:t>
      </w:r>
      <w:r w:rsidRPr="00183075">
        <w:rPr>
          <w:rFonts w:ascii="Arial" w:hAnsi="Arial" w:cs="Arial"/>
          <w:spacing w:val="-1"/>
          <w:sz w:val="24"/>
          <w:szCs w:val="24"/>
        </w:rPr>
        <w:t xml:space="preserve"> </w:t>
      </w:r>
      <w:r w:rsidRPr="00183075">
        <w:rPr>
          <w:rFonts w:ascii="Arial" w:hAnsi="Arial" w:cs="Arial"/>
          <w:sz w:val="24"/>
          <w:szCs w:val="24"/>
        </w:rPr>
        <w:t>быть заключен</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2"/>
          <w:sz w:val="24"/>
          <w:szCs w:val="24"/>
        </w:rPr>
        <w:t xml:space="preserve"> </w:t>
      </w:r>
      <w:r w:rsidRPr="00183075">
        <w:rPr>
          <w:rFonts w:ascii="Arial" w:hAnsi="Arial" w:cs="Arial"/>
          <w:sz w:val="24"/>
          <w:szCs w:val="24"/>
        </w:rPr>
        <w:t>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w:t>
      </w:r>
      <w:r w:rsidRPr="00183075">
        <w:rPr>
          <w:rFonts w:ascii="Arial" w:hAnsi="Arial" w:cs="Arial"/>
          <w:spacing w:val="-1"/>
          <w:sz w:val="24"/>
          <w:szCs w:val="24"/>
        </w:rPr>
        <w:t xml:space="preserve"> </w:t>
      </w:r>
      <w:r w:rsidRPr="00183075">
        <w:rPr>
          <w:rFonts w:ascii="Arial" w:hAnsi="Arial" w:cs="Arial"/>
          <w:sz w:val="24"/>
          <w:szCs w:val="24"/>
        </w:rPr>
        <w:t>договоров,</w:t>
      </w:r>
      <w:r w:rsidRPr="00183075">
        <w:rPr>
          <w:rFonts w:ascii="Arial" w:hAnsi="Arial" w:cs="Arial"/>
          <w:spacing w:val="-1"/>
          <w:sz w:val="24"/>
          <w:szCs w:val="24"/>
        </w:rPr>
        <w:t xml:space="preserve"> </w:t>
      </w:r>
      <w:r w:rsidRPr="00183075">
        <w:rPr>
          <w:rFonts w:ascii="Arial" w:hAnsi="Arial" w:cs="Arial"/>
          <w:sz w:val="24"/>
          <w:szCs w:val="24"/>
        </w:rPr>
        <w:t>предусматривающих осуществление</w:t>
      </w:r>
      <w:r w:rsidRPr="00183075">
        <w:rPr>
          <w:rFonts w:ascii="Arial" w:hAnsi="Arial" w:cs="Arial"/>
          <w:spacing w:val="-1"/>
          <w:sz w:val="24"/>
          <w:szCs w:val="24"/>
        </w:rPr>
        <w:t xml:space="preserve"> </w:t>
      </w:r>
      <w:r w:rsidRPr="00183075">
        <w:rPr>
          <w:rFonts w:ascii="Arial" w:hAnsi="Arial" w:cs="Arial"/>
          <w:sz w:val="24"/>
          <w:szCs w:val="24"/>
        </w:rPr>
        <w:t>деятельности по</w:t>
      </w:r>
      <w:r w:rsidRPr="00183075">
        <w:rPr>
          <w:rFonts w:ascii="Arial" w:hAnsi="Arial" w:cs="Arial"/>
          <w:spacing w:val="-1"/>
          <w:sz w:val="24"/>
          <w:szCs w:val="24"/>
        </w:rPr>
        <w:t xml:space="preserve"> </w:t>
      </w:r>
      <w:r w:rsidRPr="00183075">
        <w:rPr>
          <w:rFonts w:ascii="Arial" w:hAnsi="Arial" w:cs="Arial"/>
          <w:sz w:val="24"/>
          <w:szCs w:val="24"/>
        </w:rPr>
        <w:t xml:space="preserve">комплексному развитию территории в соответствии с Градостроительным Кодексом Российской </w:t>
      </w:r>
      <w:r w:rsidRPr="00183075">
        <w:rPr>
          <w:rFonts w:ascii="Arial" w:hAnsi="Arial" w:cs="Arial"/>
          <w:spacing w:val="-2"/>
          <w:sz w:val="24"/>
          <w:szCs w:val="24"/>
        </w:rPr>
        <w:t>Федерации.</w:t>
      </w:r>
    </w:p>
    <w:p w:rsidR="00541C18" w:rsidRPr="00183075" w:rsidRDefault="00183075" w:rsidP="00A06863">
      <w:pPr>
        <w:pStyle w:val="a4"/>
        <w:numPr>
          <w:ilvl w:val="0"/>
          <w:numId w:val="52"/>
        </w:numPr>
        <w:tabs>
          <w:tab w:val="left" w:pos="1134"/>
          <w:tab w:val="left" w:pos="1466"/>
        </w:tabs>
        <w:spacing w:before="1"/>
        <w:ind w:left="0" w:firstLine="851"/>
        <w:jc w:val="both"/>
        <w:rPr>
          <w:rFonts w:ascii="Arial" w:hAnsi="Arial" w:cs="Arial"/>
          <w:sz w:val="24"/>
          <w:szCs w:val="24"/>
        </w:rPr>
      </w:pPr>
      <w:r w:rsidRPr="00183075">
        <w:rPr>
          <w:rFonts w:ascii="Arial" w:hAnsi="Arial" w:cs="Arial"/>
          <w:sz w:val="24"/>
          <w:szCs w:val="24"/>
        </w:rPr>
        <w:t>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541C18" w:rsidRPr="00183075" w:rsidRDefault="00183075" w:rsidP="00A06863">
      <w:pPr>
        <w:pStyle w:val="a4"/>
        <w:numPr>
          <w:ilvl w:val="0"/>
          <w:numId w:val="52"/>
        </w:numPr>
        <w:tabs>
          <w:tab w:val="left" w:pos="1134"/>
        </w:tabs>
        <w:ind w:left="0" w:firstLine="851"/>
        <w:jc w:val="both"/>
        <w:rPr>
          <w:rFonts w:ascii="Arial" w:hAnsi="Arial" w:cs="Arial"/>
          <w:sz w:val="24"/>
          <w:szCs w:val="24"/>
        </w:rPr>
      </w:pPr>
      <w:bookmarkStart w:id="53" w:name="_bookmark52"/>
      <w:bookmarkEnd w:id="53"/>
      <w:r w:rsidRPr="00183075">
        <w:rPr>
          <w:rFonts w:ascii="Arial" w:hAnsi="Arial" w:cs="Arial"/>
          <w:sz w:val="24"/>
          <w:szCs w:val="24"/>
        </w:rPr>
        <w:t>В</w:t>
      </w:r>
      <w:r w:rsidRPr="00183075">
        <w:rPr>
          <w:rFonts w:ascii="Arial" w:hAnsi="Arial" w:cs="Arial"/>
          <w:spacing w:val="-7"/>
          <w:sz w:val="24"/>
          <w:szCs w:val="24"/>
        </w:rPr>
        <w:t xml:space="preserve"> </w:t>
      </w:r>
      <w:r w:rsidRPr="00183075">
        <w:rPr>
          <w:rFonts w:ascii="Arial" w:hAnsi="Arial" w:cs="Arial"/>
          <w:sz w:val="24"/>
          <w:szCs w:val="24"/>
        </w:rPr>
        <w:t>договор</w:t>
      </w:r>
      <w:r w:rsidRPr="00183075">
        <w:rPr>
          <w:rFonts w:ascii="Arial" w:hAnsi="Arial" w:cs="Arial"/>
          <w:spacing w:val="-2"/>
          <w:sz w:val="24"/>
          <w:szCs w:val="24"/>
        </w:rPr>
        <w:t xml:space="preserve"> </w:t>
      </w:r>
      <w:r w:rsidRPr="00183075">
        <w:rPr>
          <w:rFonts w:ascii="Arial" w:hAnsi="Arial" w:cs="Arial"/>
          <w:sz w:val="24"/>
          <w:szCs w:val="24"/>
        </w:rPr>
        <w:t>о</w:t>
      </w:r>
      <w:r w:rsidRPr="00183075">
        <w:rPr>
          <w:rFonts w:ascii="Arial" w:hAnsi="Arial" w:cs="Arial"/>
          <w:spacing w:val="-3"/>
          <w:sz w:val="24"/>
          <w:szCs w:val="24"/>
        </w:rPr>
        <w:t xml:space="preserve"> </w:t>
      </w:r>
      <w:r w:rsidRPr="00183075">
        <w:rPr>
          <w:rFonts w:ascii="Arial" w:hAnsi="Arial" w:cs="Arial"/>
          <w:sz w:val="24"/>
          <w:szCs w:val="24"/>
        </w:rPr>
        <w:t>комплексном</w:t>
      </w:r>
      <w:r w:rsidRPr="00183075">
        <w:rPr>
          <w:rFonts w:ascii="Arial" w:hAnsi="Arial" w:cs="Arial"/>
          <w:spacing w:val="-3"/>
          <w:sz w:val="24"/>
          <w:szCs w:val="24"/>
        </w:rPr>
        <w:t xml:space="preserve"> </w:t>
      </w:r>
      <w:r w:rsidRPr="00183075">
        <w:rPr>
          <w:rFonts w:ascii="Arial" w:hAnsi="Arial" w:cs="Arial"/>
          <w:sz w:val="24"/>
          <w:szCs w:val="24"/>
        </w:rPr>
        <w:t>развитии</w:t>
      </w:r>
      <w:r w:rsidRPr="00183075">
        <w:rPr>
          <w:rFonts w:ascii="Arial" w:hAnsi="Arial" w:cs="Arial"/>
          <w:spacing w:val="-4"/>
          <w:sz w:val="24"/>
          <w:szCs w:val="24"/>
        </w:rPr>
        <w:t xml:space="preserve"> </w:t>
      </w:r>
      <w:r w:rsidRPr="00183075">
        <w:rPr>
          <w:rFonts w:ascii="Arial" w:hAnsi="Arial" w:cs="Arial"/>
          <w:sz w:val="24"/>
          <w:szCs w:val="24"/>
        </w:rPr>
        <w:t>территории</w:t>
      </w:r>
      <w:r w:rsidRPr="00183075">
        <w:rPr>
          <w:rFonts w:ascii="Arial" w:hAnsi="Arial" w:cs="Arial"/>
          <w:spacing w:val="-2"/>
          <w:sz w:val="24"/>
          <w:szCs w:val="24"/>
        </w:rPr>
        <w:t xml:space="preserve"> включаются:</w:t>
      </w:r>
    </w:p>
    <w:p w:rsidR="00541C18" w:rsidRPr="00183075" w:rsidRDefault="00183075" w:rsidP="00A06863">
      <w:pPr>
        <w:pStyle w:val="a4"/>
        <w:numPr>
          <w:ilvl w:val="1"/>
          <w:numId w:val="52"/>
        </w:numPr>
        <w:tabs>
          <w:tab w:val="left" w:pos="1134"/>
          <w:tab w:val="left" w:pos="1317"/>
        </w:tabs>
        <w:ind w:left="0" w:firstLine="851"/>
        <w:jc w:val="both"/>
        <w:rPr>
          <w:rFonts w:ascii="Arial" w:hAnsi="Arial" w:cs="Arial"/>
          <w:sz w:val="24"/>
          <w:szCs w:val="24"/>
        </w:rPr>
      </w:pPr>
      <w:r w:rsidRPr="00183075">
        <w:rPr>
          <w:rFonts w:ascii="Arial" w:hAnsi="Arial" w:cs="Arial"/>
          <w:sz w:val="24"/>
          <w:szCs w:val="24"/>
        </w:rPr>
        <w:t xml:space="preserve">сведения о местоположении, площади и границах территории комплексного </w:t>
      </w:r>
      <w:r w:rsidRPr="00183075">
        <w:rPr>
          <w:rFonts w:ascii="Arial" w:hAnsi="Arial" w:cs="Arial"/>
          <w:spacing w:val="-2"/>
          <w:sz w:val="24"/>
          <w:szCs w:val="24"/>
        </w:rPr>
        <w:lastRenderedPageBreak/>
        <w:t>развития;</w:t>
      </w:r>
    </w:p>
    <w:p w:rsidR="00541C18" w:rsidRPr="00183075" w:rsidRDefault="00183075" w:rsidP="00A06863">
      <w:pPr>
        <w:pStyle w:val="a4"/>
        <w:numPr>
          <w:ilvl w:val="1"/>
          <w:numId w:val="52"/>
        </w:numPr>
        <w:tabs>
          <w:tab w:val="left" w:pos="1134"/>
          <w:tab w:val="left" w:pos="1283"/>
        </w:tabs>
        <w:spacing w:before="1"/>
        <w:ind w:left="0" w:firstLine="851"/>
        <w:jc w:val="both"/>
        <w:rPr>
          <w:rFonts w:ascii="Arial" w:hAnsi="Arial" w:cs="Arial"/>
          <w:sz w:val="24"/>
          <w:szCs w:val="24"/>
        </w:rPr>
      </w:pPr>
      <w:r w:rsidRPr="00183075">
        <w:rPr>
          <w:rFonts w:ascii="Arial" w:hAnsi="Arial" w:cs="Arial"/>
          <w:sz w:val="24"/>
          <w:szCs w:val="24"/>
        </w:rPr>
        <w:t>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rsidR="00541C18" w:rsidRPr="00183075" w:rsidRDefault="00183075" w:rsidP="00A06863">
      <w:pPr>
        <w:pStyle w:val="a4"/>
        <w:numPr>
          <w:ilvl w:val="2"/>
          <w:numId w:val="52"/>
        </w:numPr>
        <w:tabs>
          <w:tab w:val="left" w:pos="1134"/>
          <w:tab w:val="left" w:pos="1463"/>
        </w:tabs>
        <w:ind w:left="0" w:firstLine="851"/>
        <w:jc w:val="both"/>
        <w:rPr>
          <w:rFonts w:ascii="Arial" w:hAnsi="Arial" w:cs="Arial"/>
          <w:sz w:val="24"/>
          <w:szCs w:val="24"/>
        </w:rPr>
      </w:pPr>
      <w:r w:rsidRPr="00183075">
        <w:rPr>
          <w:rFonts w:ascii="Arial" w:hAnsi="Arial" w:cs="Arial"/>
          <w:sz w:val="24"/>
          <w:szCs w:val="24"/>
        </w:rPr>
        <w:t>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rsidR="00541C18" w:rsidRPr="00183075" w:rsidRDefault="00183075" w:rsidP="00A06863">
      <w:pPr>
        <w:pStyle w:val="a4"/>
        <w:numPr>
          <w:ilvl w:val="1"/>
          <w:numId w:val="52"/>
        </w:numPr>
        <w:tabs>
          <w:tab w:val="left" w:pos="1134"/>
          <w:tab w:val="left" w:pos="1259"/>
        </w:tabs>
        <w:ind w:left="0" w:firstLine="851"/>
        <w:jc w:val="both"/>
        <w:rPr>
          <w:rFonts w:ascii="Arial" w:hAnsi="Arial" w:cs="Arial"/>
          <w:sz w:val="24"/>
          <w:szCs w:val="24"/>
        </w:rPr>
      </w:pPr>
      <w:r w:rsidRPr="00183075">
        <w:rPr>
          <w:rFonts w:ascii="Arial" w:hAnsi="Arial" w:cs="Arial"/>
          <w:sz w:val="24"/>
          <w:szCs w:val="24"/>
        </w:rPr>
        <w:t>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541C18" w:rsidRPr="00183075" w:rsidRDefault="00183075" w:rsidP="00A06863">
      <w:pPr>
        <w:pStyle w:val="a4"/>
        <w:numPr>
          <w:ilvl w:val="1"/>
          <w:numId w:val="52"/>
        </w:numPr>
        <w:tabs>
          <w:tab w:val="left" w:pos="1134"/>
          <w:tab w:val="left" w:pos="1396"/>
        </w:tabs>
        <w:spacing w:before="64"/>
        <w:ind w:left="0" w:firstLine="851"/>
        <w:jc w:val="both"/>
        <w:rPr>
          <w:rFonts w:ascii="Arial" w:hAnsi="Arial" w:cs="Arial"/>
          <w:sz w:val="24"/>
          <w:szCs w:val="24"/>
        </w:rPr>
      </w:pPr>
      <w:r w:rsidRPr="00183075">
        <w:rPr>
          <w:rFonts w:ascii="Arial" w:hAnsi="Arial" w:cs="Arial"/>
          <w:sz w:val="24"/>
          <w:szCs w:val="24"/>
        </w:rPr>
        <w:t>перечень выполняемых лицом, заключившим договор, видов работ по благоустройству территории, срок их выполнения;</w:t>
      </w:r>
    </w:p>
    <w:p w:rsidR="00541C18" w:rsidRPr="00183075" w:rsidRDefault="00183075" w:rsidP="00A06863">
      <w:pPr>
        <w:pStyle w:val="a4"/>
        <w:numPr>
          <w:ilvl w:val="1"/>
          <w:numId w:val="52"/>
        </w:numPr>
        <w:tabs>
          <w:tab w:val="left" w:pos="1134"/>
          <w:tab w:val="left" w:pos="1281"/>
        </w:tabs>
        <w:ind w:left="0" w:firstLine="851"/>
        <w:jc w:val="both"/>
        <w:rPr>
          <w:rFonts w:ascii="Arial" w:hAnsi="Arial" w:cs="Arial"/>
          <w:sz w:val="24"/>
          <w:szCs w:val="24"/>
        </w:rPr>
      </w:pPr>
      <w:bookmarkStart w:id="54" w:name="_bookmark53"/>
      <w:bookmarkEnd w:id="54"/>
      <w:r w:rsidRPr="00183075">
        <w:rPr>
          <w:rFonts w:ascii="Arial" w:hAnsi="Arial" w:cs="Arial"/>
          <w:sz w:val="24"/>
          <w:szCs w:val="24"/>
        </w:rPr>
        <w:t>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21 настоящих Правил;</w:t>
      </w:r>
    </w:p>
    <w:p w:rsidR="00541C18" w:rsidRPr="00183075" w:rsidRDefault="00183075" w:rsidP="00A06863">
      <w:pPr>
        <w:pStyle w:val="a4"/>
        <w:numPr>
          <w:ilvl w:val="1"/>
          <w:numId w:val="52"/>
        </w:numPr>
        <w:tabs>
          <w:tab w:val="left" w:pos="1134"/>
          <w:tab w:val="left" w:pos="1338"/>
        </w:tabs>
        <w:ind w:left="0" w:firstLine="851"/>
        <w:jc w:val="both"/>
        <w:rPr>
          <w:rFonts w:ascii="Arial" w:hAnsi="Arial" w:cs="Arial"/>
          <w:sz w:val="24"/>
          <w:szCs w:val="24"/>
        </w:rPr>
      </w:pPr>
      <w:bookmarkStart w:id="55" w:name="_bookmark54"/>
      <w:bookmarkEnd w:id="55"/>
      <w:r w:rsidRPr="00183075">
        <w:rPr>
          <w:rFonts w:ascii="Arial" w:hAnsi="Arial" w:cs="Arial"/>
          <w:sz w:val="24"/>
          <w:szCs w:val="24"/>
        </w:rPr>
        <w:t>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w:t>
      </w:r>
      <w:r w:rsidRPr="00183075">
        <w:rPr>
          <w:rFonts w:ascii="Arial" w:hAnsi="Arial" w:cs="Arial"/>
          <w:spacing w:val="40"/>
          <w:sz w:val="24"/>
          <w:szCs w:val="24"/>
        </w:rPr>
        <w:t xml:space="preserve"> </w:t>
      </w:r>
      <w:r w:rsidRPr="00183075">
        <w:rPr>
          <w:rFonts w:ascii="Arial" w:hAnsi="Arial" w:cs="Arial"/>
          <w:sz w:val="24"/>
          <w:szCs w:val="24"/>
        </w:rPr>
        <w:t>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rsidR="00541C18" w:rsidRPr="00183075" w:rsidRDefault="00183075" w:rsidP="00A06863">
      <w:pPr>
        <w:pStyle w:val="a4"/>
        <w:numPr>
          <w:ilvl w:val="2"/>
          <w:numId w:val="52"/>
        </w:numPr>
        <w:tabs>
          <w:tab w:val="left" w:pos="1134"/>
          <w:tab w:val="left" w:pos="1593"/>
        </w:tabs>
        <w:spacing w:before="1"/>
        <w:ind w:left="0" w:firstLine="851"/>
        <w:jc w:val="both"/>
        <w:rPr>
          <w:rFonts w:ascii="Arial" w:hAnsi="Arial" w:cs="Arial"/>
          <w:sz w:val="24"/>
          <w:szCs w:val="24"/>
        </w:rPr>
      </w:pPr>
      <w:r w:rsidRPr="00183075">
        <w:rPr>
          <w:rFonts w:ascii="Arial" w:hAnsi="Arial" w:cs="Arial"/>
          <w:sz w:val="24"/>
          <w:szCs w:val="24"/>
        </w:rPr>
        <w:t xml:space="preserve">обязательство лица, заключившего договор о комплексном развитии территории, обеспечить благоустройство территории, подлежащей комплексному </w:t>
      </w:r>
      <w:r w:rsidRPr="00183075">
        <w:rPr>
          <w:rFonts w:ascii="Arial" w:hAnsi="Arial" w:cs="Arial"/>
          <w:spacing w:val="-2"/>
          <w:sz w:val="24"/>
          <w:szCs w:val="24"/>
        </w:rPr>
        <w:t>развитию;</w:t>
      </w:r>
    </w:p>
    <w:p w:rsidR="00541C18" w:rsidRPr="00183075" w:rsidRDefault="00183075" w:rsidP="00A06863">
      <w:pPr>
        <w:pStyle w:val="a4"/>
        <w:numPr>
          <w:ilvl w:val="1"/>
          <w:numId w:val="52"/>
        </w:numPr>
        <w:tabs>
          <w:tab w:val="left" w:pos="1134"/>
          <w:tab w:val="left" w:pos="1346"/>
        </w:tabs>
        <w:ind w:left="0" w:firstLine="851"/>
        <w:jc w:val="both"/>
        <w:rPr>
          <w:rFonts w:ascii="Arial" w:hAnsi="Arial" w:cs="Arial"/>
          <w:sz w:val="24"/>
          <w:szCs w:val="24"/>
        </w:rPr>
      </w:pPr>
      <w:bookmarkStart w:id="56" w:name="_bookmark55"/>
      <w:bookmarkEnd w:id="56"/>
      <w:r w:rsidRPr="00183075">
        <w:rPr>
          <w:rFonts w:ascii="Arial" w:hAnsi="Arial" w:cs="Arial"/>
          <w:sz w:val="24"/>
          <w:szCs w:val="24"/>
        </w:rPr>
        <w:t>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541C18" w:rsidRPr="00183075" w:rsidRDefault="00183075" w:rsidP="00A06863">
      <w:pPr>
        <w:pStyle w:val="a4"/>
        <w:numPr>
          <w:ilvl w:val="1"/>
          <w:numId w:val="52"/>
        </w:numPr>
        <w:tabs>
          <w:tab w:val="left" w:pos="1134"/>
          <w:tab w:val="left" w:pos="1346"/>
        </w:tabs>
        <w:spacing w:before="1"/>
        <w:ind w:left="0" w:firstLine="851"/>
        <w:jc w:val="both"/>
        <w:rPr>
          <w:rFonts w:ascii="Arial" w:hAnsi="Arial" w:cs="Arial"/>
          <w:sz w:val="24"/>
          <w:szCs w:val="24"/>
        </w:rPr>
      </w:pPr>
      <w:bookmarkStart w:id="57" w:name="_bookmark56"/>
      <w:bookmarkEnd w:id="57"/>
      <w:r w:rsidRPr="00183075">
        <w:rPr>
          <w:rFonts w:ascii="Arial" w:hAnsi="Arial" w:cs="Arial"/>
          <w:sz w:val="24"/>
          <w:szCs w:val="24"/>
        </w:rPr>
        <w:t>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541C18" w:rsidRPr="00183075" w:rsidRDefault="00183075" w:rsidP="00A06863">
      <w:pPr>
        <w:pStyle w:val="a4"/>
        <w:numPr>
          <w:ilvl w:val="1"/>
          <w:numId w:val="52"/>
        </w:numPr>
        <w:tabs>
          <w:tab w:val="left" w:pos="1134"/>
          <w:tab w:val="left" w:pos="1329"/>
        </w:tabs>
        <w:ind w:left="0" w:firstLine="851"/>
        <w:jc w:val="both"/>
        <w:rPr>
          <w:rFonts w:ascii="Arial" w:hAnsi="Arial" w:cs="Arial"/>
          <w:sz w:val="24"/>
          <w:szCs w:val="24"/>
        </w:rPr>
      </w:pPr>
      <w:bookmarkStart w:id="58" w:name="_bookmark57"/>
      <w:bookmarkEnd w:id="58"/>
      <w:r w:rsidRPr="00183075">
        <w:rPr>
          <w:rFonts w:ascii="Arial" w:hAnsi="Arial" w:cs="Arial"/>
          <w:sz w:val="24"/>
          <w:szCs w:val="24"/>
        </w:rPr>
        <w:t xml:space="preserve">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33">
        <w:r w:rsidRPr="00183075">
          <w:rPr>
            <w:rFonts w:ascii="Arial" w:hAnsi="Arial" w:cs="Arial"/>
            <w:sz w:val="24"/>
            <w:szCs w:val="24"/>
          </w:rPr>
          <w:t>статьей 32.1</w:t>
        </w:r>
      </w:hyperlink>
      <w:r w:rsidRPr="00183075">
        <w:rPr>
          <w:rFonts w:ascii="Arial" w:hAnsi="Arial" w:cs="Arial"/>
          <w:sz w:val="24"/>
          <w:szCs w:val="24"/>
        </w:rPr>
        <w:t xml:space="preserve"> Жилищного кодекса Российской Федерации;</w:t>
      </w:r>
    </w:p>
    <w:p w:rsidR="00541C18" w:rsidRPr="00183075" w:rsidRDefault="00183075" w:rsidP="00A06863">
      <w:pPr>
        <w:pStyle w:val="a4"/>
        <w:numPr>
          <w:ilvl w:val="1"/>
          <w:numId w:val="52"/>
        </w:numPr>
        <w:tabs>
          <w:tab w:val="left" w:pos="1134"/>
          <w:tab w:val="left" w:pos="1449"/>
        </w:tabs>
        <w:ind w:left="0" w:firstLine="851"/>
        <w:jc w:val="both"/>
        <w:rPr>
          <w:rFonts w:ascii="Arial" w:hAnsi="Arial" w:cs="Arial"/>
          <w:sz w:val="24"/>
          <w:szCs w:val="24"/>
        </w:rPr>
      </w:pPr>
      <w:bookmarkStart w:id="59" w:name="_bookmark58"/>
      <w:bookmarkEnd w:id="59"/>
      <w:r w:rsidRPr="00183075">
        <w:rPr>
          <w:rFonts w:ascii="Arial" w:hAnsi="Arial" w:cs="Arial"/>
          <w:sz w:val="24"/>
          <w:szCs w:val="24"/>
        </w:rPr>
        <w:t>обязательство исполнительного органа государственной власти или органа местного самоуправления после выполнения лицом, заключившим договор,</w:t>
      </w:r>
      <w:r w:rsidRPr="00183075">
        <w:rPr>
          <w:rFonts w:ascii="Arial" w:hAnsi="Arial" w:cs="Arial"/>
          <w:spacing w:val="40"/>
          <w:sz w:val="24"/>
          <w:szCs w:val="24"/>
        </w:rPr>
        <w:t xml:space="preserve"> </w:t>
      </w:r>
      <w:r w:rsidRPr="00183075">
        <w:rPr>
          <w:rFonts w:ascii="Arial" w:hAnsi="Arial" w:cs="Arial"/>
          <w:sz w:val="24"/>
          <w:szCs w:val="24"/>
        </w:rPr>
        <w:t xml:space="preserve">обязательства, предусмотренного </w:t>
      </w:r>
      <w:hyperlink w:anchor="_bookmark53" w:history="1">
        <w:r w:rsidRPr="00183075">
          <w:rPr>
            <w:rFonts w:ascii="Arial" w:hAnsi="Arial" w:cs="Arial"/>
            <w:sz w:val="24"/>
            <w:szCs w:val="24"/>
          </w:rPr>
          <w:t>пунктом 5</w:t>
        </w:r>
      </w:hyperlink>
      <w:r w:rsidRPr="00183075">
        <w:rPr>
          <w:rFonts w:ascii="Arial" w:hAnsi="Arial" w:cs="Arial"/>
          <w:sz w:val="24"/>
          <w:szCs w:val="24"/>
        </w:rPr>
        <w:t xml:space="preserve"> настоящей части, предоставить указанному </w:t>
      </w:r>
      <w:r w:rsidRPr="00183075">
        <w:rPr>
          <w:rFonts w:ascii="Arial" w:hAnsi="Arial" w:cs="Arial"/>
          <w:sz w:val="24"/>
          <w:szCs w:val="24"/>
        </w:rPr>
        <w:lastRenderedPageBreak/>
        <w:t>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541C18" w:rsidRPr="00183075" w:rsidRDefault="00183075" w:rsidP="00A06863">
      <w:pPr>
        <w:pStyle w:val="a4"/>
        <w:numPr>
          <w:ilvl w:val="1"/>
          <w:numId w:val="52"/>
        </w:numPr>
        <w:tabs>
          <w:tab w:val="left" w:pos="1134"/>
          <w:tab w:val="left" w:pos="1446"/>
        </w:tabs>
        <w:spacing w:before="1"/>
        <w:ind w:left="0" w:firstLine="851"/>
        <w:jc w:val="both"/>
        <w:rPr>
          <w:rFonts w:ascii="Arial" w:hAnsi="Arial" w:cs="Arial"/>
          <w:sz w:val="24"/>
          <w:szCs w:val="24"/>
        </w:rPr>
      </w:pPr>
      <w:bookmarkStart w:id="60" w:name="_bookmark59"/>
      <w:bookmarkEnd w:id="60"/>
      <w:r w:rsidRPr="00183075">
        <w:rPr>
          <w:rFonts w:ascii="Arial" w:hAnsi="Arial" w:cs="Arial"/>
          <w:sz w:val="24"/>
          <w:szCs w:val="24"/>
        </w:rPr>
        <w:t>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Московской области, муниципальными правовыми актами;</w:t>
      </w:r>
    </w:p>
    <w:p w:rsidR="00541C18" w:rsidRPr="007719CE" w:rsidRDefault="00183075" w:rsidP="00A06863">
      <w:pPr>
        <w:pStyle w:val="a4"/>
        <w:numPr>
          <w:ilvl w:val="1"/>
          <w:numId w:val="52"/>
        </w:numPr>
        <w:tabs>
          <w:tab w:val="left" w:pos="1134"/>
          <w:tab w:val="left" w:pos="1488"/>
        </w:tabs>
        <w:ind w:left="0" w:firstLine="851"/>
        <w:jc w:val="both"/>
        <w:rPr>
          <w:rFonts w:ascii="Arial" w:hAnsi="Arial" w:cs="Arial"/>
          <w:sz w:val="24"/>
          <w:szCs w:val="24"/>
        </w:rPr>
      </w:pPr>
      <w:proofErr w:type="gramStart"/>
      <w:r w:rsidRPr="00183075">
        <w:rPr>
          <w:rFonts w:ascii="Arial" w:hAnsi="Arial" w:cs="Arial"/>
          <w:sz w:val="24"/>
          <w:szCs w:val="24"/>
        </w:rPr>
        <w:t>ответственность</w:t>
      </w:r>
      <w:r w:rsidRPr="00183075">
        <w:rPr>
          <w:rFonts w:ascii="Arial" w:hAnsi="Arial" w:cs="Arial"/>
          <w:spacing w:val="25"/>
          <w:sz w:val="24"/>
          <w:szCs w:val="24"/>
        </w:rPr>
        <w:t xml:space="preserve">  </w:t>
      </w:r>
      <w:r w:rsidRPr="00183075">
        <w:rPr>
          <w:rFonts w:ascii="Arial" w:hAnsi="Arial" w:cs="Arial"/>
          <w:sz w:val="24"/>
          <w:szCs w:val="24"/>
        </w:rPr>
        <w:t>сторон</w:t>
      </w:r>
      <w:proofErr w:type="gramEnd"/>
      <w:r w:rsidRPr="00183075">
        <w:rPr>
          <w:rFonts w:ascii="Arial" w:hAnsi="Arial" w:cs="Arial"/>
          <w:spacing w:val="26"/>
          <w:sz w:val="24"/>
          <w:szCs w:val="24"/>
        </w:rPr>
        <w:t xml:space="preserve">  </w:t>
      </w:r>
      <w:r w:rsidRPr="00183075">
        <w:rPr>
          <w:rFonts w:ascii="Arial" w:hAnsi="Arial" w:cs="Arial"/>
          <w:sz w:val="24"/>
          <w:szCs w:val="24"/>
        </w:rPr>
        <w:t>за</w:t>
      </w:r>
      <w:r w:rsidRPr="00183075">
        <w:rPr>
          <w:rFonts w:ascii="Arial" w:hAnsi="Arial" w:cs="Arial"/>
          <w:spacing w:val="25"/>
          <w:sz w:val="24"/>
          <w:szCs w:val="24"/>
        </w:rPr>
        <w:t xml:space="preserve">  </w:t>
      </w:r>
      <w:r w:rsidRPr="00183075">
        <w:rPr>
          <w:rFonts w:ascii="Arial" w:hAnsi="Arial" w:cs="Arial"/>
          <w:sz w:val="24"/>
          <w:szCs w:val="24"/>
        </w:rPr>
        <w:t>неисполнение</w:t>
      </w:r>
      <w:r w:rsidRPr="00183075">
        <w:rPr>
          <w:rFonts w:ascii="Arial" w:hAnsi="Arial" w:cs="Arial"/>
          <w:spacing w:val="26"/>
          <w:sz w:val="24"/>
          <w:szCs w:val="24"/>
        </w:rPr>
        <w:t xml:space="preserve">  </w:t>
      </w:r>
      <w:r w:rsidRPr="00183075">
        <w:rPr>
          <w:rFonts w:ascii="Arial" w:hAnsi="Arial" w:cs="Arial"/>
          <w:sz w:val="24"/>
          <w:szCs w:val="24"/>
        </w:rPr>
        <w:t>или</w:t>
      </w:r>
      <w:r w:rsidRPr="00183075">
        <w:rPr>
          <w:rFonts w:ascii="Arial" w:hAnsi="Arial" w:cs="Arial"/>
          <w:spacing w:val="26"/>
          <w:sz w:val="24"/>
          <w:szCs w:val="24"/>
        </w:rPr>
        <w:t xml:space="preserve">  </w:t>
      </w:r>
      <w:r w:rsidRPr="00183075">
        <w:rPr>
          <w:rFonts w:ascii="Arial" w:hAnsi="Arial" w:cs="Arial"/>
          <w:sz w:val="24"/>
          <w:szCs w:val="24"/>
        </w:rPr>
        <w:t>ненадлежащее</w:t>
      </w:r>
      <w:r w:rsidRPr="00183075">
        <w:rPr>
          <w:rFonts w:ascii="Arial" w:hAnsi="Arial" w:cs="Arial"/>
          <w:spacing w:val="27"/>
          <w:sz w:val="24"/>
          <w:szCs w:val="24"/>
        </w:rPr>
        <w:t xml:space="preserve">  </w:t>
      </w:r>
      <w:r w:rsidRPr="00183075">
        <w:rPr>
          <w:rFonts w:ascii="Arial" w:hAnsi="Arial" w:cs="Arial"/>
          <w:spacing w:val="-2"/>
          <w:sz w:val="24"/>
          <w:szCs w:val="24"/>
        </w:rPr>
        <w:t>исполнение</w:t>
      </w:r>
      <w:r w:rsidR="007719CE">
        <w:rPr>
          <w:rFonts w:ascii="Arial" w:hAnsi="Arial" w:cs="Arial"/>
          <w:spacing w:val="-2"/>
          <w:sz w:val="24"/>
          <w:szCs w:val="24"/>
        </w:rPr>
        <w:t xml:space="preserve"> </w:t>
      </w:r>
      <w:r w:rsidRPr="007719CE">
        <w:rPr>
          <w:rFonts w:ascii="Arial" w:hAnsi="Arial" w:cs="Arial"/>
          <w:spacing w:val="-2"/>
        </w:rPr>
        <w:t>договора;</w:t>
      </w:r>
    </w:p>
    <w:p w:rsidR="00541C18" w:rsidRPr="00183075" w:rsidRDefault="00183075" w:rsidP="00A06863">
      <w:pPr>
        <w:pStyle w:val="a4"/>
        <w:numPr>
          <w:ilvl w:val="1"/>
          <w:numId w:val="52"/>
        </w:numPr>
        <w:tabs>
          <w:tab w:val="left" w:pos="1134"/>
          <w:tab w:val="left" w:pos="1461"/>
        </w:tabs>
        <w:ind w:left="0" w:firstLine="851"/>
        <w:jc w:val="both"/>
        <w:rPr>
          <w:rFonts w:ascii="Arial" w:hAnsi="Arial" w:cs="Arial"/>
          <w:sz w:val="24"/>
          <w:szCs w:val="24"/>
        </w:rPr>
      </w:pPr>
      <w:r w:rsidRPr="00183075">
        <w:rPr>
          <w:rFonts w:ascii="Arial" w:hAnsi="Arial" w:cs="Arial"/>
          <w:sz w:val="24"/>
          <w:szCs w:val="24"/>
        </w:rPr>
        <w:t xml:space="preserve">срок действия договора, который не может превышать предельный срок реализации решения о комплексном развитии территории, предусмотренный таким </w:t>
      </w:r>
      <w:r w:rsidRPr="00183075">
        <w:rPr>
          <w:rFonts w:ascii="Arial" w:hAnsi="Arial" w:cs="Arial"/>
          <w:spacing w:val="-2"/>
          <w:sz w:val="24"/>
          <w:szCs w:val="24"/>
        </w:rPr>
        <w:t>решением;</w:t>
      </w:r>
    </w:p>
    <w:p w:rsidR="00541C18" w:rsidRPr="00183075" w:rsidRDefault="00183075" w:rsidP="00A06863">
      <w:pPr>
        <w:pStyle w:val="a4"/>
        <w:numPr>
          <w:ilvl w:val="1"/>
          <w:numId w:val="52"/>
        </w:numPr>
        <w:tabs>
          <w:tab w:val="left" w:pos="1134"/>
          <w:tab w:val="left" w:pos="1372"/>
        </w:tabs>
        <w:ind w:left="0" w:firstLine="851"/>
        <w:jc w:val="both"/>
        <w:rPr>
          <w:rFonts w:ascii="Arial" w:hAnsi="Arial" w:cs="Arial"/>
          <w:i/>
          <w:sz w:val="24"/>
          <w:szCs w:val="24"/>
        </w:rPr>
      </w:pPr>
      <w:r w:rsidRPr="00183075">
        <w:rPr>
          <w:rFonts w:ascii="Arial" w:hAnsi="Arial" w:cs="Arial"/>
          <w:sz w:val="24"/>
          <w:szCs w:val="24"/>
        </w:rPr>
        <w:t>порядок</w:t>
      </w:r>
      <w:r w:rsidRPr="00183075">
        <w:rPr>
          <w:rFonts w:ascii="Arial" w:hAnsi="Arial" w:cs="Arial"/>
          <w:spacing w:val="-3"/>
          <w:sz w:val="24"/>
          <w:szCs w:val="24"/>
        </w:rPr>
        <w:t xml:space="preserve"> </w:t>
      </w:r>
      <w:r w:rsidRPr="00183075">
        <w:rPr>
          <w:rFonts w:ascii="Arial" w:hAnsi="Arial" w:cs="Arial"/>
          <w:sz w:val="24"/>
          <w:szCs w:val="24"/>
        </w:rPr>
        <w:t>внесения</w:t>
      </w:r>
      <w:r w:rsidRPr="00183075">
        <w:rPr>
          <w:rFonts w:ascii="Arial" w:hAnsi="Arial" w:cs="Arial"/>
          <w:spacing w:val="-2"/>
          <w:sz w:val="24"/>
          <w:szCs w:val="24"/>
        </w:rPr>
        <w:t xml:space="preserve"> </w:t>
      </w:r>
      <w:r w:rsidRPr="00183075">
        <w:rPr>
          <w:rFonts w:ascii="Arial" w:hAnsi="Arial" w:cs="Arial"/>
          <w:sz w:val="24"/>
          <w:szCs w:val="24"/>
        </w:rPr>
        <w:t>изменений</w:t>
      </w:r>
      <w:r w:rsidRPr="00183075">
        <w:rPr>
          <w:rFonts w:ascii="Arial" w:hAnsi="Arial" w:cs="Arial"/>
          <w:spacing w:val="-2"/>
          <w:sz w:val="24"/>
          <w:szCs w:val="24"/>
        </w:rPr>
        <w:t xml:space="preserve"> </w:t>
      </w:r>
      <w:r w:rsidRPr="00183075">
        <w:rPr>
          <w:rFonts w:ascii="Arial" w:hAnsi="Arial" w:cs="Arial"/>
          <w:sz w:val="24"/>
          <w:szCs w:val="24"/>
        </w:rPr>
        <w:t>в</w:t>
      </w:r>
      <w:r w:rsidRPr="00183075">
        <w:rPr>
          <w:rFonts w:ascii="Arial" w:hAnsi="Arial" w:cs="Arial"/>
          <w:spacing w:val="-3"/>
          <w:sz w:val="24"/>
          <w:szCs w:val="24"/>
        </w:rPr>
        <w:t xml:space="preserve"> </w:t>
      </w:r>
      <w:r w:rsidRPr="00183075">
        <w:rPr>
          <w:rFonts w:ascii="Arial" w:hAnsi="Arial" w:cs="Arial"/>
          <w:spacing w:val="-2"/>
          <w:sz w:val="24"/>
          <w:szCs w:val="24"/>
        </w:rPr>
        <w:t>договор</w:t>
      </w:r>
      <w:r w:rsidRPr="00183075">
        <w:rPr>
          <w:rFonts w:ascii="Arial" w:hAnsi="Arial" w:cs="Arial"/>
          <w:i/>
          <w:spacing w:val="-2"/>
          <w:sz w:val="24"/>
          <w:szCs w:val="24"/>
        </w:rPr>
        <w:t>.</w:t>
      </w:r>
    </w:p>
    <w:p w:rsidR="00541C18" w:rsidRPr="00183075" w:rsidRDefault="00183075" w:rsidP="00A06863">
      <w:pPr>
        <w:pStyle w:val="a4"/>
        <w:numPr>
          <w:ilvl w:val="0"/>
          <w:numId w:val="52"/>
        </w:numPr>
        <w:tabs>
          <w:tab w:val="left" w:pos="1134"/>
          <w:tab w:val="left" w:pos="1260"/>
        </w:tabs>
        <w:ind w:left="0" w:firstLine="851"/>
        <w:jc w:val="both"/>
        <w:rPr>
          <w:rFonts w:ascii="Arial" w:hAnsi="Arial" w:cs="Arial"/>
          <w:sz w:val="24"/>
          <w:szCs w:val="24"/>
        </w:rPr>
      </w:pPr>
      <w:r w:rsidRPr="00183075">
        <w:rPr>
          <w:rFonts w:ascii="Arial" w:hAnsi="Arial" w:cs="Arial"/>
          <w:sz w:val="24"/>
          <w:szCs w:val="24"/>
        </w:rPr>
        <w:t xml:space="preserve">В договоре наряду с указанными в </w:t>
      </w:r>
      <w:hyperlink w:anchor="_bookmark52" w:history="1">
        <w:r w:rsidRPr="00183075">
          <w:rPr>
            <w:rFonts w:ascii="Arial" w:hAnsi="Arial" w:cs="Arial"/>
            <w:sz w:val="24"/>
            <w:szCs w:val="24"/>
          </w:rPr>
          <w:t>части 4</w:t>
        </w:r>
      </w:hyperlink>
      <w:r w:rsidRPr="00183075">
        <w:rPr>
          <w:rFonts w:ascii="Arial" w:hAnsi="Arial" w:cs="Arial"/>
          <w:sz w:val="24"/>
          <w:szCs w:val="24"/>
        </w:rPr>
        <w:t xml:space="preserve"> настоящей статьи условиями могут быть предусмотрены иные условия, в том числе:</w:t>
      </w:r>
    </w:p>
    <w:p w:rsidR="00541C18" w:rsidRPr="00183075" w:rsidRDefault="00183075" w:rsidP="00A06863">
      <w:pPr>
        <w:pStyle w:val="a4"/>
        <w:numPr>
          <w:ilvl w:val="1"/>
          <w:numId w:val="52"/>
        </w:numPr>
        <w:tabs>
          <w:tab w:val="left" w:pos="1134"/>
          <w:tab w:val="left" w:pos="1435"/>
        </w:tabs>
        <w:ind w:left="0" w:firstLine="851"/>
        <w:jc w:val="both"/>
        <w:rPr>
          <w:rFonts w:ascii="Arial" w:hAnsi="Arial" w:cs="Arial"/>
          <w:sz w:val="24"/>
          <w:szCs w:val="24"/>
        </w:rPr>
      </w:pPr>
      <w:bookmarkStart w:id="61" w:name="_bookmark60"/>
      <w:bookmarkEnd w:id="61"/>
      <w:r w:rsidRPr="00183075">
        <w:rPr>
          <w:rFonts w:ascii="Arial" w:hAnsi="Arial" w:cs="Arial"/>
          <w:sz w:val="24"/>
          <w:szCs w:val="24"/>
        </w:rPr>
        <w:t>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rsidR="00541C18" w:rsidRPr="00183075" w:rsidRDefault="00183075" w:rsidP="00A06863">
      <w:pPr>
        <w:pStyle w:val="a4"/>
        <w:numPr>
          <w:ilvl w:val="1"/>
          <w:numId w:val="52"/>
        </w:numPr>
        <w:tabs>
          <w:tab w:val="left" w:pos="1134"/>
          <w:tab w:val="left" w:pos="1300"/>
        </w:tabs>
        <w:spacing w:before="1"/>
        <w:ind w:left="0" w:firstLine="851"/>
        <w:jc w:val="both"/>
        <w:rPr>
          <w:rFonts w:ascii="Arial" w:hAnsi="Arial" w:cs="Arial"/>
          <w:sz w:val="24"/>
          <w:szCs w:val="24"/>
        </w:rPr>
      </w:pPr>
      <w:r w:rsidRPr="00183075">
        <w:rPr>
          <w:rFonts w:ascii="Arial" w:hAnsi="Arial" w:cs="Arial"/>
          <w:sz w:val="24"/>
          <w:szCs w:val="24"/>
        </w:rPr>
        <w:t>обязательства лица, заключившего договор, подать в орган регистрации прав заявление о государственной регистрации права собственности Московской области или муниципального образования на объекты недвижимости, предусмотренные пунктом 1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541C18" w:rsidRPr="00183075" w:rsidRDefault="00183075" w:rsidP="00A06863">
      <w:pPr>
        <w:pStyle w:val="a4"/>
        <w:numPr>
          <w:ilvl w:val="1"/>
          <w:numId w:val="52"/>
        </w:numPr>
        <w:tabs>
          <w:tab w:val="left" w:pos="1134"/>
          <w:tab w:val="left" w:pos="1338"/>
        </w:tabs>
        <w:ind w:left="0" w:firstLine="851"/>
        <w:jc w:val="both"/>
        <w:rPr>
          <w:rFonts w:ascii="Arial" w:hAnsi="Arial" w:cs="Arial"/>
          <w:sz w:val="24"/>
          <w:szCs w:val="24"/>
        </w:rPr>
      </w:pPr>
      <w:r w:rsidRPr="00183075">
        <w:rPr>
          <w:rFonts w:ascii="Arial" w:hAnsi="Arial" w:cs="Arial"/>
          <w:sz w:val="24"/>
          <w:szCs w:val="24"/>
        </w:rPr>
        <w:t xml:space="preserve">способы и размер обеспечения исполнения договора лицом, заключившим </w:t>
      </w:r>
      <w:r w:rsidRPr="00183075">
        <w:rPr>
          <w:rFonts w:ascii="Arial" w:hAnsi="Arial" w:cs="Arial"/>
          <w:spacing w:val="-2"/>
          <w:sz w:val="24"/>
          <w:szCs w:val="24"/>
        </w:rPr>
        <w:t>договор.</w:t>
      </w:r>
    </w:p>
    <w:p w:rsidR="00541C18" w:rsidRPr="00183075" w:rsidRDefault="00183075" w:rsidP="00A06863">
      <w:pPr>
        <w:pStyle w:val="a4"/>
        <w:numPr>
          <w:ilvl w:val="0"/>
          <w:numId w:val="52"/>
        </w:numPr>
        <w:tabs>
          <w:tab w:val="left" w:pos="1134"/>
        </w:tabs>
        <w:ind w:left="0" w:firstLine="851"/>
        <w:jc w:val="both"/>
        <w:rPr>
          <w:rFonts w:ascii="Arial" w:hAnsi="Arial" w:cs="Arial"/>
          <w:sz w:val="24"/>
          <w:szCs w:val="24"/>
        </w:rPr>
      </w:pPr>
      <w:bookmarkStart w:id="62" w:name="_bookmark61"/>
      <w:bookmarkEnd w:id="62"/>
      <w:r w:rsidRPr="00183075">
        <w:rPr>
          <w:rFonts w:ascii="Arial" w:hAnsi="Arial" w:cs="Arial"/>
          <w:sz w:val="24"/>
          <w:szCs w:val="24"/>
        </w:rPr>
        <w:t>Договором</w:t>
      </w:r>
      <w:r w:rsidRPr="00183075">
        <w:rPr>
          <w:rFonts w:ascii="Arial" w:hAnsi="Arial" w:cs="Arial"/>
          <w:spacing w:val="-1"/>
          <w:sz w:val="24"/>
          <w:szCs w:val="24"/>
        </w:rPr>
        <w:t xml:space="preserve"> </w:t>
      </w:r>
      <w:r w:rsidRPr="00183075">
        <w:rPr>
          <w:rFonts w:ascii="Arial" w:hAnsi="Arial" w:cs="Arial"/>
          <w:sz w:val="24"/>
          <w:szCs w:val="24"/>
        </w:rPr>
        <w:t>о комплексном</w:t>
      </w:r>
      <w:r w:rsidRPr="00183075">
        <w:rPr>
          <w:rFonts w:ascii="Arial" w:hAnsi="Arial" w:cs="Arial"/>
          <w:spacing w:val="-1"/>
          <w:sz w:val="24"/>
          <w:szCs w:val="24"/>
        </w:rPr>
        <w:t xml:space="preserve"> </w:t>
      </w:r>
      <w:r w:rsidRPr="00183075">
        <w:rPr>
          <w:rFonts w:ascii="Arial" w:hAnsi="Arial" w:cs="Arial"/>
          <w:sz w:val="24"/>
          <w:szCs w:val="24"/>
        </w:rPr>
        <w:t>развитии</w:t>
      </w:r>
      <w:r w:rsidRPr="00183075">
        <w:rPr>
          <w:rFonts w:ascii="Arial" w:hAnsi="Arial" w:cs="Arial"/>
          <w:spacing w:val="-1"/>
          <w:sz w:val="24"/>
          <w:szCs w:val="24"/>
        </w:rPr>
        <w:t xml:space="preserve"> </w:t>
      </w:r>
      <w:r w:rsidRPr="00183075">
        <w:rPr>
          <w:rFonts w:ascii="Arial" w:hAnsi="Arial" w:cs="Arial"/>
          <w:sz w:val="24"/>
          <w:szCs w:val="24"/>
        </w:rPr>
        <w:t>территории жилой</w:t>
      </w:r>
      <w:r w:rsidRPr="00183075">
        <w:rPr>
          <w:rFonts w:ascii="Arial" w:hAnsi="Arial" w:cs="Arial"/>
          <w:spacing w:val="-1"/>
          <w:sz w:val="24"/>
          <w:szCs w:val="24"/>
        </w:rPr>
        <w:t xml:space="preserve"> </w:t>
      </w:r>
      <w:r w:rsidRPr="00183075">
        <w:rPr>
          <w:rFonts w:ascii="Arial" w:hAnsi="Arial" w:cs="Arial"/>
          <w:sz w:val="24"/>
          <w:szCs w:val="24"/>
        </w:rPr>
        <w:t>застройки</w:t>
      </w:r>
      <w:r w:rsidRPr="00183075">
        <w:rPr>
          <w:rFonts w:ascii="Arial" w:hAnsi="Arial" w:cs="Arial"/>
          <w:spacing w:val="-1"/>
          <w:sz w:val="24"/>
          <w:szCs w:val="24"/>
        </w:rPr>
        <w:t xml:space="preserve"> </w:t>
      </w:r>
      <w:r w:rsidRPr="00183075">
        <w:rPr>
          <w:rFonts w:ascii="Arial" w:hAnsi="Arial" w:cs="Arial"/>
          <w:sz w:val="24"/>
          <w:szCs w:val="24"/>
        </w:rPr>
        <w:t>в</w:t>
      </w:r>
      <w:r w:rsidRPr="00183075">
        <w:rPr>
          <w:rFonts w:ascii="Arial" w:hAnsi="Arial" w:cs="Arial"/>
          <w:spacing w:val="-1"/>
          <w:sz w:val="24"/>
          <w:szCs w:val="24"/>
        </w:rPr>
        <w:t xml:space="preserve"> </w:t>
      </w:r>
      <w:r w:rsidRPr="00183075">
        <w:rPr>
          <w:rFonts w:ascii="Arial" w:hAnsi="Arial" w:cs="Arial"/>
          <w:sz w:val="24"/>
          <w:szCs w:val="24"/>
        </w:rPr>
        <w:t>соответствии с жилищным законодательством Российской Федерации, земельным законодательством Российской Федерации предусматриваются:</w:t>
      </w:r>
    </w:p>
    <w:p w:rsidR="00541C18" w:rsidRPr="00183075" w:rsidRDefault="00183075" w:rsidP="00A06863">
      <w:pPr>
        <w:pStyle w:val="a4"/>
        <w:numPr>
          <w:ilvl w:val="1"/>
          <w:numId w:val="52"/>
        </w:numPr>
        <w:tabs>
          <w:tab w:val="left" w:pos="1134"/>
          <w:tab w:val="left" w:pos="1326"/>
        </w:tabs>
        <w:spacing w:before="1"/>
        <w:ind w:left="0" w:firstLine="851"/>
        <w:jc w:val="both"/>
        <w:rPr>
          <w:rFonts w:ascii="Arial" w:hAnsi="Arial" w:cs="Arial"/>
          <w:sz w:val="24"/>
          <w:szCs w:val="24"/>
        </w:rPr>
      </w:pPr>
      <w:r w:rsidRPr="00183075">
        <w:rPr>
          <w:rFonts w:ascii="Arial" w:hAnsi="Arial" w:cs="Arial"/>
          <w:sz w:val="24"/>
          <w:szCs w:val="24"/>
        </w:rPr>
        <w:t>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541C18" w:rsidRPr="00183075" w:rsidRDefault="00183075" w:rsidP="00A06863">
      <w:pPr>
        <w:pStyle w:val="a4"/>
        <w:numPr>
          <w:ilvl w:val="1"/>
          <w:numId w:val="52"/>
        </w:numPr>
        <w:tabs>
          <w:tab w:val="left" w:pos="1134"/>
          <w:tab w:val="left" w:pos="1394"/>
        </w:tabs>
        <w:ind w:left="0" w:firstLine="851"/>
        <w:jc w:val="both"/>
        <w:rPr>
          <w:rFonts w:ascii="Arial" w:hAnsi="Arial" w:cs="Arial"/>
          <w:sz w:val="24"/>
          <w:szCs w:val="24"/>
        </w:rPr>
      </w:pPr>
      <w:r w:rsidRPr="00183075">
        <w:rPr>
          <w:rFonts w:ascii="Arial" w:hAnsi="Arial" w:cs="Arial"/>
          <w:sz w:val="24"/>
          <w:szCs w:val="24"/>
        </w:rPr>
        <w:t>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541C18" w:rsidRPr="00183075" w:rsidRDefault="00183075" w:rsidP="00A06863">
      <w:pPr>
        <w:pStyle w:val="a4"/>
        <w:numPr>
          <w:ilvl w:val="0"/>
          <w:numId w:val="52"/>
        </w:numPr>
        <w:tabs>
          <w:tab w:val="left" w:pos="1134"/>
          <w:tab w:val="left" w:pos="1303"/>
        </w:tabs>
        <w:ind w:left="0" w:firstLine="851"/>
        <w:jc w:val="both"/>
        <w:rPr>
          <w:rFonts w:ascii="Arial" w:hAnsi="Arial" w:cs="Arial"/>
          <w:sz w:val="24"/>
          <w:szCs w:val="24"/>
        </w:rPr>
      </w:pPr>
      <w:bookmarkStart w:id="63" w:name="_bookmark62"/>
      <w:bookmarkEnd w:id="63"/>
      <w:r w:rsidRPr="00183075">
        <w:rPr>
          <w:rFonts w:ascii="Arial" w:hAnsi="Arial" w:cs="Arial"/>
          <w:sz w:val="24"/>
          <w:szCs w:val="24"/>
        </w:rPr>
        <w:t xml:space="preserve">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w:t>
      </w:r>
      <w:r w:rsidRPr="00183075">
        <w:rPr>
          <w:rFonts w:ascii="Arial" w:hAnsi="Arial" w:cs="Arial"/>
          <w:sz w:val="24"/>
          <w:szCs w:val="24"/>
        </w:rPr>
        <w:lastRenderedPageBreak/>
        <w:t>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rsidR="00541C18" w:rsidRPr="007719CE" w:rsidRDefault="00183075" w:rsidP="00A06863">
      <w:pPr>
        <w:pStyle w:val="a4"/>
        <w:numPr>
          <w:ilvl w:val="0"/>
          <w:numId w:val="52"/>
        </w:numPr>
        <w:tabs>
          <w:tab w:val="left" w:pos="1134"/>
          <w:tab w:val="left" w:pos="1361"/>
        </w:tabs>
        <w:spacing w:before="1"/>
        <w:ind w:left="0" w:firstLine="851"/>
        <w:jc w:val="both"/>
        <w:rPr>
          <w:rFonts w:ascii="Arial" w:hAnsi="Arial" w:cs="Arial"/>
          <w:sz w:val="24"/>
          <w:szCs w:val="24"/>
        </w:rPr>
      </w:pPr>
      <w:r w:rsidRPr="00183075">
        <w:rPr>
          <w:rFonts w:ascii="Arial" w:hAnsi="Arial" w:cs="Arial"/>
          <w:sz w:val="24"/>
          <w:szCs w:val="24"/>
        </w:rPr>
        <w:t>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w:t>
      </w:r>
      <w:r w:rsidRPr="00183075">
        <w:rPr>
          <w:rFonts w:ascii="Arial" w:hAnsi="Arial" w:cs="Arial"/>
          <w:spacing w:val="-3"/>
          <w:sz w:val="24"/>
          <w:szCs w:val="24"/>
        </w:rPr>
        <w:t xml:space="preserve"> </w:t>
      </w:r>
      <w:r w:rsidRPr="00183075">
        <w:rPr>
          <w:rFonts w:ascii="Arial" w:hAnsi="Arial" w:cs="Arial"/>
          <w:sz w:val="24"/>
          <w:szCs w:val="24"/>
        </w:rPr>
        <w:t>или</w:t>
      </w:r>
      <w:r w:rsidRPr="00183075">
        <w:rPr>
          <w:rFonts w:ascii="Arial" w:hAnsi="Arial" w:cs="Arial"/>
          <w:spacing w:val="-2"/>
          <w:sz w:val="24"/>
          <w:szCs w:val="24"/>
        </w:rPr>
        <w:t xml:space="preserve"> </w:t>
      </w:r>
      <w:r w:rsidRPr="00183075">
        <w:rPr>
          <w:rFonts w:ascii="Arial" w:hAnsi="Arial" w:cs="Arial"/>
          <w:sz w:val="24"/>
          <w:szCs w:val="24"/>
        </w:rPr>
        <w:t>муниципальную</w:t>
      </w:r>
      <w:r w:rsidRPr="00183075">
        <w:rPr>
          <w:rFonts w:ascii="Arial" w:hAnsi="Arial" w:cs="Arial"/>
          <w:spacing w:val="-3"/>
          <w:sz w:val="24"/>
          <w:szCs w:val="24"/>
        </w:rPr>
        <w:t xml:space="preserve"> </w:t>
      </w:r>
      <w:r w:rsidRPr="00183075">
        <w:rPr>
          <w:rFonts w:ascii="Arial" w:hAnsi="Arial" w:cs="Arial"/>
          <w:sz w:val="24"/>
          <w:szCs w:val="24"/>
        </w:rPr>
        <w:t>собственность,</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4"/>
          <w:sz w:val="24"/>
          <w:szCs w:val="24"/>
        </w:rPr>
        <w:t xml:space="preserve"> </w:t>
      </w:r>
      <w:r w:rsidRPr="00183075">
        <w:rPr>
          <w:rFonts w:ascii="Arial" w:hAnsi="Arial" w:cs="Arial"/>
          <w:sz w:val="24"/>
          <w:szCs w:val="24"/>
        </w:rPr>
        <w:t>том</w:t>
      </w:r>
      <w:r w:rsidRPr="00183075">
        <w:rPr>
          <w:rFonts w:ascii="Arial" w:hAnsi="Arial" w:cs="Arial"/>
          <w:spacing w:val="-4"/>
          <w:sz w:val="24"/>
          <w:szCs w:val="24"/>
        </w:rPr>
        <w:t xml:space="preserve"> </w:t>
      </w:r>
      <w:r w:rsidRPr="00183075">
        <w:rPr>
          <w:rFonts w:ascii="Arial" w:hAnsi="Arial" w:cs="Arial"/>
          <w:sz w:val="24"/>
          <w:szCs w:val="24"/>
        </w:rPr>
        <w:t>числе</w:t>
      </w:r>
      <w:r w:rsidRPr="00183075">
        <w:rPr>
          <w:rFonts w:ascii="Arial" w:hAnsi="Arial" w:cs="Arial"/>
          <w:spacing w:val="-4"/>
          <w:sz w:val="24"/>
          <w:szCs w:val="24"/>
        </w:rPr>
        <w:t xml:space="preserve"> </w:t>
      </w:r>
      <w:r w:rsidRPr="00183075">
        <w:rPr>
          <w:rFonts w:ascii="Arial" w:hAnsi="Arial" w:cs="Arial"/>
          <w:sz w:val="24"/>
          <w:szCs w:val="24"/>
        </w:rPr>
        <w:t>объектов</w:t>
      </w:r>
      <w:r w:rsidRPr="00183075">
        <w:rPr>
          <w:rFonts w:ascii="Arial" w:hAnsi="Arial" w:cs="Arial"/>
          <w:spacing w:val="-4"/>
          <w:sz w:val="24"/>
          <w:szCs w:val="24"/>
        </w:rPr>
        <w:t xml:space="preserve"> </w:t>
      </w:r>
      <w:r w:rsidRPr="00183075">
        <w:rPr>
          <w:rFonts w:ascii="Arial" w:hAnsi="Arial" w:cs="Arial"/>
          <w:sz w:val="24"/>
          <w:szCs w:val="24"/>
        </w:rPr>
        <w:t>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w:t>
      </w:r>
      <w:r w:rsidRPr="00183075">
        <w:rPr>
          <w:rFonts w:ascii="Arial" w:hAnsi="Arial" w:cs="Arial"/>
          <w:spacing w:val="40"/>
          <w:sz w:val="24"/>
          <w:szCs w:val="24"/>
        </w:rPr>
        <w:t xml:space="preserve"> </w:t>
      </w:r>
      <w:r w:rsidRPr="00183075">
        <w:rPr>
          <w:rFonts w:ascii="Arial" w:hAnsi="Arial" w:cs="Arial"/>
          <w:sz w:val="24"/>
          <w:szCs w:val="24"/>
        </w:rPr>
        <w:t>собственность,</w:t>
      </w:r>
      <w:r w:rsidRPr="00183075">
        <w:rPr>
          <w:rFonts w:ascii="Arial" w:hAnsi="Arial" w:cs="Arial"/>
          <w:spacing w:val="40"/>
          <w:sz w:val="24"/>
          <w:szCs w:val="24"/>
        </w:rPr>
        <w:t xml:space="preserve"> </w:t>
      </w:r>
      <w:r w:rsidRPr="00183075">
        <w:rPr>
          <w:rFonts w:ascii="Arial" w:hAnsi="Arial" w:cs="Arial"/>
          <w:sz w:val="24"/>
          <w:szCs w:val="24"/>
        </w:rPr>
        <w:t>в</w:t>
      </w:r>
      <w:r w:rsidRPr="00183075">
        <w:rPr>
          <w:rFonts w:ascii="Arial" w:hAnsi="Arial" w:cs="Arial"/>
          <w:spacing w:val="39"/>
          <w:sz w:val="24"/>
          <w:szCs w:val="24"/>
        </w:rPr>
        <w:t xml:space="preserve"> </w:t>
      </w:r>
      <w:r w:rsidRPr="00183075">
        <w:rPr>
          <w:rFonts w:ascii="Arial" w:hAnsi="Arial" w:cs="Arial"/>
          <w:sz w:val="24"/>
          <w:szCs w:val="24"/>
        </w:rPr>
        <w:t>том</w:t>
      </w:r>
      <w:r w:rsidRPr="00183075">
        <w:rPr>
          <w:rFonts w:ascii="Arial" w:hAnsi="Arial" w:cs="Arial"/>
          <w:spacing w:val="39"/>
          <w:sz w:val="24"/>
          <w:szCs w:val="24"/>
        </w:rPr>
        <w:t xml:space="preserve"> </w:t>
      </w:r>
      <w:r w:rsidRPr="00183075">
        <w:rPr>
          <w:rFonts w:ascii="Arial" w:hAnsi="Arial" w:cs="Arial"/>
          <w:sz w:val="24"/>
          <w:szCs w:val="24"/>
        </w:rPr>
        <w:t>числе</w:t>
      </w:r>
      <w:r w:rsidRPr="00183075">
        <w:rPr>
          <w:rFonts w:ascii="Arial" w:hAnsi="Arial" w:cs="Arial"/>
          <w:spacing w:val="39"/>
          <w:sz w:val="24"/>
          <w:szCs w:val="24"/>
        </w:rPr>
        <w:t xml:space="preserve"> </w:t>
      </w:r>
      <w:r w:rsidRPr="00183075">
        <w:rPr>
          <w:rFonts w:ascii="Arial" w:hAnsi="Arial" w:cs="Arial"/>
          <w:sz w:val="24"/>
          <w:szCs w:val="24"/>
        </w:rPr>
        <w:t>порядок</w:t>
      </w:r>
      <w:r w:rsidRPr="00183075">
        <w:rPr>
          <w:rFonts w:ascii="Arial" w:hAnsi="Arial" w:cs="Arial"/>
          <w:spacing w:val="38"/>
          <w:sz w:val="24"/>
          <w:szCs w:val="24"/>
        </w:rPr>
        <w:t xml:space="preserve"> </w:t>
      </w:r>
      <w:r w:rsidRPr="00183075">
        <w:rPr>
          <w:rFonts w:ascii="Arial" w:hAnsi="Arial" w:cs="Arial"/>
          <w:sz w:val="24"/>
          <w:szCs w:val="24"/>
        </w:rPr>
        <w:t>их</w:t>
      </w:r>
      <w:r w:rsidRPr="00183075">
        <w:rPr>
          <w:rFonts w:ascii="Arial" w:hAnsi="Arial" w:cs="Arial"/>
          <w:spacing w:val="40"/>
          <w:sz w:val="24"/>
          <w:szCs w:val="24"/>
        </w:rPr>
        <w:t xml:space="preserve"> </w:t>
      </w:r>
      <w:r w:rsidRPr="00183075">
        <w:rPr>
          <w:rFonts w:ascii="Arial" w:hAnsi="Arial" w:cs="Arial"/>
          <w:sz w:val="24"/>
          <w:szCs w:val="24"/>
        </w:rPr>
        <w:t>использования</w:t>
      </w:r>
      <w:r w:rsidRPr="00183075">
        <w:rPr>
          <w:rFonts w:ascii="Arial" w:hAnsi="Arial" w:cs="Arial"/>
          <w:spacing w:val="40"/>
          <w:sz w:val="24"/>
          <w:szCs w:val="24"/>
        </w:rPr>
        <w:t xml:space="preserve"> </w:t>
      </w:r>
      <w:r w:rsidRPr="00183075">
        <w:rPr>
          <w:rFonts w:ascii="Arial" w:hAnsi="Arial" w:cs="Arial"/>
          <w:sz w:val="24"/>
          <w:szCs w:val="24"/>
        </w:rPr>
        <w:t>(эксплуатации),</w:t>
      </w:r>
      <w:bookmarkStart w:id="64" w:name="_bookmark65"/>
      <w:bookmarkEnd w:id="64"/>
      <w:r w:rsidR="007719CE">
        <w:rPr>
          <w:rFonts w:ascii="Arial" w:hAnsi="Arial" w:cs="Arial"/>
          <w:sz w:val="24"/>
          <w:szCs w:val="24"/>
        </w:rPr>
        <w:t xml:space="preserve"> </w:t>
      </w:r>
      <w:r w:rsidRPr="007719CE">
        <w:rPr>
          <w:rFonts w:ascii="Arial" w:hAnsi="Arial" w:cs="Arial"/>
        </w:rPr>
        <w:t>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rsidR="00541C18" w:rsidRPr="00183075" w:rsidRDefault="00183075" w:rsidP="00A06863">
      <w:pPr>
        <w:pStyle w:val="a4"/>
        <w:numPr>
          <w:ilvl w:val="0"/>
          <w:numId w:val="52"/>
        </w:numPr>
        <w:tabs>
          <w:tab w:val="left" w:pos="1134"/>
          <w:tab w:val="left" w:pos="1303"/>
        </w:tabs>
        <w:ind w:left="0" w:firstLine="851"/>
        <w:jc w:val="both"/>
        <w:rPr>
          <w:rFonts w:ascii="Arial" w:hAnsi="Arial" w:cs="Arial"/>
          <w:sz w:val="24"/>
          <w:szCs w:val="24"/>
        </w:rPr>
      </w:pPr>
      <w:r w:rsidRPr="00183075">
        <w:rPr>
          <w:rFonts w:ascii="Arial" w:hAnsi="Arial" w:cs="Arial"/>
          <w:sz w:val="24"/>
          <w:szCs w:val="24"/>
        </w:rPr>
        <w:t>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541C18" w:rsidRPr="00183075" w:rsidRDefault="00183075" w:rsidP="00A06863">
      <w:pPr>
        <w:pStyle w:val="a4"/>
        <w:numPr>
          <w:ilvl w:val="0"/>
          <w:numId w:val="52"/>
        </w:numPr>
        <w:tabs>
          <w:tab w:val="left" w:pos="1134"/>
          <w:tab w:val="left" w:pos="1385"/>
        </w:tabs>
        <w:ind w:left="0" w:firstLine="851"/>
        <w:jc w:val="both"/>
        <w:rPr>
          <w:rFonts w:ascii="Arial" w:hAnsi="Arial" w:cs="Arial"/>
          <w:sz w:val="24"/>
          <w:szCs w:val="24"/>
        </w:rPr>
      </w:pPr>
      <w:r w:rsidRPr="00183075">
        <w:rPr>
          <w:rFonts w:ascii="Arial" w:hAnsi="Arial" w:cs="Arial"/>
          <w:sz w:val="24"/>
          <w:szCs w:val="24"/>
        </w:rPr>
        <w:t>Лицо, заключившее договор, не вправе передавать свои права и обязанности, предусмотренные договором, иному лицу.</w:t>
      </w:r>
    </w:p>
    <w:p w:rsidR="00541C18" w:rsidRPr="00183075" w:rsidRDefault="00183075" w:rsidP="00A06863">
      <w:pPr>
        <w:pStyle w:val="a4"/>
        <w:numPr>
          <w:ilvl w:val="0"/>
          <w:numId w:val="52"/>
        </w:numPr>
        <w:tabs>
          <w:tab w:val="left" w:pos="1134"/>
          <w:tab w:val="left" w:pos="1406"/>
        </w:tabs>
        <w:ind w:left="0" w:firstLine="851"/>
        <w:jc w:val="both"/>
        <w:rPr>
          <w:rFonts w:ascii="Arial" w:hAnsi="Arial" w:cs="Arial"/>
          <w:sz w:val="24"/>
          <w:szCs w:val="24"/>
        </w:rPr>
      </w:pPr>
      <w:bookmarkStart w:id="65" w:name="_bookmark63"/>
      <w:bookmarkEnd w:id="65"/>
      <w:r w:rsidRPr="00183075">
        <w:rPr>
          <w:rFonts w:ascii="Arial" w:hAnsi="Arial" w:cs="Arial"/>
          <w:sz w:val="24"/>
          <w:szCs w:val="24"/>
        </w:rPr>
        <w:t xml:space="preserve">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w:t>
      </w:r>
      <w:proofErr w:type="gramStart"/>
      <w:r w:rsidRPr="00183075">
        <w:rPr>
          <w:rFonts w:ascii="Arial" w:hAnsi="Arial" w:cs="Arial"/>
          <w:sz w:val="24"/>
          <w:szCs w:val="24"/>
        </w:rPr>
        <w:t>отвечает</w:t>
      </w:r>
      <w:proofErr w:type="gramEnd"/>
      <w:r w:rsidRPr="00183075">
        <w:rPr>
          <w:rFonts w:ascii="Arial" w:hAnsi="Arial" w:cs="Arial"/>
          <w:sz w:val="24"/>
          <w:szCs w:val="24"/>
        </w:rPr>
        <w:t xml:space="preserve"> как за свои собственные действия (бездействие).</w:t>
      </w:r>
    </w:p>
    <w:p w:rsidR="00541C18" w:rsidRPr="00183075" w:rsidRDefault="00183075" w:rsidP="00A06863">
      <w:pPr>
        <w:pStyle w:val="a4"/>
        <w:numPr>
          <w:ilvl w:val="0"/>
          <w:numId w:val="52"/>
        </w:numPr>
        <w:tabs>
          <w:tab w:val="left" w:pos="1134"/>
          <w:tab w:val="left" w:pos="1378"/>
        </w:tabs>
        <w:spacing w:before="1"/>
        <w:ind w:left="0" w:firstLine="851"/>
        <w:jc w:val="both"/>
        <w:rPr>
          <w:rFonts w:ascii="Arial" w:hAnsi="Arial" w:cs="Arial"/>
          <w:sz w:val="24"/>
          <w:szCs w:val="24"/>
        </w:rPr>
      </w:pPr>
      <w:bookmarkStart w:id="66" w:name="_bookmark64"/>
      <w:bookmarkEnd w:id="66"/>
      <w:r w:rsidRPr="00183075">
        <w:rPr>
          <w:rFonts w:ascii="Arial" w:hAnsi="Arial" w:cs="Arial"/>
          <w:sz w:val="24"/>
          <w:szCs w:val="24"/>
        </w:rPr>
        <w:t xml:space="preserve">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_bookmark63" w:history="1">
        <w:r w:rsidRPr="00183075">
          <w:rPr>
            <w:rFonts w:ascii="Arial" w:hAnsi="Arial" w:cs="Arial"/>
            <w:sz w:val="24"/>
            <w:szCs w:val="24"/>
          </w:rPr>
          <w:t>частью 11</w:t>
        </w:r>
      </w:hyperlink>
      <w:r w:rsidRPr="00183075">
        <w:rPr>
          <w:rFonts w:ascii="Arial" w:hAnsi="Arial" w:cs="Arial"/>
          <w:sz w:val="24"/>
          <w:szCs w:val="24"/>
        </w:rPr>
        <w:t xml:space="preserve"> настоящей статьи</w:t>
      </w:r>
      <w:r w:rsidRPr="00183075">
        <w:rPr>
          <w:rFonts w:ascii="Arial" w:hAnsi="Arial" w:cs="Arial"/>
          <w:spacing w:val="40"/>
          <w:sz w:val="24"/>
          <w:szCs w:val="24"/>
        </w:rPr>
        <w:t xml:space="preserve"> </w:t>
      </w:r>
      <w:r w:rsidRPr="00183075">
        <w:rPr>
          <w:rFonts w:ascii="Arial" w:hAnsi="Arial" w:cs="Arial"/>
          <w:sz w:val="24"/>
          <w:szCs w:val="24"/>
        </w:rPr>
        <w:t>лицу или лицам без согласия арендодателя такого земельного участка на срок, не превышающий срок его аренды.</w:t>
      </w:r>
    </w:p>
    <w:p w:rsidR="00541C18" w:rsidRPr="00183075" w:rsidRDefault="00183075" w:rsidP="00A06863">
      <w:pPr>
        <w:pStyle w:val="a4"/>
        <w:numPr>
          <w:ilvl w:val="0"/>
          <w:numId w:val="52"/>
        </w:numPr>
        <w:tabs>
          <w:tab w:val="left" w:pos="1134"/>
          <w:tab w:val="left" w:pos="1505"/>
        </w:tabs>
        <w:ind w:left="0" w:firstLine="851"/>
        <w:jc w:val="both"/>
        <w:rPr>
          <w:rFonts w:ascii="Arial" w:hAnsi="Arial" w:cs="Arial"/>
          <w:sz w:val="24"/>
          <w:szCs w:val="24"/>
        </w:rPr>
      </w:pPr>
      <w:r w:rsidRPr="00183075">
        <w:rPr>
          <w:rFonts w:ascii="Arial" w:hAnsi="Arial" w:cs="Arial"/>
          <w:sz w:val="24"/>
          <w:szCs w:val="24"/>
        </w:rPr>
        <w:t xml:space="preserve">В случае неисполнения или ненадлежащего исполнения обязательств, предусмотренных </w:t>
      </w:r>
      <w:hyperlink w:anchor="_bookmark53" w:history="1">
        <w:r w:rsidRPr="00183075">
          <w:rPr>
            <w:rFonts w:ascii="Arial" w:hAnsi="Arial" w:cs="Arial"/>
            <w:sz w:val="24"/>
            <w:szCs w:val="24"/>
          </w:rPr>
          <w:t>пунктами 5</w:t>
        </w:r>
      </w:hyperlink>
      <w:r w:rsidRPr="00183075">
        <w:rPr>
          <w:rFonts w:ascii="Arial" w:hAnsi="Arial" w:cs="Arial"/>
          <w:sz w:val="24"/>
          <w:szCs w:val="24"/>
        </w:rPr>
        <w:t xml:space="preserve">, </w:t>
      </w:r>
      <w:hyperlink w:anchor="_bookmark54" w:history="1">
        <w:r w:rsidRPr="00183075">
          <w:rPr>
            <w:rFonts w:ascii="Arial" w:hAnsi="Arial" w:cs="Arial"/>
            <w:sz w:val="24"/>
            <w:szCs w:val="24"/>
          </w:rPr>
          <w:t>6</w:t>
        </w:r>
      </w:hyperlink>
      <w:r w:rsidRPr="00183075">
        <w:rPr>
          <w:rFonts w:ascii="Arial" w:hAnsi="Arial" w:cs="Arial"/>
          <w:sz w:val="24"/>
          <w:szCs w:val="24"/>
        </w:rPr>
        <w:t xml:space="preserve"> и </w:t>
      </w:r>
      <w:hyperlink w:anchor="_bookmark57" w:history="1">
        <w:r w:rsidRPr="00183075">
          <w:rPr>
            <w:rFonts w:ascii="Arial" w:hAnsi="Arial" w:cs="Arial"/>
            <w:sz w:val="24"/>
            <w:szCs w:val="24"/>
          </w:rPr>
          <w:t>9 части 4</w:t>
        </w:r>
      </w:hyperlink>
      <w:r w:rsidRPr="00183075">
        <w:rPr>
          <w:rFonts w:ascii="Arial" w:hAnsi="Arial" w:cs="Arial"/>
          <w:sz w:val="24"/>
          <w:szCs w:val="24"/>
        </w:rPr>
        <w:t xml:space="preserve">, </w:t>
      </w:r>
      <w:hyperlink w:anchor="_bookmark60" w:history="1">
        <w:r w:rsidRPr="00183075">
          <w:rPr>
            <w:rFonts w:ascii="Arial" w:hAnsi="Arial" w:cs="Arial"/>
            <w:sz w:val="24"/>
            <w:szCs w:val="24"/>
          </w:rPr>
          <w:t>пунктом 1 части 5</w:t>
        </w:r>
      </w:hyperlink>
      <w:r w:rsidRPr="00183075">
        <w:rPr>
          <w:rFonts w:ascii="Arial" w:hAnsi="Arial" w:cs="Arial"/>
          <w:sz w:val="24"/>
          <w:szCs w:val="24"/>
        </w:rPr>
        <w:t xml:space="preserve">, </w:t>
      </w:r>
      <w:hyperlink w:anchor="_bookmark61" w:history="1">
        <w:r w:rsidRPr="00183075">
          <w:rPr>
            <w:rFonts w:ascii="Arial" w:hAnsi="Arial" w:cs="Arial"/>
            <w:sz w:val="24"/>
            <w:szCs w:val="24"/>
          </w:rPr>
          <w:t>частью 6</w:t>
        </w:r>
      </w:hyperlink>
      <w:r w:rsidRPr="00183075">
        <w:rPr>
          <w:rFonts w:ascii="Arial" w:hAnsi="Arial" w:cs="Arial"/>
          <w:sz w:val="24"/>
          <w:szCs w:val="24"/>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541C18" w:rsidRPr="00183075" w:rsidRDefault="00183075" w:rsidP="00A06863">
      <w:pPr>
        <w:pStyle w:val="a4"/>
        <w:numPr>
          <w:ilvl w:val="0"/>
          <w:numId w:val="52"/>
        </w:numPr>
        <w:tabs>
          <w:tab w:val="left" w:pos="1134"/>
          <w:tab w:val="left" w:pos="1356"/>
        </w:tabs>
        <w:spacing w:before="1"/>
        <w:ind w:left="0" w:firstLine="851"/>
        <w:jc w:val="both"/>
        <w:rPr>
          <w:rFonts w:ascii="Arial" w:hAnsi="Arial" w:cs="Arial"/>
          <w:sz w:val="24"/>
          <w:szCs w:val="24"/>
        </w:rPr>
      </w:pPr>
      <w:r w:rsidRPr="00183075">
        <w:rPr>
          <w:rFonts w:ascii="Arial" w:hAnsi="Arial" w:cs="Arial"/>
          <w:sz w:val="24"/>
          <w:szCs w:val="24"/>
        </w:rPr>
        <w:t xml:space="preserve">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_bookmark55" w:history="1">
        <w:r w:rsidRPr="00183075">
          <w:rPr>
            <w:rFonts w:ascii="Arial" w:hAnsi="Arial" w:cs="Arial"/>
            <w:sz w:val="24"/>
            <w:szCs w:val="24"/>
          </w:rPr>
          <w:t>пунктами 7</w:t>
        </w:r>
      </w:hyperlink>
      <w:r w:rsidRPr="00183075">
        <w:rPr>
          <w:rFonts w:ascii="Arial" w:hAnsi="Arial" w:cs="Arial"/>
          <w:sz w:val="24"/>
          <w:szCs w:val="24"/>
        </w:rPr>
        <w:t xml:space="preserve">, </w:t>
      </w:r>
      <w:hyperlink w:anchor="_bookmark56" w:history="1">
        <w:r w:rsidRPr="00183075">
          <w:rPr>
            <w:rFonts w:ascii="Arial" w:hAnsi="Arial" w:cs="Arial"/>
            <w:sz w:val="24"/>
            <w:szCs w:val="24"/>
          </w:rPr>
          <w:t>8</w:t>
        </w:r>
      </w:hyperlink>
      <w:r w:rsidRPr="00183075">
        <w:rPr>
          <w:rFonts w:ascii="Arial" w:hAnsi="Arial" w:cs="Arial"/>
          <w:sz w:val="24"/>
          <w:szCs w:val="24"/>
        </w:rPr>
        <w:t xml:space="preserve">, </w:t>
      </w:r>
      <w:hyperlink w:anchor="_bookmark58" w:history="1">
        <w:r w:rsidRPr="00183075">
          <w:rPr>
            <w:rFonts w:ascii="Arial" w:hAnsi="Arial" w:cs="Arial"/>
            <w:sz w:val="24"/>
            <w:szCs w:val="24"/>
          </w:rPr>
          <w:t>10</w:t>
        </w:r>
      </w:hyperlink>
      <w:r w:rsidRPr="00183075">
        <w:rPr>
          <w:rFonts w:ascii="Arial" w:hAnsi="Arial" w:cs="Arial"/>
          <w:sz w:val="24"/>
          <w:szCs w:val="24"/>
        </w:rPr>
        <w:t xml:space="preserve"> и </w:t>
      </w:r>
      <w:hyperlink w:anchor="_bookmark59" w:history="1">
        <w:r w:rsidRPr="00183075">
          <w:rPr>
            <w:rFonts w:ascii="Arial" w:hAnsi="Arial" w:cs="Arial"/>
            <w:sz w:val="24"/>
            <w:szCs w:val="24"/>
          </w:rPr>
          <w:t>11 части 4</w:t>
        </w:r>
      </w:hyperlink>
      <w:r w:rsidRPr="00183075">
        <w:rPr>
          <w:rFonts w:ascii="Arial" w:hAnsi="Arial" w:cs="Arial"/>
          <w:sz w:val="24"/>
          <w:szCs w:val="24"/>
        </w:rPr>
        <w:t xml:space="preserve"> и </w:t>
      </w:r>
      <w:hyperlink w:anchor="_bookmark62" w:history="1">
        <w:r w:rsidRPr="00183075">
          <w:rPr>
            <w:rFonts w:ascii="Arial" w:hAnsi="Arial" w:cs="Arial"/>
            <w:sz w:val="24"/>
            <w:szCs w:val="24"/>
          </w:rPr>
          <w:t>частью 7</w:t>
        </w:r>
      </w:hyperlink>
      <w:r w:rsidRPr="00183075">
        <w:rPr>
          <w:rFonts w:ascii="Arial" w:hAnsi="Arial" w:cs="Arial"/>
          <w:sz w:val="24"/>
          <w:szCs w:val="24"/>
        </w:rPr>
        <w:t xml:space="preserve"> настоящей статьи, если такие обязательства предусмотрены договором.</w:t>
      </w:r>
    </w:p>
    <w:p w:rsidR="00541C18" w:rsidRPr="00183075" w:rsidRDefault="00183075" w:rsidP="00A06863">
      <w:pPr>
        <w:pStyle w:val="a4"/>
        <w:numPr>
          <w:ilvl w:val="0"/>
          <w:numId w:val="52"/>
        </w:numPr>
        <w:tabs>
          <w:tab w:val="left" w:pos="1134"/>
          <w:tab w:val="left" w:pos="1416"/>
        </w:tabs>
        <w:ind w:left="0" w:firstLine="851"/>
        <w:jc w:val="both"/>
        <w:rPr>
          <w:rFonts w:ascii="Arial" w:hAnsi="Arial" w:cs="Arial"/>
          <w:sz w:val="24"/>
          <w:szCs w:val="24"/>
        </w:rPr>
      </w:pPr>
      <w:r w:rsidRPr="00183075">
        <w:rPr>
          <w:rFonts w:ascii="Arial" w:hAnsi="Arial" w:cs="Arial"/>
          <w:sz w:val="24"/>
          <w:szCs w:val="24"/>
        </w:rPr>
        <w:t xml:space="preserve">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w:t>
      </w:r>
      <w:r w:rsidRPr="00183075">
        <w:rPr>
          <w:rFonts w:ascii="Arial" w:hAnsi="Arial" w:cs="Arial"/>
          <w:spacing w:val="-2"/>
          <w:sz w:val="24"/>
          <w:szCs w:val="24"/>
        </w:rPr>
        <w:t>договору.</w:t>
      </w:r>
    </w:p>
    <w:p w:rsidR="00541C18" w:rsidRPr="00183075" w:rsidRDefault="00183075" w:rsidP="00A06863">
      <w:pPr>
        <w:pStyle w:val="a4"/>
        <w:numPr>
          <w:ilvl w:val="0"/>
          <w:numId w:val="52"/>
        </w:numPr>
        <w:tabs>
          <w:tab w:val="left" w:pos="1134"/>
          <w:tab w:val="left" w:pos="1409"/>
        </w:tabs>
        <w:ind w:left="0" w:firstLine="851"/>
        <w:jc w:val="both"/>
        <w:rPr>
          <w:rFonts w:ascii="Arial" w:hAnsi="Arial" w:cs="Arial"/>
          <w:sz w:val="24"/>
          <w:szCs w:val="24"/>
        </w:rPr>
      </w:pPr>
      <w:r w:rsidRPr="00183075">
        <w:rPr>
          <w:rFonts w:ascii="Arial" w:hAnsi="Arial" w:cs="Arial"/>
          <w:sz w:val="24"/>
          <w:szCs w:val="24"/>
        </w:rPr>
        <w:t>Отказ лица, заключившего договор, от его исполнения влечет прекращение права аренды земельного участка, предоставленного ему для целей комплексного</w:t>
      </w:r>
      <w:r w:rsidRPr="00183075">
        <w:rPr>
          <w:rFonts w:ascii="Arial" w:hAnsi="Arial" w:cs="Arial"/>
          <w:spacing w:val="40"/>
          <w:sz w:val="24"/>
          <w:szCs w:val="24"/>
        </w:rPr>
        <w:t xml:space="preserve"> </w:t>
      </w:r>
      <w:r w:rsidRPr="00183075">
        <w:rPr>
          <w:rFonts w:ascii="Arial" w:hAnsi="Arial" w:cs="Arial"/>
          <w:sz w:val="24"/>
          <w:szCs w:val="24"/>
        </w:rPr>
        <w:t xml:space="preserve">развития территории, а также прекращение субаренды земельного участка в случае </w:t>
      </w:r>
      <w:r w:rsidRPr="00183075">
        <w:rPr>
          <w:rFonts w:ascii="Arial" w:hAnsi="Arial" w:cs="Arial"/>
          <w:sz w:val="24"/>
          <w:szCs w:val="24"/>
        </w:rPr>
        <w:lastRenderedPageBreak/>
        <w:t xml:space="preserve">предоставления его или его части в субаренду в соответствии с </w:t>
      </w:r>
      <w:hyperlink w:anchor="_bookmark64" w:history="1">
        <w:r w:rsidRPr="00183075">
          <w:rPr>
            <w:rFonts w:ascii="Arial" w:hAnsi="Arial" w:cs="Arial"/>
            <w:sz w:val="24"/>
            <w:szCs w:val="24"/>
          </w:rPr>
          <w:t>частью 12</w:t>
        </w:r>
      </w:hyperlink>
      <w:r w:rsidRPr="00183075">
        <w:rPr>
          <w:rFonts w:ascii="Arial" w:hAnsi="Arial" w:cs="Arial"/>
          <w:sz w:val="24"/>
          <w:szCs w:val="24"/>
        </w:rPr>
        <w:t xml:space="preserve"> настоящей </w:t>
      </w:r>
      <w:r w:rsidRPr="00183075">
        <w:rPr>
          <w:rFonts w:ascii="Arial" w:hAnsi="Arial" w:cs="Arial"/>
          <w:spacing w:val="-2"/>
          <w:sz w:val="24"/>
          <w:szCs w:val="24"/>
        </w:rPr>
        <w:t>статьи.</w:t>
      </w:r>
    </w:p>
    <w:p w:rsidR="00541C18" w:rsidRPr="00183075" w:rsidRDefault="00183075" w:rsidP="00A06863">
      <w:pPr>
        <w:pStyle w:val="a4"/>
        <w:numPr>
          <w:ilvl w:val="0"/>
          <w:numId w:val="52"/>
        </w:numPr>
        <w:tabs>
          <w:tab w:val="left" w:pos="1134"/>
          <w:tab w:val="left" w:pos="1502"/>
        </w:tabs>
        <w:spacing w:before="1"/>
        <w:ind w:left="0" w:firstLine="851"/>
        <w:jc w:val="both"/>
        <w:rPr>
          <w:rFonts w:ascii="Arial" w:hAnsi="Arial" w:cs="Arial"/>
          <w:sz w:val="24"/>
          <w:szCs w:val="24"/>
        </w:rPr>
      </w:pPr>
      <w:r w:rsidRPr="00183075">
        <w:rPr>
          <w:rFonts w:ascii="Arial" w:hAnsi="Arial" w:cs="Arial"/>
          <w:sz w:val="24"/>
          <w:szCs w:val="24"/>
        </w:rPr>
        <w:t xml:space="preserve">Допускается внесение изменений в договор о комплексном развитии территории, заключенный в соответствии с </w:t>
      </w:r>
      <w:hyperlink r:id="rId34">
        <w:r w:rsidRPr="00183075">
          <w:rPr>
            <w:rFonts w:ascii="Arial" w:hAnsi="Arial" w:cs="Arial"/>
            <w:sz w:val="24"/>
            <w:szCs w:val="24"/>
          </w:rPr>
          <w:t>пунктом 4 части 7 статьи 66</w:t>
        </w:r>
      </w:hyperlink>
      <w:r w:rsidRPr="00183075">
        <w:rPr>
          <w:rFonts w:ascii="Arial" w:hAnsi="Arial" w:cs="Arial"/>
          <w:sz w:val="24"/>
          <w:szCs w:val="24"/>
        </w:rPr>
        <w:t xml:space="preserve">, </w:t>
      </w:r>
      <w:hyperlink r:id="rId35">
        <w:r w:rsidRPr="00183075">
          <w:rPr>
            <w:rFonts w:ascii="Arial" w:hAnsi="Arial" w:cs="Arial"/>
            <w:sz w:val="24"/>
            <w:szCs w:val="24"/>
          </w:rPr>
          <w:t>статьями 69</w:t>
        </w:r>
      </w:hyperlink>
      <w:r w:rsidRPr="00183075">
        <w:rPr>
          <w:rFonts w:ascii="Arial" w:hAnsi="Arial" w:cs="Arial"/>
          <w:sz w:val="24"/>
          <w:szCs w:val="24"/>
        </w:rPr>
        <w:t xml:space="preserve"> и </w:t>
      </w:r>
      <w:hyperlink r:id="rId36">
        <w:r w:rsidRPr="00183075">
          <w:rPr>
            <w:rFonts w:ascii="Arial" w:hAnsi="Arial" w:cs="Arial"/>
            <w:sz w:val="24"/>
            <w:szCs w:val="24"/>
          </w:rPr>
          <w:t>71</w:t>
        </w:r>
      </w:hyperlink>
      <w:r w:rsidRPr="00183075">
        <w:rPr>
          <w:rFonts w:ascii="Arial" w:hAnsi="Arial" w:cs="Arial"/>
          <w:sz w:val="24"/>
          <w:szCs w:val="24"/>
        </w:rPr>
        <w:t xml:space="preserve"> Градостроительного</w:t>
      </w:r>
      <w:r w:rsidRPr="00183075">
        <w:rPr>
          <w:rFonts w:ascii="Arial" w:hAnsi="Arial" w:cs="Arial"/>
          <w:spacing w:val="2"/>
          <w:sz w:val="24"/>
          <w:szCs w:val="24"/>
        </w:rPr>
        <w:t xml:space="preserve"> </w:t>
      </w:r>
      <w:r w:rsidRPr="00183075">
        <w:rPr>
          <w:rFonts w:ascii="Arial" w:hAnsi="Arial" w:cs="Arial"/>
          <w:sz w:val="24"/>
          <w:szCs w:val="24"/>
        </w:rPr>
        <w:t>Кодекса</w:t>
      </w:r>
      <w:r w:rsidRPr="00183075">
        <w:rPr>
          <w:rFonts w:ascii="Arial" w:hAnsi="Arial" w:cs="Arial"/>
          <w:spacing w:val="3"/>
          <w:sz w:val="24"/>
          <w:szCs w:val="24"/>
        </w:rPr>
        <w:t xml:space="preserve"> </w:t>
      </w:r>
      <w:r w:rsidRPr="00183075">
        <w:rPr>
          <w:rFonts w:ascii="Arial" w:hAnsi="Arial" w:cs="Arial"/>
          <w:sz w:val="24"/>
          <w:szCs w:val="24"/>
        </w:rPr>
        <w:t>Российской</w:t>
      </w:r>
      <w:r w:rsidRPr="00183075">
        <w:rPr>
          <w:rFonts w:ascii="Arial" w:hAnsi="Arial" w:cs="Arial"/>
          <w:spacing w:val="4"/>
          <w:sz w:val="24"/>
          <w:szCs w:val="24"/>
        </w:rPr>
        <w:t xml:space="preserve"> </w:t>
      </w:r>
      <w:r w:rsidRPr="00183075">
        <w:rPr>
          <w:rFonts w:ascii="Arial" w:hAnsi="Arial" w:cs="Arial"/>
          <w:sz w:val="24"/>
          <w:szCs w:val="24"/>
        </w:rPr>
        <w:t>Федерации,</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2"/>
          <w:sz w:val="24"/>
          <w:szCs w:val="24"/>
        </w:rPr>
        <w:t xml:space="preserve"> </w:t>
      </w:r>
      <w:r w:rsidRPr="00183075">
        <w:rPr>
          <w:rFonts w:ascii="Arial" w:hAnsi="Arial" w:cs="Arial"/>
          <w:sz w:val="24"/>
          <w:szCs w:val="24"/>
        </w:rPr>
        <w:t>случаях,</w:t>
      </w:r>
      <w:r w:rsidRPr="00183075">
        <w:rPr>
          <w:rFonts w:ascii="Arial" w:hAnsi="Arial" w:cs="Arial"/>
          <w:spacing w:val="3"/>
          <w:sz w:val="24"/>
          <w:szCs w:val="24"/>
        </w:rPr>
        <w:t xml:space="preserve"> </w:t>
      </w:r>
      <w:r w:rsidRPr="00183075">
        <w:rPr>
          <w:rFonts w:ascii="Arial" w:hAnsi="Arial" w:cs="Arial"/>
          <w:sz w:val="24"/>
          <w:szCs w:val="24"/>
        </w:rPr>
        <w:t>предусмотренных</w:t>
      </w:r>
      <w:r w:rsidRPr="00183075">
        <w:rPr>
          <w:rFonts w:ascii="Arial" w:hAnsi="Arial" w:cs="Arial"/>
          <w:spacing w:val="14"/>
          <w:sz w:val="24"/>
          <w:szCs w:val="24"/>
        </w:rPr>
        <w:t xml:space="preserve"> </w:t>
      </w:r>
      <w:hyperlink r:id="rId37">
        <w:r w:rsidRPr="00183075">
          <w:rPr>
            <w:rFonts w:ascii="Arial" w:hAnsi="Arial" w:cs="Arial"/>
            <w:spacing w:val="-2"/>
            <w:sz w:val="24"/>
            <w:szCs w:val="24"/>
          </w:rPr>
          <w:t>частью</w:t>
        </w:r>
      </w:hyperlink>
    </w:p>
    <w:p w:rsidR="00541C18" w:rsidRPr="00183075" w:rsidRDefault="009E29AD" w:rsidP="00A06863">
      <w:pPr>
        <w:pStyle w:val="a3"/>
        <w:tabs>
          <w:tab w:val="left" w:pos="1134"/>
        </w:tabs>
        <w:ind w:left="0" w:firstLine="851"/>
        <w:rPr>
          <w:rFonts w:ascii="Arial" w:hAnsi="Arial" w:cs="Arial"/>
          <w:i/>
        </w:rPr>
      </w:pPr>
      <w:hyperlink r:id="rId38">
        <w:r w:rsidR="00183075" w:rsidRPr="00183075">
          <w:rPr>
            <w:rFonts w:ascii="Arial" w:hAnsi="Arial" w:cs="Arial"/>
          </w:rPr>
          <w:t>7 статьи 67</w:t>
        </w:r>
      </w:hyperlink>
      <w:r w:rsidR="00183075" w:rsidRPr="00183075">
        <w:rPr>
          <w:rFonts w:ascii="Arial" w:hAnsi="Arial" w:cs="Arial"/>
        </w:rPr>
        <w:t xml:space="preserve"> Градостроительного Кодекса Российской Федерации,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r:id="rId39">
        <w:r w:rsidR="00183075" w:rsidRPr="00183075">
          <w:rPr>
            <w:rFonts w:ascii="Arial" w:hAnsi="Arial" w:cs="Arial"/>
          </w:rPr>
          <w:t>статьей 70</w:t>
        </w:r>
      </w:hyperlink>
      <w:r w:rsidR="00183075" w:rsidRPr="00183075">
        <w:rPr>
          <w:rFonts w:ascii="Arial" w:hAnsi="Arial" w:cs="Arial"/>
        </w:rPr>
        <w:t xml:space="preserve"> Градостроительного Кодекса Российской Федерации, осуществляется в соответствии с законодательством Российской Федерации</w:t>
      </w:r>
      <w:r w:rsidR="00183075" w:rsidRPr="00183075">
        <w:rPr>
          <w:rFonts w:ascii="Arial" w:hAnsi="Arial" w:cs="Arial"/>
          <w:i/>
        </w:rPr>
        <w:t>.</w:t>
      </w:r>
    </w:p>
    <w:p w:rsidR="007719CE" w:rsidRDefault="007719CE">
      <w:pPr>
        <w:pStyle w:val="2"/>
        <w:spacing w:before="68"/>
        <w:ind w:left="613"/>
        <w:jc w:val="left"/>
        <w:rPr>
          <w:rFonts w:ascii="Arial" w:hAnsi="Arial" w:cs="Arial"/>
        </w:rPr>
      </w:pPr>
    </w:p>
    <w:p w:rsidR="00541C18" w:rsidRPr="00183075" w:rsidRDefault="00183075">
      <w:pPr>
        <w:pStyle w:val="2"/>
        <w:spacing w:before="68"/>
        <w:ind w:left="613"/>
        <w:jc w:val="left"/>
        <w:rPr>
          <w:rFonts w:ascii="Arial" w:hAnsi="Arial" w:cs="Arial"/>
        </w:rPr>
      </w:pPr>
      <w:r w:rsidRPr="00183075">
        <w:rPr>
          <w:rFonts w:ascii="Arial" w:hAnsi="Arial" w:cs="Arial"/>
        </w:rPr>
        <w:t>Статья</w:t>
      </w:r>
      <w:r w:rsidRPr="00183075">
        <w:rPr>
          <w:rFonts w:ascii="Arial" w:hAnsi="Arial" w:cs="Arial"/>
          <w:spacing w:val="-6"/>
        </w:rPr>
        <w:t xml:space="preserve"> </w:t>
      </w:r>
      <w:r w:rsidRPr="00183075">
        <w:rPr>
          <w:rFonts w:ascii="Arial" w:hAnsi="Arial" w:cs="Arial"/>
        </w:rPr>
        <w:t>24.</w:t>
      </w:r>
      <w:r w:rsidRPr="00183075">
        <w:rPr>
          <w:rFonts w:ascii="Arial" w:hAnsi="Arial" w:cs="Arial"/>
          <w:spacing w:val="-5"/>
        </w:rPr>
        <w:t xml:space="preserve"> </w:t>
      </w:r>
      <w:r w:rsidRPr="00183075">
        <w:rPr>
          <w:rFonts w:ascii="Arial" w:hAnsi="Arial" w:cs="Arial"/>
        </w:rPr>
        <w:t>Порядок</w:t>
      </w:r>
      <w:r w:rsidRPr="00183075">
        <w:rPr>
          <w:rFonts w:ascii="Arial" w:hAnsi="Arial" w:cs="Arial"/>
          <w:spacing w:val="-4"/>
        </w:rPr>
        <w:t xml:space="preserve"> </w:t>
      </w:r>
      <w:r w:rsidRPr="00183075">
        <w:rPr>
          <w:rFonts w:ascii="Arial" w:hAnsi="Arial" w:cs="Arial"/>
        </w:rPr>
        <w:t>заключения</w:t>
      </w:r>
      <w:r w:rsidRPr="00183075">
        <w:rPr>
          <w:rFonts w:ascii="Arial" w:hAnsi="Arial" w:cs="Arial"/>
          <w:spacing w:val="-4"/>
        </w:rPr>
        <w:t xml:space="preserve"> </w:t>
      </w:r>
      <w:r w:rsidRPr="00183075">
        <w:rPr>
          <w:rFonts w:ascii="Arial" w:hAnsi="Arial" w:cs="Arial"/>
        </w:rPr>
        <w:t>договора</w:t>
      </w:r>
      <w:r w:rsidRPr="00183075">
        <w:rPr>
          <w:rFonts w:ascii="Arial" w:hAnsi="Arial" w:cs="Arial"/>
          <w:spacing w:val="-4"/>
        </w:rPr>
        <w:t xml:space="preserve"> </w:t>
      </w:r>
      <w:r w:rsidRPr="00183075">
        <w:rPr>
          <w:rFonts w:ascii="Arial" w:hAnsi="Arial" w:cs="Arial"/>
        </w:rPr>
        <w:t>о</w:t>
      </w:r>
      <w:r w:rsidRPr="00183075">
        <w:rPr>
          <w:rFonts w:ascii="Arial" w:hAnsi="Arial" w:cs="Arial"/>
          <w:spacing w:val="-4"/>
        </w:rPr>
        <w:t xml:space="preserve"> </w:t>
      </w:r>
      <w:r w:rsidRPr="00183075">
        <w:rPr>
          <w:rFonts w:ascii="Arial" w:hAnsi="Arial" w:cs="Arial"/>
        </w:rPr>
        <w:t>комплексном</w:t>
      </w:r>
      <w:r w:rsidRPr="00183075">
        <w:rPr>
          <w:rFonts w:ascii="Arial" w:hAnsi="Arial" w:cs="Arial"/>
          <w:spacing w:val="-4"/>
        </w:rPr>
        <w:t xml:space="preserve"> </w:t>
      </w:r>
      <w:r w:rsidRPr="00183075">
        <w:rPr>
          <w:rFonts w:ascii="Arial" w:hAnsi="Arial" w:cs="Arial"/>
        </w:rPr>
        <w:t>развитии</w:t>
      </w:r>
      <w:r w:rsidRPr="00183075">
        <w:rPr>
          <w:rFonts w:ascii="Arial" w:hAnsi="Arial" w:cs="Arial"/>
          <w:spacing w:val="-4"/>
        </w:rPr>
        <w:t xml:space="preserve"> </w:t>
      </w:r>
      <w:r w:rsidRPr="00183075">
        <w:rPr>
          <w:rFonts w:ascii="Arial" w:hAnsi="Arial" w:cs="Arial"/>
          <w:spacing w:val="-2"/>
        </w:rPr>
        <w:t>территории</w:t>
      </w:r>
    </w:p>
    <w:p w:rsidR="00541C18" w:rsidRPr="00183075" w:rsidRDefault="00183075" w:rsidP="001B0237">
      <w:pPr>
        <w:pStyle w:val="a4"/>
        <w:numPr>
          <w:ilvl w:val="0"/>
          <w:numId w:val="53"/>
        </w:numPr>
        <w:tabs>
          <w:tab w:val="left" w:pos="1277"/>
        </w:tabs>
        <w:spacing w:before="272"/>
        <w:ind w:left="0" w:right="-7" w:firstLine="851"/>
        <w:jc w:val="both"/>
        <w:rPr>
          <w:rFonts w:ascii="Arial" w:hAnsi="Arial" w:cs="Arial"/>
          <w:sz w:val="24"/>
          <w:szCs w:val="24"/>
        </w:rPr>
      </w:pPr>
      <w:bookmarkStart w:id="67" w:name="_bookmark66"/>
      <w:bookmarkEnd w:id="67"/>
      <w:r w:rsidRPr="00183075">
        <w:rPr>
          <w:rFonts w:ascii="Arial" w:hAnsi="Arial" w:cs="Arial"/>
          <w:sz w:val="24"/>
          <w:szCs w:val="24"/>
        </w:rPr>
        <w:t xml:space="preserve">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_bookmark44" w:history="1">
        <w:r w:rsidRPr="00183075">
          <w:rPr>
            <w:rFonts w:ascii="Arial" w:hAnsi="Arial" w:cs="Arial"/>
            <w:sz w:val="24"/>
            <w:szCs w:val="24"/>
          </w:rPr>
          <w:t>пунктами 2</w:t>
        </w:r>
      </w:hyperlink>
      <w:r w:rsidRPr="00183075">
        <w:rPr>
          <w:rFonts w:ascii="Arial" w:hAnsi="Arial" w:cs="Arial"/>
          <w:sz w:val="24"/>
          <w:szCs w:val="24"/>
        </w:rPr>
        <w:t xml:space="preserve"> и </w:t>
      </w:r>
      <w:hyperlink w:anchor="_bookmark46" w:history="1">
        <w:r w:rsidRPr="00183075">
          <w:rPr>
            <w:rFonts w:ascii="Arial" w:hAnsi="Arial" w:cs="Arial"/>
            <w:sz w:val="24"/>
            <w:szCs w:val="24"/>
          </w:rPr>
          <w:t>4 части 7 статьи</w:t>
        </w:r>
      </w:hyperlink>
      <w:r w:rsidRPr="00183075">
        <w:rPr>
          <w:rFonts w:ascii="Arial" w:hAnsi="Arial" w:cs="Arial"/>
          <w:sz w:val="24"/>
          <w:szCs w:val="24"/>
        </w:rPr>
        <w:t xml:space="preserve"> 21 или со </w:t>
      </w:r>
      <w:hyperlink w:anchor="_bookmark71" w:history="1">
        <w:r w:rsidRPr="00183075">
          <w:rPr>
            <w:rFonts w:ascii="Arial" w:hAnsi="Arial" w:cs="Arial"/>
            <w:sz w:val="24"/>
            <w:szCs w:val="24"/>
          </w:rPr>
          <w:t>статьей</w:t>
        </w:r>
      </w:hyperlink>
      <w:r w:rsidRPr="00183075">
        <w:rPr>
          <w:rFonts w:ascii="Arial" w:hAnsi="Arial" w:cs="Arial"/>
          <w:sz w:val="24"/>
          <w:szCs w:val="24"/>
        </w:rPr>
        <w:t xml:space="preserve"> 25 настоящих Правил.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rsidR="00541C18" w:rsidRPr="00183075" w:rsidRDefault="00183075" w:rsidP="001B0237">
      <w:pPr>
        <w:pStyle w:val="a4"/>
        <w:numPr>
          <w:ilvl w:val="0"/>
          <w:numId w:val="53"/>
        </w:numPr>
        <w:tabs>
          <w:tab w:val="left" w:pos="1402"/>
        </w:tabs>
        <w:ind w:left="0" w:right="-7" w:firstLine="851"/>
        <w:jc w:val="both"/>
        <w:rPr>
          <w:rFonts w:ascii="Arial" w:hAnsi="Arial" w:cs="Arial"/>
          <w:sz w:val="24"/>
          <w:szCs w:val="24"/>
        </w:rPr>
      </w:pPr>
      <w:bookmarkStart w:id="68" w:name="_bookmark67"/>
      <w:bookmarkEnd w:id="68"/>
      <w:r w:rsidRPr="00183075">
        <w:rPr>
          <w:rFonts w:ascii="Arial" w:hAnsi="Arial" w:cs="Arial"/>
          <w:sz w:val="24"/>
          <w:szCs w:val="24"/>
        </w:rPr>
        <w:t xml:space="preserve">Порядок проведения указанных в </w:t>
      </w:r>
      <w:hyperlink w:anchor="_bookmark66" w:history="1">
        <w:r w:rsidRPr="00183075">
          <w:rPr>
            <w:rFonts w:ascii="Arial" w:hAnsi="Arial" w:cs="Arial"/>
            <w:sz w:val="24"/>
            <w:szCs w:val="24"/>
          </w:rPr>
          <w:t>части 1</w:t>
        </w:r>
      </w:hyperlink>
      <w:r w:rsidRPr="00183075">
        <w:rPr>
          <w:rFonts w:ascii="Arial" w:hAnsi="Arial" w:cs="Arial"/>
          <w:sz w:val="24"/>
          <w:szCs w:val="24"/>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w:t>
      </w:r>
      <w:r w:rsidRPr="00183075">
        <w:rPr>
          <w:rFonts w:ascii="Arial" w:hAnsi="Arial" w:cs="Arial"/>
          <w:spacing w:val="40"/>
          <w:sz w:val="24"/>
          <w:szCs w:val="24"/>
        </w:rPr>
        <w:t xml:space="preserve"> </w:t>
      </w:r>
      <w:r w:rsidRPr="00183075">
        <w:rPr>
          <w:rFonts w:ascii="Arial" w:hAnsi="Arial" w:cs="Arial"/>
          <w:sz w:val="24"/>
          <w:szCs w:val="24"/>
        </w:rPr>
        <w:t>торгам,</w:t>
      </w:r>
      <w:r w:rsidRPr="00183075">
        <w:rPr>
          <w:rFonts w:ascii="Arial" w:hAnsi="Arial" w:cs="Arial"/>
          <w:spacing w:val="-2"/>
          <w:sz w:val="24"/>
          <w:szCs w:val="24"/>
        </w:rPr>
        <w:t xml:space="preserve"> </w:t>
      </w:r>
      <w:r w:rsidRPr="00183075">
        <w:rPr>
          <w:rFonts w:ascii="Arial" w:hAnsi="Arial" w:cs="Arial"/>
          <w:sz w:val="24"/>
          <w:szCs w:val="24"/>
        </w:rPr>
        <w:t>порядок</w:t>
      </w:r>
      <w:r w:rsidRPr="00183075">
        <w:rPr>
          <w:rFonts w:ascii="Arial" w:hAnsi="Arial" w:cs="Arial"/>
          <w:spacing w:val="-1"/>
          <w:sz w:val="24"/>
          <w:szCs w:val="24"/>
        </w:rPr>
        <w:t xml:space="preserve"> </w:t>
      </w:r>
      <w:r w:rsidRPr="00183075">
        <w:rPr>
          <w:rFonts w:ascii="Arial" w:hAnsi="Arial" w:cs="Arial"/>
          <w:sz w:val="24"/>
          <w:szCs w:val="24"/>
        </w:rPr>
        <w:t>ведения</w:t>
      </w:r>
      <w:r w:rsidRPr="00183075">
        <w:rPr>
          <w:rFonts w:ascii="Arial" w:hAnsi="Arial" w:cs="Arial"/>
          <w:spacing w:val="-2"/>
          <w:sz w:val="24"/>
          <w:szCs w:val="24"/>
        </w:rPr>
        <w:t xml:space="preserve"> </w:t>
      </w:r>
      <w:r w:rsidRPr="00183075">
        <w:rPr>
          <w:rFonts w:ascii="Arial" w:hAnsi="Arial" w:cs="Arial"/>
          <w:sz w:val="24"/>
          <w:szCs w:val="24"/>
        </w:rPr>
        <w:t>протокола</w:t>
      </w:r>
      <w:r w:rsidRPr="00183075">
        <w:rPr>
          <w:rFonts w:ascii="Arial" w:hAnsi="Arial" w:cs="Arial"/>
          <w:spacing w:val="-3"/>
          <w:sz w:val="24"/>
          <w:szCs w:val="24"/>
        </w:rPr>
        <w:t xml:space="preserve"> </w:t>
      </w:r>
      <w:r w:rsidRPr="00183075">
        <w:rPr>
          <w:rFonts w:ascii="Arial" w:hAnsi="Arial" w:cs="Arial"/>
          <w:sz w:val="24"/>
          <w:szCs w:val="24"/>
        </w:rPr>
        <w:t>о</w:t>
      </w:r>
      <w:r w:rsidRPr="00183075">
        <w:rPr>
          <w:rFonts w:ascii="Arial" w:hAnsi="Arial" w:cs="Arial"/>
          <w:spacing w:val="-4"/>
          <w:sz w:val="24"/>
          <w:szCs w:val="24"/>
        </w:rPr>
        <w:t xml:space="preserve"> </w:t>
      </w:r>
      <w:r w:rsidRPr="00183075">
        <w:rPr>
          <w:rFonts w:ascii="Arial" w:hAnsi="Arial" w:cs="Arial"/>
          <w:sz w:val="24"/>
          <w:szCs w:val="24"/>
        </w:rPr>
        <w:t>результатах торгов,</w:t>
      </w:r>
      <w:r w:rsidRPr="00183075">
        <w:rPr>
          <w:rFonts w:ascii="Arial" w:hAnsi="Arial" w:cs="Arial"/>
          <w:spacing w:val="-3"/>
          <w:sz w:val="24"/>
          <w:szCs w:val="24"/>
        </w:rPr>
        <w:t xml:space="preserve"> </w:t>
      </w:r>
      <w:r w:rsidRPr="00183075">
        <w:rPr>
          <w:rFonts w:ascii="Arial" w:hAnsi="Arial" w:cs="Arial"/>
          <w:sz w:val="24"/>
          <w:szCs w:val="24"/>
        </w:rPr>
        <w:t>порядок</w:t>
      </w:r>
      <w:r w:rsidRPr="00183075">
        <w:rPr>
          <w:rFonts w:ascii="Arial" w:hAnsi="Arial" w:cs="Arial"/>
          <w:spacing w:val="-3"/>
          <w:sz w:val="24"/>
          <w:szCs w:val="24"/>
        </w:rPr>
        <w:t xml:space="preserve"> </w:t>
      </w:r>
      <w:r w:rsidRPr="00183075">
        <w:rPr>
          <w:rFonts w:ascii="Arial" w:hAnsi="Arial" w:cs="Arial"/>
          <w:sz w:val="24"/>
          <w:szCs w:val="24"/>
        </w:rPr>
        <w:t>возврата</w:t>
      </w:r>
      <w:r w:rsidRPr="00183075">
        <w:rPr>
          <w:rFonts w:ascii="Arial" w:hAnsi="Arial" w:cs="Arial"/>
          <w:spacing w:val="-3"/>
          <w:sz w:val="24"/>
          <w:szCs w:val="24"/>
        </w:rPr>
        <w:t xml:space="preserve"> </w:t>
      </w:r>
      <w:r w:rsidRPr="00183075">
        <w:rPr>
          <w:rFonts w:ascii="Arial" w:hAnsi="Arial" w:cs="Arial"/>
          <w:sz w:val="24"/>
          <w:szCs w:val="24"/>
        </w:rPr>
        <w:t>задатка,</w:t>
      </w:r>
      <w:r w:rsidRPr="00183075">
        <w:rPr>
          <w:rFonts w:ascii="Arial" w:hAnsi="Arial" w:cs="Arial"/>
          <w:spacing w:val="-2"/>
          <w:sz w:val="24"/>
          <w:szCs w:val="24"/>
        </w:rPr>
        <w:t xml:space="preserve"> </w:t>
      </w:r>
      <w:r w:rsidRPr="00183075">
        <w:rPr>
          <w:rFonts w:ascii="Arial" w:hAnsi="Arial" w:cs="Arial"/>
          <w:sz w:val="24"/>
          <w:szCs w:val="24"/>
        </w:rPr>
        <w:t>срок</w:t>
      </w:r>
      <w:r w:rsidRPr="00183075">
        <w:rPr>
          <w:rFonts w:ascii="Arial" w:hAnsi="Arial" w:cs="Arial"/>
          <w:spacing w:val="-2"/>
          <w:sz w:val="24"/>
          <w:szCs w:val="24"/>
        </w:rPr>
        <w:t xml:space="preserve"> </w:t>
      </w:r>
      <w:r w:rsidRPr="00183075">
        <w:rPr>
          <w:rFonts w:ascii="Arial" w:hAnsi="Arial" w:cs="Arial"/>
          <w:sz w:val="24"/>
          <w:szCs w:val="24"/>
        </w:rPr>
        <w:t xml:space="preserve">и порядок подписания договора о комплексном развитии территории с победителем торгов или лицом, указанным в </w:t>
      </w:r>
      <w:hyperlink w:anchor="_bookmark69" w:history="1">
        <w:r w:rsidRPr="00183075">
          <w:rPr>
            <w:rFonts w:ascii="Arial" w:hAnsi="Arial" w:cs="Arial"/>
            <w:sz w:val="24"/>
            <w:szCs w:val="24"/>
          </w:rPr>
          <w:t>частях 8</w:t>
        </w:r>
      </w:hyperlink>
      <w:r w:rsidRPr="00183075">
        <w:rPr>
          <w:rFonts w:ascii="Arial" w:hAnsi="Arial" w:cs="Arial"/>
          <w:sz w:val="24"/>
          <w:szCs w:val="24"/>
        </w:rPr>
        <w:t xml:space="preserve"> и </w:t>
      </w:r>
      <w:hyperlink w:anchor="_bookmark70" w:history="1">
        <w:r w:rsidRPr="00183075">
          <w:rPr>
            <w:rFonts w:ascii="Arial" w:hAnsi="Arial" w:cs="Arial"/>
            <w:sz w:val="24"/>
            <w:szCs w:val="24"/>
          </w:rPr>
          <w:t>9</w:t>
        </w:r>
      </w:hyperlink>
      <w:r w:rsidRPr="00183075">
        <w:rPr>
          <w:rFonts w:ascii="Arial" w:hAnsi="Arial" w:cs="Arial"/>
          <w:sz w:val="24"/>
          <w:szCs w:val="24"/>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порядок заключения указанного договора посредством проведения торгов в электронной форме.</w:t>
      </w:r>
    </w:p>
    <w:p w:rsidR="00541C18" w:rsidRPr="00183075" w:rsidRDefault="00183075" w:rsidP="001B0237">
      <w:pPr>
        <w:pStyle w:val="a4"/>
        <w:numPr>
          <w:ilvl w:val="0"/>
          <w:numId w:val="53"/>
        </w:numPr>
        <w:tabs>
          <w:tab w:val="left" w:pos="1233"/>
        </w:tabs>
        <w:spacing w:before="1"/>
        <w:ind w:left="0" w:right="-7" w:firstLine="851"/>
        <w:jc w:val="both"/>
        <w:rPr>
          <w:rFonts w:ascii="Arial" w:hAnsi="Arial" w:cs="Arial"/>
          <w:sz w:val="24"/>
          <w:szCs w:val="24"/>
        </w:rPr>
      </w:pPr>
      <w:bookmarkStart w:id="69" w:name="_bookmark68"/>
      <w:bookmarkEnd w:id="69"/>
      <w:r w:rsidRPr="00183075">
        <w:rPr>
          <w:rFonts w:ascii="Arial" w:hAnsi="Arial" w:cs="Arial"/>
          <w:sz w:val="24"/>
          <w:szCs w:val="24"/>
        </w:rPr>
        <w:t>Решение</w:t>
      </w:r>
      <w:r w:rsidRPr="00183075">
        <w:rPr>
          <w:rFonts w:ascii="Arial" w:hAnsi="Arial" w:cs="Arial"/>
          <w:spacing w:val="-4"/>
          <w:sz w:val="24"/>
          <w:szCs w:val="24"/>
        </w:rPr>
        <w:t xml:space="preserve"> </w:t>
      </w:r>
      <w:r w:rsidRPr="00183075">
        <w:rPr>
          <w:rFonts w:ascii="Arial" w:hAnsi="Arial" w:cs="Arial"/>
          <w:sz w:val="24"/>
          <w:szCs w:val="24"/>
        </w:rPr>
        <w:t>о</w:t>
      </w:r>
      <w:r w:rsidRPr="00183075">
        <w:rPr>
          <w:rFonts w:ascii="Arial" w:hAnsi="Arial" w:cs="Arial"/>
          <w:spacing w:val="-2"/>
          <w:sz w:val="24"/>
          <w:szCs w:val="24"/>
        </w:rPr>
        <w:t xml:space="preserve"> </w:t>
      </w:r>
      <w:r w:rsidRPr="00183075">
        <w:rPr>
          <w:rFonts w:ascii="Arial" w:hAnsi="Arial" w:cs="Arial"/>
          <w:sz w:val="24"/>
          <w:szCs w:val="24"/>
        </w:rPr>
        <w:t>проведении</w:t>
      </w:r>
      <w:r w:rsidRPr="00183075">
        <w:rPr>
          <w:rFonts w:ascii="Arial" w:hAnsi="Arial" w:cs="Arial"/>
          <w:spacing w:val="-3"/>
          <w:sz w:val="24"/>
          <w:szCs w:val="24"/>
        </w:rPr>
        <w:t xml:space="preserve"> </w:t>
      </w:r>
      <w:r w:rsidRPr="00183075">
        <w:rPr>
          <w:rFonts w:ascii="Arial" w:hAnsi="Arial" w:cs="Arial"/>
          <w:sz w:val="24"/>
          <w:szCs w:val="24"/>
        </w:rPr>
        <w:t>торгов</w:t>
      </w:r>
      <w:r w:rsidRPr="00183075">
        <w:rPr>
          <w:rFonts w:ascii="Arial" w:hAnsi="Arial" w:cs="Arial"/>
          <w:spacing w:val="-3"/>
          <w:sz w:val="24"/>
          <w:szCs w:val="24"/>
        </w:rPr>
        <w:t xml:space="preserve"> </w:t>
      </w:r>
      <w:r w:rsidRPr="00183075">
        <w:rPr>
          <w:rFonts w:ascii="Arial" w:hAnsi="Arial" w:cs="Arial"/>
          <w:spacing w:val="-2"/>
          <w:sz w:val="24"/>
          <w:szCs w:val="24"/>
        </w:rPr>
        <w:t>принимается:</w:t>
      </w:r>
    </w:p>
    <w:p w:rsidR="00541C18" w:rsidRPr="00183075" w:rsidRDefault="00183075" w:rsidP="001B0237">
      <w:pPr>
        <w:pStyle w:val="a4"/>
        <w:numPr>
          <w:ilvl w:val="1"/>
          <w:numId w:val="53"/>
        </w:numPr>
        <w:tabs>
          <w:tab w:val="left" w:pos="1470"/>
        </w:tabs>
        <w:spacing w:before="1"/>
        <w:ind w:left="0" w:right="-7" w:firstLine="851"/>
        <w:jc w:val="both"/>
        <w:rPr>
          <w:rFonts w:ascii="Arial" w:hAnsi="Arial" w:cs="Arial"/>
          <w:sz w:val="24"/>
          <w:szCs w:val="24"/>
        </w:rPr>
      </w:pPr>
      <w:r w:rsidRPr="00183075">
        <w:rPr>
          <w:rFonts w:ascii="Arial" w:hAnsi="Arial" w:cs="Arial"/>
          <w:sz w:val="24"/>
          <w:szCs w:val="24"/>
        </w:rPr>
        <w:t>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541C18" w:rsidRPr="00183075" w:rsidRDefault="00183075" w:rsidP="001B0237">
      <w:pPr>
        <w:pStyle w:val="a4"/>
        <w:numPr>
          <w:ilvl w:val="1"/>
          <w:numId w:val="53"/>
        </w:numPr>
        <w:tabs>
          <w:tab w:val="left" w:pos="1255"/>
        </w:tabs>
        <w:ind w:left="0" w:right="-7" w:firstLine="851"/>
        <w:jc w:val="both"/>
        <w:rPr>
          <w:rFonts w:ascii="Arial" w:hAnsi="Arial" w:cs="Arial"/>
          <w:sz w:val="24"/>
          <w:szCs w:val="24"/>
        </w:rPr>
      </w:pPr>
      <w:r w:rsidRPr="00183075">
        <w:rPr>
          <w:rFonts w:ascii="Arial" w:hAnsi="Arial" w:cs="Arial"/>
          <w:sz w:val="24"/>
          <w:szCs w:val="24"/>
        </w:rPr>
        <w:t>уполномоченным</w:t>
      </w:r>
      <w:r w:rsidRPr="00183075">
        <w:rPr>
          <w:rFonts w:ascii="Arial" w:hAnsi="Arial" w:cs="Arial"/>
          <w:spacing w:val="-6"/>
          <w:sz w:val="24"/>
          <w:szCs w:val="24"/>
        </w:rPr>
        <w:t xml:space="preserve"> </w:t>
      </w:r>
      <w:r w:rsidRPr="00183075">
        <w:rPr>
          <w:rFonts w:ascii="Arial" w:hAnsi="Arial" w:cs="Arial"/>
          <w:sz w:val="24"/>
          <w:szCs w:val="24"/>
        </w:rPr>
        <w:t>исполнительным</w:t>
      </w:r>
      <w:r w:rsidRPr="00183075">
        <w:rPr>
          <w:rFonts w:ascii="Arial" w:hAnsi="Arial" w:cs="Arial"/>
          <w:spacing w:val="-6"/>
          <w:sz w:val="24"/>
          <w:szCs w:val="24"/>
        </w:rPr>
        <w:t xml:space="preserve"> </w:t>
      </w:r>
      <w:r w:rsidRPr="00183075">
        <w:rPr>
          <w:rFonts w:ascii="Arial" w:hAnsi="Arial" w:cs="Arial"/>
          <w:sz w:val="24"/>
          <w:szCs w:val="24"/>
        </w:rPr>
        <w:t>органом</w:t>
      </w:r>
      <w:r w:rsidRPr="00183075">
        <w:rPr>
          <w:rFonts w:ascii="Arial" w:hAnsi="Arial" w:cs="Arial"/>
          <w:spacing w:val="-8"/>
          <w:sz w:val="24"/>
          <w:szCs w:val="24"/>
        </w:rPr>
        <w:t xml:space="preserve"> </w:t>
      </w:r>
      <w:r w:rsidRPr="00183075">
        <w:rPr>
          <w:rFonts w:ascii="Arial" w:hAnsi="Arial" w:cs="Arial"/>
          <w:sz w:val="24"/>
          <w:szCs w:val="24"/>
        </w:rPr>
        <w:t>государственной</w:t>
      </w:r>
      <w:r w:rsidRPr="00183075">
        <w:rPr>
          <w:rFonts w:ascii="Arial" w:hAnsi="Arial" w:cs="Arial"/>
          <w:spacing w:val="-5"/>
          <w:sz w:val="24"/>
          <w:szCs w:val="24"/>
        </w:rPr>
        <w:t xml:space="preserve"> </w:t>
      </w:r>
      <w:r w:rsidRPr="00183075">
        <w:rPr>
          <w:rFonts w:ascii="Arial" w:hAnsi="Arial" w:cs="Arial"/>
          <w:sz w:val="24"/>
          <w:szCs w:val="24"/>
        </w:rPr>
        <w:t>власти</w:t>
      </w:r>
      <w:r w:rsidRPr="00183075">
        <w:rPr>
          <w:rFonts w:ascii="Arial" w:hAnsi="Arial" w:cs="Arial"/>
          <w:spacing w:val="-5"/>
          <w:sz w:val="24"/>
          <w:szCs w:val="24"/>
        </w:rPr>
        <w:t xml:space="preserve"> </w:t>
      </w:r>
      <w:r w:rsidRPr="00183075">
        <w:rPr>
          <w:rFonts w:ascii="Arial" w:hAnsi="Arial" w:cs="Arial"/>
          <w:sz w:val="24"/>
          <w:szCs w:val="24"/>
        </w:rPr>
        <w:t>Московской области в случае, если решение о комплексном развитии территории принято Правительством Московской области;</w:t>
      </w:r>
    </w:p>
    <w:p w:rsidR="00541C18" w:rsidRPr="00183075" w:rsidRDefault="00183075" w:rsidP="001B0237">
      <w:pPr>
        <w:pStyle w:val="a4"/>
        <w:numPr>
          <w:ilvl w:val="1"/>
          <w:numId w:val="53"/>
        </w:numPr>
        <w:tabs>
          <w:tab w:val="left" w:pos="1290"/>
        </w:tabs>
        <w:ind w:left="0" w:right="-7" w:firstLine="851"/>
        <w:jc w:val="both"/>
        <w:rPr>
          <w:rFonts w:ascii="Arial" w:hAnsi="Arial" w:cs="Arial"/>
          <w:sz w:val="24"/>
          <w:szCs w:val="24"/>
        </w:rPr>
      </w:pPr>
      <w:r w:rsidRPr="00183075">
        <w:rPr>
          <w:rFonts w:ascii="Arial" w:hAnsi="Arial" w:cs="Arial"/>
          <w:sz w:val="24"/>
          <w:szCs w:val="24"/>
        </w:rPr>
        <w:t>уполномоченным органом местного самоуправления в случае, если решение о комплексном развитии территории принято главой городского округа.</w:t>
      </w:r>
    </w:p>
    <w:p w:rsidR="00541C18" w:rsidRPr="00183075" w:rsidRDefault="00183075" w:rsidP="001B0237">
      <w:pPr>
        <w:pStyle w:val="a4"/>
        <w:numPr>
          <w:ilvl w:val="2"/>
          <w:numId w:val="53"/>
        </w:numPr>
        <w:tabs>
          <w:tab w:val="left" w:pos="1479"/>
        </w:tabs>
        <w:ind w:left="0" w:right="-7" w:firstLine="851"/>
        <w:jc w:val="both"/>
        <w:rPr>
          <w:rFonts w:ascii="Arial" w:hAnsi="Arial" w:cs="Arial"/>
          <w:sz w:val="24"/>
          <w:szCs w:val="24"/>
        </w:rPr>
      </w:pPr>
      <w:r w:rsidRPr="00183075">
        <w:rPr>
          <w:rFonts w:ascii="Arial" w:hAnsi="Arial" w:cs="Arial"/>
          <w:sz w:val="24"/>
          <w:szCs w:val="24"/>
        </w:rPr>
        <w:t>В соответствии со статьей 25.1 настоящих Правил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rsidR="00541C18" w:rsidRPr="00183075" w:rsidRDefault="00183075" w:rsidP="001B0237">
      <w:pPr>
        <w:pStyle w:val="a4"/>
        <w:numPr>
          <w:ilvl w:val="0"/>
          <w:numId w:val="53"/>
        </w:numPr>
        <w:tabs>
          <w:tab w:val="left" w:pos="1452"/>
        </w:tabs>
        <w:ind w:left="0" w:right="-7" w:firstLine="851"/>
        <w:jc w:val="both"/>
        <w:rPr>
          <w:rFonts w:ascii="Arial" w:hAnsi="Arial" w:cs="Arial"/>
          <w:sz w:val="24"/>
          <w:szCs w:val="24"/>
        </w:rPr>
      </w:pPr>
      <w:r w:rsidRPr="00183075">
        <w:rPr>
          <w:rFonts w:ascii="Arial" w:hAnsi="Arial" w:cs="Arial"/>
          <w:sz w:val="24"/>
          <w:szCs w:val="24"/>
        </w:rPr>
        <w:t xml:space="preserve">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_bookmark68" w:history="1">
        <w:r w:rsidRPr="00183075">
          <w:rPr>
            <w:rFonts w:ascii="Arial" w:hAnsi="Arial" w:cs="Arial"/>
            <w:sz w:val="24"/>
            <w:szCs w:val="24"/>
          </w:rPr>
          <w:t>частях 3</w:t>
        </w:r>
      </w:hyperlink>
      <w:r w:rsidRPr="00183075">
        <w:rPr>
          <w:rFonts w:ascii="Arial" w:hAnsi="Arial" w:cs="Arial"/>
          <w:sz w:val="24"/>
          <w:szCs w:val="24"/>
        </w:rPr>
        <w:t xml:space="preserve"> и 3.1 настоящей статьи, или действующая на основании договора с ними </w:t>
      </w:r>
      <w:r w:rsidRPr="00183075">
        <w:rPr>
          <w:rFonts w:ascii="Arial" w:hAnsi="Arial" w:cs="Arial"/>
          <w:spacing w:val="-2"/>
          <w:sz w:val="24"/>
          <w:szCs w:val="24"/>
        </w:rPr>
        <w:t>организация.</w:t>
      </w:r>
    </w:p>
    <w:p w:rsidR="00541C18" w:rsidRPr="00183075" w:rsidRDefault="00183075" w:rsidP="001B0237">
      <w:pPr>
        <w:pStyle w:val="a4"/>
        <w:numPr>
          <w:ilvl w:val="0"/>
          <w:numId w:val="53"/>
        </w:numPr>
        <w:tabs>
          <w:tab w:val="left" w:pos="1370"/>
        </w:tabs>
        <w:spacing w:before="1"/>
        <w:ind w:left="0" w:right="-7" w:firstLine="851"/>
        <w:jc w:val="both"/>
        <w:rPr>
          <w:rFonts w:ascii="Arial" w:hAnsi="Arial" w:cs="Arial"/>
          <w:sz w:val="24"/>
          <w:szCs w:val="24"/>
        </w:rPr>
      </w:pPr>
      <w:r w:rsidRPr="00183075">
        <w:rPr>
          <w:rFonts w:ascii="Arial" w:hAnsi="Arial" w:cs="Arial"/>
          <w:sz w:val="24"/>
          <w:szCs w:val="24"/>
        </w:rPr>
        <w:t xml:space="preserve">В случае, если решение о комплексном развитии территории принято Правительством Российской Федерации, начальная цена торгов на право заключения </w:t>
      </w:r>
      <w:r w:rsidRPr="00183075">
        <w:rPr>
          <w:rFonts w:ascii="Arial" w:hAnsi="Arial" w:cs="Arial"/>
          <w:sz w:val="24"/>
          <w:szCs w:val="24"/>
        </w:rPr>
        <w:lastRenderedPageBreak/>
        <w:t>договора о комплексном развитии территории определяется в порядке, установленном Правительством Российской Федерации. В случае, если решение о комплексном развитии территории принято Правительством Московской области или главой местной администрации, указанная начальная цена определяется в порядке, установленном нормативным правовым актом Правительства Московской области.</w:t>
      </w:r>
    </w:p>
    <w:p w:rsidR="00541C18" w:rsidRPr="007719CE" w:rsidRDefault="00183075" w:rsidP="001B0237">
      <w:pPr>
        <w:pStyle w:val="a4"/>
        <w:numPr>
          <w:ilvl w:val="0"/>
          <w:numId w:val="53"/>
        </w:numPr>
        <w:tabs>
          <w:tab w:val="left" w:pos="1267"/>
        </w:tabs>
        <w:ind w:left="0" w:right="-7" w:firstLine="851"/>
        <w:jc w:val="both"/>
        <w:rPr>
          <w:rFonts w:ascii="Arial" w:hAnsi="Arial" w:cs="Arial"/>
          <w:sz w:val="24"/>
          <w:szCs w:val="24"/>
        </w:rPr>
      </w:pPr>
      <w:r w:rsidRPr="00183075">
        <w:rPr>
          <w:rFonts w:ascii="Arial" w:hAnsi="Arial" w:cs="Arial"/>
          <w:sz w:val="24"/>
          <w:szCs w:val="24"/>
        </w:rPr>
        <w:t>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w:t>
      </w:r>
      <w:r w:rsidRPr="00183075">
        <w:rPr>
          <w:rFonts w:ascii="Arial" w:hAnsi="Arial" w:cs="Arial"/>
          <w:spacing w:val="-6"/>
          <w:sz w:val="24"/>
          <w:szCs w:val="24"/>
        </w:rPr>
        <w:t xml:space="preserve"> </w:t>
      </w:r>
      <w:r w:rsidRPr="00183075">
        <w:rPr>
          <w:rFonts w:ascii="Arial" w:hAnsi="Arial" w:cs="Arial"/>
          <w:sz w:val="24"/>
          <w:szCs w:val="24"/>
        </w:rPr>
        <w:t>объектов</w:t>
      </w:r>
      <w:r w:rsidRPr="00183075">
        <w:rPr>
          <w:rFonts w:ascii="Arial" w:hAnsi="Arial" w:cs="Arial"/>
          <w:spacing w:val="-5"/>
          <w:sz w:val="24"/>
          <w:szCs w:val="24"/>
        </w:rPr>
        <w:t xml:space="preserve"> </w:t>
      </w:r>
      <w:r w:rsidRPr="00183075">
        <w:rPr>
          <w:rFonts w:ascii="Arial" w:hAnsi="Arial" w:cs="Arial"/>
          <w:sz w:val="24"/>
          <w:szCs w:val="24"/>
        </w:rPr>
        <w:t>капитального</w:t>
      </w:r>
      <w:r w:rsidRPr="00183075">
        <w:rPr>
          <w:rFonts w:ascii="Arial" w:hAnsi="Arial" w:cs="Arial"/>
          <w:spacing w:val="-4"/>
          <w:sz w:val="24"/>
          <w:szCs w:val="24"/>
        </w:rPr>
        <w:t xml:space="preserve"> </w:t>
      </w:r>
      <w:r w:rsidRPr="00183075">
        <w:rPr>
          <w:rFonts w:ascii="Arial" w:hAnsi="Arial" w:cs="Arial"/>
          <w:sz w:val="24"/>
          <w:szCs w:val="24"/>
        </w:rPr>
        <w:t>строительства</w:t>
      </w:r>
      <w:r w:rsidRPr="00183075">
        <w:rPr>
          <w:rFonts w:ascii="Arial" w:hAnsi="Arial" w:cs="Arial"/>
          <w:spacing w:val="-6"/>
          <w:sz w:val="24"/>
          <w:szCs w:val="24"/>
        </w:rPr>
        <w:t xml:space="preserve"> </w:t>
      </w:r>
      <w:r w:rsidRPr="00183075">
        <w:rPr>
          <w:rFonts w:ascii="Arial" w:hAnsi="Arial" w:cs="Arial"/>
          <w:sz w:val="24"/>
          <w:szCs w:val="24"/>
        </w:rPr>
        <w:t>в</w:t>
      </w:r>
      <w:r w:rsidRPr="00183075">
        <w:rPr>
          <w:rFonts w:ascii="Arial" w:hAnsi="Arial" w:cs="Arial"/>
          <w:spacing w:val="-5"/>
          <w:sz w:val="24"/>
          <w:szCs w:val="24"/>
        </w:rPr>
        <w:t xml:space="preserve"> </w:t>
      </w:r>
      <w:r w:rsidRPr="00183075">
        <w:rPr>
          <w:rFonts w:ascii="Arial" w:hAnsi="Arial" w:cs="Arial"/>
          <w:sz w:val="24"/>
          <w:szCs w:val="24"/>
        </w:rPr>
        <w:t>совокупном</w:t>
      </w:r>
      <w:r w:rsidRPr="00183075">
        <w:rPr>
          <w:rFonts w:ascii="Arial" w:hAnsi="Arial" w:cs="Arial"/>
          <w:spacing w:val="-5"/>
          <w:sz w:val="24"/>
          <w:szCs w:val="24"/>
        </w:rPr>
        <w:t xml:space="preserve"> </w:t>
      </w:r>
      <w:r w:rsidRPr="00183075">
        <w:rPr>
          <w:rFonts w:ascii="Arial" w:hAnsi="Arial" w:cs="Arial"/>
          <w:sz w:val="24"/>
          <w:szCs w:val="24"/>
        </w:rPr>
        <w:t>объеме</w:t>
      </w:r>
      <w:r w:rsidRPr="00183075">
        <w:rPr>
          <w:rFonts w:ascii="Arial" w:hAnsi="Arial" w:cs="Arial"/>
          <w:spacing w:val="-5"/>
          <w:sz w:val="24"/>
          <w:szCs w:val="24"/>
        </w:rPr>
        <w:t xml:space="preserve"> </w:t>
      </w:r>
      <w:r w:rsidRPr="00183075">
        <w:rPr>
          <w:rFonts w:ascii="Arial" w:hAnsi="Arial" w:cs="Arial"/>
          <w:sz w:val="24"/>
          <w:szCs w:val="24"/>
        </w:rPr>
        <w:t>не менее</w:t>
      </w:r>
      <w:r w:rsidRPr="00183075">
        <w:rPr>
          <w:rFonts w:ascii="Arial" w:hAnsi="Arial" w:cs="Arial"/>
          <w:spacing w:val="-5"/>
          <w:sz w:val="24"/>
          <w:szCs w:val="24"/>
        </w:rPr>
        <w:t xml:space="preserve"> </w:t>
      </w:r>
      <w:r w:rsidRPr="00183075">
        <w:rPr>
          <w:rFonts w:ascii="Arial" w:hAnsi="Arial" w:cs="Arial"/>
          <w:sz w:val="24"/>
          <w:szCs w:val="24"/>
        </w:rPr>
        <w:t>десяти процентов</w:t>
      </w:r>
      <w:r w:rsidRPr="00183075">
        <w:rPr>
          <w:rFonts w:ascii="Arial" w:hAnsi="Arial" w:cs="Arial"/>
          <w:spacing w:val="36"/>
          <w:sz w:val="24"/>
          <w:szCs w:val="24"/>
        </w:rPr>
        <w:t xml:space="preserve">  </w:t>
      </w:r>
      <w:r w:rsidRPr="00183075">
        <w:rPr>
          <w:rFonts w:ascii="Arial" w:hAnsi="Arial" w:cs="Arial"/>
          <w:sz w:val="24"/>
          <w:szCs w:val="24"/>
        </w:rPr>
        <w:t>от</w:t>
      </w:r>
      <w:r w:rsidRPr="00183075">
        <w:rPr>
          <w:rFonts w:ascii="Arial" w:hAnsi="Arial" w:cs="Arial"/>
          <w:spacing w:val="37"/>
          <w:sz w:val="24"/>
          <w:szCs w:val="24"/>
        </w:rPr>
        <w:t xml:space="preserve">  </w:t>
      </w:r>
      <w:r w:rsidRPr="00183075">
        <w:rPr>
          <w:rFonts w:ascii="Arial" w:hAnsi="Arial" w:cs="Arial"/>
          <w:sz w:val="24"/>
          <w:szCs w:val="24"/>
        </w:rPr>
        <w:t>объема</w:t>
      </w:r>
      <w:r w:rsidRPr="00183075">
        <w:rPr>
          <w:rFonts w:ascii="Arial" w:hAnsi="Arial" w:cs="Arial"/>
          <w:spacing w:val="38"/>
          <w:sz w:val="24"/>
          <w:szCs w:val="24"/>
        </w:rPr>
        <w:t xml:space="preserve">  </w:t>
      </w:r>
      <w:r w:rsidRPr="00183075">
        <w:rPr>
          <w:rFonts w:ascii="Arial" w:hAnsi="Arial" w:cs="Arial"/>
          <w:sz w:val="24"/>
          <w:szCs w:val="24"/>
        </w:rPr>
        <w:t>строительства,</w:t>
      </w:r>
      <w:r w:rsidRPr="00183075">
        <w:rPr>
          <w:rFonts w:ascii="Arial" w:hAnsi="Arial" w:cs="Arial"/>
          <w:spacing w:val="37"/>
          <w:sz w:val="24"/>
          <w:szCs w:val="24"/>
        </w:rPr>
        <w:t xml:space="preserve">  </w:t>
      </w:r>
      <w:r w:rsidRPr="00183075">
        <w:rPr>
          <w:rFonts w:ascii="Arial" w:hAnsi="Arial" w:cs="Arial"/>
          <w:sz w:val="24"/>
          <w:szCs w:val="24"/>
        </w:rPr>
        <w:t>предусмотренного</w:t>
      </w:r>
      <w:r w:rsidRPr="00183075">
        <w:rPr>
          <w:rFonts w:ascii="Arial" w:hAnsi="Arial" w:cs="Arial"/>
          <w:spacing w:val="37"/>
          <w:sz w:val="24"/>
          <w:szCs w:val="24"/>
        </w:rPr>
        <w:t xml:space="preserve">  </w:t>
      </w:r>
      <w:r w:rsidRPr="00183075">
        <w:rPr>
          <w:rFonts w:ascii="Arial" w:hAnsi="Arial" w:cs="Arial"/>
          <w:sz w:val="24"/>
          <w:szCs w:val="24"/>
        </w:rPr>
        <w:t>решением</w:t>
      </w:r>
      <w:r w:rsidRPr="00183075">
        <w:rPr>
          <w:rFonts w:ascii="Arial" w:hAnsi="Arial" w:cs="Arial"/>
          <w:spacing w:val="36"/>
          <w:sz w:val="24"/>
          <w:szCs w:val="24"/>
        </w:rPr>
        <w:t xml:space="preserve">  </w:t>
      </w:r>
      <w:r w:rsidRPr="00183075">
        <w:rPr>
          <w:rFonts w:ascii="Arial" w:hAnsi="Arial" w:cs="Arial"/>
          <w:sz w:val="24"/>
          <w:szCs w:val="24"/>
        </w:rPr>
        <w:t>о</w:t>
      </w:r>
      <w:r w:rsidRPr="00183075">
        <w:rPr>
          <w:rFonts w:ascii="Arial" w:hAnsi="Arial" w:cs="Arial"/>
          <w:spacing w:val="37"/>
          <w:sz w:val="24"/>
          <w:szCs w:val="24"/>
        </w:rPr>
        <w:t xml:space="preserve">  </w:t>
      </w:r>
      <w:r w:rsidRPr="00183075">
        <w:rPr>
          <w:rFonts w:ascii="Arial" w:hAnsi="Arial" w:cs="Arial"/>
          <w:spacing w:val="-2"/>
          <w:sz w:val="24"/>
          <w:szCs w:val="24"/>
        </w:rPr>
        <w:t>комплексном</w:t>
      </w:r>
      <w:r w:rsidR="007719CE">
        <w:rPr>
          <w:rFonts w:ascii="Arial" w:hAnsi="Arial" w:cs="Arial"/>
          <w:spacing w:val="-2"/>
          <w:sz w:val="24"/>
          <w:szCs w:val="24"/>
        </w:rPr>
        <w:t xml:space="preserve"> </w:t>
      </w:r>
      <w:r w:rsidRPr="007719CE">
        <w:rPr>
          <w:rFonts w:ascii="Arial" w:hAnsi="Arial" w:cs="Arial"/>
        </w:rPr>
        <w:t>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Московской области могут быть определены дополнительные требования к участникам торгов.</w:t>
      </w:r>
    </w:p>
    <w:p w:rsidR="00541C18" w:rsidRPr="00183075" w:rsidRDefault="00183075" w:rsidP="001B0237">
      <w:pPr>
        <w:pStyle w:val="a4"/>
        <w:numPr>
          <w:ilvl w:val="0"/>
          <w:numId w:val="53"/>
        </w:numPr>
        <w:tabs>
          <w:tab w:val="left" w:pos="1233"/>
        </w:tabs>
        <w:ind w:left="0" w:right="-7" w:firstLine="851"/>
        <w:jc w:val="both"/>
        <w:rPr>
          <w:rFonts w:ascii="Arial" w:hAnsi="Arial" w:cs="Arial"/>
          <w:sz w:val="24"/>
          <w:szCs w:val="24"/>
        </w:rPr>
      </w:pPr>
      <w:r w:rsidRPr="00183075">
        <w:rPr>
          <w:rFonts w:ascii="Arial" w:hAnsi="Arial" w:cs="Arial"/>
          <w:sz w:val="24"/>
          <w:szCs w:val="24"/>
        </w:rPr>
        <w:t>Торги</w:t>
      </w:r>
      <w:r w:rsidRPr="00183075">
        <w:rPr>
          <w:rFonts w:ascii="Arial" w:hAnsi="Arial" w:cs="Arial"/>
          <w:spacing w:val="-7"/>
          <w:sz w:val="24"/>
          <w:szCs w:val="24"/>
        </w:rPr>
        <w:t xml:space="preserve"> </w:t>
      </w:r>
      <w:r w:rsidRPr="00183075">
        <w:rPr>
          <w:rFonts w:ascii="Arial" w:hAnsi="Arial" w:cs="Arial"/>
          <w:sz w:val="24"/>
          <w:szCs w:val="24"/>
        </w:rPr>
        <w:t>признаются</w:t>
      </w:r>
      <w:r w:rsidRPr="00183075">
        <w:rPr>
          <w:rFonts w:ascii="Arial" w:hAnsi="Arial" w:cs="Arial"/>
          <w:spacing w:val="-8"/>
          <w:sz w:val="24"/>
          <w:szCs w:val="24"/>
        </w:rPr>
        <w:t xml:space="preserve"> </w:t>
      </w:r>
      <w:r w:rsidRPr="00183075">
        <w:rPr>
          <w:rFonts w:ascii="Arial" w:hAnsi="Arial" w:cs="Arial"/>
          <w:sz w:val="24"/>
          <w:szCs w:val="24"/>
        </w:rPr>
        <w:t>несостоявшимися</w:t>
      </w:r>
      <w:r w:rsidRPr="00183075">
        <w:rPr>
          <w:rFonts w:ascii="Arial" w:hAnsi="Arial" w:cs="Arial"/>
          <w:spacing w:val="-5"/>
          <w:sz w:val="24"/>
          <w:szCs w:val="24"/>
        </w:rPr>
        <w:t xml:space="preserve"> </w:t>
      </w:r>
      <w:r w:rsidRPr="00183075">
        <w:rPr>
          <w:rFonts w:ascii="Arial" w:hAnsi="Arial" w:cs="Arial"/>
          <w:sz w:val="24"/>
          <w:szCs w:val="24"/>
        </w:rPr>
        <w:t>в</w:t>
      </w:r>
      <w:r w:rsidRPr="00183075">
        <w:rPr>
          <w:rFonts w:ascii="Arial" w:hAnsi="Arial" w:cs="Arial"/>
          <w:spacing w:val="-5"/>
          <w:sz w:val="24"/>
          <w:szCs w:val="24"/>
        </w:rPr>
        <w:t xml:space="preserve"> </w:t>
      </w:r>
      <w:r w:rsidRPr="00183075">
        <w:rPr>
          <w:rFonts w:ascii="Arial" w:hAnsi="Arial" w:cs="Arial"/>
          <w:sz w:val="24"/>
          <w:szCs w:val="24"/>
        </w:rPr>
        <w:t>следующих</w:t>
      </w:r>
      <w:r w:rsidRPr="00183075">
        <w:rPr>
          <w:rFonts w:ascii="Arial" w:hAnsi="Arial" w:cs="Arial"/>
          <w:spacing w:val="-3"/>
          <w:sz w:val="24"/>
          <w:szCs w:val="24"/>
        </w:rPr>
        <w:t xml:space="preserve"> </w:t>
      </w:r>
      <w:r w:rsidRPr="00183075">
        <w:rPr>
          <w:rFonts w:ascii="Arial" w:hAnsi="Arial" w:cs="Arial"/>
          <w:spacing w:val="-2"/>
          <w:sz w:val="24"/>
          <w:szCs w:val="24"/>
        </w:rPr>
        <w:t>случаях:</w:t>
      </w:r>
    </w:p>
    <w:p w:rsidR="00541C18" w:rsidRPr="00183075" w:rsidRDefault="00183075" w:rsidP="001B0237">
      <w:pPr>
        <w:pStyle w:val="a4"/>
        <w:numPr>
          <w:ilvl w:val="1"/>
          <w:numId w:val="53"/>
        </w:numPr>
        <w:tabs>
          <w:tab w:val="left" w:pos="1250"/>
        </w:tabs>
        <w:ind w:left="0" w:right="-7" w:firstLine="851"/>
        <w:jc w:val="both"/>
        <w:rPr>
          <w:rFonts w:ascii="Arial" w:hAnsi="Arial" w:cs="Arial"/>
          <w:sz w:val="24"/>
          <w:szCs w:val="24"/>
        </w:rPr>
      </w:pPr>
      <w:r w:rsidRPr="00183075">
        <w:rPr>
          <w:rFonts w:ascii="Arial" w:hAnsi="Arial" w:cs="Arial"/>
          <w:sz w:val="24"/>
          <w:szCs w:val="24"/>
        </w:rPr>
        <w:t>не</w:t>
      </w:r>
      <w:r w:rsidRPr="00183075">
        <w:rPr>
          <w:rFonts w:ascii="Arial" w:hAnsi="Arial" w:cs="Arial"/>
          <w:spacing w:val="-3"/>
          <w:sz w:val="24"/>
          <w:szCs w:val="24"/>
        </w:rPr>
        <w:t xml:space="preserve"> </w:t>
      </w:r>
      <w:r w:rsidRPr="00183075">
        <w:rPr>
          <w:rFonts w:ascii="Arial" w:hAnsi="Arial" w:cs="Arial"/>
          <w:sz w:val="24"/>
          <w:szCs w:val="24"/>
        </w:rPr>
        <w:t>подано</w:t>
      </w:r>
      <w:r w:rsidRPr="00183075">
        <w:rPr>
          <w:rFonts w:ascii="Arial" w:hAnsi="Arial" w:cs="Arial"/>
          <w:spacing w:val="-3"/>
          <w:sz w:val="24"/>
          <w:szCs w:val="24"/>
        </w:rPr>
        <w:t xml:space="preserve"> </w:t>
      </w:r>
      <w:r w:rsidRPr="00183075">
        <w:rPr>
          <w:rFonts w:ascii="Arial" w:hAnsi="Arial" w:cs="Arial"/>
          <w:sz w:val="24"/>
          <w:szCs w:val="24"/>
        </w:rPr>
        <w:t>ни</w:t>
      </w:r>
      <w:r w:rsidRPr="00183075">
        <w:rPr>
          <w:rFonts w:ascii="Arial" w:hAnsi="Arial" w:cs="Arial"/>
          <w:spacing w:val="-3"/>
          <w:sz w:val="24"/>
          <w:szCs w:val="24"/>
        </w:rPr>
        <w:t xml:space="preserve"> </w:t>
      </w:r>
      <w:r w:rsidRPr="00183075">
        <w:rPr>
          <w:rFonts w:ascii="Arial" w:hAnsi="Arial" w:cs="Arial"/>
          <w:sz w:val="24"/>
          <w:szCs w:val="24"/>
        </w:rPr>
        <w:t>одной</w:t>
      </w:r>
      <w:r w:rsidRPr="00183075">
        <w:rPr>
          <w:rFonts w:ascii="Arial" w:hAnsi="Arial" w:cs="Arial"/>
          <w:spacing w:val="-3"/>
          <w:sz w:val="24"/>
          <w:szCs w:val="24"/>
        </w:rPr>
        <w:t xml:space="preserve"> </w:t>
      </w:r>
      <w:r w:rsidRPr="00183075">
        <w:rPr>
          <w:rFonts w:ascii="Arial" w:hAnsi="Arial" w:cs="Arial"/>
          <w:sz w:val="24"/>
          <w:szCs w:val="24"/>
        </w:rPr>
        <w:t>заявки</w:t>
      </w:r>
      <w:r w:rsidRPr="00183075">
        <w:rPr>
          <w:rFonts w:ascii="Arial" w:hAnsi="Arial" w:cs="Arial"/>
          <w:spacing w:val="-2"/>
          <w:sz w:val="24"/>
          <w:szCs w:val="24"/>
        </w:rPr>
        <w:t xml:space="preserve"> </w:t>
      </w:r>
      <w:r w:rsidRPr="00183075">
        <w:rPr>
          <w:rFonts w:ascii="Arial" w:hAnsi="Arial" w:cs="Arial"/>
          <w:sz w:val="24"/>
          <w:szCs w:val="24"/>
        </w:rPr>
        <w:t>на</w:t>
      </w:r>
      <w:r w:rsidRPr="00183075">
        <w:rPr>
          <w:rFonts w:ascii="Arial" w:hAnsi="Arial" w:cs="Arial"/>
          <w:spacing w:val="-2"/>
          <w:sz w:val="24"/>
          <w:szCs w:val="24"/>
        </w:rPr>
        <w:t xml:space="preserve"> </w:t>
      </w:r>
      <w:r w:rsidRPr="00183075">
        <w:rPr>
          <w:rFonts w:ascii="Arial" w:hAnsi="Arial" w:cs="Arial"/>
          <w:sz w:val="24"/>
          <w:szCs w:val="24"/>
        </w:rPr>
        <w:t>участие</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3"/>
          <w:sz w:val="24"/>
          <w:szCs w:val="24"/>
        </w:rPr>
        <w:t xml:space="preserve"> </w:t>
      </w:r>
      <w:r w:rsidRPr="00183075">
        <w:rPr>
          <w:rFonts w:ascii="Arial" w:hAnsi="Arial" w:cs="Arial"/>
          <w:sz w:val="24"/>
          <w:szCs w:val="24"/>
        </w:rPr>
        <w:t>торгах</w:t>
      </w:r>
      <w:r w:rsidRPr="00183075">
        <w:rPr>
          <w:rFonts w:ascii="Arial" w:hAnsi="Arial" w:cs="Arial"/>
          <w:spacing w:val="-1"/>
          <w:sz w:val="24"/>
          <w:szCs w:val="24"/>
        </w:rPr>
        <w:t xml:space="preserve"> </w:t>
      </w:r>
      <w:r w:rsidRPr="00183075">
        <w:rPr>
          <w:rFonts w:ascii="Arial" w:hAnsi="Arial" w:cs="Arial"/>
          <w:sz w:val="24"/>
          <w:szCs w:val="24"/>
        </w:rPr>
        <w:t>либо</w:t>
      </w:r>
      <w:r w:rsidRPr="00183075">
        <w:rPr>
          <w:rFonts w:ascii="Arial" w:hAnsi="Arial" w:cs="Arial"/>
          <w:spacing w:val="-5"/>
          <w:sz w:val="24"/>
          <w:szCs w:val="24"/>
        </w:rPr>
        <w:t xml:space="preserve"> </w:t>
      </w:r>
      <w:r w:rsidRPr="00183075">
        <w:rPr>
          <w:rFonts w:ascii="Arial" w:hAnsi="Arial" w:cs="Arial"/>
          <w:sz w:val="24"/>
          <w:szCs w:val="24"/>
        </w:rPr>
        <w:t>принято</w:t>
      </w:r>
      <w:r w:rsidRPr="00183075">
        <w:rPr>
          <w:rFonts w:ascii="Arial" w:hAnsi="Arial" w:cs="Arial"/>
          <w:spacing w:val="-3"/>
          <w:sz w:val="24"/>
          <w:szCs w:val="24"/>
        </w:rPr>
        <w:t xml:space="preserve"> </w:t>
      </w:r>
      <w:r w:rsidRPr="00183075">
        <w:rPr>
          <w:rFonts w:ascii="Arial" w:hAnsi="Arial" w:cs="Arial"/>
          <w:sz w:val="24"/>
          <w:szCs w:val="24"/>
        </w:rPr>
        <w:t>решение</w:t>
      </w:r>
      <w:r w:rsidRPr="00183075">
        <w:rPr>
          <w:rFonts w:ascii="Arial" w:hAnsi="Arial" w:cs="Arial"/>
          <w:spacing w:val="-3"/>
          <w:sz w:val="24"/>
          <w:szCs w:val="24"/>
        </w:rPr>
        <w:t xml:space="preserve"> </w:t>
      </w:r>
      <w:r w:rsidRPr="00183075">
        <w:rPr>
          <w:rFonts w:ascii="Arial" w:hAnsi="Arial" w:cs="Arial"/>
          <w:sz w:val="24"/>
          <w:szCs w:val="24"/>
        </w:rPr>
        <w:t>об</w:t>
      </w:r>
      <w:r w:rsidRPr="00183075">
        <w:rPr>
          <w:rFonts w:ascii="Arial" w:hAnsi="Arial" w:cs="Arial"/>
          <w:spacing w:val="-3"/>
          <w:sz w:val="24"/>
          <w:szCs w:val="24"/>
        </w:rPr>
        <w:t xml:space="preserve"> </w:t>
      </w:r>
      <w:r w:rsidRPr="00183075">
        <w:rPr>
          <w:rFonts w:ascii="Arial" w:hAnsi="Arial" w:cs="Arial"/>
          <w:sz w:val="24"/>
          <w:szCs w:val="24"/>
        </w:rPr>
        <w:t>отказе</w:t>
      </w:r>
      <w:r w:rsidRPr="00183075">
        <w:rPr>
          <w:rFonts w:ascii="Arial" w:hAnsi="Arial" w:cs="Arial"/>
          <w:spacing w:val="-3"/>
          <w:sz w:val="24"/>
          <w:szCs w:val="24"/>
        </w:rPr>
        <w:t xml:space="preserve"> </w:t>
      </w:r>
      <w:r w:rsidRPr="00183075">
        <w:rPr>
          <w:rFonts w:ascii="Arial" w:hAnsi="Arial" w:cs="Arial"/>
          <w:sz w:val="24"/>
          <w:szCs w:val="24"/>
        </w:rPr>
        <w:t>в допуске к участию в торгах всех заявителей;</w:t>
      </w:r>
    </w:p>
    <w:p w:rsidR="00541C18" w:rsidRPr="00183075" w:rsidRDefault="00183075" w:rsidP="001B0237">
      <w:pPr>
        <w:pStyle w:val="a4"/>
        <w:numPr>
          <w:ilvl w:val="1"/>
          <w:numId w:val="53"/>
        </w:numPr>
        <w:tabs>
          <w:tab w:val="left" w:pos="1269"/>
        </w:tabs>
        <w:ind w:left="0" w:right="-7" w:firstLine="851"/>
        <w:jc w:val="both"/>
        <w:rPr>
          <w:rFonts w:ascii="Arial" w:hAnsi="Arial" w:cs="Arial"/>
          <w:sz w:val="24"/>
          <w:szCs w:val="24"/>
        </w:rPr>
      </w:pPr>
      <w:r w:rsidRPr="00183075">
        <w:rPr>
          <w:rFonts w:ascii="Arial" w:hAnsi="Arial" w:cs="Arial"/>
          <w:sz w:val="24"/>
          <w:szCs w:val="24"/>
        </w:rPr>
        <w:t>на дату окончания срока подачи заявок на участие в торгах подана только одна заявка на участие в торгах;</w:t>
      </w:r>
    </w:p>
    <w:p w:rsidR="00541C18" w:rsidRPr="00183075" w:rsidRDefault="00183075" w:rsidP="001B0237">
      <w:pPr>
        <w:pStyle w:val="a4"/>
        <w:numPr>
          <w:ilvl w:val="1"/>
          <w:numId w:val="53"/>
        </w:numPr>
        <w:tabs>
          <w:tab w:val="left" w:pos="1251"/>
        </w:tabs>
        <w:ind w:left="0" w:right="-7" w:firstLine="851"/>
        <w:jc w:val="both"/>
        <w:rPr>
          <w:rFonts w:ascii="Arial" w:hAnsi="Arial" w:cs="Arial"/>
          <w:sz w:val="24"/>
          <w:szCs w:val="24"/>
        </w:rPr>
      </w:pPr>
      <w:r w:rsidRPr="00183075">
        <w:rPr>
          <w:rFonts w:ascii="Arial" w:hAnsi="Arial" w:cs="Arial"/>
          <w:sz w:val="24"/>
          <w:szCs w:val="24"/>
        </w:rPr>
        <w:t>только</w:t>
      </w:r>
      <w:r w:rsidRPr="00183075">
        <w:rPr>
          <w:rFonts w:ascii="Arial" w:hAnsi="Arial" w:cs="Arial"/>
          <w:spacing w:val="-6"/>
          <w:sz w:val="24"/>
          <w:szCs w:val="24"/>
        </w:rPr>
        <w:t xml:space="preserve"> </w:t>
      </w:r>
      <w:r w:rsidRPr="00183075">
        <w:rPr>
          <w:rFonts w:ascii="Arial" w:hAnsi="Arial" w:cs="Arial"/>
          <w:sz w:val="24"/>
          <w:szCs w:val="24"/>
        </w:rPr>
        <w:t>один</w:t>
      </w:r>
      <w:r w:rsidRPr="00183075">
        <w:rPr>
          <w:rFonts w:ascii="Arial" w:hAnsi="Arial" w:cs="Arial"/>
          <w:spacing w:val="-4"/>
          <w:sz w:val="24"/>
          <w:szCs w:val="24"/>
        </w:rPr>
        <w:t xml:space="preserve"> </w:t>
      </w:r>
      <w:r w:rsidRPr="00183075">
        <w:rPr>
          <w:rFonts w:ascii="Arial" w:hAnsi="Arial" w:cs="Arial"/>
          <w:sz w:val="24"/>
          <w:szCs w:val="24"/>
        </w:rPr>
        <w:t>заявитель</w:t>
      </w:r>
      <w:r w:rsidRPr="00183075">
        <w:rPr>
          <w:rFonts w:ascii="Arial" w:hAnsi="Arial" w:cs="Arial"/>
          <w:spacing w:val="-3"/>
          <w:sz w:val="24"/>
          <w:szCs w:val="24"/>
        </w:rPr>
        <w:t xml:space="preserve"> </w:t>
      </w:r>
      <w:r w:rsidRPr="00183075">
        <w:rPr>
          <w:rFonts w:ascii="Arial" w:hAnsi="Arial" w:cs="Arial"/>
          <w:sz w:val="24"/>
          <w:szCs w:val="24"/>
        </w:rPr>
        <w:t>допущен</w:t>
      </w:r>
      <w:r w:rsidRPr="00183075">
        <w:rPr>
          <w:rFonts w:ascii="Arial" w:hAnsi="Arial" w:cs="Arial"/>
          <w:spacing w:val="-4"/>
          <w:sz w:val="24"/>
          <w:szCs w:val="24"/>
        </w:rPr>
        <w:t xml:space="preserve"> </w:t>
      </w:r>
      <w:r w:rsidRPr="00183075">
        <w:rPr>
          <w:rFonts w:ascii="Arial" w:hAnsi="Arial" w:cs="Arial"/>
          <w:sz w:val="24"/>
          <w:szCs w:val="24"/>
        </w:rPr>
        <w:t>к</w:t>
      </w:r>
      <w:r w:rsidRPr="00183075">
        <w:rPr>
          <w:rFonts w:ascii="Arial" w:hAnsi="Arial" w:cs="Arial"/>
          <w:spacing w:val="2"/>
          <w:sz w:val="24"/>
          <w:szCs w:val="24"/>
        </w:rPr>
        <w:t xml:space="preserve"> </w:t>
      </w:r>
      <w:r w:rsidRPr="00183075">
        <w:rPr>
          <w:rFonts w:ascii="Arial" w:hAnsi="Arial" w:cs="Arial"/>
          <w:sz w:val="24"/>
          <w:szCs w:val="24"/>
        </w:rPr>
        <w:t>участию</w:t>
      </w:r>
      <w:r w:rsidRPr="00183075">
        <w:rPr>
          <w:rFonts w:ascii="Arial" w:hAnsi="Arial" w:cs="Arial"/>
          <w:spacing w:val="-4"/>
          <w:sz w:val="24"/>
          <w:szCs w:val="24"/>
        </w:rPr>
        <w:t xml:space="preserve"> </w:t>
      </w:r>
      <w:r w:rsidRPr="00183075">
        <w:rPr>
          <w:rFonts w:ascii="Arial" w:hAnsi="Arial" w:cs="Arial"/>
          <w:sz w:val="24"/>
          <w:szCs w:val="24"/>
        </w:rPr>
        <w:t>в</w:t>
      </w:r>
      <w:r w:rsidRPr="00183075">
        <w:rPr>
          <w:rFonts w:ascii="Arial" w:hAnsi="Arial" w:cs="Arial"/>
          <w:spacing w:val="-4"/>
          <w:sz w:val="24"/>
          <w:szCs w:val="24"/>
        </w:rPr>
        <w:t xml:space="preserve"> </w:t>
      </w:r>
      <w:r w:rsidRPr="00183075">
        <w:rPr>
          <w:rFonts w:ascii="Arial" w:hAnsi="Arial" w:cs="Arial"/>
          <w:spacing w:val="-2"/>
          <w:sz w:val="24"/>
          <w:szCs w:val="24"/>
        </w:rPr>
        <w:t>торгах;</w:t>
      </w:r>
    </w:p>
    <w:p w:rsidR="00541C18" w:rsidRPr="00183075" w:rsidRDefault="00183075" w:rsidP="001B0237">
      <w:pPr>
        <w:pStyle w:val="a4"/>
        <w:numPr>
          <w:ilvl w:val="1"/>
          <w:numId w:val="53"/>
        </w:numPr>
        <w:tabs>
          <w:tab w:val="left" w:pos="1271"/>
        </w:tabs>
        <w:spacing w:before="1"/>
        <w:ind w:left="0" w:right="-7" w:firstLine="851"/>
        <w:jc w:val="both"/>
        <w:rPr>
          <w:rFonts w:ascii="Arial" w:hAnsi="Arial" w:cs="Arial"/>
          <w:sz w:val="24"/>
          <w:szCs w:val="24"/>
        </w:rPr>
      </w:pPr>
      <w:r w:rsidRPr="00183075">
        <w:rPr>
          <w:rFonts w:ascii="Arial" w:hAnsi="Arial" w:cs="Arial"/>
          <w:sz w:val="24"/>
          <w:szCs w:val="24"/>
        </w:rPr>
        <w:t xml:space="preserve">в торгах, проводимых в форме аукциона, участвовали менее чем два участника </w:t>
      </w:r>
      <w:r w:rsidRPr="00183075">
        <w:rPr>
          <w:rFonts w:ascii="Arial" w:hAnsi="Arial" w:cs="Arial"/>
          <w:spacing w:val="-2"/>
          <w:sz w:val="24"/>
          <w:szCs w:val="24"/>
        </w:rPr>
        <w:t>аукциона;</w:t>
      </w:r>
    </w:p>
    <w:p w:rsidR="00541C18" w:rsidRPr="00183075" w:rsidRDefault="00183075" w:rsidP="001B0237">
      <w:pPr>
        <w:pStyle w:val="a4"/>
        <w:numPr>
          <w:ilvl w:val="1"/>
          <w:numId w:val="53"/>
        </w:numPr>
        <w:tabs>
          <w:tab w:val="left" w:pos="1259"/>
        </w:tabs>
        <w:ind w:left="0" w:right="-7" w:firstLine="851"/>
        <w:jc w:val="both"/>
        <w:rPr>
          <w:rFonts w:ascii="Arial" w:hAnsi="Arial" w:cs="Arial"/>
          <w:sz w:val="24"/>
          <w:szCs w:val="24"/>
        </w:rPr>
      </w:pPr>
      <w:r w:rsidRPr="00183075">
        <w:rPr>
          <w:rFonts w:ascii="Arial" w:hAnsi="Arial" w:cs="Arial"/>
          <w:sz w:val="24"/>
          <w:szCs w:val="24"/>
        </w:rPr>
        <w:t>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541C18" w:rsidRPr="00183075" w:rsidRDefault="00183075" w:rsidP="001B0237">
      <w:pPr>
        <w:pStyle w:val="a4"/>
        <w:numPr>
          <w:ilvl w:val="0"/>
          <w:numId w:val="53"/>
        </w:numPr>
        <w:tabs>
          <w:tab w:val="left" w:pos="1265"/>
        </w:tabs>
        <w:ind w:left="0" w:right="-7" w:firstLine="851"/>
        <w:jc w:val="both"/>
        <w:rPr>
          <w:rFonts w:ascii="Arial" w:hAnsi="Arial" w:cs="Arial"/>
          <w:sz w:val="24"/>
          <w:szCs w:val="24"/>
        </w:rPr>
      </w:pPr>
      <w:bookmarkStart w:id="70" w:name="_bookmark69"/>
      <w:bookmarkEnd w:id="70"/>
      <w:r w:rsidRPr="00183075">
        <w:rPr>
          <w:rFonts w:ascii="Arial" w:hAnsi="Arial" w:cs="Arial"/>
          <w:sz w:val="24"/>
          <w:szCs w:val="24"/>
        </w:rPr>
        <w:t>В случае, если единственная заявка на участие в торгах, проводимых в форме конкурса, и заявитель, подавший эту</w:t>
      </w:r>
      <w:r w:rsidRPr="00183075">
        <w:rPr>
          <w:rFonts w:ascii="Arial" w:hAnsi="Arial" w:cs="Arial"/>
          <w:spacing w:val="-2"/>
          <w:sz w:val="24"/>
          <w:szCs w:val="24"/>
        </w:rPr>
        <w:t xml:space="preserve"> </w:t>
      </w:r>
      <w:r w:rsidRPr="00183075">
        <w:rPr>
          <w:rFonts w:ascii="Arial" w:hAnsi="Arial" w:cs="Arial"/>
          <w:sz w:val="24"/>
          <w:szCs w:val="24"/>
        </w:rPr>
        <w:t xml:space="preserve">заявку, соответствуют всем требованиям и условиям объявленных торгов, указанный заявитель в порядке и в сроки, которые предусмотрены </w:t>
      </w:r>
      <w:hyperlink w:anchor="_bookmark67" w:history="1">
        <w:r w:rsidRPr="00183075">
          <w:rPr>
            <w:rFonts w:ascii="Arial" w:hAnsi="Arial" w:cs="Arial"/>
            <w:sz w:val="24"/>
            <w:szCs w:val="24"/>
          </w:rPr>
          <w:t>частью 2</w:t>
        </w:r>
      </w:hyperlink>
      <w:r w:rsidRPr="00183075">
        <w:rPr>
          <w:rFonts w:ascii="Arial" w:hAnsi="Arial" w:cs="Arial"/>
          <w:sz w:val="24"/>
          <w:szCs w:val="24"/>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541C18" w:rsidRPr="00183075" w:rsidRDefault="00183075" w:rsidP="001B0237">
      <w:pPr>
        <w:pStyle w:val="a4"/>
        <w:numPr>
          <w:ilvl w:val="0"/>
          <w:numId w:val="53"/>
        </w:numPr>
        <w:tabs>
          <w:tab w:val="left" w:pos="1390"/>
        </w:tabs>
        <w:spacing w:before="1"/>
        <w:ind w:left="0" w:right="-7" w:firstLine="851"/>
        <w:jc w:val="both"/>
        <w:rPr>
          <w:rFonts w:ascii="Arial" w:hAnsi="Arial" w:cs="Arial"/>
          <w:sz w:val="24"/>
          <w:szCs w:val="24"/>
        </w:rPr>
      </w:pPr>
      <w:bookmarkStart w:id="71" w:name="_bookmark70"/>
      <w:bookmarkEnd w:id="71"/>
      <w:r w:rsidRPr="00183075">
        <w:rPr>
          <w:rFonts w:ascii="Arial" w:hAnsi="Arial" w:cs="Arial"/>
          <w:sz w:val="24"/>
          <w:szCs w:val="24"/>
        </w:rPr>
        <w:t xml:space="preserve">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_bookmark67" w:history="1">
        <w:r w:rsidRPr="00183075">
          <w:rPr>
            <w:rFonts w:ascii="Arial" w:hAnsi="Arial" w:cs="Arial"/>
            <w:sz w:val="24"/>
            <w:szCs w:val="24"/>
          </w:rPr>
          <w:t>частью 2</w:t>
        </w:r>
      </w:hyperlink>
      <w:r w:rsidRPr="00183075">
        <w:rPr>
          <w:rFonts w:ascii="Arial" w:hAnsi="Arial" w:cs="Arial"/>
          <w:sz w:val="24"/>
          <w:szCs w:val="24"/>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w:t>
      </w:r>
      <w:r w:rsidRPr="00183075">
        <w:rPr>
          <w:rFonts w:ascii="Arial" w:hAnsi="Arial" w:cs="Arial"/>
          <w:spacing w:val="40"/>
          <w:sz w:val="24"/>
          <w:szCs w:val="24"/>
        </w:rPr>
        <w:t xml:space="preserve"> </w:t>
      </w:r>
      <w:r w:rsidRPr="00183075">
        <w:rPr>
          <w:rFonts w:ascii="Arial" w:hAnsi="Arial" w:cs="Arial"/>
          <w:sz w:val="24"/>
          <w:szCs w:val="24"/>
        </w:rPr>
        <w:t>обязаны</w:t>
      </w:r>
      <w:r w:rsidRPr="00183075">
        <w:rPr>
          <w:rFonts w:ascii="Arial" w:hAnsi="Arial" w:cs="Arial"/>
          <w:spacing w:val="-1"/>
          <w:sz w:val="24"/>
          <w:szCs w:val="24"/>
        </w:rPr>
        <w:t xml:space="preserve"> </w:t>
      </w:r>
      <w:r w:rsidRPr="00183075">
        <w:rPr>
          <w:rFonts w:ascii="Arial" w:hAnsi="Arial" w:cs="Arial"/>
          <w:sz w:val="24"/>
          <w:szCs w:val="24"/>
        </w:rPr>
        <w:t>заключить этот договор</w:t>
      </w:r>
      <w:r w:rsidRPr="00183075">
        <w:rPr>
          <w:rFonts w:ascii="Arial" w:hAnsi="Arial" w:cs="Arial"/>
          <w:spacing w:val="-1"/>
          <w:sz w:val="24"/>
          <w:szCs w:val="24"/>
        </w:rPr>
        <w:t xml:space="preserve"> </w:t>
      </w:r>
      <w:r w:rsidRPr="00183075">
        <w:rPr>
          <w:rFonts w:ascii="Arial" w:hAnsi="Arial" w:cs="Arial"/>
          <w:sz w:val="24"/>
          <w:szCs w:val="24"/>
        </w:rPr>
        <w:t>с</w:t>
      </w:r>
      <w:r w:rsidRPr="00183075">
        <w:rPr>
          <w:rFonts w:ascii="Arial" w:hAnsi="Arial" w:cs="Arial"/>
          <w:spacing w:val="-1"/>
          <w:sz w:val="24"/>
          <w:szCs w:val="24"/>
        </w:rPr>
        <w:t xml:space="preserve"> </w:t>
      </w:r>
      <w:r w:rsidRPr="00183075">
        <w:rPr>
          <w:rFonts w:ascii="Arial" w:hAnsi="Arial" w:cs="Arial"/>
          <w:sz w:val="24"/>
          <w:szCs w:val="24"/>
        </w:rPr>
        <w:t>этим участником</w:t>
      </w:r>
      <w:r w:rsidRPr="00183075">
        <w:rPr>
          <w:rFonts w:ascii="Arial" w:hAnsi="Arial" w:cs="Arial"/>
          <w:spacing w:val="-1"/>
          <w:sz w:val="24"/>
          <w:szCs w:val="24"/>
        </w:rPr>
        <w:t xml:space="preserve"> </w:t>
      </w:r>
      <w:r w:rsidRPr="00183075">
        <w:rPr>
          <w:rFonts w:ascii="Arial" w:hAnsi="Arial" w:cs="Arial"/>
          <w:sz w:val="24"/>
          <w:szCs w:val="24"/>
        </w:rPr>
        <w:t>аукциона</w:t>
      </w:r>
      <w:r w:rsidRPr="00183075">
        <w:rPr>
          <w:rFonts w:ascii="Arial" w:hAnsi="Arial" w:cs="Arial"/>
          <w:spacing w:val="-1"/>
          <w:sz w:val="24"/>
          <w:szCs w:val="24"/>
        </w:rPr>
        <w:t xml:space="preserve"> </w:t>
      </w:r>
      <w:r w:rsidRPr="00183075">
        <w:rPr>
          <w:rFonts w:ascii="Arial" w:hAnsi="Arial" w:cs="Arial"/>
          <w:sz w:val="24"/>
          <w:szCs w:val="24"/>
        </w:rPr>
        <w:t>по начальной</w:t>
      </w:r>
      <w:r w:rsidRPr="00183075">
        <w:rPr>
          <w:rFonts w:ascii="Arial" w:hAnsi="Arial" w:cs="Arial"/>
          <w:spacing w:val="-2"/>
          <w:sz w:val="24"/>
          <w:szCs w:val="24"/>
        </w:rPr>
        <w:t xml:space="preserve"> </w:t>
      </w:r>
      <w:r w:rsidRPr="00183075">
        <w:rPr>
          <w:rFonts w:ascii="Arial" w:hAnsi="Arial" w:cs="Arial"/>
          <w:sz w:val="24"/>
          <w:szCs w:val="24"/>
        </w:rPr>
        <w:t>цене</w:t>
      </w:r>
      <w:r w:rsidRPr="00183075">
        <w:rPr>
          <w:rFonts w:ascii="Arial" w:hAnsi="Arial" w:cs="Arial"/>
          <w:spacing w:val="-1"/>
          <w:sz w:val="24"/>
          <w:szCs w:val="24"/>
        </w:rPr>
        <w:t xml:space="preserve"> </w:t>
      </w:r>
      <w:r w:rsidRPr="00183075">
        <w:rPr>
          <w:rFonts w:ascii="Arial" w:hAnsi="Arial" w:cs="Arial"/>
          <w:sz w:val="24"/>
          <w:szCs w:val="24"/>
        </w:rPr>
        <w:t xml:space="preserve">предмета </w:t>
      </w:r>
      <w:r w:rsidRPr="00183075">
        <w:rPr>
          <w:rFonts w:ascii="Arial" w:hAnsi="Arial" w:cs="Arial"/>
          <w:spacing w:val="-2"/>
          <w:sz w:val="24"/>
          <w:szCs w:val="24"/>
        </w:rPr>
        <w:t>аукциона.</w:t>
      </w:r>
    </w:p>
    <w:p w:rsidR="00541C18" w:rsidRPr="00183075" w:rsidRDefault="00183075" w:rsidP="001B0237">
      <w:pPr>
        <w:pStyle w:val="a4"/>
        <w:numPr>
          <w:ilvl w:val="0"/>
          <w:numId w:val="53"/>
        </w:numPr>
        <w:tabs>
          <w:tab w:val="left" w:pos="1378"/>
        </w:tabs>
        <w:ind w:left="0" w:right="-7" w:firstLine="851"/>
        <w:jc w:val="both"/>
        <w:rPr>
          <w:rFonts w:ascii="Arial" w:hAnsi="Arial" w:cs="Arial"/>
          <w:sz w:val="24"/>
          <w:szCs w:val="24"/>
        </w:rPr>
      </w:pPr>
      <w:r w:rsidRPr="00183075">
        <w:rPr>
          <w:rFonts w:ascii="Arial" w:hAnsi="Arial" w:cs="Arial"/>
          <w:sz w:val="24"/>
          <w:szCs w:val="24"/>
        </w:rPr>
        <w:t>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w:t>
      </w:r>
      <w:r w:rsidRPr="00183075">
        <w:rPr>
          <w:rFonts w:ascii="Arial" w:hAnsi="Arial" w:cs="Arial"/>
          <w:spacing w:val="-1"/>
          <w:sz w:val="24"/>
          <w:szCs w:val="24"/>
        </w:rPr>
        <w:t xml:space="preserve"> </w:t>
      </w:r>
      <w:r w:rsidRPr="00183075">
        <w:rPr>
          <w:rFonts w:ascii="Arial" w:hAnsi="Arial" w:cs="Arial"/>
          <w:sz w:val="24"/>
          <w:szCs w:val="24"/>
        </w:rPr>
        <w:t>участником</w:t>
      </w:r>
      <w:r w:rsidRPr="00183075">
        <w:rPr>
          <w:rFonts w:ascii="Arial" w:hAnsi="Arial" w:cs="Arial"/>
          <w:spacing w:val="-3"/>
          <w:sz w:val="24"/>
          <w:szCs w:val="24"/>
        </w:rPr>
        <w:t xml:space="preserve"> </w:t>
      </w:r>
      <w:r w:rsidRPr="00183075">
        <w:rPr>
          <w:rFonts w:ascii="Arial" w:hAnsi="Arial" w:cs="Arial"/>
          <w:sz w:val="24"/>
          <w:szCs w:val="24"/>
        </w:rPr>
        <w:t>торгов</w:t>
      </w:r>
      <w:r w:rsidRPr="00183075">
        <w:rPr>
          <w:rFonts w:ascii="Arial" w:hAnsi="Arial" w:cs="Arial"/>
          <w:spacing w:val="-3"/>
          <w:sz w:val="24"/>
          <w:szCs w:val="24"/>
        </w:rPr>
        <w:t xml:space="preserve"> </w:t>
      </w:r>
      <w:r w:rsidRPr="00183075">
        <w:rPr>
          <w:rFonts w:ascii="Arial" w:hAnsi="Arial" w:cs="Arial"/>
          <w:sz w:val="24"/>
          <w:szCs w:val="24"/>
        </w:rPr>
        <w:t>(при</w:t>
      </w:r>
      <w:r w:rsidRPr="00183075">
        <w:rPr>
          <w:rFonts w:ascii="Arial" w:hAnsi="Arial" w:cs="Arial"/>
          <w:spacing w:val="-1"/>
          <w:sz w:val="24"/>
          <w:szCs w:val="24"/>
        </w:rPr>
        <w:t xml:space="preserve"> </w:t>
      </w:r>
      <w:r w:rsidRPr="00183075">
        <w:rPr>
          <w:rFonts w:ascii="Arial" w:hAnsi="Arial" w:cs="Arial"/>
          <w:sz w:val="24"/>
          <w:szCs w:val="24"/>
        </w:rPr>
        <w:t>наличии</w:t>
      </w:r>
      <w:r w:rsidRPr="00183075">
        <w:rPr>
          <w:rFonts w:ascii="Arial" w:hAnsi="Arial" w:cs="Arial"/>
          <w:spacing w:val="-1"/>
          <w:sz w:val="24"/>
          <w:szCs w:val="24"/>
        </w:rPr>
        <w:t xml:space="preserve"> </w:t>
      </w:r>
      <w:r w:rsidRPr="00183075">
        <w:rPr>
          <w:rFonts w:ascii="Arial" w:hAnsi="Arial" w:cs="Arial"/>
          <w:sz w:val="24"/>
          <w:szCs w:val="24"/>
        </w:rPr>
        <w:t>таких лиц),</w:t>
      </w:r>
      <w:r w:rsidRPr="00183075">
        <w:rPr>
          <w:rFonts w:ascii="Arial" w:hAnsi="Arial" w:cs="Arial"/>
          <w:spacing w:val="-3"/>
          <w:sz w:val="24"/>
          <w:szCs w:val="24"/>
        </w:rPr>
        <w:t xml:space="preserve"> </w:t>
      </w:r>
      <w:r w:rsidRPr="00183075">
        <w:rPr>
          <w:rFonts w:ascii="Arial" w:hAnsi="Arial" w:cs="Arial"/>
          <w:sz w:val="24"/>
          <w:szCs w:val="24"/>
        </w:rPr>
        <w:t>вправе</w:t>
      </w:r>
      <w:r w:rsidRPr="00183075">
        <w:rPr>
          <w:rFonts w:ascii="Arial" w:hAnsi="Arial" w:cs="Arial"/>
          <w:spacing w:val="-4"/>
          <w:sz w:val="24"/>
          <w:szCs w:val="24"/>
        </w:rPr>
        <w:t xml:space="preserve"> </w:t>
      </w:r>
      <w:r w:rsidRPr="00183075">
        <w:rPr>
          <w:rFonts w:ascii="Arial" w:hAnsi="Arial" w:cs="Arial"/>
          <w:sz w:val="24"/>
          <w:szCs w:val="24"/>
        </w:rPr>
        <w:t>объявить</w:t>
      </w:r>
      <w:r w:rsidRPr="00183075">
        <w:rPr>
          <w:rFonts w:ascii="Arial" w:hAnsi="Arial" w:cs="Arial"/>
          <w:spacing w:val="-2"/>
          <w:sz w:val="24"/>
          <w:szCs w:val="24"/>
        </w:rPr>
        <w:t xml:space="preserve"> </w:t>
      </w:r>
      <w:r w:rsidRPr="00183075">
        <w:rPr>
          <w:rFonts w:ascii="Arial" w:hAnsi="Arial" w:cs="Arial"/>
          <w:sz w:val="24"/>
          <w:szCs w:val="24"/>
        </w:rPr>
        <w:t>о</w:t>
      </w:r>
      <w:r w:rsidRPr="00183075">
        <w:rPr>
          <w:rFonts w:ascii="Arial" w:hAnsi="Arial" w:cs="Arial"/>
          <w:spacing w:val="-2"/>
          <w:sz w:val="24"/>
          <w:szCs w:val="24"/>
        </w:rPr>
        <w:t xml:space="preserve"> </w:t>
      </w:r>
      <w:r w:rsidRPr="00183075">
        <w:rPr>
          <w:rFonts w:ascii="Arial" w:hAnsi="Arial" w:cs="Arial"/>
          <w:sz w:val="24"/>
          <w:szCs w:val="24"/>
        </w:rPr>
        <w:t>проведении повторных торгов. При этом условия торгов могут быть изменены.</w:t>
      </w:r>
    </w:p>
    <w:p w:rsidR="00541C18" w:rsidRPr="00183075" w:rsidRDefault="00541C18" w:rsidP="001B0237">
      <w:pPr>
        <w:pStyle w:val="a3"/>
        <w:spacing w:before="5"/>
        <w:ind w:left="0" w:right="-7" w:firstLine="851"/>
        <w:jc w:val="left"/>
        <w:rPr>
          <w:rFonts w:ascii="Arial" w:hAnsi="Arial" w:cs="Arial"/>
        </w:rPr>
      </w:pPr>
    </w:p>
    <w:p w:rsidR="00541C18" w:rsidRPr="00183075" w:rsidRDefault="00183075" w:rsidP="001B0237">
      <w:pPr>
        <w:pStyle w:val="2"/>
        <w:ind w:left="0" w:right="-7" w:firstLine="851"/>
        <w:jc w:val="left"/>
        <w:rPr>
          <w:rFonts w:ascii="Arial" w:hAnsi="Arial" w:cs="Arial"/>
        </w:rPr>
      </w:pPr>
      <w:bookmarkStart w:id="72" w:name="_bookmark71"/>
      <w:bookmarkEnd w:id="72"/>
      <w:r w:rsidRPr="00183075">
        <w:rPr>
          <w:rFonts w:ascii="Arial" w:hAnsi="Arial" w:cs="Arial"/>
        </w:rPr>
        <w:t>Статья</w:t>
      </w:r>
      <w:r w:rsidRPr="00183075">
        <w:rPr>
          <w:rFonts w:ascii="Arial" w:hAnsi="Arial" w:cs="Arial"/>
          <w:spacing w:val="-5"/>
        </w:rPr>
        <w:t xml:space="preserve"> </w:t>
      </w:r>
      <w:r w:rsidRPr="00183075">
        <w:rPr>
          <w:rFonts w:ascii="Arial" w:hAnsi="Arial" w:cs="Arial"/>
        </w:rPr>
        <w:t>25.</w:t>
      </w:r>
      <w:r w:rsidRPr="00183075">
        <w:rPr>
          <w:rFonts w:ascii="Arial" w:hAnsi="Arial" w:cs="Arial"/>
          <w:spacing w:val="-3"/>
        </w:rPr>
        <w:t xml:space="preserve"> </w:t>
      </w:r>
      <w:r w:rsidRPr="00183075">
        <w:rPr>
          <w:rFonts w:ascii="Arial" w:hAnsi="Arial" w:cs="Arial"/>
        </w:rPr>
        <w:t>Комплексное</w:t>
      </w:r>
      <w:r w:rsidRPr="00183075">
        <w:rPr>
          <w:rFonts w:ascii="Arial" w:hAnsi="Arial" w:cs="Arial"/>
          <w:spacing w:val="-3"/>
        </w:rPr>
        <w:t xml:space="preserve"> </w:t>
      </w:r>
      <w:r w:rsidRPr="00183075">
        <w:rPr>
          <w:rFonts w:ascii="Arial" w:hAnsi="Arial" w:cs="Arial"/>
        </w:rPr>
        <w:t>развитие</w:t>
      </w:r>
      <w:r w:rsidRPr="00183075">
        <w:rPr>
          <w:rFonts w:ascii="Arial" w:hAnsi="Arial" w:cs="Arial"/>
          <w:spacing w:val="-7"/>
        </w:rPr>
        <w:t xml:space="preserve"> </w:t>
      </w:r>
      <w:r w:rsidRPr="00183075">
        <w:rPr>
          <w:rFonts w:ascii="Arial" w:hAnsi="Arial" w:cs="Arial"/>
        </w:rPr>
        <w:t>территории</w:t>
      </w:r>
      <w:r w:rsidRPr="00183075">
        <w:rPr>
          <w:rFonts w:ascii="Arial" w:hAnsi="Arial" w:cs="Arial"/>
          <w:spacing w:val="-2"/>
        </w:rPr>
        <w:t xml:space="preserve"> </w:t>
      </w:r>
      <w:r w:rsidRPr="00183075">
        <w:rPr>
          <w:rFonts w:ascii="Arial" w:hAnsi="Arial" w:cs="Arial"/>
        </w:rPr>
        <w:t>по</w:t>
      </w:r>
      <w:r w:rsidRPr="00183075">
        <w:rPr>
          <w:rFonts w:ascii="Arial" w:hAnsi="Arial" w:cs="Arial"/>
          <w:spacing w:val="-6"/>
        </w:rPr>
        <w:t xml:space="preserve"> </w:t>
      </w:r>
      <w:r w:rsidRPr="00183075">
        <w:rPr>
          <w:rFonts w:ascii="Arial" w:hAnsi="Arial" w:cs="Arial"/>
        </w:rPr>
        <w:t>инициативе</w:t>
      </w:r>
      <w:r w:rsidRPr="00183075">
        <w:rPr>
          <w:rFonts w:ascii="Arial" w:hAnsi="Arial" w:cs="Arial"/>
          <w:spacing w:val="-3"/>
        </w:rPr>
        <w:t xml:space="preserve"> </w:t>
      </w:r>
      <w:r w:rsidRPr="00183075">
        <w:rPr>
          <w:rFonts w:ascii="Arial" w:hAnsi="Arial" w:cs="Arial"/>
          <w:spacing w:val="-2"/>
        </w:rPr>
        <w:t>правообладателей</w:t>
      </w:r>
    </w:p>
    <w:p w:rsidR="00541C18" w:rsidRPr="007719CE" w:rsidRDefault="00183075" w:rsidP="001B0237">
      <w:pPr>
        <w:pStyle w:val="a4"/>
        <w:numPr>
          <w:ilvl w:val="0"/>
          <w:numId w:val="54"/>
        </w:numPr>
        <w:tabs>
          <w:tab w:val="left" w:pos="1457"/>
        </w:tabs>
        <w:spacing w:before="272"/>
        <w:ind w:left="0" w:right="-7" w:firstLine="851"/>
        <w:jc w:val="both"/>
        <w:rPr>
          <w:rFonts w:ascii="Arial" w:hAnsi="Arial" w:cs="Arial"/>
          <w:sz w:val="24"/>
          <w:szCs w:val="24"/>
        </w:rPr>
      </w:pPr>
      <w:r w:rsidRPr="00183075">
        <w:rPr>
          <w:rFonts w:ascii="Arial" w:hAnsi="Arial" w:cs="Arial"/>
          <w:sz w:val="24"/>
          <w:szCs w:val="24"/>
        </w:rPr>
        <w:t xml:space="preserve">Комплексное развитие территории по инициативе правообладателей осуществляется одним или несколькими правообладателями земельных участков и (или) </w:t>
      </w:r>
      <w:r w:rsidRPr="00183075">
        <w:rPr>
          <w:rFonts w:ascii="Arial" w:hAnsi="Arial" w:cs="Arial"/>
          <w:sz w:val="24"/>
          <w:szCs w:val="24"/>
        </w:rPr>
        <w:lastRenderedPageBreak/>
        <w:t>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w:t>
      </w:r>
      <w:r w:rsidRPr="00183075">
        <w:rPr>
          <w:rFonts w:ascii="Arial" w:hAnsi="Arial" w:cs="Arial"/>
          <w:spacing w:val="80"/>
          <w:sz w:val="24"/>
          <w:szCs w:val="24"/>
        </w:rPr>
        <w:t xml:space="preserve"> </w:t>
      </w:r>
      <w:r w:rsidRPr="00183075">
        <w:rPr>
          <w:rFonts w:ascii="Arial" w:hAnsi="Arial" w:cs="Arial"/>
          <w:sz w:val="24"/>
          <w:szCs w:val="24"/>
        </w:rPr>
        <w:t>его</w:t>
      </w:r>
      <w:r w:rsidRPr="00183075">
        <w:rPr>
          <w:rFonts w:ascii="Arial" w:hAnsi="Arial" w:cs="Arial"/>
          <w:spacing w:val="-2"/>
          <w:sz w:val="24"/>
          <w:szCs w:val="24"/>
        </w:rPr>
        <w:t xml:space="preserve"> </w:t>
      </w:r>
      <w:r w:rsidRPr="00183075">
        <w:rPr>
          <w:rFonts w:ascii="Arial" w:hAnsi="Arial" w:cs="Arial"/>
          <w:sz w:val="24"/>
          <w:szCs w:val="24"/>
        </w:rPr>
        <w:t>прав</w:t>
      </w:r>
      <w:r w:rsidRPr="00183075">
        <w:rPr>
          <w:rFonts w:ascii="Arial" w:hAnsi="Arial" w:cs="Arial"/>
          <w:spacing w:val="-3"/>
          <w:sz w:val="24"/>
          <w:szCs w:val="24"/>
        </w:rPr>
        <w:t xml:space="preserve"> </w:t>
      </w:r>
      <w:r w:rsidRPr="00183075">
        <w:rPr>
          <w:rFonts w:ascii="Arial" w:hAnsi="Arial" w:cs="Arial"/>
          <w:sz w:val="24"/>
          <w:szCs w:val="24"/>
        </w:rPr>
        <w:t>на</w:t>
      </w:r>
      <w:r w:rsidRPr="00183075">
        <w:rPr>
          <w:rFonts w:ascii="Arial" w:hAnsi="Arial" w:cs="Arial"/>
          <w:spacing w:val="-1"/>
          <w:sz w:val="24"/>
          <w:szCs w:val="24"/>
        </w:rPr>
        <w:t xml:space="preserve"> </w:t>
      </w:r>
      <w:r w:rsidRPr="00183075">
        <w:rPr>
          <w:rFonts w:ascii="Arial" w:hAnsi="Arial" w:cs="Arial"/>
          <w:sz w:val="24"/>
          <w:szCs w:val="24"/>
        </w:rPr>
        <w:t>земельный</w:t>
      </w:r>
      <w:r w:rsidRPr="00183075">
        <w:rPr>
          <w:rFonts w:ascii="Arial" w:hAnsi="Arial" w:cs="Arial"/>
          <w:spacing w:val="-2"/>
          <w:sz w:val="24"/>
          <w:szCs w:val="24"/>
        </w:rPr>
        <w:t xml:space="preserve"> </w:t>
      </w:r>
      <w:r w:rsidRPr="00183075">
        <w:rPr>
          <w:rFonts w:ascii="Arial" w:hAnsi="Arial" w:cs="Arial"/>
          <w:sz w:val="24"/>
          <w:szCs w:val="24"/>
        </w:rPr>
        <w:t>участок</w:t>
      </w:r>
      <w:r w:rsidRPr="00183075">
        <w:rPr>
          <w:rFonts w:ascii="Arial" w:hAnsi="Arial" w:cs="Arial"/>
          <w:spacing w:val="-2"/>
          <w:sz w:val="24"/>
          <w:szCs w:val="24"/>
        </w:rPr>
        <w:t xml:space="preserve"> </w:t>
      </w:r>
      <w:r w:rsidRPr="00183075">
        <w:rPr>
          <w:rFonts w:ascii="Arial" w:hAnsi="Arial" w:cs="Arial"/>
          <w:sz w:val="24"/>
          <w:szCs w:val="24"/>
        </w:rPr>
        <w:t>составляет</w:t>
      </w:r>
      <w:r w:rsidRPr="00183075">
        <w:rPr>
          <w:rFonts w:ascii="Arial" w:hAnsi="Arial" w:cs="Arial"/>
          <w:spacing w:val="-2"/>
          <w:sz w:val="24"/>
          <w:szCs w:val="24"/>
        </w:rPr>
        <w:t xml:space="preserve"> </w:t>
      </w:r>
      <w:r w:rsidRPr="00183075">
        <w:rPr>
          <w:rFonts w:ascii="Arial" w:hAnsi="Arial" w:cs="Arial"/>
          <w:sz w:val="24"/>
          <w:szCs w:val="24"/>
        </w:rPr>
        <w:t>на</w:t>
      </w:r>
      <w:r w:rsidRPr="00183075">
        <w:rPr>
          <w:rFonts w:ascii="Arial" w:hAnsi="Arial" w:cs="Arial"/>
          <w:spacing w:val="-1"/>
          <w:sz w:val="24"/>
          <w:szCs w:val="24"/>
        </w:rPr>
        <w:t xml:space="preserve"> </w:t>
      </w:r>
      <w:r w:rsidRPr="00183075">
        <w:rPr>
          <w:rFonts w:ascii="Arial" w:hAnsi="Arial" w:cs="Arial"/>
          <w:sz w:val="24"/>
          <w:szCs w:val="24"/>
        </w:rPr>
        <w:t>день</w:t>
      </w:r>
      <w:r w:rsidRPr="00183075">
        <w:rPr>
          <w:rFonts w:ascii="Arial" w:hAnsi="Arial" w:cs="Arial"/>
          <w:spacing w:val="-2"/>
          <w:sz w:val="24"/>
          <w:szCs w:val="24"/>
        </w:rPr>
        <w:t xml:space="preserve"> </w:t>
      </w:r>
      <w:r w:rsidRPr="00183075">
        <w:rPr>
          <w:rFonts w:ascii="Arial" w:hAnsi="Arial" w:cs="Arial"/>
          <w:sz w:val="24"/>
          <w:szCs w:val="24"/>
        </w:rPr>
        <w:t>заключения</w:t>
      </w:r>
      <w:r w:rsidRPr="00183075">
        <w:rPr>
          <w:rFonts w:ascii="Arial" w:hAnsi="Arial" w:cs="Arial"/>
          <w:spacing w:val="-2"/>
          <w:sz w:val="24"/>
          <w:szCs w:val="24"/>
        </w:rPr>
        <w:t xml:space="preserve"> </w:t>
      </w:r>
      <w:r w:rsidRPr="00183075">
        <w:rPr>
          <w:rFonts w:ascii="Arial" w:hAnsi="Arial" w:cs="Arial"/>
          <w:sz w:val="24"/>
          <w:szCs w:val="24"/>
        </w:rPr>
        <w:t>в</w:t>
      </w:r>
      <w:r w:rsidRPr="00183075">
        <w:rPr>
          <w:rFonts w:ascii="Arial" w:hAnsi="Arial" w:cs="Arial"/>
          <w:spacing w:val="-3"/>
          <w:sz w:val="24"/>
          <w:szCs w:val="24"/>
        </w:rPr>
        <w:t xml:space="preserve"> </w:t>
      </w:r>
      <w:r w:rsidRPr="00183075">
        <w:rPr>
          <w:rFonts w:ascii="Arial" w:hAnsi="Arial" w:cs="Arial"/>
          <w:sz w:val="24"/>
          <w:szCs w:val="24"/>
        </w:rPr>
        <w:t>соответствии</w:t>
      </w:r>
      <w:r w:rsidRPr="00183075">
        <w:rPr>
          <w:rFonts w:ascii="Arial" w:hAnsi="Arial" w:cs="Arial"/>
          <w:spacing w:val="-2"/>
          <w:sz w:val="24"/>
          <w:szCs w:val="24"/>
        </w:rPr>
        <w:t xml:space="preserve"> </w:t>
      </w:r>
      <w:r w:rsidRPr="00183075">
        <w:rPr>
          <w:rFonts w:ascii="Arial" w:hAnsi="Arial" w:cs="Arial"/>
          <w:sz w:val="24"/>
          <w:szCs w:val="24"/>
        </w:rPr>
        <w:t>с</w:t>
      </w:r>
      <w:r w:rsidRPr="00183075">
        <w:rPr>
          <w:rFonts w:ascii="Arial" w:hAnsi="Arial" w:cs="Arial"/>
          <w:spacing w:val="-3"/>
          <w:sz w:val="24"/>
          <w:szCs w:val="24"/>
        </w:rPr>
        <w:t xml:space="preserve"> </w:t>
      </w:r>
      <w:r w:rsidRPr="00183075">
        <w:rPr>
          <w:rFonts w:ascii="Arial" w:hAnsi="Arial" w:cs="Arial"/>
          <w:sz w:val="24"/>
          <w:szCs w:val="24"/>
        </w:rPr>
        <w:t>настоящей статьей договора</w:t>
      </w:r>
      <w:r w:rsidRPr="00183075">
        <w:rPr>
          <w:rFonts w:ascii="Arial" w:hAnsi="Arial" w:cs="Arial"/>
          <w:spacing w:val="-2"/>
          <w:sz w:val="24"/>
          <w:szCs w:val="24"/>
        </w:rPr>
        <w:t xml:space="preserve"> </w:t>
      </w:r>
      <w:r w:rsidRPr="00183075">
        <w:rPr>
          <w:rFonts w:ascii="Arial" w:hAnsi="Arial" w:cs="Arial"/>
          <w:sz w:val="24"/>
          <w:szCs w:val="24"/>
        </w:rPr>
        <w:t>о</w:t>
      </w:r>
      <w:r w:rsidRPr="00183075">
        <w:rPr>
          <w:rFonts w:ascii="Arial" w:hAnsi="Arial" w:cs="Arial"/>
          <w:spacing w:val="-1"/>
          <w:sz w:val="24"/>
          <w:szCs w:val="24"/>
        </w:rPr>
        <w:t xml:space="preserve"> </w:t>
      </w:r>
      <w:r w:rsidRPr="00183075">
        <w:rPr>
          <w:rFonts w:ascii="Arial" w:hAnsi="Arial" w:cs="Arial"/>
          <w:sz w:val="24"/>
          <w:szCs w:val="24"/>
        </w:rPr>
        <w:t>комплексном</w:t>
      </w:r>
      <w:r w:rsidRPr="00183075">
        <w:rPr>
          <w:rFonts w:ascii="Arial" w:hAnsi="Arial" w:cs="Arial"/>
          <w:spacing w:val="-2"/>
          <w:sz w:val="24"/>
          <w:szCs w:val="24"/>
        </w:rPr>
        <w:t xml:space="preserve"> </w:t>
      </w:r>
      <w:r w:rsidRPr="00183075">
        <w:rPr>
          <w:rFonts w:ascii="Arial" w:hAnsi="Arial" w:cs="Arial"/>
          <w:sz w:val="24"/>
          <w:szCs w:val="24"/>
        </w:rPr>
        <w:t>развитии территории не</w:t>
      </w:r>
      <w:r w:rsidRPr="00183075">
        <w:rPr>
          <w:rFonts w:ascii="Arial" w:hAnsi="Arial" w:cs="Arial"/>
          <w:spacing w:val="-2"/>
          <w:sz w:val="24"/>
          <w:szCs w:val="24"/>
        </w:rPr>
        <w:t xml:space="preserve"> </w:t>
      </w:r>
      <w:r w:rsidRPr="00183075">
        <w:rPr>
          <w:rFonts w:ascii="Arial" w:hAnsi="Arial" w:cs="Arial"/>
          <w:sz w:val="24"/>
          <w:szCs w:val="24"/>
        </w:rPr>
        <w:t>менее</w:t>
      </w:r>
      <w:r w:rsidRPr="00183075">
        <w:rPr>
          <w:rFonts w:ascii="Arial" w:hAnsi="Arial" w:cs="Arial"/>
          <w:spacing w:val="-2"/>
          <w:sz w:val="24"/>
          <w:szCs w:val="24"/>
        </w:rPr>
        <w:t xml:space="preserve"> </w:t>
      </w:r>
      <w:r w:rsidRPr="00183075">
        <w:rPr>
          <w:rFonts w:ascii="Arial" w:hAnsi="Arial" w:cs="Arial"/>
          <w:sz w:val="24"/>
          <w:szCs w:val="24"/>
        </w:rPr>
        <w:t>чем пять</w:t>
      </w:r>
      <w:r w:rsidRPr="00183075">
        <w:rPr>
          <w:rFonts w:ascii="Arial" w:hAnsi="Arial" w:cs="Arial"/>
          <w:spacing w:val="-1"/>
          <w:sz w:val="24"/>
          <w:szCs w:val="24"/>
        </w:rPr>
        <w:t xml:space="preserve"> </w:t>
      </w:r>
      <w:r w:rsidRPr="00183075">
        <w:rPr>
          <w:rFonts w:ascii="Arial" w:hAnsi="Arial" w:cs="Arial"/>
          <w:sz w:val="24"/>
          <w:szCs w:val="24"/>
        </w:rPr>
        <w:t>лет</w:t>
      </w:r>
      <w:r w:rsidRPr="00183075">
        <w:rPr>
          <w:rFonts w:ascii="Arial" w:hAnsi="Arial" w:cs="Arial"/>
          <w:spacing w:val="-1"/>
          <w:sz w:val="24"/>
          <w:szCs w:val="24"/>
        </w:rPr>
        <w:t xml:space="preserve"> </w:t>
      </w:r>
      <w:r w:rsidRPr="00183075">
        <w:rPr>
          <w:rFonts w:ascii="Arial" w:hAnsi="Arial" w:cs="Arial"/>
          <w:sz w:val="24"/>
          <w:szCs w:val="24"/>
        </w:rPr>
        <w:t>(при</w:t>
      </w:r>
      <w:r w:rsidRPr="00183075">
        <w:rPr>
          <w:rFonts w:ascii="Arial" w:hAnsi="Arial" w:cs="Arial"/>
          <w:spacing w:val="-2"/>
          <w:sz w:val="24"/>
          <w:szCs w:val="24"/>
        </w:rPr>
        <w:t xml:space="preserve"> </w:t>
      </w:r>
      <w:r w:rsidRPr="00183075">
        <w:rPr>
          <w:rFonts w:ascii="Arial" w:hAnsi="Arial" w:cs="Arial"/>
          <w:sz w:val="24"/>
          <w:szCs w:val="24"/>
        </w:rPr>
        <w:t>наличии</w:t>
      </w:r>
      <w:r w:rsidR="007719CE">
        <w:rPr>
          <w:rFonts w:ascii="Arial" w:hAnsi="Arial" w:cs="Arial"/>
          <w:sz w:val="24"/>
          <w:szCs w:val="24"/>
        </w:rPr>
        <w:t xml:space="preserve"> </w:t>
      </w:r>
      <w:r w:rsidRPr="007719CE">
        <w:rPr>
          <w:rFonts w:ascii="Arial" w:hAnsi="Arial" w:cs="Arial"/>
        </w:rPr>
        <w:t xml:space="preserve">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w:t>
      </w:r>
      <w:r w:rsidRPr="007719CE">
        <w:rPr>
          <w:rFonts w:ascii="Arial" w:hAnsi="Arial" w:cs="Arial"/>
          <w:spacing w:val="-2"/>
        </w:rPr>
        <w:t>требуется.</w:t>
      </w:r>
    </w:p>
    <w:p w:rsidR="00541C18" w:rsidRPr="00183075" w:rsidRDefault="00183075" w:rsidP="001B0237">
      <w:pPr>
        <w:pStyle w:val="a4"/>
        <w:numPr>
          <w:ilvl w:val="0"/>
          <w:numId w:val="54"/>
        </w:numPr>
        <w:tabs>
          <w:tab w:val="left" w:pos="1294"/>
        </w:tabs>
        <w:spacing w:before="1"/>
        <w:ind w:left="0" w:right="-7" w:firstLine="851"/>
        <w:jc w:val="both"/>
        <w:rPr>
          <w:rFonts w:ascii="Arial" w:hAnsi="Arial" w:cs="Arial"/>
          <w:sz w:val="24"/>
          <w:szCs w:val="24"/>
        </w:rPr>
      </w:pPr>
      <w:r w:rsidRPr="00183075">
        <w:rPr>
          <w:rFonts w:ascii="Arial" w:hAnsi="Arial" w:cs="Arial"/>
          <w:sz w:val="24"/>
          <w:szCs w:val="24"/>
        </w:rPr>
        <w:t>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Московской области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w:t>
      </w:r>
      <w:r w:rsidRPr="00183075">
        <w:rPr>
          <w:rFonts w:ascii="Arial" w:hAnsi="Arial" w:cs="Arial"/>
          <w:spacing w:val="-1"/>
          <w:sz w:val="24"/>
          <w:szCs w:val="24"/>
        </w:rPr>
        <w:t xml:space="preserve"> </w:t>
      </w:r>
      <w:r w:rsidRPr="00183075">
        <w:rPr>
          <w:rFonts w:ascii="Arial" w:hAnsi="Arial" w:cs="Arial"/>
          <w:sz w:val="24"/>
          <w:szCs w:val="24"/>
        </w:rPr>
        <w:t>для размещения объектов коммунальной, транспортной, социальной инфраструктур в границы</w:t>
      </w:r>
      <w:r w:rsidRPr="00183075">
        <w:rPr>
          <w:rFonts w:ascii="Arial" w:hAnsi="Arial" w:cs="Arial"/>
          <w:spacing w:val="40"/>
          <w:sz w:val="24"/>
          <w:szCs w:val="24"/>
        </w:rPr>
        <w:t xml:space="preserve"> </w:t>
      </w:r>
      <w:r w:rsidRPr="00183075">
        <w:rPr>
          <w:rFonts w:ascii="Arial" w:hAnsi="Arial" w:cs="Arial"/>
          <w:sz w:val="24"/>
          <w:szCs w:val="24"/>
        </w:rPr>
        <w:t>территории, подлежащей комплексному развитию, могут включаться земельные участки, находящиеся в государственной и (или) муниципальной собственности и не</w:t>
      </w:r>
      <w:r w:rsidRPr="00183075">
        <w:rPr>
          <w:rFonts w:ascii="Arial" w:hAnsi="Arial" w:cs="Arial"/>
          <w:spacing w:val="40"/>
          <w:sz w:val="24"/>
          <w:szCs w:val="24"/>
        </w:rPr>
        <w:t xml:space="preserve"> </w:t>
      </w:r>
      <w:r w:rsidRPr="00183075">
        <w:rPr>
          <w:rFonts w:ascii="Arial" w:hAnsi="Arial" w:cs="Arial"/>
          <w:sz w:val="24"/>
          <w:szCs w:val="24"/>
        </w:rPr>
        <w:t>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p>
    <w:p w:rsidR="00541C18" w:rsidRPr="00183075" w:rsidRDefault="00183075" w:rsidP="001B0237">
      <w:pPr>
        <w:pStyle w:val="a4"/>
        <w:numPr>
          <w:ilvl w:val="0"/>
          <w:numId w:val="54"/>
        </w:numPr>
        <w:tabs>
          <w:tab w:val="left" w:pos="1457"/>
        </w:tabs>
        <w:spacing w:before="1"/>
        <w:ind w:left="0" w:right="-7" w:firstLine="851"/>
        <w:jc w:val="both"/>
        <w:rPr>
          <w:rFonts w:ascii="Arial" w:hAnsi="Arial" w:cs="Arial"/>
          <w:sz w:val="24"/>
          <w:szCs w:val="24"/>
        </w:rPr>
      </w:pPr>
      <w:r w:rsidRPr="00183075">
        <w:rPr>
          <w:rFonts w:ascii="Arial" w:hAnsi="Arial" w:cs="Arial"/>
          <w:sz w:val="24"/>
          <w:szCs w:val="24"/>
        </w:rPr>
        <w:t xml:space="preserve">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_bookmark51" w:history="1">
        <w:r w:rsidRPr="00183075">
          <w:rPr>
            <w:rFonts w:ascii="Arial" w:hAnsi="Arial" w:cs="Arial"/>
            <w:sz w:val="24"/>
            <w:szCs w:val="24"/>
          </w:rPr>
          <w:t>статьей</w:t>
        </w:r>
      </w:hyperlink>
      <w:r w:rsidRPr="00183075">
        <w:rPr>
          <w:rFonts w:ascii="Arial" w:hAnsi="Arial" w:cs="Arial"/>
          <w:sz w:val="24"/>
          <w:szCs w:val="24"/>
        </w:rPr>
        <w:t xml:space="preserve"> 23 настоящих Правил с учетом положений настоящей статьи.</w:t>
      </w:r>
    </w:p>
    <w:p w:rsidR="00541C18" w:rsidRPr="00183075" w:rsidRDefault="00183075" w:rsidP="001B0237">
      <w:pPr>
        <w:pStyle w:val="a4"/>
        <w:numPr>
          <w:ilvl w:val="0"/>
          <w:numId w:val="54"/>
        </w:numPr>
        <w:tabs>
          <w:tab w:val="left" w:pos="1294"/>
        </w:tabs>
        <w:ind w:left="0" w:right="-7" w:firstLine="851"/>
        <w:jc w:val="both"/>
        <w:rPr>
          <w:rFonts w:ascii="Arial" w:hAnsi="Arial" w:cs="Arial"/>
          <w:sz w:val="24"/>
          <w:szCs w:val="24"/>
        </w:rPr>
      </w:pPr>
      <w:r w:rsidRPr="00183075">
        <w:rPr>
          <w:rFonts w:ascii="Arial" w:hAnsi="Arial" w:cs="Arial"/>
          <w:sz w:val="24"/>
          <w:szCs w:val="24"/>
        </w:rPr>
        <w:t>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541C18" w:rsidRPr="00183075" w:rsidRDefault="00183075" w:rsidP="001B0237">
      <w:pPr>
        <w:pStyle w:val="a4"/>
        <w:numPr>
          <w:ilvl w:val="1"/>
          <w:numId w:val="54"/>
        </w:numPr>
        <w:tabs>
          <w:tab w:val="left" w:pos="1572"/>
        </w:tabs>
        <w:spacing w:before="1"/>
        <w:ind w:left="0" w:right="-7" w:firstLine="851"/>
        <w:jc w:val="both"/>
        <w:rPr>
          <w:rFonts w:ascii="Arial" w:hAnsi="Arial" w:cs="Arial"/>
          <w:sz w:val="24"/>
          <w:szCs w:val="24"/>
        </w:rPr>
      </w:pPr>
      <w:r w:rsidRPr="00183075">
        <w:rPr>
          <w:rFonts w:ascii="Arial" w:hAnsi="Arial" w:cs="Arial"/>
          <w:sz w:val="24"/>
          <w:szCs w:val="24"/>
        </w:rPr>
        <w:t>Договор может содержать сведения о документации по планировке территории, в соответствии с которой осуществляется ее комплексное развитие.</w:t>
      </w:r>
    </w:p>
    <w:p w:rsidR="00541C18" w:rsidRPr="00183075" w:rsidRDefault="00183075" w:rsidP="001B0237">
      <w:pPr>
        <w:pStyle w:val="a4"/>
        <w:numPr>
          <w:ilvl w:val="0"/>
          <w:numId w:val="54"/>
        </w:numPr>
        <w:tabs>
          <w:tab w:val="left" w:pos="1452"/>
        </w:tabs>
        <w:ind w:left="0" w:right="-7" w:firstLine="851"/>
        <w:jc w:val="both"/>
        <w:rPr>
          <w:rFonts w:ascii="Arial" w:hAnsi="Arial" w:cs="Arial"/>
          <w:sz w:val="24"/>
          <w:szCs w:val="24"/>
        </w:rPr>
      </w:pPr>
      <w:r w:rsidRPr="00183075">
        <w:rPr>
          <w:rFonts w:ascii="Arial" w:hAnsi="Arial" w:cs="Arial"/>
          <w:sz w:val="24"/>
          <w:szCs w:val="24"/>
        </w:rPr>
        <w:t>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w:t>
      </w:r>
      <w:r w:rsidRPr="00183075">
        <w:rPr>
          <w:rFonts w:ascii="Arial" w:hAnsi="Arial" w:cs="Arial"/>
          <w:spacing w:val="-1"/>
          <w:sz w:val="24"/>
          <w:szCs w:val="24"/>
        </w:rPr>
        <w:t xml:space="preserve"> </w:t>
      </w:r>
      <w:r w:rsidRPr="00183075">
        <w:rPr>
          <w:rFonts w:ascii="Arial" w:hAnsi="Arial" w:cs="Arial"/>
          <w:sz w:val="24"/>
          <w:szCs w:val="24"/>
        </w:rPr>
        <w:t>развитию территории по инициативе правообладателей (далее в настоящей статье - соглашение).</w:t>
      </w:r>
    </w:p>
    <w:p w:rsidR="00541C18" w:rsidRPr="00183075" w:rsidRDefault="00183075" w:rsidP="001B0237">
      <w:pPr>
        <w:pStyle w:val="a4"/>
        <w:numPr>
          <w:ilvl w:val="0"/>
          <w:numId w:val="54"/>
        </w:numPr>
        <w:tabs>
          <w:tab w:val="left" w:pos="1233"/>
        </w:tabs>
        <w:ind w:left="0" w:right="-7" w:firstLine="851"/>
        <w:jc w:val="both"/>
        <w:rPr>
          <w:rFonts w:ascii="Arial" w:hAnsi="Arial" w:cs="Arial"/>
          <w:sz w:val="24"/>
          <w:szCs w:val="24"/>
        </w:rPr>
      </w:pPr>
      <w:bookmarkStart w:id="73" w:name="_bookmark72"/>
      <w:bookmarkEnd w:id="73"/>
      <w:r w:rsidRPr="00183075">
        <w:rPr>
          <w:rFonts w:ascii="Arial" w:hAnsi="Arial" w:cs="Arial"/>
          <w:sz w:val="24"/>
          <w:szCs w:val="24"/>
        </w:rPr>
        <w:lastRenderedPageBreak/>
        <w:t>Условиями</w:t>
      </w:r>
      <w:r w:rsidRPr="00183075">
        <w:rPr>
          <w:rFonts w:ascii="Arial" w:hAnsi="Arial" w:cs="Arial"/>
          <w:spacing w:val="-5"/>
          <w:sz w:val="24"/>
          <w:szCs w:val="24"/>
        </w:rPr>
        <w:t xml:space="preserve"> </w:t>
      </w:r>
      <w:r w:rsidRPr="00183075">
        <w:rPr>
          <w:rFonts w:ascii="Arial" w:hAnsi="Arial" w:cs="Arial"/>
          <w:sz w:val="24"/>
          <w:szCs w:val="24"/>
        </w:rPr>
        <w:t>соглашения</w:t>
      </w:r>
      <w:r w:rsidRPr="00183075">
        <w:rPr>
          <w:rFonts w:ascii="Arial" w:hAnsi="Arial" w:cs="Arial"/>
          <w:spacing w:val="-4"/>
          <w:sz w:val="24"/>
          <w:szCs w:val="24"/>
        </w:rPr>
        <w:t xml:space="preserve"> </w:t>
      </w:r>
      <w:r w:rsidRPr="00183075">
        <w:rPr>
          <w:rFonts w:ascii="Arial" w:hAnsi="Arial" w:cs="Arial"/>
          <w:spacing w:val="-2"/>
          <w:sz w:val="24"/>
          <w:szCs w:val="24"/>
        </w:rPr>
        <w:t>являются:</w:t>
      </w:r>
    </w:p>
    <w:p w:rsidR="00541C18" w:rsidRPr="00183075" w:rsidRDefault="00183075" w:rsidP="001B0237">
      <w:pPr>
        <w:pStyle w:val="a4"/>
        <w:numPr>
          <w:ilvl w:val="0"/>
          <w:numId w:val="55"/>
        </w:numPr>
        <w:tabs>
          <w:tab w:val="left" w:pos="1290"/>
        </w:tabs>
        <w:ind w:left="0" w:right="-7" w:firstLine="851"/>
        <w:jc w:val="both"/>
        <w:rPr>
          <w:rFonts w:ascii="Arial" w:hAnsi="Arial" w:cs="Arial"/>
          <w:sz w:val="24"/>
          <w:szCs w:val="24"/>
        </w:rPr>
      </w:pPr>
      <w:r w:rsidRPr="00183075">
        <w:rPr>
          <w:rFonts w:ascii="Arial" w:hAnsi="Arial" w:cs="Arial"/>
          <w:sz w:val="24"/>
          <w:szCs w:val="24"/>
        </w:rPr>
        <w:t>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541C18" w:rsidRPr="007719CE" w:rsidRDefault="00183075" w:rsidP="001B0237">
      <w:pPr>
        <w:pStyle w:val="a4"/>
        <w:numPr>
          <w:ilvl w:val="0"/>
          <w:numId w:val="55"/>
        </w:numPr>
        <w:tabs>
          <w:tab w:val="left" w:pos="1325"/>
        </w:tabs>
        <w:ind w:left="0" w:right="-7" w:firstLine="851"/>
        <w:jc w:val="both"/>
        <w:rPr>
          <w:rFonts w:ascii="Arial" w:hAnsi="Arial" w:cs="Arial"/>
          <w:sz w:val="24"/>
          <w:szCs w:val="24"/>
        </w:rPr>
      </w:pPr>
      <w:r w:rsidRPr="00183075">
        <w:rPr>
          <w:rFonts w:ascii="Arial" w:hAnsi="Arial" w:cs="Arial"/>
          <w:sz w:val="24"/>
          <w:szCs w:val="24"/>
        </w:rPr>
        <w:t>обязательства</w:t>
      </w:r>
      <w:r w:rsidRPr="00183075">
        <w:rPr>
          <w:rFonts w:ascii="Arial" w:hAnsi="Arial" w:cs="Arial"/>
          <w:spacing w:val="66"/>
          <w:sz w:val="24"/>
          <w:szCs w:val="24"/>
        </w:rPr>
        <w:t xml:space="preserve"> </w:t>
      </w:r>
      <w:r w:rsidRPr="00183075">
        <w:rPr>
          <w:rFonts w:ascii="Arial" w:hAnsi="Arial" w:cs="Arial"/>
          <w:sz w:val="24"/>
          <w:szCs w:val="24"/>
        </w:rPr>
        <w:t>сторон,</w:t>
      </w:r>
      <w:r w:rsidRPr="00183075">
        <w:rPr>
          <w:rFonts w:ascii="Arial" w:hAnsi="Arial" w:cs="Arial"/>
          <w:spacing w:val="70"/>
          <w:sz w:val="24"/>
          <w:szCs w:val="24"/>
        </w:rPr>
        <w:t xml:space="preserve"> </w:t>
      </w:r>
      <w:r w:rsidRPr="00183075">
        <w:rPr>
          <w:rFonts w:ascii="Arial" w:hAnsi="Arial" w:cs="Arial"/>
          <w:sz w:val="24"/>
          <w:szCs w:val="24"/>
        </w:rPr>
        <w:t>возникающие</w:t>
      </w:r>
      <w:r w:rsidRPr="00183075">
        <w:rPr>
          <w:rFonts w:ascii="Arial" w:hAnsi="Arial" w:cs="Arial"/>
          <w:spacing w:val="69"/>
          <w:sz w:val="24"/>
          <w:szCs w:val="24"/>
        </w:rPr>
        <w:t xml:space="preserve"> </w:t>
      </w:r>
      <w:r w:rsidRPr="00183075">
        <w:rPr>
          <w:rFonts w:ascii="Arial" w:hAnsi="Arial" w:cs="Arial"/>
          <w:sz w:val="24"/>
          <w:szCs w:val="24"/>
        </w:rPr>
        <w:t>в</w:t>
      </w:r>
      <w:r w:rsidRPr="00183075">
        <w:rPr>
          <w:rFonts w:ascii="Arial" w:hAnsi="Arial" w:cs="Arial"/>
          <w:spacing w:val="70"/>
          <w:sz w:val="24"/>
          <w:szCs w:val="24"/>
        </w:rPr>
        <w:t xml:space="preserve"> </w:t>
      </w:r>
      <w:r w:rsidRPr="00183075">
        <w:rPr>
          <w:rFonts w:ascii="Arial" w:hAnsi="Arial" w:cs="Arial"/>
          <w:sz w:val="24"/>
          <w:szCs w:val="24"/>
        </w:rPr>
        <w:t>связи</w:t>
      </w:r>
      <w:r w:rsidRPr="00183075">
        <w:rPr>
          <w:rFonts w:ascii="Arial" w:hAnsi="Arial" w:cs="Arial"/>
          <w:spacing w:val="71"/>
          <w:sz w:val="24"/>
          <w:szCs w:val="24"/>
        </w:rPr>
        <w:t xml:space="preserve"> </w:t>
      </w:r>
      <w:r w:rsidRPr="00183075">
        <w:rPr>
          <w:rFonts w:ascii="Arial" w:hAnsi="Arial" w:cs="Arial"/>
          <w:sz w:val="24"/>
          <w:szCs w:val="24"/>
        </w:rPr>
        <w:t>с</w:t>
      </w:r>
      <w:r w:rsidRPr="00183075">
        <w:rPr>
          <w:rFonts w:ascii="Arial" w:hAnsi="Arial" w:cs="Arial"/>
          <w:spacing w:val="69"/>
          <w:sz w:val="24"/>
          <w:szCs w:val="24"/>
        </w:rPr>
        <w:t xml:space="preserve"> </w:t>
      </w:r>
      <w:r w:rsidRPr="00183075">
        <w:rPr>
          <w:rFonts w:ascii="Arial" w:hAnsi="Arial" w:cs="Arial"/>
          <w:sz w:val="24"/>
          <w:szCs w:val="24"/>
        </w:rPr>
        <w:t>реализацией</w:t>
      </w:r>
      <w:r w:rsidRPr="00183075">
        <w:rPr>
          <w:rFonts w:ascii="Arial" w:hAnsi="Arial" w:cs="Arial"/>
          <w:spacing w:val="71"/>
          <w:sz w:val="24"/>
          <w:szCs w:val="24"/>
        </w:rPr>
        <w:t xml:space="preserve"> </w:t>
      </w:r>
      <w:r w:rsidRPr="00183075">
        <w:rPr>
          <w:rFonts w:ascii="Arial" w:hAnsi="Arial" w:cs="Arial"/>
          <w:sz w:val="24"/>
          <w:szCs w:val="24"/>
        </w:rPr>
        <w:t>мероприятий</w:t>
      </w:r>
      <w:r w:rsidRPr="00183075">
        <w:rPr>
          <w:rFonts w:ascii="Arial" w:hAnsi="Arial" w:cs="Arial"/>
          <w:spacing w:val="69"/>
          <w:sz w:val="24"/>
          <w:szCs w:val="24"/>
        </w:rPr>
        <w:t xml:space="preserve"> </w:t>
      </w:r>
      <w:r w:rsidRPr="00183075">
        <w:rPr>
          <w:rFonts w:ascii="Arial" w:hAnsi="Arial" w:cs="Arial"/>
          <w:spacing w:val="-5"/>
          <w:sz w:val="24"/>
          <w:szCs w:val="24"/>
        </w:rPr>
        <w:t>по</w:t>
      </w:r>
      <w:r w:rsidR="007719CE">
        <w:rPr>
          <w:rFonts w:ascii="Arial" w:hAnsi="Arial" w:cs="Arial"/>
          <w:spacing w:val="-5"/>
          <w:sz w:val="24"/>
          <w:szCs w:val="24"/>
        </w:rPr>
        <w:t xml:space="preserve"> </w:t>
      </w:r>
      <w:r w:rsidRPr="007719CE">
        <w:rPr>
          <w:rFonts w:ascii="Arial" w:hAnsi="Arial" w:cs="Arial"/>
        </w:rPr>
        <w:t>комплексному развитию территории по инициативе правообладателей, в том числе в случаях, установленных настоящими Правилами, по обеспечению подготовки и утверждению документации по планировке территории;</w:t>
      </w:r>
    </w:p>
    <w:p w:rsidR="00541C18" w:rsidRPr="00183075" w:rsidRDefault="00183075" w:rsidP="001B0237">
      <w:pPr>
        <w:pStyle w:val="a4"/>
        <w:numPr>
          <w:ilvl w:val="0"/>
          <w:numId w:val="55"/>
        </w:numPr>
        <w:tabs>
          <w:tab w:val="left" w:pos="1353"/>
        </w:tabs>
        <w:ind w:left="0" w:right="-7" w:firstLine="851"/>
        <w:jc w:val="both"/>
        <w:rPr>
          <w:rFonts w:ascii="Arial" w:hAnsi="Arial" w:cs="Arial"/>
          <w:sz w:val="24"/>
          <w:szCs w:val="24"/>
        </w:rPr>
      </w:pPr>
      <w:r w:rsidRPr="00183075">
        <w:rPr>
          <w:rFonts w:ascii="Arial" w:hAnsi="Arial" w:cs="Arial"/>
          <w:sz w:val="24"/>
          <w:szCs w:val="24"/>
        </w:rPr>
        <w:t>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541C18" w:rsidRPr="00183075" w:rsidRDefault="00183075" w:rsidP="001B0237">
      <w:pPr>
        <w:pStyle w:val="a4"/>
        <w:numPr>
          <w:ilvl w:val="0"/>
          <w:numId w:val="55"/>
        </w:numPr>
        <w:tabs>
          <w:tab w:val="left" w:pos="1384"/>
        </w:tabs>
        <w:ind w:left="0" w:right="-7" w:firstLine="851"/>
        <w:jc w:val="both"/>
        <w:rPr>
          <w:rFonts w:ascii="Arial" w:hAnsi="Arial" w:cs="Arial"/>
          <w:sz w:val="24"/>
          <w:szCs w:val="24"/>
        </w:rPr>
      </w:pPr>
      <w:r w:rsidRPr="00183075">
        <w:rPr>
          <w:rFonts w:ascii="Arial" w:hAnsi="Arial" w:cs="Arial"/>
          <w:sz w:val="24"/>
          <w:szCs w:val="24"/>
        </w:rPr>
        <w:t xml:space="preserve">ответственность сторон за неисполнение или ненадлежащее исполнение </w:t>
      </w:r>
      <w:r w:rsidRPr="00183075">
        <w:rPr>
          <w:rFonts w:ascii="Arial" w:hAnsi="Arial" w:cs="Arial"/>
          <w:spacing w:val="-2"/>
          <w:sz w:val="24"/>
          <w:szCs w:val="24"/>
        </w:rPr>
        <w:t>соглашения;</w:t>
      </w:r>
    </w:p>
    <w:p w:rsidR="00541C18" w:rsidRPr="00183075" w:rsidRDefault="00183075" w:rsidP="001B0237">
      <w:pPr>
        <w:pStyle w:val="a4"/>
        <w:numPr>
          <w:ilvl w:val="0"/>
          <w:numId w:val="55"/>
        </w:numPr>
        <w:tabs>
          <w:tab w:val="left" w:pos="1271"/>
        </w:tabs>
        <w:ind w:left="0" w:right="-7" w:firstLine="851"/>
        <w:jc w:val="both"/>
        <w:rPr>
          <w:rFonts w:ascii="Arial" w:hAnsi="Arial" w:cs="Arial"/>
          <w:sz w:val="24"/>
          <w:szCs w:val="24"/>
        </w:rPr>
      </w:pPr>
      <w:r w:rsidRPr="00183075">
        <w:rPr>
          <w:rFonts w:ascii="Arial" w:hAnsi="Arial" w:cs="Arial"/>
          <w:sz w:val="24"/>
          <w:szCs w:val="24"/>
        </w:rPr>
        <w:t>обязательство сторон заключить с органом местного самоуправления договор о комплексном развитии территории.</w:t>
      </w:r>
    </w:p>
    <w:p w:rsidR="00541C18" w:rsidRPr="00183075" w:rsidRDefault="00183075" w:rsidP="001B0237">
      <w:pPr>
        <w:pStyle w:val="a4"/>
        <w:numPr>
          <w:ilvl w:val="1"/>
          <w:numId w:val="54"/>
        </w:numPr>
        <w:tabs>
          <w:tab w:val="left" w:pos="1532"/>
        </w:tabs>
        <w:spacing w:before="1"/>
        <w:ind w:left="0" w:right="-7" w:firstLine="851"/>
        <w:jc w:val="both"/>
        <w:rPr>
          <w:rFonts w:ascii="Arial" w:hAnsi="Arial" w:cs="Arial"/>
          <w:sz w:val="24"/>
          <w:szCs w:val="24"/>
        </w:rPr>
      </w:pPr>
      <w:r w:rsidRPr="00183075">
        <w:rPr>
          <w:rFonts w:ascii="Arial" w:hAnsi="Arial" w:cs="Arial"/>
          <w:sz w:val="24"/>
          <w:szCs w:val="24"/>
        </w:rPr>
        <w:t xml:space="preserve">В соглашении должны содержаться сведения о лице, уполномоченном правообладателями, подписавшими соглашение, на представление в орган </w:t>
      </w:r>
      <w:proofErr w:type="gramStart"/>
      <w:r w:rsidRPr="00183075">
        <w:rPr>
          <w:rFonts w:ascii="Arial" w:hAnsi="Arial" w:cs="Arial"/>
          <w:sz w:val="24"/>
          <w:szCs w:val="24"/>
        </w:rPr>
        <w:t>местного самоуправления</w:t>
      </w:r>
      <w:proofErr w:type="gramEnd"/>
      <w:r w:rsidRPr="00183075">
        <w:rPr>
          <w:rFonts w:ascii="Arial" w:hAnsi="Arial" w:cs="Arial"/>
          <w:sz w:val="24"/>
          <w:szCs w:val="24"/>
        </w:rPr>
        <w:t xml:space="preserve">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rsidR="00541C18" w:rsidRPr="00183075" w:rsidRDefault="00183075" w:rsidP="001B0237">
      <w:pPr>
        <w:pStyle w:val="a4"/>
        <w:numPr>
          <w:ilvl w:val="0"/>
          <w:numId w:val="54"/>
        </w:numPr>
        <w:tabs>
          <w:tab w:val="left" w:pos="1342"/>
        </w:tabs>
        <w:ind w:left="0" w:right="-7" w:firstLine="851"/>
        <w:jc w:val="both"/>
        <w:rPr>
          <w:rFonts w:ascii="Arial" w:hAnsi="Arial" w:cs="Arial"/>
          <w:sz w:val="24"/>
          <w:szCs w:val="24"/>
        </w:rPr>
      </w:pPr>
      <w:bookmarkStart w:id="74" w:name="_bookmark73"/>
      <w:bookmarkEnd w:id="74"/>
      <w:r w:rsidRPr="00183075">
        <w:rPr>
          <w:rFonts w:ascii="Arial" w:hAnsi="Arial" w:cs="Arial"/>
          <w:sz w:val="24"/>
          <w:szCs w:val="24"/>
        </w:rPr>
        <w:t xml:space="preserve">В соглашении наряду с предусмотренными в </w:t>
      </w:r>
      <w:hyperlink w:anchor="_bookmark72" w:history="1">
        <w:r w:rsidRPr="00183075">
          <w:rPr>
            <w:rFonts w:ascii="Arial" w:hAnsi="Arial" w:cs="Arial"/>
            <w:sz w:val="24"/>
            <w:szCs w:val="24"/>
          </w:rPr>
          <w:t>части 6</w:t>
        </w:r>
      </w:hyperlink>
      <w:r w:rsidRPr="00183075">
        <w:rPr>
          <w:rFonts w:ascii="Arial" w:hAnsi="Arial" w:cs="Arial"/>
          <w:sz w:val="24"/>
          <w:szCs w:val="24"/>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541C18" w:rsidRPr="00183075" w:rsidRDefault="00183075" w:rsidP="001B0237">
      <w:pPr>
        <w:pStyle w:val="a4"/>
        <w:numPr>
          <w:ilvl w:val="0"/>
          <w:numId w:val="54"/>
        </w:numPr>
        <w:tabs>
          <w:tab w:val="left" w:pos="1380"/>
        </w:tabs>
        <w:ind w:left="0" w:right="-7" w:firstLine="851"/>
        <w:jc w:val="both"/>
        <w:rPr>
          <w:rFonts w:ascii="Arial" w:hAnsi="Arial" w:cs="Arial"/>
          <w:sz w:val="24"/>
          <w:szCs w:val="24"/>
        </w:rPr>
      </w:pPr>
      <w:r w:rsidRPr="00183075">
        <w:rPr>
          <w:rFonts w:ascii="Arial" w:hAnsi="Arial" w:cs="Arial"/>
          <w:sz w:val="24"/>
          <w:szCs w:val="24"/>
        </w:rPr>
        <w:t>Заключение договора осуществляется без проведения торгов на право заключения договора в порядке, определенном нормативным правовым актом</w:t>
      </w:r>
      <w:r w:rsidRPr="00183075">
        <w:rPr>
          <w:rFonts w:ascii="Arial" w:hAnsi="Arial" w:cs="Arial"/>
          <w:spacing w:val="40"/>
          <w:sz w:val="24"/>
          <w:szCs w:val="24"/>
        </w:rPr>
        <w:t xml:space="preserve"> </w:t>
      </w:r>
      <w:r w:rsidRPr="00183075">
        <w:rPr>
          <w:rFonts w:ascii="Arial" w:hAnsi="Arial" w:cs="Arial"/>
          <w:sz w:val="24"/>
          <w:szCs w:val="24"/>
        </w:rPr>
        <w:t>Московской области с учетом положений настоящей статьи.</w:t>
      </w:r>
    </w:p>
    <w:p w:rsidR="00541C18" w:rsidRPr="00183075" w:rsidRDefault="00183075" w:rsidP="001B0237">
      <w:pPr>
        <w:pStyle w:val="a4"/>
        <w:numPr>
          <w:ilvl w:val="1"/>
          <w:numId w:val="54"/>
        </w:numPr>
        <w:tabs>
          <w:tab w:val="left" w:pos="1541"/>
        </w:tabs>
        <w:spacing w:before="1"/>
        <w:ind w:left="0" w:right="-7" w:firstLine="851"/>
        <w:jc w:val="both"/>
        <w:rPr>
          <w:rFonts w:ascii="Arial" w:hAnsi="Arial" w:cs="Arial"/>
          <w:sz w:val="24"/>
          <w:szCs w:val="24"/>
        </w:rPr>
      </w:pPr>
      <w:r w:rsidRPr="00183075">
        <w:rPr>
          <w:rFonts w:ascii="Arial" w:hAnsi="Arial" w:cs="Arial"/>
          <w:sz w:val="24"/>
          <w:szCs w:val="24"/>
        </w:rPr>
        <w:t>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w:t>
      </w:r>
      <w:r w:rsidRPr="00183075">
        <w:rPr>
          <w:rFonts w:ascii="Arial" w:hAnsi="Arial" w:cs="Arial"/>
          <w:spacing w:val="40"/>
          <w:sz w:val="24"/>
          <w:szCs w:val="24"/>
        </w:rPr>
        <w:t xml:space="preserve"> </w:t>
      </w:r>
      <w:r w:rsidRPr="00183075">
        <w:rPr>
          <w:rFonts w:ascii="Arial" w:hAnsi="Arial" w:cs="Arial"/>
          <w:sz w:val="24"/>
          <w:szCs w:val="24"/>
        </w:rPr>
        <w:t>самоуправления вправе принять решение об отказе от заключения такого договора.</w:t>
      </w:r>
    </w:p>
    <w:p w:rsidR="00541C18" w:rsidRPr="00183075" w:rsidRDefault="00183075" w:rsidP="001B0237">
      <w:pPr>
        <w:pStyle w:val="a4"/>
        <w:numPr>
          <w:ilvl w:val="0"/>
          <w:numId w:val="54"/>
        </w:numPr>
        <w:tabs>
          <w:tab w:val="left" w:pos="1282"/>
        </w:tabs>
        <w:ind w:left="0" w:right="-7" w:firstLine="851"/>
        <w:jc w:val="both"/>
        <w:rPr>
          <w:rFonts w:ascii="Arial" w:hAnsi="Arial" w:cs="Arial"/>
          <w:sz w:val="24"/>
          <w:szCs w:val="24"/>
        </w:rPr>
      </w:pPr>
      <w:r w:rsidRPr="00183075">
        <w:rPr>
          <w:rFonts w:ascii="Arial" w:hAnsi="Arial" w:cs="Arial"/>
          <w:sz w:val="24"/>
          <w:szCs w:val="24"/>
        </w:rPr>
        <w:t>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541C18" w:rsidRPr="00183075" w:rsidRDefault="00183075" w:rsidP="001B0237">
      <w:pPr>
        <w:pStyle w:val="a4"/>
        <w:numPr>
          <w:ilvl w:val="0"/>
          <w:numId w:val="54"/>
        </w:numPr>
        <w:tabs>
          <w:tab w:val="left" w:pos="1382"/>
        </w:tabs>
        <w:ind w:left="0" w:right="-7" w:firstLine="851"/>
        <w:jc w:val="both"/>
        <w:rPr>
          <w:rFonts w:ascii="Arial" w:hAnsi="Arial" w:cs="Arial"/>
          <w:sz w:val="24"/>
          <w:szCs w:val="24"/>
        </w:rPr>
      </w:pPr>
      <w:r w:rsidRPr="00183075">
        <w:rPr>
          <w:rFonts w:ascii="Arial" w:hAnsi="Arial" w:cs="Arial"/>
          <w:sz w:val="24"/>
          <w:szCs w:val="24"/>
        </w:rPr>
        <w:t xml:space="preserve">Односторонний отказ от исполнения договора одной из сторон допускается в случаях, предусмотренных </w:t>
      </w:r>
      <w:hyperlink w:anchor="_bookmark51" w:history="1">
        <w:r w:rsidRPr="00183075">
          <w:rPr>
            <w:rFonts w:ascii="Arial" w:hAnsi="Arial" w:cs="Arial"/>
            <w:sz w:val="24"/>
            <w:szCs w:val="24"/>
          </w:rPr>
          <w:t>статьей</w:t>
        </w:r>
      </w:hyperlink>
      <w:r w:rsidRPr="00183075">
        <w:rPr>
          <w:rFonts w:ascii="Arial" w:hAnsi="Arial" w:cs="Arial"/>
          <w:sz w:val="24"/>
          <w:szCs w:val="24"/>
        </w:rPr>
        <w:t xml:space="preserve"> 23 настоящих Правил, а также в случае, предусмотренном </w:t>
      </w:r>
      <w:hyperlink w:anchor="_bookmark74" w:history="1">
        <w:r w:rsidRPr="00183075">
          <w:rPr>
            <w:rFonts w:ascii="Arial" w:hAnsi="Arial" w:cs="Arial"/>
            <w:sz w:val="24"/>
            <w:szCs w:val="24"/>
          </w:rPr>
          <w:t>частью 13</w:t>
        </w:r>
      </w:hyperlink>
      <w:r w:rsidRPr="00183075">
        <w:rPr>
          <w:rFonts w:ascii="Arial" w:hAnsi="Arial" w:cs="Arial"/>
          <w:sz w:val="24"/>
          <w:szCs w:val="24"/>
        </w:rPr>
        <w:t xml:space="preserve"> настоящей статьи.</w:t>
      </w:r>
    </w:p>
    <w:p w:rsidR="00541C18" w:rsidRPr="00183075" w:rsidRDefault="00183075" w:rsidP="001B0237">
      <w:pPr>
        <w:pStyle w:val="a4"/>
        <w:numPr>
          <w:ilvl w:val="0"/>
          <w:numId w:val="54"/>
        </w:numPr>
        <w:tabs>
          <w:tab w:val="left" w:pos="1387"/>
        </w:tabs>
        <w:ind w:left="0" w:right="-7" w:firstLine="851"/>
        <w:jc w:val="both"/>
        <w:rPr>
          <w:rFonts w:ascii="Arial" w:hAnsi="Arial" w:cs="Arial"/>
          <w:sz w:val="24"/>
          <w:szCs w:val="24"/>
        </w:rPr>
      </w:pPr>
      <w:r w:rsidRPr="00183075">
        <w:rPr>
          <w:rFonts w:ascii="Arial" w:hAnsi="Arial" w:cs="Arial"/>
          <w:sz w:val="24"/>
          <w:szCs w:val="24"/>
        </w:rPr>
        <w:t>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541C18" w:rsidRPr="00183075" w:rsidRDefault="00183075" w:rsidP="001B0237">
      <w:pPr>
        <w:pStyle w:val="a4"/>
        <w:numPr>
          <w:ilvl w:val="0"/>
          <w:numId w:val="54"/>
        </w:numPr>
        <w:tabs>
          <w:tab w:val="left" w:pos="1387"/>
        </w:tabs>
        <w:spacing w:before="1"/>
        <w:ind w:left="0" w:right="-7" w:firstLine="851"/>
        <w:jc w:val="both"/>
        <w:rPr>
          <w:rFonts w:ascii="Arial" w:hAnsi="Arial" w:cs="Arial"/>
          <w:sz w:val="24"/>
          <w:szCs w:val="24"/>
        </w:rPr>
      </w:pPr>
      <w:r w:rsidRPr="00183075">
        <w:rPr>
          <w:rFonts w:ascii="Arial" w:hAnsi="Arial" w:cs="Arial"/>
          <w:sz w:val="24"/>
          <w:szCs w:val="24"/>
        </w:rPr>
        <w:t xml:space="preserve">В случае одностороннего отказа одного или нескольких правообладателей от </w:t>
      </w:r>
      <w:r w:rsidRPr="00183075">
        <w:rPr>
          <w:rFonts w:ascii="Arial" w:hAnsi="Arial" w:cs="Arial"/>
          <w:sz w:val="24"/>
          <w:szCs w:val="24"/>
        </w:rPr>
        <w:lastRenderedPageBreak/>
        <w:t xml:space="preserve">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w:t>
      </w:r>
      <w:r w:rsidRPr="00183075">
        <w:rPr>
          <w:rFonts w:ascii="Arial" w:hAnsi="Arial" w:cs="Arial"/>
          <w:spacing w:val="-2"/>
          <w:sz w:val="24"/>
          <w:szCs w:val="24"/>
        </w:rPr>
        <w:t>территории.</w:t>
      </w:r>
    </w:p>
    <w:p w:rsidR="00541C18" w:rsidRPr="007719CE" w:rsidRDefault="00183075" w:rsidP="001B0237">
      <w:pPr>
        <w:pStyle w:val="a4"/>
        <w:numPr>
          <w:ilvl w:val="0"/>
          <w:numId w:val="54"/>
        </w:numPr>
        <w:tabs>
          <w:tab w:val="left" w:pos="1637"/>
        </w:tabs>
        <w:ind w:left="0" w:right="-7" w:firstLine="851"/>
        <w:jc w:val="both"/>
        <w:rPr>
          <w:rFonts w:ascii="Arial" w:hAnsi="Arial" w:cs="Arial"/>
          <w:sz w:val="24"/>
          <w:szCs w:val="24"/>
        </w:rPr>
      </w:pPr>
      <w:bookmarkStart w:id="75" w:name="_bookmark74"/>
      <w:bookmarkEnd w:id="75"/>
      <w:r w:rsidRPr="00183075">
        <w:rPr>
          <w:rFonts w:ascii="Arial" w:hAnsi="Arial" w:cs="Arial"/>
          <w:sz w:val="24"/>
          <w:szCs w:val="24"/>
        </w:rPr>
        <w:t>Правообладатель или правообладатели, заключившие договор с уполномоченным</w:t>
      </w:r>
      <w:r w:rsidRPr="00183075">
        <w:rPr>
          <w:rFonts w:ascii="Arial" w:hAnsi="Arial" w:cs="Arial"/>
          <w:spacing w:val="70"/>
          <w:sz w:val="24"/>
          <w:szCs w:val="24"/>
        </w:rPr>
        <w:t xml:space="preserve"> </w:t>
      </w:r>
      <w:r w:rsidRPr="00183075">
        <w:rPr>
          <w:rFonts w:ascii="Arial" w:hAnsi="Arial" w:cs="Arial"/>
          <w:sz w:val="24"/>
          <w:szCs w:val="24"/>
        </w:rPr>
        <w:t>органом</w:t>
      </w:r>
      <w:r w:rsidRPr="00183075">
        <w:rPr>
          <w:rFonts w:ascii="Arial" w:hAnsi="Arial" w:cs="Arial"/>
          <w:spacing w:val="70"/>
          <w:sz w:val="24"/>
          <w:szCs w:val="24"/>
        </w:rPr>
        <w:t xml:space="preserve"> </w:t>
      </w:r>
      <w:r w:rsidRPr="00183075">
        <w:rPr>
          <w:rFonts w:ascii="Arial" w:hAnsi="Arial" w:cs="Arial"/>
          <w:sz w:val="24"/>
          <w:szCs w:val="24"/>
        </w:rPr>
        <w:t>местного</w:t>
      </w:r>
      <w:r w:rsidRPr="00183075">
        <w:rPr>
          <w:rFonts w:ascii="Arial" w:hAnsi="Arial" w:cs="Arial"/>
          <w:spacing w:val="71"/>
          <w:sz w:val="24"/>
          <w:szCs w:val="24"/>
        </w:rPr>
        <w:t xml:space="preserve"> </w:t>
      </w:r>
      <w:r w:rsidRPr="00183075">
        <w:rPr>
          <w:rFonts w:ascii="Arial" w:hAnsi="Arial" w:cs="Arial"/>
          <w:sz w:val="24"/>
          <w:szCs w:val="24"/>
        </w:rPr>
        <w:t>самоуправления,</w:t>
      </w:r>
      <w:r w:rsidRPr="00183075">
        <w:rPr>
          <w:rFonts w:ascii="Arial" w:hAnsi="Arial" w:cs="Arial"/>
          <w:spacing w:val="71"/>
          <w:sz w:val="24"/>
          <w:szCs w:val="24"/>
        </w:rPr>
        <w:t xml:space="preserve"> </w:t>
      </w:r>
      <w:r w:rsidRPr="00183075">
        <w:rPr>
          <w:rFonts w:ascii="Arial" w:hAnsi="Arial" w:cs="Arial"/>
          <w:sz w:val="24"/>
          <w:szCs w:val="24"/>
        </w:rPr>
        <w:t>имеют</w:t>
      </w:r>
      <w:r w:rsidRPr="00183075">
        <w:rPr>
          <w:rFonts w:ascii="Arial" w:hAnsi="Arial" w:cs="Arial"/>
          <w:spacing w:val="72"/>
          <w:sz w:val="24"/>
          <w:szCs w:val="24"/>
        </w:rPr>
        <w:t xml:space="preserve"> </w:t>
      </w:r>
      <w:r w:rsidRPr="00183075">
        <w:rPr>
          <w:rFonts w:ascii="Arial" w:hAnsi="Arial" w:cs="Arial"/>
          <w:sz w:val="24"/>
          <w:szCs w:val="24"/>
        </w:rPr>
        <w:t>право</w:t>
      </w:r>
      <w:r w:rsidRPr="00183075">
        <w:rPr>
          <w:rFonts w:ascii="Arial" w:hAnsi="Arial" w:cs="Arial"/>
          <w:spacing w:val="71"/>
          <w:sz w:val="24"/>
          <w:szCs w:val="24"/>
        </w:rPr>
        <w:t xml:space="preserve"> </w:t>
      </w:r>
      <w:r w:rsidRPr="00183075">
        <w:rPr>
          <w:rFonts w:ascii="Arial" w:hAnsi="Arial" w:cs="Arial"/>
          <w:sz w:val="24"/>
          <w:szCs w:val="24"/>
        </w:rPr>
        <w:t>на</w:t>
      </w:r>
      <w:r w:rsidRPr="00183075">
        <w:rPr>
          <w:rFonts w:ascii="Arial" w:hAnsi="Arial" w:cs="Arial"/>
          <w:spacing w:val="70"/>
          <w:sz w:val="24"/>
          <w:szCs w:val="24"/>
        </w:rPr>
        <w:t xml:space="preserve"> </w:t>
      </w:r>
      <w:r w:rsidRPr="00183075">
        <w:rPr>
          <w:rFonts w:ascii="Arial" w:hAnsi="Arial" w:cs="Arial"/>
          <w:sz w:val="24"/>
          <w:szCs w:val="24"/>
        </w:rPr>
        <w:t>односторонний</w:t>
      </w:r>
      <w:r w:rsidR="007719CE">
        <w:rPr>
          <w:rFonts w:ascii="Arial" w:hAnsi="Arial" w:cs="Arial"/>
          <w:sz w:val="24"/>
          <w:szCs w:val="24"/>
        </w:rPr>
        <w:t xml:space="preserve"> </w:t>
      </w:r>
      <w:r w:rsidRPr="007719CE">
        <w:rPr>
          <w:rFonts w:ascii="Arial" w:hAnsi="Arial" w:cs="Arial"/>
        </w:rPr>
        <w:t>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541C18" w:rsidRPr="00183075" w:rsidRDefault="00541C18" w:rsidP="001B0237">
      <w:pPr>
        <w:pStyle w:val="a3"/>
        <w:spacing w:before="5"/>
        <w:ind w:left="0" w:right="-7" w:firstLine="851"/>
        <w:jc w:val="left"/>
        <w:rPr>
          <w:rFonts w:ascii="Arial" w:hAnsi="Arial" w:cs="Arial"/>
        </w:rPr>
      </w:pPr>
    </w:p>
    <w:p w:rsidR="00541C18" w:rsidRPr="00183075" w:rsidRDefault="00183075" w:rsidP="001B0237">
      <w:pPr>
        <w:pStyle w:val="2"/>
        <w:spacing w:line="242" w:lineRule="auto"/>
        <w:ind w:left="0" w:right="-7" w:firstLine="851"/>
        <w:jc w:val="left"/>
        <w:rPr>
          <w:rFonts w:ascii="Arial" w:hAnsi="Arial" w:cs="Arial"/>
        </w:rPr>
      </w:pPr>
      <w:bookmarkStart w:id="76" w:name="_bookmark75"/>
      <w:bookmarkEnd w:id="76"/>
      <w:r w:rsidRPr="00183075">
        <w:rPr>
          <w:rFonts w:ascii="Arial" w:hAnsi="Arial" w:cs="Arial"/>
        </w:rPr>
        <w:t>Статья</w:t>
      </w:r>
      <w:r w:rsidRPr="00183075">
        <w:rPr>
          <w:rFonts w:ascii="Arial" w:hAnsi="Arial" w:cs="Arial"/>
          <w:spacing w:val="-5"/>
        </w:rPr>
        <w:t xml:space="preserve"> </w:t>
      </w:r>
      <w:r w:rsidRPr="00183075">
        <w:rPr>
          <w:rFonts w:ascii="Arial" w:hAnsi="Arial" w:cs="Arial"/>
        </w:rPr>
        <w:t>25.1.</w:t>
      </w:r>
      <w:r w:rsidRPr="00183075">
        <w:rPr>
          <w:rFonts w:ascii="Arial" w:hAnsi="Arial" w:cs="Arial"/>
          <w:spacing w:val="-5"/>
        </w:rPr>
        <w:t xml:space="preserve"> </w:t>
      </w:r>
      <w:r w:rsidRPr="00183075">
        <w:rPr>
          <w:rFonts w:ascii="Arial" w:hAnsi="Arial" w:cs="Arial"/>
        </w:rPr>
        <w:t>Порядок</w:t>
      </w:r>
      <w:r w:rsidRPr="00183075">
        <w:rPr>
          <w:rFonts w:ascii="Arial" w:hAnsi="Arial" w:cs="Arial"/>
          <w:spacing w:val="-7"/>
        </w:rPr>
        <w:t xml:space="preserve"> </w:t>
      </w:r>
      <w:r w:rsidRPr="00183075">
        <w:rPr>
          <w:rFonts w:ascii="Arial" w:hAnsi="Arial" w:cs="Arial"/>
        </w:rPr>
        <w:t>реализации</w:t>
      </w:r>
      <w:r w:rsidRPr="00183075">
        <w:rPr>
          <w:rFonts w:ascii="Arial" w:hAnsi="Arial" w:cs="Arial"/>
          <w:spacing w:val="-7"/>
        </w:rPr>
        <w:t xml:space="preserve"> </w:t>
      </w:r>
      <w:r w:rsidRPr="00183075">
        <w:rPr>
          <w:rFonts w:ascii="Arial" w:hAnsi="Arial" w:cs="Arial"/>
        </w:rPr>
        <w:t>решения</w:t>
      </w:r>
      <w:r w:rsidRPr="00183075">
        <w:rPr>
          <w:rFonts w:ascii="Arial" w:hAnsi="Arial" w:cs="Arial"/>
          <w:spacing w:val="-5"/>
        </w:rPr>
        <w:t xml:space="preserve"> </w:t>
      </w:r>
      <w:r w:rsidRPr="00183075">
        <w:rPr>
          <w:rFonts w:ascii="Arial" w:hAnsi="Arial" w:cs="Arial"/>
        </w:rPr>
        <w:t>о</w:t>
      </w:r>
      <w:r w:rsidRPr="00183075">
        <w:rPr>
          <w:rFonts w:ascii="Arial" w:hAnsi="Arial" w:cs="Arial"/>
          <w:spacing w:val="-5"/>
        </w:rPr>
        <w:t xml:space="preserve"> </w:t>
      </w:r>
      <w:r w:rsidRPr="00183075">
        <w:rPr>
          <w:rFonts w:ascii="Arial" w:hAnsi="Arial" w:cs="Arial"/>
        </w:rPr>
        <w:t>комплексном</w:t>
      </w:r>
      <w:r w:rsidRPr="00183075">
        <w:rPr>
          <w:rFonts w:ascii="Arial" w:hAnsi="Arial" w:cs="Arial"/>
          <w:spacing w:val="-6"/>
        </w:rPr>
        <w:t xml:space="preserve"> </w:t>
      </w:r>
      <w:r w:rsidRPr="00183075">
        <w:rPr>
          <w:rFonts w:ascii="Arial" w:hAnsi="Arial" w:cs="Arial"/>
        </w:rPr>
        <w:t>развитии</w:t>
      </w:r>
      <w:r w:rsidRPr="00183075">
        <w:rPr>
          <w:rFonts w:ascii="Arial" w:hAnsi="Arial" w:cs="Arial"/>
          <w:spacing w:val="-7"/>
        </w:rPr>
        <w:t xml:space="preserve"> </w:t>
      </w:r>
      <w:r w:rsidRPr="00183075">
        <w:rPr>
          <w:rFonts w:ascii="Arial" w:hAnsi="Arial" w:cs="Arial"/>
        </w:rPr>
        <w:t>территории оператором комплексного развития территории</w:t>
      </w:r>
    </w:p>
    <w:p w:rsidR="00541C18" w:rsidRPr="00183075" w:rsidRDefault="00183075" w:rsidP="001B0237">
      <w:pPr>
        <w:pStyle w:val="a4"/>
        <w:numPr>
          <w:ilvl w:val="0"/>
          <w:numId w:val="56"/>
        </w:numPr>
        <w:tabs>
          <w:tab w:val="left" w:pos="1416"/>
        </w:tabs>
        <w:spacing w:before="251"/>
        <w:ind w:left="0" w:right="-7" w:firstLine="851"/>
        <w:jc w:val="both"/>
        <w:rPr>
          <w:rFonts w:ascii="Arial" w:hAnsi="Arial" w:cs="Arial"/>
          <w:sz w:val="24"/>
          <w:szCs w:val="24"/>
        </w:rPr>
      </w:pPr>
      <w:r w:rsidRPr="00183075">
        <w:rPr>
          <w:rFonts w:ascii="Arial" w:hAnsi="Arial" w:cs="Arial"/>
          <w:sz w:val="24"/>
          <w:szCs w:val="24"/>
        </w:rPr>
        <w:t>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w:t>
      </w:r>
      <w:r w:rsidRPr="00183075">
        <w:rPr>
          <w:rFonts w:ascii="Arial" w:hAnsi="Arial" w:cs="Arial"/>
          <w:spacing w:val="40"/>
          <w:sz w:val="24"/>
          <w:szCs w:val="24"/>
        </w:rPr>
        <w:t xml:space="preserve"> </w:t>
      </w:r>
      <w:r w:rsidRPr="00183075">
        <w:rPr>
          <w:rFonts w:ascii="Arial" w:hAnsi="Arial" w:cs="Arial"/>
          <w:sz w:val="24"/>
          <w:szCs w:val="24"/>
        </w:rPr>
        <w:t>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541C18" w:rsidRPr="00183075" w:rsidRDefault="00183075" w:rsidP="001B0237">
      <w:pPr>
        <w:pStyle w:val="a4"/>
        <w:numPr>
          <w:ilvl w:val="0"/>
          <w:numId w:val="56"/>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w:t>
      </w:r>
      <w:r w:rsidRPr="00183075">
        <w:rPr>
          <w:rFonts w:ascii="Arial" w:hAnsi="Arial" w:cs="Arial"/>
          <w:spacing w:val="-3"/>
          <w:sz w:val="24"/>
          <w:szCs w:val="24"/>
        </w:rPr>
        <w:t xml:space="preserve"> </w:t>
      </w:r>
      <w:r w:rsidRPr="00183075">
        <w:rPr>
          <w:rFonts w:ascii="Arial" w:hAnsi="Arial" w:cs="Arial"/>
          <w:sz w:val="24"/>
          <w:szCs w:val="24"/>
        </w:rPr>
        <w:t>главой</w:t>
      </w:r>
      <w:r w:rsidRPr="00183075">
        <w:rPr>
          <w:rFonts w:ascii="Arial" w:hAnsi="Arial" w:cs="Arial"/>
          <w:spacing w:val="-3"/>
          <w:sz w:val="24"/>
          <w:szCs w:val="24"/>
        </w:rPr>
        <w:t xml:space="preserve"> </w:t>
      </w:r>
      <w:r w:rsidRPr="00183075">
        <w:rPr>
          <w:rFonts w:ascii="Arial" w:hAnsi="Arial" w:cs="Arial"/>
          <w:sz w:val="24"/>
          <w:szCs w:val="24"/>
        </w:rPr>
        <w:t>местной</w:t>
      </w:r>
      <w:r w:rsidRPr="00183075">
        <w:rPr>
          <w:rFonts w:ascii="Arial" w:hAnsi="Arial" w:cs="Arial"/>
          <w:spacing w:val="-5"/>
          <w:sz w:val="24"/>
          <w:szCs w:val="24"/>
        </w:rPr>
        <w:t xml:space="preserve"> </w:t>
      </w:r>
      <w:r w:rsidRPr="00183075">
        <w:rPr>
          <w:rFonts w:ascii="Arial" w:hAnsi="Arial" w:cs="Arial"/>
          <w:sz w:val="24"/>
          <w:szCs w:val="24"/>
        </w:rPr>
        <w:t>администрации</w:t>
      </w:r>
      <w:r w:rsidRPr="00183075">
        <w:rPr>
          <w:rFonts w:ascii="Arial" w:hAnsi="Arial" w:cs="Arial"/>
          <w:spacing w:val="-3"/>
          <w:sz w:val="24"/>
          <w:szCs w:val="24"/>
        </w:rPr>
        <w:t xml:space="preserve"> </w:t>
      </w:r>
      <w:r w:rsidRPr="00183075">
        <w:rPr>
          <w:rFonts w:ascii="Arial" w:hAnsi="Arial" w:cs="Arial"/>
          <w:sz w:val="24"/>
          <w:szCs w:val="24"/>
        </w:rPr>
        <w:t>решения</w:t>
      </w:r>
      <w:r w:rsidRPr="00183075">
        <w:rPr>
          <w:rFonts w:ascii="Arial" w:hAnsi="Arial" w:cs="Arial"/>
          <w:spacing w:val="-3"/>
          <w:sz w:val="24"/>
          <w:szCs w:val="24"/>
        </w:rPr>
        <w:t xml:space="preserve"> </w:t>
      </w:r>
      <w:r w:rsidRPr="00183075">
        <w:rPr>
          <w:rFonts w:ascii="Arial" w:hAnsi="Arial" w:cs="Arial"/>
          <w:sz w:val="24"/>
          <w:szCs w:val="24"/>
        </w:rPr>
        <w:t>о</w:t>
      </w:r>
      <w:r w:rsidRPr="00183075">
        <w:rPr>
          <w:rFonts w:ascii="Arial" w:hAnsi="Arial" w:cs="Arial"/>
          <w:spacing w:val="-5"/>
          <w:sz w:val="24"/>
          <w:szCs w:val="24"/>
        </w:rPr>
        <w:t xml:space="preserve"> </w:t>
      </w:r>
      <w:r w:rsidRPr="00183075">
        <w:rPr>
          <w:rFonts w:ascii="Arial" w:hAnsi="Arial" w:cs="Arial"/>
          <w:sz w:val="24"/>
          <w:szCs w:val="24"/>
        </w:rPr>
        <w:t>комплексном</w:t>
      </w:r>
      <w:r w:rsidRPr="00183075">
        <w:rPr>
          <w:rFonts w:ascii="Arial" w:hAnsi="Arial" w:cs="Arial"/>
          <w:spacing w:val="-4"/>
          <w:sz w:val="24"/>
          <w:szCs w:val="24"/>
        </w:rPr>
        <w:t xml:space="preserve"> </w:t>
      </w:r>
      <w:r w:rsidRPr="00183075">
        <w:rPr>
          <w:rFonts w:ascii="Arial" w:hAnsi="Arial" w:cs="Arial"/>
          <w:sz w:val="24"/>
          <w:szCs w:val="24"/>
        </w:rPr>
        <w:t>развитии</w:t>
      </w:r>
      <w:r w:rsidRPr="00183075">
        <w:rPr>
          <w:rFonts w:ascii="Arial" w:hAnsi="Arial" w:cs="Arial"/>
          <w:spacing w:val="-2"/>
          <w:sz w:val="24"/>
          <w:szCs w:val="24"/>
        </w:rPr>
        <w:t xml:space="preserve"> </w:t>
      </w:r>
      <w:r w:rsidRPr="00183075">
        <w:rPr>
          <w:rFonts w:ascii="Arial" w:hAnsi="Arial" w:cs="Arial"/>
          <w:sz w:val="24"/>
          <w:szCs w:val="24"/>
        </w:rPr>
        <w:t>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541C18" w:rsidRPr="00183075" w:rsidRDefault="00183075" w:rsidP="001B0237">
      <w:pPr>
        <w:pStyle w:val="a4"/>
        <w:numPr>
          <w:ilvl w:val="0"/>
          <w:numId w:val="56"/>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w:t>
      </w:r>
      <w:r w:rsidRPr="00183075">
        <w:rPr>
          <w:rFonts w:ascii="Arial" w:hAnsi="Arial" w:cs="Arial"/>
          <w:spacing w:val="-1"/>
          <w:sz w:val="24"/>
          <w:szCs w:val="24"/>
        </w:rPr>
        <w:t xml:space="preserve"> </w:t>
      </w:r>
      <w:r w:rsidRPr="00183075">
        <w:rPr>
          <w:rFonts w:ascii="Arial" w:hAnsi="Arial" w:cs="Arial"/>
          <w:sz w:val="24"/>
          <w:szCs w:val="24"/>
        </w:rPr>
        <w:t>итогам проведения торгов в соответствии со статьей 24 настоящих Правил.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w:t>
      </w:r>
      <w:r w:rsidRPr="00183075">
        <w:rPr>
          <w:rFonts w:ascii="Arial" w:hAnsi="Arial" w:cs="Arial"/>
          <w:spacing w:val="40"/>
          <w:sz w:val="24"/>
          <w:szCs w:val="24"/>
        </w:rPr>
        <w:t xml:space="preserve"> </w:t>
      </w:r>
      <w:r w:rsidRPr="00183075">
        <w:rPr>
          <w:rFonts w:ascii="Arial" w:hAnsi="Arial" w:cs="Arial"/>
          <w:sz w:val="24"/>
          <w:szCs w:val="24"/>
        </w:rPr>
        <w:t>В случае, если в соответствии с земельным законодательством оператору комплексного развития территории предоставлен в аренду</w:t>
      </w:r>
      <w:r w:rsidRPr="00183075">
        <w:rPr>
          <w:rFonts w:ascii="Arial" w:hAnsi="Arial" w:cs="Arial"/>
          <w:spacing w:val="-1"/>
          <w:sz w:val="24"/>
          <w:szCs w:val="24"/>
        </w:rPr>
        <w:t xml:space="preserve"> </w:t>
      </w:r>
      <w:r w:rsidRPr="00183075">
        <w:rPr>
          <w:rFonts w:ascii="Arial" w:hAnsi="Arial" w:cs="Arial"/>
          <w:sz w:val="24"/>
          <w:szCs w:val="24"/>
        </w:rPr>
        <w:t>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rsidR="00541C18" w:rsidRPr="00183075" w:rsidRDefault="00183075" w:rsidP="001B0237">
      <w:pPr>
        <w:pStyle w:val="a4"/>
        <w:numPr>
          <w:ilvl w:val="0"/>
          <w:numId w:val="56"/>
        </w:numPr>
        <w:tabs>
          <w:tab w:val="left" w:pos="1416"/>
        </w:tabs>
        <w:ind w:left="0" w:right="-7" w:firstLine="851"/>
        <w:jc w:val="both"/>
        <w:rPr>
          <w:rFonts w:ascii="Arial" w:hAnsi="Arial" w:cs="Arial"/>
          <w:sz w:val="24"/>
          <w:szCs w:val="24"/>
        </w:rPr>
      </w:pPr>
      <w:r w:rsidRPr="00183075">
        <w:rPr>
          <w:rFonts w:ascii="Arial" w:hAnsi="Arial" w:cs="Arial"/>
          <w:sz w:val="24"/>
          <w:szCs w:val="24"/>
        </w:rPr>
        <w:t>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p w:rsidR="00541C18" w:rsidRPr="00183075" w:rsidRDefault="00183075" w:rsidP="001B0237">
      <w:pPr>
        <w:pStyle w:val="a4"/>
        <w:numPr>
          <w:ilvl w:val="0"/>
          <w:numId w:val="56"/>
        </w:numPr>
        <w:tabs>
          <w:tab w:val="left" w:pos="1416"/>
        </w:tabs>
        <w:ind w:left="0" w:right="-7" w:firstLine="851"/>
        <w:jc w:val="both"/>
        <w:rPr>
          <w:rFonts w:ascii="Arial" w:hAnsi="Arial" w:cs="Arial"/>
          <w:sz w:val="24"/>
          <w:szCs w:val="24"/>
        </w:rPr>
      </w:pPr>
      <w:bookmarkStart w:id="77" w:name="_bookmark76"/>
      <w:bookmarkEnd w:id="77"/>
      <w:r w:rsidRPr="00183075">
        <w:rPr>
          <w:rFonts w:ascii="Arial" w:hAnsi="Arial" w:cs="Arial"/>
          <w:sz w:val="24"/>
          <w:szCs w:val="24"/>
        </w:rPr>
        <w:t>В целях реализации решения о комплексном развитии территории оператором комплексного развития территории может быть заключено соглашение с</w:t>
      </w:r>
      <w:r w:rsidRPr="00183075">
        <w:rPr>
          <w:rFonts w:ascii="Arial" w:hAnsi="Arial" w:cs="Arial"/>
          <w:spacing w:val="40"/>
          <w:sz w:val="24"/>
          <w:szCs w:val="24"/>
        </w:rPr>
        <w:t xml:space="preserve"> </w:t>
      </w:r>
      <w:r w:rsidRPr="00183075">
        <w:rPr>
          <w:rFonts w:ascii="Arial" w:hAnsi="Arial" w:cs="Arial"/>
          <w:sz w:val="24"/>
          <w:szCs w:val="24"/>
        </w:rPr>
        <w:t>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sidR="00541C18" w:rsidRPr="00183075" w:rsidRDefault="00183075" w:rsidP="001B0237">
      <w:pPr>
        <w:pStyle w:val="a4"/>
        <w:numPr>
          <w:ilvl w:val="0"/>
          <w:numId w:val="56"/>
        </w:numPr>
        <w:tabs>
          <w:tab w:val="left" w:pos="1416"/>
        </w:tabs>
        <w:ind w:left="0" w:right="-7" w:firstLine="851"/>
        <w:jc w:val="both"/>
        <w:rPr>
          <w:rFonts w:ascii="Arial" w:hAnsi="Arial" w:cs="Arial"/>
          <w:sz w:val="24"/>
          <w:szCs w:val="24"/>
        </w:rPr>
      </w:pPr>
      <w:r w:rsidRPr="00183075">
        <w:rPr>
          <w:rFonts w:ascii="Arial" w:hAnsi="Arial" w:cs="Arial"/>
          <w:sz w:val="24"/>
          <w:szCs w:val="24"/>
        </w:rPr>
        <w:t xml:space="preserve">Случаи, содержание, порядок заключения указанного в </w:t>
      </w:r>
      <w:hyperlink w:anchor="_bookmark76" w:history="1">
        <w:r w:rsidRPr="00183075">
          <w:rPr>
            <w:rFonts w:ascii="Arial" w:hAnsi="Arial" w:cs="Arial"/>
            <w:sz w:val="24"/>
            <w:szCs w:val="24"/>
          </w:rPr>
          <w:t>части 5</w:t>
        </w:r>
      </w:hyperlink>
      <w:r w:rsidRPr="00183075">
        <w:rPr>
          <w:rFonts w:ascii="Arial" w:hAnsi="Arial" w:cs="Arial"/>
          <w:sz w:val="24"/>
          <w:szCs w:val="24"/>
        </w:rPr>
        <w:t xml:space="preserve"> настоящей </w:t>
      </w:r>
      <w:r w:rsidRPr="00183075">
        <w:rPr>
          <w:rFonts w:ascii="Arial" w:hAnsi="Arial" w:cs="Arial"/>
          <w:sz w:val="24"/>
          <w:szCs w:val="24"/>
        </w:rPr>
        <w:lastRenderedPageBreak/>
        <w:t>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rsidR="00541C18" w:rsidRPr="007719CE" w:rsidRDefault="00183075" w:rsidP="001B0237">
      <w:pPr>
        <w:pStyle w:val="a4"/>
        <w:numPr>
          <w:ilvl w:val="0"/>
          <w:numId w:val="56"/>
        </w:numPr>
        <w:tabs>
          <w:tab w:val="left" w:pos="1417"/>
        </w:tabs>
        <w:ind w:left="0" w:right="-7" w:firstLine="851"/>
        <w:jc w:val="both"/>
        <w:rPr>
          <w:rFonts w:ascii="Arial" w:hAnsi="Arial" w:cs="Arial"/>
          <w:sz w:val="24"/>
          <w:szCs w:val="24"/>
        </w:rPr>
      </w:pPr>
      <w:r w:rsidRPr="00183075">
        <w:rPr>
          <w:rFonts w:ascii="Arial" w:hAnsi="Arial" w:cs="Arial"/>
          <w:sz w:val="24"/>
          <w:szCs w:val="24"/>
        </w:rPr>
        <w:t>Случаи,</w:t>
      </w:r>
      <w:r w:rsidRPr="00183075">
        <w:rPr>
          <w:rFonts w:ascii="Arial" w:hAnsi="Arial" w:cs="Arial"/>
          <w:spacing w:val="29"/>
          <w:sz w:val="24"/>
          <w:szCs w:val="24"/>
        </w:rPr>
        <w:t xml:space="preserve"> </w:t>
      </w:r>
      <w:r w:rsidRPr="00183075">
        <w:rPr>
          <w:rFonts w:ascii="Arial" w:hAnsi="Arial" w:cs="Arial"/>
          <w:sz w:val="24"/>
          <w:szCs w:val="24"/>
        </w:rPr>
        <w:t>содержание,</w:t>
      </w:r>
      <w:r w:rsidRPr="00183075">
        <w:rPr>
          <w:rFonts w:ascii="Arial" w:hAnsi="Arial" w:cs="Arial"/>
          <w:spacing w:val="29"/>
          <w:sz w:val="24"/>
          <w:szCs w:val="24"/>
        </w:rPr>
        <w:t xml:space="preserve"> </w:t>
      </w:r>
      <w:r w:rsidRPr="00183075">
        <w:rPr>
          <w:rFonts w:ascii="Arial" w:hAnsi="Arial" w:cs="Arial"/>
          <w:sz w:val="24"/>
          <w:szCs w:val="24"/>
        </w:rPr>
        <w:t>порядок</w:t>
      </w:r>
      <w:r w:rsidRPr="00183075">
        <w:rPr>
          <w:rFonts w:ascii="Arial" w:hAnsi="Arial" w:cs="Arial"/>
          <w:spacing w:val="31"/>
          <w:sz w:val="24"/>
          <w:szCs w:val="24"/>
        </w:rPr>
        <w:t xml:space="preserve"> </w:t>
      </w:r>
      <w:r w:rsidRPr="00183075">
        <w:rPr>
          <w:rFonts w:ascii="Arial" w:hAnsi="Arial" w:cs="Arial"/>
          <w:sz w:val="24"/>
          <w:szCs w:val="24"/>
        </w:rPr>
        <w:t>заключения</w:t>
      </w:r>
      <w:r w:rsidRPr="00183075">
        <w:rPr>
          <w:rFonts w:ascii="Arial" w:hAnsi="Arial" w:cs="Arial"/>
          <w:spacing w:val="29"/>
          <w:sz w:val="24"/>
          <w:szCs w:val="24"/>
        </w:rPr>
        <w:t xml:space="preserve"> </w:t>
      </w:r>
      <w:r w:rsidRPr="00183075">
        <w:rPr>
          <w:rFonts w:ascii="Arial" w:hAnsi="Arial" w:cs="Arial"/>
          <w:sz w:val="24"/>
          <w:szCs w:val="24"/>
        </w:rPr>
        <w:t>и</w:t>
      </w:r>
      <w:r w:rsidRPr="00183075">
        <w:rPr>
          <w:rFonts w:ascii="Arial" w:hAnsi="Arial" w:cs="Arial"/>
          <w:spacing w:val="30"/>
          <w:sz w:val="24"/>
          <w:szCs w:val="24"/>
        </w:rPr>
        <w:t xml:space="preserve"> </w:t>
      </w:r>
      <w:r w:rsidRPr="00183075">
        <w:rPr>
          <w:rFonts w:ascii="Arial" w:hAnsi="Arial" w:cs="Arial"/>
          <w:sz w:val="24"/>
          <w:szCs w:val="24"/>
        </w:rPr>
        <w:t>реализации</w:t>
      </w:r>
      <w:r w:rsidRPr="00183075">
        <w:rPr>
          <w:rFonts w:ascii="Arial" w:hAnsi="Arial" w:cs="Arial"/>
          <w:spacing w:val="33"/>
          <w:sz w:val="24"/>
          <w:szCs w:val="24"/>
        </w:rPr>
        <w:t xml:space="preserve"> </w:t>
      </w:r>
      <w:r w:rsidRPr="00183075">
        <w:rPr>
          <w:rFonts w:ascii="Arial" w:hAnsi="Arial" w:cs="Arial"/>
          <w:sz w:val="24"/>
          <w:szCs w:val="24"/>
        </w:rPr>
        <w:t>указанного</w:t>
      </w:r>
      <w:r w:rsidRPr="00183075">
        <w:rPr>
          <w:rFonts w:ascii="Arial" w:hAnsi="Arial" w:cs="Arial"/>
          <w:spacing w:val="29"/>
          <w:sz w:val="24"/>
          <w:szCs w:val="24"/>
        </w:rPr>
        <w:t xml:space="preserve"> </w:t>
      </w:r>
      <w:r w:rsidRPr="00183075">
        <w:rPr>
          <w:rFonts w:ascii="Arial" w:hAnsi="Arial" w:cs="Arial"/>
          <w:sz w:val="24"/>
          <w:szCs w:val="24"/>
        </w:rPr>
        <w:t>в</w:t>
      </w:r>
      <w:r w:rsidRPr="00183075">
        <w:rPr>
          <w:rFonts w:ascii="Arial" w:hAnsi="Arial" w:cs="Arial"/>
          <w:spacing w:val="37"/>
          <w:sz w:val="24"/>
          <w:szCs w:val="24"/>
        </w:rPr>
        <w:t xml:space="preserve"> </w:t>
      </w:r>
      <w:hyperlink w:anchor="_bookmark76" w:history="1">
        <w:r w:rsidRPr="00183075">
          <w:rPr>
            <w:rFonts w:ascii="Arial" w:hAnsi="Arial" w:cs="Arial"/>
            <w:sz w:val="24"/>
            <w:szCs w:val="24"/>
          </w:rPr>
          <w:t>части</w:t>
        </w:r>
        <w:r w:rsidRPr="00183075">
          <w:rPr>
            <w:rFonts w:ascii="Arial" w:hAnsi="Arial" w:cs="Arial"/>
            <w:spacing w:val="31"/>
            <w:sz w:val="24"/>
            <w:szCs w:val="24"/>
          </w:rPr>
          <w:t xml:space="preserve"> </w:t>
        </w:r>
        <w:r w:rsidRPr="00183075">
          <w:rPr>
            <w:rFonts w:ascii="Arial" w:hAnsi="Arial" w:cs="Arial"/>
            <w:spacing w:val="-10"/>
            <w:sz w:val="24"/>
            <w:szCs w:val="24"/>
          </w:rPr>
          <w:t>5</w:t>
        </w:r>
      </w:hyperlink>
      <w:r w:rsidR="007719CE">
        <w:rPr>
          <w:rFonts w:ascii="Arial" w:hAnsi="Arial" w:cs="Arial"/>
          <w:spacing w:val="-10"/>
          <w:sz w:val="24"/>
          <w:szCs w:val="24"/>
        </w:rPr>
        <w:t xml:space="preserve"> </w:t>
      </w:r>
      <w:r w:rsidRPr="007719CE">
        <w:rPr>
          <w:rFonts w:ascii="Arial" w:hAnsi="Arial" w:cs="Arial"/>
        </w:rPr>
        <w:t>настоящей статьи соглашения, заключаемого в целях реализации решения о комплексном развитии территории, принимаемого Правительством Московской области, главой городского округа, устанавливаются Правительством Московской области.</w:t>
      </w:r>
    </w:p>
    <w:p w:rsidR="001B0237" w:rsidRDefault="001B0237">
      <w:pPr>
        <w:pStyle w:val="1"/>
        <w:spacing w:before="68" w:line="242" w:lineRule="auto"/>
        <w:ind w:right="271"/>
        <w:rPr>
          <w:rFonts w:ascii="Arial" w:hAnsi="Arial" w:cs="Arial"/>
        </w:rPr>
      </w:pPr>
      <w:bookmarkStart w:id="78" w:name="_bookmark77"/>
      <w:bookmarkEnd w:id="78"/>
    </w:p>
    <w:p w:rsidR="00541C18" w:rsidRPr="00183075" w:rsidRDefault="00183075">
      <w:pPr>
        <w:pStyle w:val="1"/>
        <w:spacing w:before="68" w:line="242" w:lineRule="auto"/>
        <w:ind w:right="271"/>
        <w:rPr>
          <w:rFonts w:ascii="Arial" w:hAnsi="Arial" w:cs="Arial"/>
        </w:rPr>
      </w:pPr>
      <w:r w:rsidRPr="00183075">
        <w:rPr>
          <w:rFonts w:ascii="Arial" w:hAnsi="Arial" w:cs="Arial"/>
        </w:rPr>
        <w:t>ГЛАВА</w:t>
      </w:r>
      <w:r w:rsidRPr="00183075">
        <w:rPr>
          <w:rFonts w:ascii="Arial" w:hAnsi="Arial" w:cs="Arial"/>
          <w:spacing w:val="-8"/>
        </w:rPr>
        <w:t xml:space="preserve"> </w:t>
      </w:r>
      <w:r w:rsidRPr="00183075">
        <w:rPr>
          <w:rFonts w:ascii="Arial" w:hAnsi="Arial" w:cs="Arial"/>
        </w:rPr>
        <w:t>5.</w:t>
      </w:r>
      <w:r w:rsidRPr="00183075">
        <w:rPr>
          <w:rFonts w:ascii="Arial" w:hAnsi="Arial" w:cs="Arial"/>
          <w:spacing w:val="-7"/>
        </w:rPr>
        <w:t xml:space="preserve"> </w:t>
      </w:r>
      <w:r w:rsidRPr="00183075">
        <w:rPr>
          <w:rFonts w:ascii="Arial" w:hAnsi="Arial" w:cs="Arial"/>
        </w:rPr>
        <w:t>ОБЩЕСТВЕННЫЕ</w:t>
      </w:r>
      <w:r w:rsidRPr="00183075">
        <w:rPr>
          <w:rFonts w:ascii="Arial" w:hAnsi="Arial" w:cs="Arial"/>
          <w:spacing w:val="-7"/>
        </w:rPr>
        <w:t xml:space="preserve"> </w:t>
      </w:r>
      <w:r w:rsidRPr="00183075">
        <w:rPr>
          <w:rFonts w:ascii="Arial" w:hAnsi="Arial" w:cs="Arial"/>
        </w:rPr>
        <w:t>ОБСУЖДЕНИЯ</w:t>
      </w:r>
      <w:r w:rsidRPr="00183075">
        <w:rPr>
          <w:rFonts w:ascii="Arial" w:hAnsi="Arial" w:cs="Arial"/>
          <w:spacing w:val="-8"/>
        </w:rPr>
        <w:t xml:space="preserve"> </w:t>
      </w:r>
      <w:r w:rsidRPr="00183075">
        <w:rPr>
          <w:rFonts w:ascii="Arial" w:hAnsi="Arial" w:cs="Arial"/>
        </w:rPr>
        <w:t>ИЛИ</w:t>
      </w:r>
      <w:r w:rsidRPr="00183075">
        <w:rPr>
          <w:rFonts w:ascii="Arial" w:hAnsi="Arial" w:cs="Arial"/>
          <w:spacing w:val="-7"/>
        </w:rPr>
        <w:t xml:space="preserve"> </w:t>
      </w:r>
      <w:r w:rsidRPr="00183075">
        <w:rPr>
          <w:rFonts w:ascii="Arial" w:hAnsi="Arial" w:cs="Arial"/>
        </w:rPr>
        <w:t>ПУБЛИЧНЫЕ</w:t>
      </w:r>
      <w:r w:rsidRPr="00183075">
        <w:rPr>
          <w:rFonts w:ascii="Arial" w:hAnsi="Arial" w:cs="Arial"/>
          <w:spacing w:val="-7"/>
        </w:rPr>
        <w:t xml:space="preserve"> </w:t>
      </w:r>
      <w:r w:rsidRPr="00183075">
        <w:rPr>
          <w:rFonts w:ascii="Arial" w:hAnsi="Arial" w:cs="Arial"/>
        </w:rPr>
        <w:t>СЛУШАНИЯ ПО ВОПРОСАМ ЗЕМЛЕПОЛЬЗОВАНИЯ И ЗАСТРОЙКИ</w:t>
      </w:r>
    </w:p>
    <w:p w:rsidR="00541C18" w:rsidRPr="00183075" w:rsidRDefault="00183075">
      <w:pPr>
        <w:pStyle w:val="2"/>
        <w:spacing w:before="257" w:line="242" w:lineRule="auto"/>
        <w:ind w:right="276"/>
        <w:rPr>
          <w:rFonts w:ascii="Arial" w:hAnsi="Arial" w:cs="Arial"/>
        </w:rPr>
      </w:pPr>
      <w:bookmarkStart w:id="79" w:name="_bookmark78"/>
      <w:bookmarkEnd w:id="79"/>
      <w:r w:rsidRPr="00183075">
        <w:rPr>
          <w:rFonts w:ascii="Arial" w:hAnsi="Arial" w:cs="Arial"/>
        </w:rPr>
        <w:t>Статья</w:t>
      </w:r>
      <w:r w:rsidRPr="00183075">
        <w:rPr>
          <w:rFonts w:ascii="Arial" w:hAnsi="Arial" w:cs="Arial"/>
          <w:spacing w:val="-6"/>
        </w:rPr>
        <w:t xml:space="preserve"> </w:t>
      </w:r>
      <w:r w:rsidRPr="00183075">
        <w:rPr>
          <w:rFonts w:ascii="Arial" w:hAnsi="Arial" w:cs="Arial"/>
        </w:rPr>
        <w:t>26.</w:t>
      </w:r>
      <w:r w:rsidRPr="00183075">
        <w:rPr>
          <w:rFonts w:ascii="Arial" w:hAnsi="Arial" w:cs="Arial"/>
          <w:spacing w:val="-6"/>
        </w:rPr>
        <w:t xml:space="preserve"> </w:t>
      </w:r>
      <w:r w:rsidRPr="00183075">
        <w:rPr>
          <w:rFonts w:ascii="Arial" w:hAnsi="Arial" w:cs="Arial"/>
        </w:rPr>
        <w:t>Общие</w:t>
      </w:r>
      <w:r w:rsidRPr="00183075">
        <w:rPr>
          <w:rFonts w:ascii="Arial" w:hAnsi="Arial" w:cs="Arial"/>
          <w:spacing w:val="-7"/>
        </w:rPr>
        <w:t xml:space="preserve"> </w:t>
      </w:r>
      <w:r w:rsidRPr="00183075">
        <w:rPr>
          <w:rFonts w:ascii="Arial" w:hAnsi="Arial" w:cs="Arial"/>
        </w:rPr>
        <w:t>положения</w:t>
      </w:r>
      <w:r w:rsidRPr="00183075">
        <w:rPr>
          <w:rFonts w:ascii="Arial" w:hAnsi="Arial" w:cs="Arial"/>
          <w:spacing w:val="-6"/>
        </w:rPr>
        <w:t xml:space="preserve"> </w:t>
      </w:r>
      <w:r w:rsidRPr="00183075">
        <w:rPr>
          <w:rFonts w:ascii="Arial" w:hAnsi="Arial" w:cs="Arial"/>
        </w:rPr>
        <w:t>об</w:t>
      </w:r>
      <w:r w:rsidRPr="00183075">
        <w:rPr>
          <w:rFonts w:ascii="Arial" w:hAnsi="Arial" w:cs="Arial"/>
          <w:spacing w:val="-6"/>
        </w:rPr>
        <w:t xml:space="preserve"> </w:t>
      </w:r>
      <w:r w:rsidRPr="00183075">
        <w:rPr>
          <w:rFonts w:ascii="Arial" w:hAnsi="Arial" w:cs="Arial"/>
        </w:rPr>
        <w:t>общественных</w:t>
      </w:r>
      <w:r w:rsidRPr="00183075">
        <w:rPr>
          <w:rFonts w:ascii="Arial" w:hAnsi="Arial" w:cs="Arial"/>
          <w:spacing w:val="-6"/>
        </w:rPr>
        <w:t xml:space="preserve"> </w:t>
      </w:r>
      <w:r w:rsidRPr="00183075">
        <w:rPr>
          <w:rFonts w:ascii="Arial" w:hAnsi="Arial" w:cs="Arial"/>
        </w:rPr>
        <w:t>обсуждениях</w:t>
      </w:r>
      <w:r w:rsidRPr="00183075">
        <w:rPr>
          <w:rFonts w:ascii="Arial" w:hAnsi="Arial" w:cs="Arial"/>
          <w:spacing w:val="-6"/>
        </w:rPr>
        <w:t xml:space="preserve"> </w:t>
      </w:r>
      <w:r w:rsidRPr="00183075">
        <w:rPr>
          <w:rFonts w:ascii="Arial" w:hAnsi="Arial" w:cs="Arial"/>
        </w:rPr>
        <w:t>или</w:t>
      </w:r>
      <w:r w:rsidRPr="00183075">
        <w:rPr>
          <w:rFonts w:ascii="Arial" w:hAnsi="Arial" w:cs="Arial"/>
          <w:spacing w:val="-6"/>
        </w:rPr>
        <w:t xml:space="preserve"> </w:t>
      </w:r>
      <w:r w:rsidRPr="00183075">
        <w:rPr>
          <w:rFonts w:ascii="Arial" w:hAnsi="Arial" w:cs="Arial"/>
        </w:rPr>
        <w:t>публичных слушаниях по вопросам землепользования и застройки</w:t>
      </w:r>
    </w:p>
    <w:p w:rsidR="00541C18" w:rsidRPr="00183075" w:rsidRDefault="00183075" w:rsidP="001B0237">
      <w:pPr>
        <w:pStyle w:val="a4"/>
        <w:numPr>
          <w:ilvl w:val="0"/>
          <w:numId w:val="57"/>
        </w:numPr>
        <w:tabs>
          <w:tab w:val="left" w:pos="1416"/>
        </w:tabs>
        <w:spacing w:before="249"/>
        <w:ind w:left="0" w:right="-7" w:firstLine="851"/>
        <w:jc w:val="both"/>
        <w:rPr>
          <w:rFonts w:ascii="Arial" w:hAnsi="Arial" w:cs="Arial"/>
          <w:sz w:val="24"/>
          <w:szCs w:val="24"/>
        </w:rPr>
      </w:pPr>
      <w:r w:rsidRPr="00183075">
        <w:rPr>
          <w:rFonts w:ascii="Arial" w:hAnsi="Arial" w:cs="Arial"/>
          <w:sz w:val="24"/>
          <w:szCs w:val="24"/>
        </w:rPr>
        <w:t>Общественные обсуждения или публичные слушания по вопросам землепользования и застройки проводятся в целях соблюдения прав человека на благоприятные условия жизнедеятельности,</w:t>
      </w:r>
      <w:r w:rsidRPr="00183075">
        <w:rPr>
          <w:rFonts w:ascii="Arial" w:hAnsi="Arial" w:cs="Arial"/>
          <w:spacing w:val="-3"/>
          <w:sz w:val="24"/>
          <w:szCs w:val="24"/>
        </w:rPr>
        <w:t xml:space="preserve"> </w:t>
      </w:r>
      <w:r w:rsidRPr="00183075">
        <w:rPr>
          <w:rFonts w:ascii="Arial" w:hAnsi="Arial" w:cs="Arial"/>
          <w:sz w:val="24"/>
          <w:szCs w:val="24"/>
        </w:rPr>
        <w:t>прав</w:t>
      </w:r>
      <w:r w:rsidRPr="00183075">
        <w:rPr>
          <w:rFonts w:ascii="Arial" w:hAnsi="Arial" w:cs="Arial"/>
          <w:spacing w:val="-1"/>
          <w:sz w:val="24"/>
          <w:szCs w:val="24"/>
        </w:rPr>
        <w:t xml:space="preserve"> </w:t>
      </w:r>
      <w:r w:rsidRPr="00183075">
        <w:rPr>
          <w:rFonts w:ascii="Arial" w:hAnsi="Arial" w:cs="Arial"/>
          <w:sz w:val="24"/>
          <w:szCs w:val="24"/>
        </w:rPr>
        <w:t>и законных</w:t>
      </w:r>
      <w:r w:rsidRPr="00183075">
        <w:rPr>
          <w:rFonts w:ascii="Arial" w:hAnsi="Arial" w:cs="Arial"/>
          <w:spacing w:val="-1"/>
          <w:sz w:val="24"/>
          <w:szCs w:val="24"/>
        </w:rPr>
        <w:t xml:space="preserve"> </w:t>
      </w:r>
      <w:r w:rsidRPr="00183075">
        <w:rPr>
          <w:rFonts w:ascii="Arial" w:hAnsi="Arial" w:cs="Arial"/>
          <w:sz w:val="24"/>
          <w:szCs w:val="24"/>
        </w:rPr>
        <w:t>интересов правообладателей земельных участков и объектов капитального строительства, расположенных в границах территории городского округа.</w:t>
      </w:r>
    </w:p>
    <w:p w:rsidR="00541C18" w:rsidRPr="00183075" w:rsidRDefault="00183075" w:rsidP="001B0237">
      <w:pPr>
        <w:pStyle w:val="a4"/>
        <w:numPr>
          <w:ilvl w:val="0"/>
          <w:numId w:val="57"/>
        </w:numPr>
        <w:tabs>
          <w:tab w:val="left" w:pos="1416"/>
        </w:tabs>
        <w:ind w:left="0" w:right="-7" w:firstLine="851"/>
        <w:jc w:val="both"/>
        <w:rPr>
          <w:rFonts w:ascii="Arial" w:hAnsi="Arial" w:cs="Arial"/>
          <w:sz w:val="24"/>
          <w:szCs w:val="24"/>
        </w:rPr>
      </w:pPr>
      <w:r w:rsidRPr="00183075">
        <w:rPr>
          <w:rFonts w:ascii="Arial" w:hAnsi="Arial" w:cs="Arial"/>
          <w:sz w:val="24"/>
          <w:szCs w:val="24"/>
        </w:rPr>
        <w:t>Задачами общественных обсуждений или публичных слушаний по вопросам землепользования и застройки являются:</w:t>
      </w:r>
    </w:p>
    <w:p w:rsidR="00541C18" w:rsidRPr="00183075" w:rsidRDefault="00183075" w:rsidP="001B0237">
      <w:pPr>
        <w:pStyle w:val="a4"/>
        <w:numPr>
          <w:ilvl w:val="1"/>
          <w:numId w:val="57"/>
        </w:numPr>
        <w:tabs>
          <w:tab w:val="left" w:pos="1415"/>
        </w:tabs>
        <w:spacing w:before="1"/>
        <w:ind w:left="0" w:right="-7" w:firstLine="851"/>
        <w:rPr>
          <w:rFonts w:ascii="Arial" w:hAnsi="Arial" w:cs="Arial"/>
          <w:sz w:val="24"/>
          <w:szCs w:val="24"/>
        </w:rPr>
      </w:pPr>
      <w:r w:rsidRPr="00183075">
        <w:rPr>
          <w:rFonts w:ascii="Arial" w:hAnsi="Arial" w:cs="Arial"/>
          <w:sz w:val="24"/>
          <w:szCs w:val="24"/>
        </w:rPr>
        <w:t>доведение</w:t>
      </w:r>
      <w:r w:rsidRPr="00183075">
        <w:rPr>
          <w:rFonts w:ascii="Arial" w:hAnsi="Arial" w:cs="Arial"/>
          <w:spacing w:val="-3"/>
          <w:sz w:val="24"/>
          <w:szCs w:val="24"/>
        </w:rPr>
        <w:t xml:space="preserve"> </w:t>
      </w:r>
      <w:r w:rsidRPr="00183075">
        <w:rPr>
          <w:rFonts w:ascii="Arial" w:hAnsi="Arial" w:cs="Arial"/>
          <w:sz w:val="24"/>
          <w:szCs w:val="24"/>
        </w:rPr>
        <w:t>до</w:t>
      </w:r>
      <w:r w:rsidRPr="00183075">
        <w:rPr>
          <w:rFonts w:ascii="Arial" w:hAnsi="Arial" w:cs="Arial"/>
          <w:spacing w:val="-2"/>
          <w:sz w:val="24"/>
          <w:szCs w:val="24"/>
        </w:rPr>
        <w:t xml:space="preserve"> </w:t>
      </w:r>
      <w:r w:rsidRPr="00183075">
        <w:rPr>
          <w:rFonts w:ascii="Arial" w:hAnsi="Arial" w:cs="Arial"/>
          <w:sz w:val="24"/>
          <w:szCs w:val="24"/>
        </w:rPr>
        <w:t>заинтересованных</w:t>
      </w:r>
      <w:r w:rsidRPr="00183075">
        <w:rPr>
          <w:rFonts w:ascii="Arial" w:hAnsi="Arial" w:cs="Arial"/>
          <w:spacing w:val="-3"/>
          <w:sz w:val="24"/>
          <w:szCs w:val="24"/>
        </w:rPr>
        <w:t xml:space="preserve"> </w:t>
      </w:r>
      <w:r w:rsidRPr="00183075">
        <w:rPr>
          <w:rFonts w:ascii="Arial" w:hAnsi="Arial" w:cs="Arial"/>
          <w:sz w:val="24"/>
          <w:szCs w:val="24"/>
        </w:rPr>
        <w:t>лиц</w:t>
      </w:r>
      <w:r w:rsidRPr="00183075">
        <w:rPr>
          <w:rFonts w:ascii="Arial" w:hAnsi="Arial" w:cs="Arial"/>
          <w:spacing w:val="-1"/>
          <w:sz w:val="24"/>
          <w:szCs w:val="24"/>
        </w:rPr>
        <w:t xml:space="preserve"> </w:t>
      </w:r>
      <w:r w:rsidRPr="00183075">
        <w:rPr>
          <w:rFonts w:ascii="Arial" w:hAnsi="Arial" w:cs="Arial"/>
          <w:sz w:val="24"/>
          <w:szCs w:val="24"/>
        </w:rPr>
        <w:t>полной</w:t>
      </w:r>
      <w:r w:rsidRPr="00183075">
        <w:rPr>
          <w:rFonts w:ascii="Arial" w:hAnsi="Arial" w:cs="Arial"/>
          <w:spacing w:val="-4"/>
          <w:sz w:val="24"/>
          <w:szCs w:val="24"/>
        </w:rPr>
        <w:t xml:space="preserve"> </w:t>
      </w:r>
      <w:r w:rsidRPr="00183075">
        <w:rPr>
          <w:rFonts w:ascii="Arial" w:hAnsi="Arial" w:cs="Arial"/>
          <w:sz w:val="24"/>
          <w:szCs w:val="24"/>
        </w:rPr>
        <w:t>и</w:t>
      </w:r>
      <w:r w:rsidRPr="00183075">
        <w:rPr>
          <w:rFonts w:ascii="Arial" w:hAnsi="Arial" w:cs="Arial"/>
          <w:spacing w:val="-6"/>
          <w:sz w:val="24"/>
          <w:szCs w:val="24"/>
        </w:rPr>
        <w:t xml:space="preserve"> </w:t>
      </w:r>
      <w:r w:rsidRPr="00183075">
        <w:rPr>
          <w:rFonts w:ascii="Arial" w:hAnsi="Arial" w:cs="Arial"/>
          <w:sz w:val="24"/>
          <w:szCs w:val="24"/>
        </w:rPr>
        <w:t>точной</w:t>
      </w:r>
      <w:r w:rsidRPr="00183075">
        <w:rPr>
          <w:rFonts w:ascii="Arial" w:hAnsi="Arial" w:cs="Arial"/>
          <w:spacing w:val="-4"/>
          <w:sz w:val="24"/>
          <w:szCs w:val="24"/>
        </w:rPr>
        <w:t xml:space="preserve"> </w:t>
      </w:r>
      <w:r w:rsidRPr="00183075">
        <w:rPr>
          <w:rFonts w:ascii="Arial" w:hAnsi="Arial" w:cs="Arial"/>
          <w:sz w:val="24"/>
          <w:szCs w:val="24"/>
        </w:rPr>
        <w:t>информации</w:t>
      </w:r>
      <w:r w:rsidRPr="00183075">
        <w:rPr>
          <w:rFonts w:ascii="Arial" w:hAnsi="Arial" w:cs="Arial"/>
          <w:spacing w:val="-4"/>
          <w:sz w:val="24"/>
          <w:szCs w:val="24"/>
        </w:rPr>
        <w:t xml:space="preserve"> </w:t>
      </w:r>
      <w:r w:rsidRPr="00183075">
        <w:rPr>
          <w:rFonts w:ascii="Arial" w:hAnsi="Arial" w:cs="Arial"/>
          <w:sz w:val="24"/>
          <w:szCs w:val="24"/>
        </w:rPr>
        <w:t>по</w:t>
      </w:r>
      <w:r w:rsidRPr="00183075">
        <w:rPr>
          <w:rFonts w:ascii="Arial" w:hAnsi="Arial" w:cs="Arial"/>
          <w:spacing w:val="-4"/>
          <w:sz w:val="24"/>
          <w:szCs w:val="24"/>
        </w:rPr>
        <w:t xml:space="preserve"> </w:t>
      </w:r>
      <w:r w:rsidRPr="00183075">
        <w:rPr>
          <w:rFonts w:ascii="Arial" w:hAnsi="Arial" w:cs="Arial"/>
          <w:sz w:val="24"/>
          <w:szCs w:val="24"/>
        </w:rPr>
        <w:t xml:space="preserve">вопросам землепользования и застройки, выносимым на общественные обсуждения или публичные </w:t>
      </w:r>
      <w:r w:rsidRPr="00183075">
        <w:rPr>
          <w:rFonts w:ascii="Arial" w:hAnsi="Arial" w:cs="Arial"/>
          <w:spacing w:val="-2"/>
          <w:sz w:val="24"/>
          <w:szCs w:val="24"/>
        </w:rPr>
        <w:t>слушания;</w:t>
      </w:r>
    </w:p>
    <w:p w:rsidR="00541C18" w:rsidRPr="00183075" w:rsidRDefault="00183075" w:rsidP="001B0237">
      <w:pPr>
        <w:pStyle w:val="a4"/>
        <w:numPr>
          <w:ilvl w:val="1"/>
          <w:numId w:val="57"/>
        </w:numPr>
        <w:tabs>
          <w:tab w:val="left" w:pos="1415"/>
        </w:tabs>
        <w:ind w:left="0" w:right="-7" w:firstLine="851"/>
        <w:rPr>
          <w:rFonts w:ascii="Arial" w:hAnsi="Arial" w:cs="Arial"/>
          <w:sz w:val="24"/>
          <w:szCs w:val="24"/>
        </w:rPr>
      </w:pPr>
      <w:r w:rsidRPr="00183075">
        <w:rPr>
          <w:rFonts w:ascii="Arial" w:hAnsi="Arial" w:cs="Arial"/>
          <w:sz w:val="24"/>
          <w:szCs w:val="24"/>
        </w:rPr>
        <w:t>выявление отношения заинтересованных лиц к вопросам землепользования и застройки, выносимым на общественные обсуждения или публичные слушания;</w:t>
      </w:r>
    </w:p>
    <w:p w:rsidR="00541C18" w:rsidRPr="00183075" w:rsidRDefault="00183075" w:rsidP="001B0237">
      <w:pPr>
        <w:pStyle w:val="a4"/>
        <w:numPr>
          <w:ilvl w:val="1"/>
          <w:numId w:val="57"/>
        </w:numPr>
        <w:tabs>
          <w:tab w:val="left" w:pos="1415"/>
        </w:tabs>
        <w:ind w:left="0" w:right="-7" w:firstLine="851"/>
        <w:rPr>
          <w:rFonts w:ascii="Arial" w:hAnsi="Arial" w:cs="Arial"/>
          <w:sz w:val="24"/>
          <w:szCs w:val="24"/>
        </w:rPr>
      </w:pPr>
      <w:r w:rsidRPr="00183075">
        <w:rPr>
          <w:rFonts w:ascii="Arial" w:hAnsi="Arial" w:cs="Arial"/>
          <w:sz w:val="24"/>
          <w:szCs w:val="24"/>
        </w:rPr>
        <w:t>выявление предложений, замечаний и рекомендаций со стороны заинтересованных лиц по вопросам землепользования и застройки, выносимым на общественные обсуждения или публичные слушания.</w:t>
      </w:r>
    </w:p>
    <w:p w:rsidR="00541C18" w:rsidRPr="00183075" w:rsidRDefault="00183075" w:rsidP="001B0237">
      <w:pPr>
        <w:pStyle w:val="a4"/>
        <w:numPr>
          <w:ilvl w:val="0"/>
          <w:numId w:val="57"/>
        </w:numPr>
        <w:tabs>
          <w:tab w:val="left" w:pos="1416"/>
        </w:tabs>
        <w:ind w:left="0" w:right="-7" w:firstLine="851"/>
        <w:jc w:val="both"/>
        <w:rPr>
          <w:rFonts w:ascii="Arial" w:hAnsi="Arial" w:cs="Arial"/>
          <w:sz w:val="24"/>
          <w:szCs w:val="24"/>
        </w:rPr>
      </w:pPr>
      <w:r w:rsidRPr="00183075">
        <w:rPr>
          <w:rFonts w:ascii="Arial" w:hAnsi="Arial" w:cs="Arial"/>
          <w:sz w:val="24"/>
          <w:szCs w:val="24"/>
        </w:rPr>
        <w:t>Обязательному рассмотрению на общественных обсуждений или публичных слушаниях подлежат:</w:t>
      </w:r>
    </w:p>
    <w:p w:rsidR="00541C18" w:rsidRPr="00183075" w:rsidRDefault="00183075" w:rsidP="001B0237">
      <w:pPr>
        <w:pStyle w:val="a4"/>
        <w:numPr>
          <w:ilvl w:val="0"/>
          <w:numId w:val="58"/>
        </w:numPr>
        <w:tabs>
          <w:tab w:val="left" w:pos="1416"/>
        </w:tabs>
        <w:ind w:left="0" w:right="-7" w:firstLine="851"/>
        <w:jc w:val="both"/>
        <w:rPr>
          <w:rFonts w:ascii="Arial" w:hAnsi="Arial" w:cs="Arial"/>
          <w:sz w:val="24"/>
          <w:szCs w:val="24"/>
        </w:rPr>
      </w:pPr>
      <w:r w:rsidRPr="00183075">
        <w:rPr>
          <w:rFonts w:ascii="Arial" w:hAnsi="Arial" w:cs="Arial"/>
          <w:sz w:val="24"/>
          <w:szCs w:val="24"/>
        </w:rPr>
        <w:t>проект</w:t>
      </w:r>
      <w:r w:rsidRPr="00183075">
        <w:rPr>
          <w:rFonts w:ascii="Arial" w:hAnsi="Arial" w:cs="Arial"/>
          <w:spacing w:val="-6"/>
          <w:sz w:val="24"/>
          <w:szCs w:val="24"/>
        </w:rPr>
        <w:t xml:space="preserve"> </w:t>
      </w:r>
      <w:r w:rsidRPr="00183075">
        <w:rPr>
          <w:rFonts w:ascii="Arial" w:hAnsi="Arial" w:cs="Arial"/>
          <w:sz w:val="24"/>
          <w:szCs w:val="24"/>
        </w:rPr>
        <w:t>генерального</w:t>
      </w:r>
      <w:r w:rsidRPr="00183075">
        <w:rPr>
          <w:rFonts w:ascii="Arial" w:hAnsi="Arial" w:cs="Arial"/>
          <w:spacing w:val="-3"/>
          <w:sz w:val="24"/>
          <w:szCs w:val="24"/>
        </w:rPr>
        <w:t xml:space="preserve"> </w:t>
      </w:r>
      <w:r w:rsidRPr="00183075">
        <w:rPr>
          <w:rFonts w:ascii="Arial" w:hAnsi="Arial" w:cs="Arial"/>
          <w:sz w:val="24"/>
          <w:szCs w:val="24"/>
        </w:rPr>
        <w:t>плана,</w:t>
      </w:r>
      <w:r w:rsidRPr="00183075">
        <w:rPr>
          <w:rFonts w:ascii="Arial" w:hAnsi="Arial" w:cs="Arial"/>
          <w:spacing w:val="-4"/>
          <w:sz w:val="24"/>
          <w:szCs w:val="24"/>
        </w:rPr>
        <w:t xml:space="preserve"> </w:t>
      </w:r>
      <w:r w:rsidRPr="00183075">
        <w:rPr>
          <w:rFonts w:ascii="Arial" w:hAnsi="Arial" w:cs="Arial"/>
          <w:sz w:val="24"/>
          <w:szCs w:val="24"/>
        </w:rPr>
        <w:t>проект</w:t>
      </w:r>
      <w:r w:rsidRPr="00183075">
        <w:rPr>
          <w:rFonts w:ascii="Arial" w:hAnsi="Arial" w:cs="Arial"/>
          <w:spacing w:val="-3"/>
          <w:sz w:val="24"/>
          <w:szCs w:val="24"/>
        </w:rPr>
        <w:t xml:space="preserve"> </w:t>
      </w:r>
      <w:r w:rsidRPr="00183075">
        <w:rPr>
          <w:rFonts w:ascii="Arial" w:hAnsi="Arial" w:cs="Arial"/>
          <w:sz w:val="24"/>
          <w:szCs w:val="24"/>
        </w:rPr>
        <w:t>о</w:t>
      </w:r>
      <w:r w:rsidRPr="00183075">
        <w:rPr>
          <w:rFonts w:ascii="Arial" w:hAnsi="Arial" w:cs="Arial"/>
          <w:spacing w:val="-3"/>
          <w:sz w:val="24"/>
          <w:szCs w:val="24"/>
        </w:rPr>
        <w:t xml:space="preserve"> </w:t>
      </w:r>
      <w:r w:rsidRPr="00183075">
        <w:rPr>
          <w:rFonts w:ascii="Arial" w:hAnsi="Arial" w:cs="Arial"/>
          <w:sz w:val="24"/>
          <w:szCs w:val="24"/>
        </w:rPr>
        <w:t>внесении</w:t>
      </w:r>
      <w:r w:rsidRPr="00183075">
        <w:rPr>
          <w:rFonts w:ascii="Arial" w:hAnsi="Arial" w:cs="Arial"/>
          <w:spacing w:val="-5"/>
          <w:sz w:val="24"/>
          <w:szCs w:val="24"/>
        </w:rPr>
        <w:t xml:space="preserve"> </w:t>
      </w:r>
      <w:r w:rsidRPr="00183075">
        <w:rPr>
          <w:rFonts w:ascii="Arial" w:hAnsi="Arial" w:cs="Arial"/>
          <w:sz w:val="24"/>
          <w:szCs w:val="24"/>
        </w:rPr>
        <w:t>изменений</w:t>
      </w:r>
      <w:r w:rsidRPr="00183075">
        <w:rPr>
          <w:rFonts w:ascii="Arial" w:hAnsi="Arial" w:cs="Arial"/>
          <w:spacing w:val="-4"/>
          <w:sz w:val="24"/>
          <w:szCs w:val="24"/>
        </w:rPr>
        <w:t xml:space="preserve"> </w:t>
      </w:r>
      <w:r w:rsidRPr="00183075">
        <w:rPr>
          <w:rFonts w:ascii="Arial" w:hAnsi="Arial" w:cs="Arial"/>
          <w:sz w:val="24"/>
          <w:szCs w:val="24"/>
        </w:rPr>
        <w:t>в</w:t>
      </w:r>
      <w:r w:rsidRPr="00183075">
        <w:rPr>
          <w:rFonts w:ascii="Arial" w:hAnsi="Arial" w:cs="Arial"/>
          <w:spacing w:val="-4"/>
          <w:sz w:val="24"/>
          <w:szCs w:val="24"/>
        </w:rPr>
        <w:t xml:space="preserve"> </w:t>
      </w:r>
      <w:r w:rsidRPr="00183075">
        <w:rPr>
          <w:rFonts w:ascii="Arial" w:hAnsi="Arial" w:cs="Arial"/>
          <w:sz w:val="24"/>
          <w:szCs w:val="24"/>
        </w:rPr>
        <w:t>генеральный</w:t>
      </w:r>
      <w:r w:rsidRPr="00183075">
        <w:rPr>
          <w:rFonts w:ascii="Arial" w:hAnsi="Arial" w:cs="Arial"/>
          <w:spacing w:val="-3"/>
          <w:sz w:val="24"/>
          <w:szCs w:val="24"/>
        </w:rPr>
        <w:t xml:space="preserve"> </w:t>
      </w:r>
      <w:r w:rsidRPr="00183075">
        <w:rPr>
          <w:rFonts w:ascii="Arial" w:hAnsi="Arial" w:cs="Arial"/>
          <w:spacing w:val="-2"/>
          <w:sz w:val="24"/>
          <w:szCs w:val="24"/>
        </w:rPr>
        <w:t>план;</w:t>
      </w:r>
    </w:p>
    <w:p w:rsidR="00541C18" w:rsidRPr="00183075" w:rsidRDefault="00183075" w:rsidP="001B0237">
      <w:pPr>
        <w:pStyle w:val="a4"/>
        <w:numPr>
          <w:ilvl w:val="0"/>
          <w:numId w:val="58"/>
        </w:numPr>
        <w:tabs>
          <w:tab w:val="left" w:pos="1416"/>
        </w:tabs>
        <w:ind w:left="0" w:right="-7" w:firstLine="851"/>
        <w:jc w:val="both"/>
        <w:rPr>
          <w:rFonts w:ascii="Arial" w:hAnsi="Arial" w:cs="Arial"/>
          <w:sz w:val="24"/>
          <w:szCs w:val="24"/>
        </w:rPr>
      </w:pPr>
      <w:r w:rsidRPr="00183075">
        <w:rPr>
          <w:rFonts w:ascii="Arial" w:hAnsi="Arial" w:cs="Arial"/>
          <w:sz w:val="24"/>
          <w:szCs w:val="24"/>
        </w:rPr>
        <w:t>проект</w:t>
      </w:r>
      <w:r w:rsidRPr="00183075">
        <w:rPr>
          <w:rFonts w:ascii="Arial" w:hAnsi="Arial" w:cs="Arial"/>
          <w:spacing w:val="-4"/>
          <w:sz w:val="24"/>
          <w:szCs w:val="24"/>
        </w:rPr>
        <w:t xml:space="preserve"> </w:t>
      </w:r>
      <w:r w:rsidRPr="00183075">
        <w:rPr>
          <w:rFonts w:ascii="Arial" w:hAnsi="Arial" w:cs="Arial"/>
          <w:sz w:val="24"/>
          <w:szCs w:val="24"/>
        </w:rPr>
        <w:t>Правил,</w:t>
      </w:r>
      <w:r w:rsidRPr="00183075">
        <w:rPr>
          <w:rFonts w:ascii="Arial" w:hAnsi="Arial" w:cs="Arial"/>
          <w:spacing w:val="-2"/>
          <w:sz w:val="24"/>
          <w:szCs w:val="24"/>
        </w:rPr>
        <w:t xml:space="preserve"> </w:t>
      </w:r>
      <w:r w:rsidRPr="00183075">
        <w:rPr>
          <w:rFonts w:ascii="Arial" w:hAnsi="Arial" w:cs="Arial"/>
          <w:sz w:val="24"/>
          <w:szCs w:val="24"/>
        </w:rPr>
        <w:t>проект</w:t>
      </w:r>
      <w:r w:rsidRPr="00183075">
        <w:rPr>
          <w:rFonts w:ascii="Arial" w:hAnsi="Arial" w:cs="Arial"/>
          <w:spacing w:val="-4"/>
          <w:sz w:val="24"/>
          <w:szCs w:val="24"/>
        </w:rPr>
        <w:t xml:space="preserve"> </w:t>
      </w:r>
      <w:r w:rsidRPr="00183075">
        <w:rPr>
          <w:rFonts w:ascii="Arial" w:hAnsi="Arial" w:cs="Arial"/>
          <w:sz w:val="24"/>
          <w:szCs w:val="24"/>
        </w:rPr>
        <w:t>о</w:t>
      </w:r>
      <w:r w:rsidRPr="00183075">
        <w:rPr>
          <w:rFonts w:ascii="Arial" w:hAnsi="Arial" w:cs="Arial"/>
          <w:spacing w:val="-2"/>
          <w:sz w:val="24"/>
          <w:szCs w:val="24"/>
        </w:rPr>
        <w:t xml:space="preserve"> </w:t>
      </w:r>
      <w:r w:rsidRPr="00183075">
        <w:rPr>
          <w:rFonts w:ascii="Arial" w:hAnsi="Arial" w:cs="Arial"/>
          <w:sz w:val="24"/>
          <w:szCs w:val="24"/>
        </w:rPr>
        <w:t>внесении</w:t>
      </w:r>
      <w:r w:rsidRPr="00183075">
        <w:rPr>
          <w:rFonts w:ascii="Arial" w:hAnsi="Arial" w:cs="Arial"/>
          <w:spacing w:val="-2"/>
          <w:sz w:val="24"/>
          <w:szCs w:val="24"/>
        </w:rPr>
        <w:t xml:space="preserve"> </w:t>
      </w:r>
      <w:r w:rsidRPr="00183075">
        <w:rPr>
          <w:rFonts w:ascii="Arial" w:hAnsi="Arial" w:cs="Arial"/>
          <w:sz w:val="24"/>
          <w:szCs w:val="24"/>
        </w:rPr>
        <w:t>изменений</w:t>
      </w:r>
      <w:r w:rsidRPr="00183075">
        <w:rPr>
          <w:rFonts w:ascii="Arial" w:hAnsi="Arial" w:cs="Arial"/>
          <w:spacing w:val="-4"/>
          <w:sz w:val="24"/>
          <w:szCs w:val="24"/>
        </w:rPr>
        <w:t xml:space="preserve"> </w:t>
      </w:r>
      <w:r w:rsidRPr="00183075">
        <w:rPr>
          <w:rFonts w:ascii="Arial" w:hAnsi="Arial" w:cs="Arial"/>
          <w:sz w:val="24"/>
          <w:szCs w:val="24"/>
        </w:rPr>
        <w:t>в</w:t>
      </w:r>
      <w:r w:rsidRPr="00183075">
        <w:rPr>
          <w:rFonts w:ascii="Arial" w:hAnsi="Arial" w:cs="Arial"/>
          <w:spacing w:val="-2"/>
          <w:sz w:val="24"/>
          <w:szCs w:val="24"/>
        </w:rPr>
        <w:t xml:space="preserve"> Правила;</w:t>
      </w:r>
    </w:p>
    <w:p w:rsidR="00541C18" w:rsidRPr="00183075" w:rsidRDefault="00183075" w:rsidP="001B0237">
      <w:pPr>
        <w:pStyle w:val="a4"/>
        <w:numPr>
          <w:ilvl w:val="0"/>
          <w:numId w:val="58"/>
        </w:numPr>
        <w:tabs>
          <w:tab w:val="left" w:pos="1415"/>
        </w:tabs>
        <w:ind w:left="0" w:right="-7" w:firstLine="851"/>
        <w:jc w:val="both"/>
        <w:rPr>
          <w:rFonts w:ascii="Arial" w:hAnsi="Arial" w:cs="Arial"/>
          <w:sz w:val="24"/>
          <w:szCs w:val="24"/>
        </w:rPr>
      </w:pPr>
      <w:r w:rsidRPr="00183075">
        <w:rPr>
          <w:rFonts w:ascii="Arial" w:hAnsi="Arial" w:cs="Arial"/>
          <w:sz w:val="24"/>
          <w:szCs w:val="24"/>
        </w:rPr>
        <w:t xml:space="preserve">проекты планировки территорий и (или) проекты межевания территорий, о внесении изменений в проекты планировки территорий и (или) проекты межевания </w:t>
      </w:r>
      <w:r w:rsidRPr="00183075">
        <w:rPr>
          <w:rFonts w:ascii="Arial" w:hAnsi="Arial" w:cs="Arial"/>
          <w:spacing w:val="-2"/>
          <w:sz w:val="24"/>
          <w:szCs w:val="24"/>
        </w:rPr>
        <w:t>территорий;</w:t>
      </w:r>
    </w:p>
    <w:p w:rsidR="00541C18" w:rsidRPr="00183075" w:rsidRDefault="00183075" w:rsidP="001B0237">
      <w:pPr>
        <w:pStyle w:val="a4"/>
        <w:numPr>
          <w:ilvl w:val="0"/>
          <w:numId w:val="58"/>
        </w:numPr>
        <w:tabs>
          <w:tab w:val="left" w:pos="1415"/>
        </w:tabs>
        <w:ind w:left="0" w:right="-7" w:firstLine="851"/>
        <w:jc w:val="both"/>
        <w:rPr>
          <w:rFonts w:ascii="Arial" w:hAnsi="Arial" w:cs="Arial"/>
          <w:sz w:val="24"/>
          <w:szCs w:val="24"/>
        </w:rPr>
      </w:pPr>
      <w:r w:rsidRPr="00183075">
        <w:rPr>
          <w:rFonts w:ascii="Arial" w:hAnsi="Arial" w:cs="Arial"/>
          <w:sz w:val="24"/>
          <w:szCs w:val="24"/>
        </w:rPr>
        <w:t>проекты решений о предоставлении разрешения на условно разрешенный вид использования земельных участков или объектов капитального строительства;</w:t>
      </w:r>
    </w:p>
    <w:p w:rsidR="00541C18" w:rsidRPr="00183075" w:rsidRDefault="00183075" w:rsidP="001B0237">
      <w:pPr>
        <w:pStyle w:val="a4"/>
        <w:numPr>
          <w:ilvl w:val="0"/>
          <w:numId w:val="58"/>
        </w:numPr>
        <w:tabs>
          <w:tab w:val="left" w:pos="1415"/>
        </w:tabs>
        <w:ind w:left="0" w:right="-7" w:firstLine="851"/>
        <w:jc w:val="both"/>
        <w:rPr>
          <w:rFonts w:ascii="Arial" w:hAnsi="Arial" w:cs="Arial"/>
          <w:sz w:val="24"/>
          <w:szCs w:val="24"/>
        </w:rPr>
      </w:pPr>
      <w:r w:rsidRPr="00183075">
        <w:rPr>
          <w:rFonts w:ascii="Arial" w:hAnsi="Arial" w:cs="Arial"/>
          <w:sz w:val="24"/>
          <w:szCs w:val="24"/>
        </w:rPr>
        <w:t xml:space="preserve">проекты решений о предоставлении разрешения на отклонение от предельных параметров разрешенного строительства, реконструкции объектов капитального </w:t>
      </w:r>
      <w:r w:rsidRPr="00183075">
        <w:rPr>
          <w:rFonts w:ascii="Arial" w:hAnsi="Arial" w:cs="Arial"/>
          <w:spacing w:val="-2"/>
          <w:sz w:val="24"/>
          <w:szCs w:val="24"/>
        </w:rPr>
        <w:t>строительства;</w:t>
      </w:r>
    </w:p>
    <w:p w:rsidR="00541C18" w:rsidRPr="00183075" w:rsidRDefault="00183075" w:rsidP="001B0237">
      <w:pPr>
        <w:pStyle w:val="a4"/>
        <w:numPr>
          <w:ilvl w:val="0"/>
          <w:numId w:val="58"/>
        </w:numPr>
        <w:tabs>
          <w:tab w:val="left" w:pos="1415"/>
        </w:tabs>
        <w:spacing w:before="1"/>
        <w:ind w:left="0" w:right="-7" w:firstLine="851"/>
        <w:jc w:val="both"/>
        <w:rPr>
          <w:rFonts w:ascii="Arial" w:hAnsi="Arial" w:cs="Arial"/>
          <w:sz w:val="24"/>
          <w:szCs w:val="24"/>
        </w:rPr>
      </w:pPr>
      <w:r w:rsidRPr="00183075">
        <w:rPr>
          <w:rFonts w:ascii="Arial" w:hAnsi="Arial" w:cs="Arial"/>
          <w:sz w:val="24"/>
          <w:szCs w:val="24"/>
        </w:rPr>
        <w:t>проект правил благоустройства территории, проекты о внесении изменений в правила благоустройства территории.</w:t>
      </w:r>
    </w:p>
    <w:p w:rsidR="00541C18" w:rsidRPr="00183075" w:rsidRDefault="00183075" w:rsidP="001B0237">
      <w:pPr>
        <w:pStyle w:val="a4"/>
        <w:numPr>
          <w:ilvl w:val="0"/>
          <w:numId w:val="57"/>
        </w:numPr>
        <w:tabs>
          <w:tab w:val="left" w:pos="1416"/>
        </w:tabs>
        <w:ind w:left="0" w:right="-7" w:firstLine="851"/>
        <w:jc w:val="both"/>
        <w:rPr>
          <w:rFonts w:ascii="Arial" w:hAnsi="Arial" w:cs="Arial"/>
          <w:sz w:val="24"/>
          <w:szCs w:val="24"/>
        </w:rPr>
      </w:pPr>
      <w:r w:rsidRPr="00183075">
        <w:rPr>
          <w:rFonts w:ascii="Arial" w:hAnsi="Arial" w:cs="Arial"/>
          <w:sz w:val="24"/>
          <w:szCs w:val="24"/>
        </w:rPr>
        <w:t>Общественные обсуждения или публичные слушания по вопросам, указанным в части 3 настоящей статьи, не проводятся:</w:t>
      </w:r>
    </w:p>
    <w:p w:rsidR="00541C18" w:rsidRPr="00183075" w:rsidRDefault="00183075" w:rsidP="001B0237">
      <w:pPr>
        <w:pStyle w:val="a4"/>
        <w:numPr>
          <w:ilvl w:val="0"/>
          <w:numId w:val="59"/>
        </w:numPr>
        <w:tabs>
          <w:tab w:val="left" w:pos="1415"/>
        </w:tabs>
        <w:ind w:left="0" w:right="-7" w:firstLine="851"/>
        <w:jc w:val="both"/>
        <w:rPr>
          <w:rFonts w:ascii="Arial" w:hAnsi="Arial" w:cs="Arial"/>
          <w:sz w:val="24"/>
          <w:szCs w:val="24"/>
        </w:rPr>
      </w:pPr>
      <w:r w:rsidRPr="00183075">
        <w:rPr>
          <w:rFonts w:ascii="Arial" w:hAnsi="Arial" w:cs="Arial"/>
          <w:sz w:val="24"/>
          <w:szCs w:val="24"/>
        </w:rPr>
        <w:t>по</w:t>
      </w:r>
      <w:r w:rsidRPr="00183075">
        <w:rPr>
          <w:rFonts w:ascii="Arial" w:hAnsi="Arial" w:cs="Arial"/>
          <w:spacing w:val="-1"/>
          <w:sz w:val="24"/>
          <w:szCs w:val="24"/>
        </w:rPr>
        <w:t xml:space="preserve"> </w:t>
      </w:r>
      <w:r w:rsidRPr="00183075">
        <w:rPr>
          <w:rFonts w:ascii="Arial" w:hAnsi="Arial" w:cs="Arial"/>
          <w:sz w:val="24"/>
          <w:szCs w:val="24"/>
        </w:rPr>
        <w:t>проектам</w:t>
      </w:r>
      <w:r w:rsidRPr="00183075">
        <w:rPr>
          <w:rFonts w:ascii="Arial" w:hAnsi="Arial" w:cs="Arial"/>
          <w:spacing w:val="-2"/>
          <w:sz w:val="24"/>
          <w:szCs w:val="24"/>
        </w:rPr>
        <w:t xml:space="preserve"> </w:t>
      </w:r>
      <w:r w:rsidRPr="00183075">
        <w:rPr>
          <w:rFonts w:ascii="Arial" w:hAnsi="Arial" w:cs="Arial"/>
          <w:sz w:val="24"/>
          <w:szCs w:val="24"/>
        </w:rPr>
        <w:t>о</w:t>
      </w:r>
      <w:r w:rsidRPr="00183075">
        <w:rPr>
          <w:rFonts w:ascii="Arial" w:hAnsi="Arial" w:cs="Arial"/>
          <w:spacing w:val="-1"/>
          <w:sz w:val="24"/>
          <w:szCs w:val="24"/>
        </w:rPr>
        <w:t xml:space="preserve"> </w:t>
      </w:r>
      <w:r w:rsidRPr="00183075">
        <w:rPr>
          <w:rFonts w:ascii="Arial" w:hAnsi="Arial" w:cs="Arial"/>
          <w:sz w:val="24"/>
          <w:szCs w:val="24"/>
        </w:rPr>
        <w:t>внесении изменений в</w:t>
      </w:r>
      <w:r w:rsidRPr="00183075">
        <w:rPr>
          <w:rFonts w:ascii="Arial" w:hAnsi="Arial" w:cs="Arial"/>
          <w:spacing w:val="-2"/>
          <w:sz w:val="24"/>
          <w:szCs w:val="24"/>
        </w:rPr>
        <w:t xml:space="preserve"> </w:t>
      </w:r>
      <w:r w:rsidRPr="00183075">
        <w:rPr>
          <w:rFonts w:ascii="Arial" w:hAnsi="Arial" w:cs="Arial"/>
          <w:sz w:val="24"/>
          <w:szCs w:val="24"/>
        </w:rPr>
        <w:t>генеральный</w:t>
      </w:r>
      <w:r w:rsidRPr="00183075">
        <w:rPr>
          <w:rFonts w:ascii="Arial" w:hAnsi="Arial" w:cs="Arial"/>
          <w:spacing w:val="-1"/>
          <w:sz w:val="24"/>
          <w:szCs w:val="24"/>
        </w:rPr>
        <w:t xml:space="preserve"> </w:t>
      </w:r>
      <w:r w:rsidRPr="00183075">
        <w:rPr>
          <w:rFonts w:ascii="Arial" w:hAnsi="Arial" w:cs="Arial"/>
          <w:sz w:val="24"/>
          <w:szCs w:val="24"/>
        </w:rPr>
        <w:t>план в</w:t>
      </w:r>
      <w:r w:rsidRPr="00183075">
        <w:rPr>
          <w:rFonts w:ascii="Arial" w:hAnsi="Arial" w:cs="Arial"/>
          <w:spacing w:val="-2"/>
          <w:sz w:val="24"/>
          <w:szCs w:val="24"/>
        </w:rPr>
        <w:t xml:space="preserve"> </w:t>
      </w:r>
      <w:r w:rsidRPr="00183075">
        <w:rPr>
          <w:rFonts w:ascii="Arial" w:hAnsi="Arial" w:cs="Arial"/>
          <w:sz w:val="24"/>
          <w:szCs w:val="24"/>
        </w:rPr>
        <w:t>случае,</w:t>
      </w:r>
      <w:r w:rsidRPr="00183075">
        <w:rPr>
          <w:rFonts w:ascii="Arial" w:hAnsi="Arial" w:cs="Arial"/>
          <w:spacing w:val="-1"/>
          <w:sz w:val="24"/>
          <w:szCs w:val="24"/>
        </w:rPr>
        <w:t xml:space="preserve"> </w:t>
      </w:r>
      <w:r w:rsidRPr="00183075">
        <w:rPr>
          <w:rFonts w:ascii="Arial" w:hAnsi="Arial" w:cs="Arial"/>
          <w:sz w:val="24"/>
          <w:szCs w:val="24"/>
        </w:rPr>
        <w:t>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p>
    <w:p w:rsidR="00541C18" w:rsidRPr="00183075" w:rsidRDefault="00183075" w:rsidP="001B0237">
      <w:pPr>
        <w:pStyle w:val="a4"/>
        <w:numPr>
          <w:ilvl w:val="0"/>
          <w:numId w:val="59"/>
        </w:numPr>
        <w:tabs>
          <w:tab w:val="left" w:pos="1415"/>
        </w:tabs>
        <w:ind w:left="0" w:right="-7" w:firstLine="851"/>
        <w:jc w:val="both"/>
        <w:rPr>
          <w:rFonts w:ascii="Arial" w:hAnsi="Arial" w:cs="Arial"/>
          <w:sz w:val="24"/>
          <w:szCs w:val="24"/>
        </w:rPr>
      </w:pPr>
      <w:r w:rsidRPr="00183075">
        <w:rPr>
          <w:rFonts w:ascii="Arial" w:hAnsi="Arial" w:cs="Arial"/>
          <w:sz w:val="24"/>
          <w:szCs w:val="24"/>
        </w:rPr>
        <w:t>при</w:t>
      </w:r>
      <w:r w:rsidRPr="00183075">
        <w:rPr>
          <w:rFonts w:ascii="Arial" w:hAnsi="Arial" w:cs="Arial"/>
          <w:spacing w:val="-1"/>
          <w:sz w:val="24"/>
          <w:szCs w:val="24"/>
        </w:rPr>
        <w:t xml:space="preserve"> </w:t>
      </w:r>
      <w:r w:rsidRPr="00183075">
        <w:rPr>
          <w:rFonts w:ascii="Arial" w:hAnsi="Arial" w:cs="Arial"/>
          <w:sz w:val="24"/>
          <w:szCs w:val="24"/>
        </w:rPr>
        <w:t>внесении</w:t>
      </w:r>
      <w:r w:rsidRPr="00183075">
        <w:rPr>
          <w:rFonts w:ascii="Arial" w:hAnsi="Arial" w:cs="Arial"/>
          <w:spacing w:val="-1"/>
          <w:sz w:val="24"/>
          <w:szCs w:val="24"/>
        </w:rPr>
        <w:t xml:space="preserve"> </w:t>
      </w:r>
      <w:r w:rsidRPr="00183075">
        <w:rPr>
          <w:rFonts w:ascii="Arial" w:hAnsi="Arial" w:cs="Arial"/>
          <w:sz w:val="24"/>
          <w:szCs w:val="24"/>
        </w:rPr>
        <w:t>изменений</w:t>
      </w:r>
      <w:r w:rsidRPr="00183075">
        <w:rPr>
          <w:rFonts w:ascii="Arial" w:hAnsi="Arial" w:cs="Arial"/>
          <w:spacing w:val="-1"/>
          <w:sz w:val="24"/>
          <w:szCs w:val="24"/>
        </w:rPr>
        <w:t xml:space="preserve"> </w:t>
      </w:r>
      <w:r w:rsidRPr="00183075">
        <w:rPr>
          <w:rFonts w:ascii="Arial" w:hAnsi="Arial" w:cs="Arial"/>
          <w:sz w:val="24"/>
          <w:szCs w:val="24"/>
        </w:rPr>
        <w:t>в</w:t>
      </w:r>
      <w:r w:rsidRPr="00183075">
        <w:rPr>
          <w:rFonts w:ascii="Arial" w:hAnsi="Arial" w:cs="Arial"/>
          <w:spacing w:val="-3"/>
          <w:sz w:val="24"/>
          <w:szCs w:val="24"/>
        </w:rPr>
        <w:t xml:space="preserve"> </w:t>
      </w:r>
      <w:r w:rsidRPr="00183075">
        <w:rPr>
          <w:rFonts w:ascii="Arial" w:hAnsi="Arial" w:cs="Arial"/>
          <w:sz w:val="24"/>
          <w:szCs w:val="24"/>
        </w:rPr>
        <w:t>Правила</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3"/>
          <w:sz w:val="24"/>
          <w:szCs w:val="24"/>
        </w:rPr>
        <w:t xml:space="preserve"> </w:t>
      </w:r>
      <w:r w:rsidRPr="00183075">
        <w:rPr>
          <w:rFonts w:ascii="Arial" w:hAnsi="Arial" w:cs="Arial"/>
          <w:sz w:val="24"/>
          <w:szCs w:val="24"/>
        </w:rPr>
        <w:t>случаях,</w:t>
      </w:r>
      <w:r w:rsidRPr="00183075">
        <w:rPr>
          <w:rFonts w:ascii="Arial" w:hAnsi="Arial" w:cs="Arial"/>
          <w:spacing w:val="-4"/>
          <w:sz w:val="24"/>
          <w:szCs w:val="24"/>
        </w:rPr>
        <w:t xml:space="preserve"> </w:t>
      </w:r>
      <w:r w:rsidRPr="00183075">
        <w:rPr>
          <w:rFonts w:ascii="Arial" w:hAnsi="Arial" w:cs="Arial"/>
          <w:sz w:val="24"/>
          <w:szCs w:val="24"/>
        </w:rPr>
        <w:t>предусмотренных</w:t>
      </w:r>
      <w:r w:rsidRPr="00183075">
        <w:rPr>
          <w:rFonts w:ascii="Arial" w:hAnsi="Arial" w:cs="Arial"/>
          <w:spacing w:val="-3"/>
          <w:sz w:val="24"/>
          <w:szCs w:val="24"/>
        </w:rPr>
        <w:t xml:space="preserve"> </w:t>
      </w:r>
      <w:r w:rsidRPr="00183075">
        <w:rPr>
          <w:rFonts w:ascii="Arial" w:hAnsi="Arial" w:cs="Arial"/>
          <w:sz w:val="24"/>
          <w:szCs w:val="24"/>
        </w:rPr>
        <w:t>пунктами</w:t>
      </w:r>
      <w:r w:rsidRPr="00183075">
        <w:rPr>
          <w:rFonts w:ascii="Arial" w:hAnsi="Arial" w:cs="Arial"/>
          <w:spacing w:val="-1"/>
          <w:sz w:val="24"/>
          <w:szCs w:val="24"/>
        </w:rPr>
        <w:t xml:space="preserve"> </w:t>
      </w:r>
      <w:r w:rsidRPr="00183075">
        <w:rPr>
          <w:rFonts w:ascii="Arial" w:hAnsi="Arial" w:cs="Arial"/>
          <w:sz w:val="24"/>
          <w:szCs w:val="24"/>
        </w:rPr>
        <w:t>3 -</w:t>
      </w:r>
      <w:r w:rsidRPr="00183075">
        <w:rPr>
          <w:rFonts w:ascii="Arial" w:hAnsi="Arial" w:cs="Arial"/>
          <w:spacing w:val="-3"/>
          <w:sz w:val="24"/>
          <w:szCs w:val="24"/>
        </w:rPr>
        <w:t xml:space="preserve"> </w:t>
      </w:r>
      <w:r w:rsidRPr="00183075">
        <w:rPr>
          <w:rFonts w:ascii="Arial" w:hAnsi="Arial" w:cs="Arial"/>
          <w:sz w:val="24"/>
          <w:szCs w:val="24"/>
        </w:rPr>
        <w:t xml:space="preserve">5 части 2 и частью 3.1 статьи 33 Градостроительного кодекса Российской Федерации, а также в случае однократного изменения видов разрешенного использования, </w:t>
      </w:r>
      <w:r w:rsidRPr="00183075">
        <w:rPr>
          <w:rFonts w:ascii="Arial" w:hAnsi="Arial" w:cs="Arial"/>
          <w:sz w:val="24"/>
          <w:szCs w:val="24"/>
        </w:rPr>
        <w:lastRenderedPageBreak/>
        <w:t>установленных градостроительным регламентом для конкретной территориальной зоны, без изменения</w:t>
      </w:r>
      <w:r w:rsidRPr="00183075">
        <w:rPr>
          <w:rFonts w:ascii="Arial" w:hAnsi="Arial" w:cs="Arial"/>
          <w:spacing w:val="-1"/>
          <w:sz w:val="24"/>
          <w:szCs w:val="24"/>
        </w:rPr>
        <w:t xml:space="preserve"> </w:t>
      </w:r>
      <w:r w:rsidRPr="00183075">
        <w:rPr>
          <w:rFonts w:ascii="Arial" w:hAnsi="Arial" w:cs="Arial"/>
          <w:sz w:val="24"/>
          <w:szCs w:val="24"/>
        </w:rPr>
        <w:t>ранее установленных предельных параметров</w:t>
      </w:r>
      <w:r w:rsidRPr="00183075">
        <w:rPr>
          <w:rFonts w:ascii="Arial" w:hAnsi="Arial" w:cs="Arial"/>
          <w:spacing w:val="-1"/>
          <w:sz w:val="24"/>
          <w:szCs w:val="24"/>
        </w:rPr>
        <w:t xml:space="preserve"> </w:t>
      </w:r>
      <w:r w:rsidRPr="00183075">
        <w:rPr>
          <w:rFonts w:ascii="Arial" w:hAnsi="Arial" w:cs="Arial"/>
          <w:sz w:val="24"/>
          <w:szCs w:val="24"/>
        </w:rPr>
        <w:t>разрешенного</w:t>
      </w:r>
      <w:r w:rsidRPr="00183075">
        <w:rPr>
          <w:rFonts w:ascii="Arial" w:hAnsi="Arial" w:cs="Arial"/>
          <w:spacing w:val="-1"/>
          <w:sz w:val="24"/>
          <w:szCs w:val="24"/>
        </w:rPr>
        <w:t xml:space="preserve"> </w:t>
      </w:r>
      <w:r w:rsidRPr="00183075">
        <w:rPr>
          <w:rFonts w:ascii="Arial" w:hAnsi="Arial" w:cs="Arial"/>
          <w:sz w:val="24"/>
          <w:szCs w:val="24"/>
        </w:rPr>
        <w:t>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41C18" w:rsidRPr="00183075" w:rsidRDefault="00183075" w:rsidP="001B0237">
      <w:pPr>
        <w:pStyle w:val="a4"/>
        <w:numPr>
          <w:ilvl w:val="0"/>
          <w:numId w:val="59"/>
        </w:numPr>
        <w:tabs>
          <w:tab w:val="left" w:pos="1415"/>
        </w:tabs>
        <w:spacing w:before="1"/>
        <w:ind w:left="0" w:right="-7" w:firstLine="851"/>
        <w:jc w:val="both"/>
        <w:rPr>
          <w:rFonts w:ascii="Arial" w:hAnsi="Arial" w:cs="Arial"/>
          <w:sz w:val="24"/>
          <w:szCs w:val="24"/>
        </w:rPr>
      </w:pPr>
      <w:r w:rsidRPr="00183075">
        <w:rPr>
          <w:rFonts w:ascii="Arial" w:hAnsi="Arial" w:cs="Arial"/>
          <w:sz w:val="24"/>
          <w:szCs w:val="24"/>
        </w:rPr>
        <w:t>в случае приведения Правил в соответствие с ограничениями использования объектов недвижимости, установленными на приаэродромной территории;</w:t>
      </w:r>
    </w:p>
    <w:p w:rsidR="00541C18" w:rsidRPr="007719CE" w:rsidRDefault="00183075" w:rsidP="001B0237">
      <w:pPr>
        <w:pStyle w:val="a4"/>
        <w:numPr>
          <w:ilvl w:val="0"/>
          <w:numId w:val="59"/>
        </w:numPr>
        <w:tabs>
          <w:tab w:val="left" w:pos="1416"/>
        </w:tabs>
        <w:ind w:left="0" w:right="-7" w:firstLine="851"/>
        <w:jc w:val="both"/>
        <w:rPr>
          <w:rFonts w:ascii="Arial" w:hAnsi="Arial" w:cs="Arial"/>
          <w:sz w:val="24"/>
          <w:szCs w:val="24"/>
        </w:rPr>
      </w:pPr>
      <w:r w:rsidRPr="00183075">
        <w:rPr>
          <w:rFonts w:ascii="Arial" w:hAnsi="Arial" w:cs="Arial"/>
          <w:sz w:val="24"/>
          <w:szCs w:val="24"/>
        </w:rPr>
        <w:t>по</w:t>
      </w:r>
      <w:r w:rsidRPr="00183075">
        <w:rPr>
          <w:rFonts w:ascii="Arial" w:hAnsi="Arial" w:cs="Arial"/>
          <w:spacing w:val="23"/>
          <w:sz w:val="24"/>
          <w:szCs w:val="24"/>
        </w:rPr>
        <w:t xml:space="preserve"> </w:t>
      </w:r>
      <w:r w:rsidRPr="00183075">
        <w:rPr>
          <w:rFonts w:ascii="Arial" w:hAnsi="Arial" w:cs="Arial"/>
          <w:sz w:val="24"/>
          <w:szCs w:val="24"/>
        </w:rPr>
        <w:t>проекту</w:t>
      </w:r>
      <w:r w:rsidRPr="00183075">
        <w:rPr>
          <w:rFonts w:ascii="Arial" w:hAnsi="Arial" w:cs="Arial"/>
          <w:spacing w:val="19"/>
          <w:sz w:val="24"/>
          <w:szCs w:val="24"/>
        </w:rPr>
        <w:t xml:space="preserve"> </w:t>
      </w:r>
      <w:r w:rsidRPr="00183075">
        <w:rPr>
          <w:rFonts w:ascii="Arial" w:hAnsi="Arial" w:cs="Arial"/>
          <w:sz w:val="24"/>
          <w:szCs w:val="24"/>
        </w:rPr>
        <w:t>планировки</w:t>
      </w:r>
      <w:r w:rsidRPr="00183075">
        <w:rPr>
          <w:rFonts w:ascii="Arial" w:hAnsi="Arial" w:cs="Arial"/>
          <w:spacing w:val="25"/>
          <w:sz w:val="24"/>
          <w:szCs w:val="24"/>
        </w:rPr>
        <w:t xml:space="preserve"> </w:t>
      </w:r>
      <w:r w:rsidRPr="00183075">
        <w:rPr>
          <w:rFonts w:ascii="Arial" w:hAnsi="Arial" w:cs="Arial"/>
          <w:sz w:val="24"/>
          <w:szCs w:val="24"/>
        </w:rPr>
        <w:t>территории</w:t>
      </w:r>
      <w:r w:rsidRPr="00183075">
        <w:rPr>
          <w:rFonts w:ascii="Arial" w:hAnsi="Arial" w:cs="Arial"/>
          <w:spacing w:val="25"/>
          <w:sz w:val="24"/>
          <w:szCs w:val="24"/>
        </w:rPr>
        <w:t xml:space="preserve"> </w:t>
      </w:r>
      <w:r w:rsidRPr="00183075">
        <w:rPr>
          <w:rFonts w:ascii="Arial" w:hAnsi="Arial" w:cs="Arial"/>
          <w:sz w:val="24"/>
          <w:szCs w:val="24"/>
        </w:rPr>
        <w:t>и</w:t>
      </w:r>
      <w:r w:rsidRPr="00183075">
        <w:rPr>
          <w:rFonts w:ascii="Arial" w:hAnsi="Arial" w:cs="Arial"/>
          <w:spacing w:val="27"/>
          <w:sz w:val="24"/>
          <w:szCs w:val="24"/>
        </w:rPr>
        <w:t xml:space="preserve"> </w:t>
      </w:r>
      <w:r w:rsidRPr="00183075">
        <w:rPr>
          <w:rFonts w:ascii="Arial" w:hAnsi="Arial" w:cs="Arial"/>
          <w:sz w:val="24"/>
          <w:szCs w:val="24"/>
        </w:rPr>
        <w:t>(или)</w:t>
      </w:r>
      <w:r w:rsidRPr="00183075">
        <w:rPr>
          <w:rFonts w:ascii="Arial" w:hAnsi="Arial" w:cs="Arial"/>
          <w:spacing w:val="24"/>
          <w:sz w:val="24"/>
          <w:szCs w:val="24"/>
        </w:rPr>
        <w:t xml:space="preserve"> </w:t>
      </w:r>
      <w:r w:rsidRPr="00183075">
        <w:rPr>
          <w:rFonts w:ascii="Arial" w:hAnsi="Arial" w:cs="Arial"/>
          <w:sz w:val="24"/>
          <w:szCs w:val="24"/>
        </w:rPr>
        <w:t>проекту</w:t>
      </w:r>
      <w:r w:rsidRPr="00183075">
        <w:rPr>
          <w:rFonts w:ascii="Arial" w:hAnsi="Arial" w:cs="Arial"/>
          <w:spacing w:val="21"/>
          <w:sz w:val="24"/>
          <w:szCs w:val="24"/>
        </w:rPr>
        <w:t xml:space="preserve"> </w:t>
      </w:r>
      <w:r w:rsidRPr="00183075">
        <w:rPr>
          <w:rFonts w:ascii="Arial" w:hAnsi="Arial" w:cs="Arial"/>
          <w:sz w:val="24"/>
          <w:szCs w:val="24"/>
        </w:rPr>
        <w:t>межевания</w:t>
      </w:r>
      <w:r w:rsidRPr="00183075">
        <w:rPr>
          <w:rFonts w:ascii="Arial" w:hAnsi="Arial" w:cs="Arial"/>
          <w:spacing w:val="26"/>
          <w:sz w:val="24"/>
          <w:szCs w:val="24"/>
        </w:rPr>
        <w:t xml:space="preserve"> </w:t>
      </w:r>
      <w:r w:rsidRPr="00183075">
        <w:rPr>
          <w:rFonts w:ascii="Arial" w:hAnsi="Arial" w:cs="Arial"/>
          <w:sz w:val="24"/>
          <w:szCs w:val="24"/>
        </w:rPr>
        <w:t>территории,</w:t>
      </w:r>
      <w:r w:rsidRPr="00183075">
        <w:rPr>
          <w:rFonts w:ascii="Arial" w:hAnsi="Arial" w:cs="Arial"/>
          <w:spacing w:val="36"/>
          <w:sz w:val="24"/>
          <w:szCs w:val="24"/>
        </w:rPr>
        <w:t xml:space="preserve"> </w:t>
      </w:r>
      <w:r w:rsidRPr="00183075">
        <w:rPr>
          <w:rFonts w:ascii="Arial" w:hAnsi="Arial" w:cs="Arial"/>
          <w:spacing w:val="-10"/>
          <w:sz w:val="24"/>
          <w:szCs w:val="24"/>
        </w:rPr>
        <w:t>в</w:t>
      </w:r>
      <w:r w:rsidR="007719CE">
        <w:rPr>
          <w:rFonts w:ascii="Arial" w:hAnsi="Arial" w:cs="Arial"/>
          <w:spacing w:val="-10"/>
          <w:sz w:val="24"/>
          <w:szCs w:val="24"/>
        </w:rPr>
        <w:t xml:space="preserve"> </w:t>
      </w:r>
      <w:r w:rsidRPr="007719CE">
        <w:rPr>
          <w:rFonts w:ascii="Arial" w:hAnsi="Arial" w:cs="Arial"/>
        </w:rPr>
        <w:t>случаях,</w:t>
      </w:r>
      <w:r w:rsidRPr="007719CE">
        <w:rPr>
          <w:rFonts w:ascii="Arial" w:hAnsi="Arial" w:cs="Arial"/>
          <w:spacing w:val="-2"/>
        </w:rPr>
        <w:t xml:space="preserve"> </w:t>
      </w:r>
      <w:r w:rsidRPr="007719CE">
        <w:rPr>
          <w:rFonts w:ascii="Arial" w:hAnsi="Arial" w:cs="Arial"/>
        </w:rPr>
        <w:t>предусмотренных</w:t>
      </w:r>
      <w:r w:rsidRPr="007719CE">
        <w:rPr>
          <w:rFonts w:ascii="Arial" w:hAnsi="Arial" w:cs="Arial"/>
          <w:spacing w:val="-1"/>
        </w:rPr>
        <w:t xml:space="preserve"> </w:t>
      </w:r>
      <w:hyperlink r:id="rId40">
        <w:r w:rsidRPr="007719CE">
          <w:rPr>
            <w:rFonts w:ascii="Arial" w:hAnsi="Arial" w:cs="Arial"/>
          </w:rPr>
          <w:t>частью</w:t>
        </w:r>
        <w:r w:rsidRPr="007719CE">
          <w:rPr>
            <w:rFonts w:ascii="Arial" w:hAnsi="Arial" w:cs="Arial"/>
            <w:spacing w:val="-2"/>
          </w:rPr>
          <w:t xml:space="preserve"> </w:t>
        </w:r>
        <w:r w:rsidRPr="007719CE">
          <w:rPr>
            <w:rFonts w:ascii="Arial" w:hAnsi="Arial" w:cs="Arial"/>
          </w:rPr>
          <w:t>12</w:t>
        </w:r>
        <w:r w:rsidRPr="007719CE">
          <w:rPr>
            <w:rFonts w:ascii="Arial" w:hAnsi="Arial" w:cs="Arial"/>
            <w:spacing w:val="-2"/>
          </w:rPr>
          <w:t xml:space="preserve"> </w:t>
        </w:r>
        <w:r w:rsidRPr="007719CE">
          <w:rPr>
            <w:rFonts w:ascii="Arial" w:hAnsi="Arial" w:cs="Arial"/>
          </w:rPr>
          <w:t>статьи</w:t>
        </w:r>
        <w:r w:rsidRPr="007719CE">
          <w:rPr>
            <w:rFonts w:ascii="Arial" w:hAnsi="Arial" w:cs="Arial"/>
            <w:spacing w:val="-1"/>
          </w:rPr>
          <w:t xml:space="preserve"> </w:t>
        </w:r>
        <w:r w:rsidRPr="007719CE">
          <w:rPr>
            <w:rFonts w:ascii="Arial" w:hAnsi="Arial" w:cs="Arial"/>
          </w:rPr>
          <w:t>43</w:t>
        </w:r>
      </w:hyperlink>
      <w:r w:rsidRPr="007719CE">
        <w:rPr>
          <w:rFonts w:ascii="Arial" w:hAnsi="Arial" w:cs="Arial"/>
        </w:rPr>
        <w:t xml:space="preserve"> и</w:t>
      </w:r>
      <w:r w:rsidRPr="007719CE">
        <w:rPr>
          <w:rFonts w:ascii="Arial" w:hAnsi="Arial" w:cs="Arial"/>
          <w:spacing w:val="-1"/>
        </w:rPr>
        <w:t xml:space="preserve"> </w:t>
      </w:r>
      <w:hyperlink r:id="rId41">
        <w:r w:rsidRPr="007719CE">
          <w:rPr>
            <w:rFonts w:ascii="Arial" w:hAnsi="Arial" w:cs="Arial"/>
          </w:rPr>
          <w:t>частью</w:t>
        </w:r>
        <w:r w:rsidRPr="007719CE">
          <w:rPr>
            <w:rFonts w:ascii="Arial" w:hAnsi="Arial" w:cs="Arial"/>
            <w:spacing w:val="-2"/>
          </w:rPr>
          <w:t xml:space="preserve"> </w:t>
        </w:r>
        <w:r w:rsidRPr="007719CE">
          <w:rPr>
            <w:rFonts w:ascii="Arial" w:hAnsi="Arial" w:cs="Arial"/>
          </w:rPr>
          <w:t>22</w:t>
        </w:r>
        <w:r w:rsidRPr="007719CE">
          <w:rPr>
            <w:rFonts w:ascii="Arial" w:hAnsi="Arial" w:cs="Arial"/>
            <w:spacing w:val="-2"/>
          </w:rPr>
          <w:t xml:space="preserve"> </w:t>
        </w:r>
        <w:r w:rsidRPr="007719CE">
          <w:rPr>
            <w:rFonts w:ascii="Arial" w:hAnsi="Arial" w:cs="Arial"/>
          </w:rPr>
          <w:t>статьи</w:t>
        </w:r>
        <w:r w:rsidRPr="007719CE">
          <w:rPr>
            <w:rFonts w:ascii="Arial" w:hAnsi="Arial" w:cs="Arial"/>
            <w:spacing w:val="-1"/>
          </w:rPr>
          <w:t xml:space="preserve"> </w:t>
        </w:r>
        <w:r w:rsidRPr="007719CE">
          <w:rPr>
            <w:rFonts w:ascii="Arial" w:hAnsi="Arial" w:cs="Arial"/>
          </w:rPr>
          <w:t>45</w:t>
        </w:r>
      </w:hyperlink>
      <w:r w:rsidRPr="007719CE">
        <w:rPr>
          <w:rFonts w:ascii="Arial" w:hAnsi="Arial" w:cs="Arial"/>
          <w:spacing w:val="-2"/>
        </w:rPr>
        <w:t xml:space="preserve"> </w:t>
      </w:r>
      <w:r w:rsidRPr="007719CE">
        <w:rPr>
          <w:rFonts w:ascii="Arial" w:hAnsi="Arial" w:cs="Arial"/>
        </w:rPr>
        <w:t>Градостроительного кодекса Российской Федерации, а также в случае, если они подготовлены в отношении:</w:t>
      </w:r>
    </w:p>
    <w:p w:rsidR="00541C18" w:rsidRPr="00183075" w:rsidRDefault="00183075" w:rsidP="001B0237">
      <w:pPr>
        <w:pStyle w:val="a4"/>
        <w:numPr>
          <w:ilvl w:val="1"/>
          <w:numId w:val="59"/>
        </w:numPr>
        <w:tabs>
          <w:tab w:val="left" w:pos="1415"/>
        </w:tabs>
        <w:ind w:left="0" w:right="-7" w:firstLine="851"/>
        <w:rPr>
          <w:rFonts w:ascii="Arial" w:hAnsi="Arial" w:cs="Arial"/>
          <w:sz w:val="24"/>
          <w:szCs w:val="24"/>
        </w:rPr>
      </w:pPr>
      <w:r w:rsidRPr="00183075">
        <w:rPr>
          <w:rFonts w:ascii="Arial" w:hAnsi="Arial" w:cs="Arial"/>
          <w:sz w:val="24"/>
          <w:szCs w:val="24"/>
        </w:rPr>
        <w:t xml:space="preserve">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w:t>
      </w:r>
      <w:r w:rsidRPr="00183075">
        <w:rPr>
          <w:rFonts w:ascii="Arial" w:hAnsi="Arial" w:cs="Arial"/>
          <w:spacing w:val="-2"/>
          <w:sz w:val="24"/>
          <w:szCs w:val="24"/>
        </w:rPr>
        <w:t>огородничества;</w:t>
      </w:r>
    </w:p>
    <w:p w:rsidR="00541C18" w:rsidRPr="00183075" w:rsidRDefault="00183075" w:rsidP="001B0237">
      <w:pPr>
        <w:pStyle w:val="a4"/>
        <w:numPr>
          <w:ilvl w:val="1"/>
          <w:numId w:val="59"/>
        </w:numPr>
        <w:tabs>
          <w:tab w:val="left" w:pos="1416"/>
        </w:tabs>
        <w:ind w:left="0" w:right="-7" w:firstLine="851"/>
        <w:rPr>
          <w:rFonts w:ascii="Arial" w:hAnsi="Arial" w:cs="Arial"/>
          <w:sz w:val="24"/>
          <w:szCs w:val="24"/>
        </w:rPr>
      </w:pPr>
      <w:r w:rsidRPr="00183075">
        <w:rPr>
          <w:rFonts w:ascii="Arial" w:hAnsi="Arial" w:cs="Arial"/>
          <w:sz w:val="24"/>
          <w:szCs w:val="24"/>
        </w:rPr>
        <w:t>территории</w:t>
      </w:r>
      <w:r w:rsidRPr="00183075">
        <w:rPr>
          <w:rFonts w:ascii="Arial" w:hAnsi="Arial" w:cs="Arial"/>
          <w:spacing w:val="53"/>
          <w:sz w:val="24"/>
          <w:szCs w:val="24"/>
        </w:rPr>
        <w:t xml:space="preserve"> </w:t>
      </w:r>
      <w:r w:rsidRPr="00183075">
        <w:rPr>
          <w:rFonts w:ascii="Arial" w:hAnsi="Arial" w:cs="Arial"/>
          <w:sz w:val="24"/>
          <w:szCs w:val="24"/>
        </w:rPr>
        <w:t>для</w:t>
      </w:r>
      <w:r w:rsidRPr="00183075">
        <w:rPr>
          <w:rFonts w:ascii="Arial" w:hAnsi="Arial" w:cs="Arial"/>
          <w:spacing w:val="56"/>
          <w:sz w:val="24"/>
          <w:szCs w:val="24"/>
        </w:rPr>
        <w:t xml:space="preserve"> </w:t>
      </w:r>
      <w:r w:rsidRPr="00183075">
        <w:rPr>
          <w:rFonts w:ascii="Arial" w:hAnsi="Arial" w:cs="Arial"/>
          <w:sz w:val="24"/>
          <w:szCs w:val="24"/>
        </w:rPr>
        <w:t>размещения</w:t>
      </w:r>
      <w:r w:rsidRPr="00183075">
        <w:rPr>
          <w:rFonts w:ascii="Arial" w:hAnsi="Arial" w:cs="Arial"/>
          <w:spacing w:val="54"/>
          <w:sz w:val="24"/>
          <w:szCs w:val="24"/>
        </w:rPr>
        <w:t xml:space="preserve"> </w:t>
      </w:r>
      <w:r w:rsidRPr="00183075">
        <w:rPr>
          <w:rFonts w:ascii="Arial" w:hAnsi="Arial" w:cs="Arial"/>
          <w:sz w:val="24"/>
          <w:szCs w:val="24"/>
        </w:rPr>
        <w:t>линейных</w:t>
      </w:r>
      <w:r w:rsidRPr="00183075">
        <w:rPr>
          <w:rFonts w:ascii="Arial" w:hAnsi="Arial" w:cs="Arial"/>
          <w:spacing w:val="55"/>
          <w:sz w:val="24"/>
          <w:szCs w:val="24"/>
        </w:rPr>
        <w:t xml:space="preserve"> </w:t>
      </w:r>
      <w:r w:rsidRPr="00183075">
        <w:rPr>
          <w:rFonts w:ascii="Arial" w:hAnsi="Arial" w:cs="Arial"/>
          <w:sz w:val="24"/>
          <w:szCs w:val="24"/>
        </w:rPr>
        <w:t>объектов</w:t>
      </w:r>
      <w:r w:rsidRPr="00183075">
        <w:rPr>
          <w:rFonts w:ascii="Arial" w:hAnsi="Arial" w:cs="Arial"/>
          <w:spacing w:val="55"/>
          <w:sz w:val="24"/>
          <w:szCs w:val="24"/>
        </w:rPr>
        <w:t xml:space="preserve"> </w:t>
      </w:r>
      <w:r w:rsidRPr="00183075">
        <w:rPr>
          <w:rFonts w:ascii="Arial" w:hAnsi="Arial" w:cs="Arial"/>
          <w:sz w:val="24"/>
          <w:szCs w:val="24"/>
        </w:rPr>
        <w:t>в</w:t>
      </w:r>
      <w:r w:rsidRPr="00183075">
        <w:rPr>
          <w:rFonts w:ascii="Arial" w:hAnsi="Arial" w:cs="Arial"/>
          <w:spacing w:val="54"/>
          <w:sz w:val="24"/>
          <w:szCs w:val="24"/>
        </w:rPr>
        <w:t xml:space="preserve"> </w:t>
      </w:r>
      <w:r w:rsidRPr="00183075">
        <w:rPr>
          <w:rFonts w:ascii="Arial" w:hAnsi="Arial" w:cs="Arial"/>
          <w:sz w:val="24"/>
          <w:szCs w:val="24"/>
        </w:rPr>
        <w:t>границах</w:t>
      </w:r>
      <w:r w:rsidRPr="00183075">
        <w:rPr>
          <w:rFonts w:ascii="Arial" w:hAnsi="Arial" w:cs="Arial"/>
          <w:spacing w:val="55"/>
          <w:sz w:val="24"/>
          <w:szCs w:val="24"/>
        </w:rPr>
        <w:t xml:space="preserve"> </w:t>
      </w:r>
      <w:r w:rsidRPr="00183075">
        <w:rPr>
          <w:rFonts w:ascii="Arial" w:hAnsi="Arial" w:cs="Arial"/>
          <w:sz w:val="24"/>
          <w:szCs w:val="24"/>
        </w:rPr>
        <w:t>земель</w:t>
      </w:r>
      <w:r w:rsidRPr="00183075">
        <w:rPr>
          <w:rFonts w:ascii="Arial" w:hAnsi="Arial" w:cs="Arial"/>
          <w:spacing w:val="56"/>
          <w:sz w:val="24"/>
          <w:szCs w:val="24"/>
        </w:rPr>
        <w:t xml:space="preserve"> </w:t>
      </w:r>
      <w:r w:rsidRPr="00183075">
        <w:rPr>
          <w:rFonts w:ascii="Arial" w:hAnsi="Arial" w:cs="Arial"/>
          <w:spacing w:val="-2"/>
          <w:sz w:val="24"/>
          <w:szCs w:val="24"/>
        </w:rPr>
        <w:t>лесного</w:t>
      </w:r>
    </w:p>
    <w:p w:rsidR="00541C18" w:rsidRPr="00183075" w:rsidRDefault="00183075" w:rsidP="001B0237">
      <w:pPr>
        <w:pStyle w:val="a3"/>
        <w:ind w:left="0" w:right="-7" w:firstLine="851"/>
        <w:jc w:val="left"/>
        <w:rPr>
          <w:rFonts w:ascii="Arial" w:hAnsi="Arial" w:cs="Arial"/>
        </w:rPr>
      </w:pPr>
      <w:r w:rsidRPr="00183075">
        <w:rPr>
          <w:rFonts w:ascii="Arial" w:hAnsi="Arial" w:cs="Arial"/>
          <w:spacing w:val="-2"/>
        </w:rPr>
        <w:t>фонда;</w:t>
      </w:r>
    </w:p>
    <w:p w:rsidR="00541C18" w:rsidRPr="00183075" w:rsidRDefault="00183075" w:rsidP="001B0237">
      <w:pPr>
        <w:pStyle w:val="a4"/>
        <w:numPr>
          <w:ilvl w:val="0"/>
          <w:numId w:val="59"/>
        </w:numPr>
        <w:tabs>
          <w:tab w:val="left" w:pos="1417"/>
        </w:tabs>
        <w:ind w:left="0" w:right="-7" w:firstLine="851"/>
        <w:rPr>
          <w:rFonts w:ascii="Arial" w:hAnsi="Arial" w:cs="Arial"/>
          <w:sz w:val="24"/>
          <w:szCs w:val="24"/>
        </w:rPr>
      </w:pPr>
      <w:r w:rsidRPr="00183075">
        <w:rPr>
          <w:rFonts w:ascii="Arial" w:hAnsi="Arial" w:cs="Arial"/>
          <w:sz w:val="24"/>
          <w:szCs w:val="24"/>
        </w:rPr>
        <w:t>по</w:t>
      </w:r>
      <w:r w:rsidRPr="00183075">
        <w:rPr>
          <w:rFonts w:ascii="Arial" w:hAnsi="Arial" w:cs="Arial"/>
          <w:spacing w:val="41"/>
          <w:sz w:val="24"/>
          <w:szCs w:val="24"/>
        </w:rPr>
        <w:t xml:space="preserve"> </w:t>
      </w:r>
      <w:r w:rsidRPr="00183075">
        <w:rPr>
          <w:rFonts w:ascii="Arial" w:hAnsi="Arial" w:cs="Arial"/>
          <w:sz w:val="24"/>
          <w:szCs w:val="24"/>
        </w:rPr>
        <w:t>проекту</w:t>
      </w:r>
      <w:r w:rsidRPr="00183075">
        <w:rPr>
          <w:rFonts w:ascii="Arial" w:hAnsi="Arial" w:cs="Arial"/>
          <w:spacing w:val="36"/>
          <w:sz w:val="24"/>
          <w:szCs w:val="24"/>
        </w:rPr>
        <w:t xml:space="preserve"> </w:t>
      </w:r>
      <w:r w:rsidRPr="00183075">
        <w:rPr>
          <w:rFonts w:ascii="Arial" w:hAnsi="Arial" w:cs="Arial"/>
          <w:sz w:val="24"/>
          <w:szCs w:val="24"/>
        </w:rPr>
        <w:t>решения</w:t>
      </w:r>
      <w:r w:rsidRPr="00183075">
        <w:rPr>
          <w:rFonts w:ascii="Arial" w:hAnsi="Arial" w:cs="Arial"/>
          <w:spacing w:val="43"/>
          <w:sz w:val="24"/>
          <w:szCs w:val="24"/>
        </w:rPr>
        <w:t xml:space="preserve"> </w:t>
      </w:r>
      <w:r w:rsidRPr="00183075">
        <w:rPr>
          <w:rFonts w:ascii="Arial" w:hAnsi="Arial" w:cs="Arial"/>
          <w:sz w:val="24"/>
          <w:szCs w:val="24"/>
        </w:rPr>
        <w:t>о</w:t>
      </w:r>
      <w:r w:rsidRPr="00183075">
        <w:rPr>
          <w:rFonts w:ascii="Arial" w:hAnsi="Arial" w:cs="Arial"/>
          <w:spacing w:val="43"/>
          <w:sz w:val="24"/>
          <w:szCs w:val="24"/>
        </w:rPr>
        <w:t xml:space="preserve"> </w:t>
      </w:r>
      <w:r w:rsidRPr="00183075">
        <w:rPr>
          <w:rFonts w:ascii="Arial" w:hAnsi="Arial" w:cs="Arial"/>
          <w:sz w:val="24"/>
          <w:szCs w:val="24"/>
        </w:rPr>
        <w:t>предоставлении</w:t>
      </w:r>
      <w:r w:rsidRPr="00183075">
        <w:rPr>
          <w:rFonts w:ascii="Arial" w:hAnsi="Arial" w:cs="Arial"/>
          <w:spacing w:val="49"/>
          <w:sz w:val="24"/>
          <w:szCs w:val="24"/>
        </w:rPr>
        <w:t xml:space="preserve"> </w:t>
      </w:r>
      <w:r w:rsidRPr="00183075">
        <w:rPr>
          <w:rFonts w:ascii="Arial" w:hAnsi="Arial" w:cs="Arial"/>
          <w:sz w:val="24"/>
          <w:szCs w:val="24"/>
        </w:rPr>
        <w:t>разрешения</w:t>
      </w:r>
      <w:r w:rsidRPr="00183075">
        <w:rPr>
          <w:rFonts w:ascii="Arial" w:hAnsi="Arial" w:cs="Arial"/>
          <w:spacing w:val="43"/>
          <w:sz w:val="24"/>
          <w:szCs w:val="24"/>
        </w:rPr>
        <w:t xml:space="preserve"> </w:t>
      </w:r>
      <w:r w:rsidRPr="00183075">
        <w:rPr>
          <w:rFonts w:ascii="Arial" w:hAnsi="Arial" w:cs="Arial"/>
          <w:sz w:val="24"/>
          <w:szCs w:val="24"/>
        </w:rPr>
        <w:t>на</w:t>
      </w:r>
      <w:r w:rsidRPr="00183075">
        <w:rPr>
          <w:rFonts w:ascii="Arial" w:hAnsi="Arial" w:cs="Arial"/>
          <w:spacing w:val="44"/>
          <w:sz w:val="24"/>
          <w:szCs w:val="24"/>
        </w:rPr>
        <w:t xml:space="preserve"> </w:t>
      </w:r>
      <w:r w:rsidRPr="00183075">
        <w:rPr>
          <w:rFonts w:ascii="Arial" w:hAnsi="Arial" w:cs="Arial"/>
          <w:sz w:val="24"/>
          <w:szCs w:val="24"/>
        </w:rPr>
        <w:t>условно</w:t>
      </w:r>
      <w:r w:rsidRPr="00183075">
        <w:rPr>
          <w:rFonts w:ascii="Arial" w:hAnsi="Arial" w:cs="Arial"/>
          <w:spacing w:val="43"/>
          <w:sz w:val="24"/>
          <w:szCs w:val="24"/>
        </w:rPr>
        <w:t xml:space="preserve"> </w:t>
      </w:r>
      <w:r w:rsidRPr="00183075">
        <w:rPr>
          <w:rFonts w:ascii="Arial" w:hAnsi="Arial" w:cs="Arial"/>
          <w:spacing w:val="-2"/>
          <w:sz w:val="24"/>
          <w:szCs w:val="24"/>
        </w:rPr>
        <w:t>разрешенный</w:t>
      </w:r>
    </w:p>
    <w:p w:rsidR="00541C18" w:rsidRPr="00183075" w:rsidRDefault="00183075" w:rsidP="001B0237">
      <w:pPr>
        <w:pStyle w:val="a3"/>
        <w:ind w:left="0" w:right="-7" w:firstLine="851"/>
        <w:rPr>
          <w:rFonts w:ascii="Arial" w:hAnsi="Arial" w:cs="Arial"/>
        </w:rPr>
      </w:pPr>
      <w:r w:rsidRPr="00183075">
        <w:rPr>
          <w:rFonts w:ascii="Arial" w:hAnsi="Arial" w:cs="Arial"/>
        </w:rPr>
        <w:t>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541C18" w:rsidRPr="00183075" w:rsidRDefault="00183075" w:rsidP="001B0237">
      <w:pPr>
        <w:pStyle w:val="a4"/>
        <w:numPr>
          <w:ilvl w:val="0"/>
          <w:numId w:val="59"/>
        </w:numPr>
        <w:tabs>
          <w:tab w:val="left" w:pos="1415"/>
        </w:tabs>
        <w:spacing w:before="1"/>
        <w:ind w:left="0" w:right="-7" w:firstLine="851"/>
        <w:jc w:val="both"/>
        <w:rPr>
          <w:rFonts w:ascii="Arial" w:hAnsi="Arial" w:cs="Arial"/>
          <w:sz w:val="24"/>
          <w:szCs w:val="24"/>
        </w:rPr>
      </w:pPr>
      <w:r w:rsidRPr="00183075">
        <w:rPr>
          <w:rFonts w:ascii="Arial" w:hAnsi="Arial" w:cs="Arial"/>
          <w:sz w:val="24"/>
          <w:szCs w:val="24"/>
        </w:rPr>
        <w:t>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41C18" w:rsidRPr="00183075" w:rsidRDefault="00183075" w:rsidP="001B0237">
      <w:pPr>
        <w:pStyle w:val="a4"/>
        <w:numPr>
          <w:ilvl w:val="0"/>
          <w:numId w:val="57"/>
        </w:numPr>
        <w:tabs>
          <w:tab w:val="left" w:pos="1416"/>
        </w:tabs>
        <w:ind w:left="0" w:right="-7" w:firstLine="851"/>
        <w:jc w:val="both"/>
        <w:rPr>
          <w:rFonts w:ascii="Arial" w:hAnsi="Arial" w:cs="Arial"/>
          <w:sz w:val="24"/>
          <w:szCs w:val="24"/>
        </w:rPr>
      </w:pPr>
      <w:r w:rsidRPr="00183075">
        <w:rPr>
          <w:rFonts w:ascii="Arial" w:hAnsi="Arial" w:cs="Arial"/>
          <w:sz w:val="24"/>
          <w:szCs w:val="24"/>
        </w:rPr>
        <w:t>В случае приведения Правил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541C18" w:rsidRPr="00183075" w:rsidRDefault="00183075" w:rsidP="001B0237">
      <w:pPr>
        <w:pStyle w:val="a4"/>
        <w:numPr>
          <w:ilvl w:val="0"/>
          <w:numId w:val="57"/>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 xml:space="preserve">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w:t>
      </w:r>
      <w:r w:rsidRPr="00183075">
        <w:rPr>
          <w:rFonts w:ascii="Arial" w:hAnsi="Arial" w:cs="Arial"/>
          <w:spacing w:val="-2"/>
          <w:sz w:val="24"/>
          <w:szCs w:val="24"/>
        </w:rPr>
        <w:t>частям.</w:t>
      </w:r>
    </w:p>
    <w:p w:rsidR="00541C18" w:rsidRPr="00183075" w:rsidRDefault="00183075" w:rsidP="001B0237">
      <w:pPr>
        <w:pStyle w:val="a4"/>
        <w:numPr>
          <w:ilvl w:val="0"/>
          <w:numId w:val="57"/>
        </w:numPr>
        <w:tabs>
          <w:tab w:val="left" w:pos="1416"/>
        </w:tabs>
        <w:ind w:left="0" w:right="-7" w:firstLine="851"/>
        <w:jc w:val="both"/>
        <w:rPr>
          <w:rFonts w:ascii="Arial" w:hAnsi="Arial" w:cs="Arial"/>
          <w:sz w:val="24"/>
          <w:szCs w:val="24"/>
        </w:rPr>
      </w:pPr>
      <w:r w:rsidRPr="00183075">
        <w:rPr>
          <w:rFonts w:ascii="Arial" w:hAnsi="Arial" w:cs="Arial"/>
          <w:sz w:val="24"/>
          <w:szCs w:val="24"/>
        </w:rPr>
        <w:t>В случае, если для реализации решения о комплексном развитии территории требуется внесение изменений в генеральный план городского округа, по решению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городского округа, и по проекту документации по планировке территории, подлежащей комплексному развитию.</w:t>
      </w:r>
    </w:p>
    <w:p w:rsidR="00541C18" w:rsidRPr="00183075" w:rsidRDefault="00541C18" w:rsidP="001B0237">
      <w:pPr>
        <w:pStyle w:val="a3"/>
        <w:spacing w:before="5"/>
        <w:ind w:left="0" w:right="-7" w:firstLine="851"/>
        <w:jc w:val="left"/>
        <w:rPr>
          <w:rFonts w:ascii="Arial" w:hAnsi="Arial" w:cs="Arial"/>
        </w:rPr>
      </w:pPr>
    </w:p>
    <w:p w:rsidR="00541C18" w:rsidRPr="00183075" w:rsidRDefault="00183075" w:rsidP="001B0237">
      <w:pPr>
        <w:pStyle w:val="2"/>
        <w:ind w:left="0" w:right="-7" w:firstLine="851"/>
        <w:rPr>
          <w:rFonts w:ascii="Arial" w:hAnsi="Arial" w:cs="Arial"/>
        </w:rPr>
      </w:pPr>
      <w:bookmarkStart w:id="80" w:name="_bookmark79"/>
      <w:bookmarkEnd w:id="80"/>
      <w:r w:rsidRPr="00183075">
        <w:rPr>
          <w:rFonts w:ascii="Arial" w:hAnsi="Arial" w:cs="Arial"/>
        </w:rPr>
        <w:t>Статья</w:t>
      </w:r>
      <w:r w:rsidRPr="00183075">
        <w:rPr>
          <w:rFonts w:ascii="Arial" w:hAnsi="Arial" w:cs="Arial"/>
          <w:spacing w:val="-6"/>
        </w:rPr>
        <w:t xml:space="preserve"> </w:t>
      </w:r>
      <w:r w:rsidRPr="00183075">
        <w:rPr>
          <w:rFonts w:ascii="Arial" w:hAnsi="Arial" w:cs="Arial"/>
        </w:rPr>
        <w:t>27.</w:t>
      </w:r>
      <w:r w:rsidRPr="00183075">
        <w:rPr>
          <w:rFonts w:ascii="Arial" w:hAnsi="Arial" w:cs="Arial"/>
          <w:spacing w:val="-6"/>
        </w:rPr>
        <w:t xml:space="preserve"> </w:t>
      </w:r>
      <w:r w:rsidRPr="00183075">
        <w:rPr>
          <w:rFonts w:ascii="Arial" w:hAnsi="Arial" w:cs="Arial"/>
        </w:rPr>
        <w:t>Особенности</w:t>
      </w:r>
      <w:r w:rsidRPr="00183075">
        <w:rPr>
          <w:rFonts w:ascii="Arial" w:hAnsi="Arial" w:cs="Arial"/>
          <w:spacing w:val="-7"/>
        </w:rPr>
        <w:t xml:space="preserve"> </w:t>
      </w:r>
      <w:r w:rsidRPr="00183075">
        <w:rPr>
          <w:rFonts w:ascii="Arial" w:hAnsi="Arial" w:cs="Arial"/>
        </w:rPr>
        <w:t>проведения</w:t>
      </w:r>
      <w:r w:rsidRPr="00183075">
        <w:rPr>
          <w:rFonts w:ascii="Arial" w:hAnsi="Arial" w:cs="Arial"/>
          <w:spacing w:val="-6"/>
        </w:rPr>
        <w:t xml:space="preserve"> </w:t>
      </w:r>
      <w:r w:rsidRPr="00183075">
        <w:rPr>
          <w:rFonts w:ascii="Arial" w:hAnsi="Arial" w:cs="Arial"/>
        </w:rPr>
        <w:t>общественных</w:t>
      </w:r>
      <w:r w:rsidRPr="00183075">
        <w:rPr>
          <w:rFonts w:ascii="Arial" w:hAnsi="Arial" w:cs="Arial"/>
          <w:spacing w:val="-6"/>
        </w:rPr>
        <w:t xml:space="preserve"> </w:t>
      </w:r>
      <w:r w:rsidRPr="00183075">
        <w:rPr>
          <w:rFonts w:ascii="Arial" w:hAnsi="Arial" w:cs="Arial"/>
        </w:rPr>
        <w:t>обсуждений</w:t>
      </w:r>
      <w:r w:rsidRPr="00183075">
        <w:rPr>
          <w:rFonts w:ascii="Arial" w:hAnsi="Arial" w:cs="Arial"/>
          <w:spacing w:val="-6"/>
        </w:rPr>
        <w:t xml:space="preserve"> </w:t>
      </w:r>
      <w:r w:rsidRPr="00183075">
        <w:rPr>
          <w:rFonts w:ascii="Arial" w:hAnsi="Arial" w:cs="Arial"/>
        </w:rPr>
        <w:t>или</w:t>
      </w:r>
      <w:r w:rsidRPr="00183075">
        <w:rPr>
          <w:rFonts w:ascii="Arial" w:hAnsi="Arial" w:cs="Arial"/>
          <w:spacing w:val="-6"/>
        </w:rPr>
        <w:t xml:space="preserve"> </w:t>
      </w:r>
      <w:r w:rsidRPr="00183075">
        <w:rPr>
          <w:rFonts w:ascii="Arial" w:hAnsi="Arial" w:cs="Arial"/>
        </w:rPr>
        <w:t>публичных слушаний по проекту генерального плана, проекту о внесении изменений в генеральный план</w:t>
      </w:r>
    </w:p>
    <w:p w:rsidR="00541C18" w:rsidRPr="00183075" w:rsidRDefault="00183075" w:rsidP="001B0237">
      <w:pPr>
        <w:pStyle w:val="a4"/>
        <w:numPr>
          <w:ilvl w:val="0"/>
          <w:numId w:val="60"/>
        </w:numPr>
        <w:tabs>
          <w:tab w:val="left" w:pos="1416"/>
        </w:tabs>
        <w:spacing w:before="272"/>
        <w:ind w:left="0" w:right="-7" w:firstLine="851"/>
        <w:jc w:val="both"/>
        <w:rPr>
          <w:rFonts w:ascii="Arial" w:hAnsi="Arial" w:cs="Arial"/>
          <w:sz w:val="24"/>
          <w:szCs w:val="24"/>
        </w:rPr>
      </w:pPr>
      <w:r w:rsidRPr="00183075">
        <w:rPr>
          <w:rFonts w:ascii="Arial" w:hAnsi="Arial" w:cs="Arial"/>
          <w:sz w:val="24"/>
          <w:szCs w:val="24"/>
        </w:rPr>
        <w:t>Решение о назначении общественных обсуждений или публичных слушаний</w:t>
      </w:r>
      <w:r w:rsidRPr="00183075">
        <w:rPr>
          <w:rFonts w:ascii="Arial" w:hAnsi="Arial" w:cs="Arial"/>
          <w:spacing w:val="40"/>
          <w:sz w:val="24"/>
          <w:szCs w:val="24"/>
        </w:rPr>
        <w:t xml:space="preserve"> </w:t>
      </w:r>
      <w:r w:rsidRPr="00183075">
        <w:rPr>
          <w:rFonts w:ascii="Arial" w:hAnsi="Arial" w:cs="Arial"/>
          <w:sz w:val="24"/>
          <w:szCs w:val="24"/>
        </w:rPr>
        <w:t xml:space="preserve">по проекту генерального плана, проекту о внесении изменений в генеральный план </w:t>
      </w:r>
      <w:r w:rsidRPr="00183075">
        <w:rPr>
          <w:rFonts w:ascii="Arial" w:hAnsi="Arial" w:cs="Arial"/>
          <w:sz w:val="24"/>
          <w:szCs w:val="24"/>
        </w:rPr>
        <w:lastRenderedPageBreak/>
        <w:t>принимается уполномоченным органом местного самоуправления городского округа в течение десяти календарных дней со дня поступления проекта генерального плана, проекта о внесении изменений в генеральный план в уполномоченный орган местного самоуправления городского округа с приложением заключений и согласований, предусмотренных законодательством.</w:t>
      </w:r>
    </w:p>
    <w:p w:rsidR="00541C18" w:rsidRPr="007719CE" w:rsidRDefault="00183075" w:rsidP="001B0237">
      <w:pPr>
        <w:pStyle w:val="a4"/>
        <w:numPr>
          <w:ilvl w:val="0"/>
          <w:numId w:val="60"/>
        </w:numPr>
        <w:tabs>
          <w:tab w:val="left" w:pos="1416"/>
        </w:tabs>
        <w:ind w:left="0" w:right="-7" w:firstLine="851"/>
        <w:jc w:val="both"/>
        <w:rPr>
          <w:rFonts w:ascii="Arial" w:hAnsi="Arial" w:cs="Arial"/>
          <w:sz w:val="24"/>
          <w:szCs w:val="24"/>
        </w:rPr>
      </w:pPr>
      <w:r w:rsidRPr="00183075">
        <w:rPr>
          <w:rFonts w:ascii="Arial" w:hAnsi="Arial" w:cs="Arial"/>
          <w:sz w:val="24"/>
          <w:szCs w:val="24"/>
        </w:rPr>
        <w:t>В целях доведения до населения информации о содержании проекта генерального плана, проекта о внесении изменений в генеральный план уполномоченный на проведение общественных обсуждений или публичных слушаний орган местного самоуправления городского округа в обязательном порядке организуют выставки, экспозиции демонстрационных материалов проекта генерального плана, выступления представителей</w:t>
      </w:r>
      <w:r w:rsidRPr="00183075">
        <w:rPr>
          <w:rFonts w:ascii="Arial" w:hAnsi="Arial" w:cs="Arial"/>
          <w:spacing w:val="32"/>
          <w:sz w:val="24"/>
          <w:szCs w:val="24"/>
        </w:rPr>
        <w:t xml:space="preserve"> </w:t>
      </w:r>
      <w:r w:rsidRPr="00183075">
        <w:rPr>
          <w:rFonts w:ascii="Arial" w:hAnsi="Arial" w:cs="Arial"/>
          <w:sz w:val="24"/>
          <w:szCs w:val="24"/>
        </w:rPr>
        <w:t>органов</w:t>
      </w:r>
      <w:r w:rsidRPr="00183075">
        <w:rPr>
          <w:rFonts w:ascii="Arial" w:hAnsi="Arial" w:cs="Arial"/>
          <w:spacing w:val="33"/>
          <w:sz w:val="24"/>
          <w:szCs w:val="24"/>
        </w:rPr>
        <w:t xml:space="preserve"> </w:t>
      </w:r>
      <w:r w:rsidRPr="00183075">
        <w:rPr>
          <w:rFonts w:ascii="Arial" w:hAnsi="Arial" w:cs="Arial"/>
          <w:sz w:val="24"/>
          <w:szCs w:val="24"/>
        </w:rPr>
        <w:t>местного</w:t>
      </w:r>
      <w:r w:rsidRPr="00183075">
        <w:rPr>
          <w:rFonts w:ascii="Arial" w:hAnsi="Arial" w:cs="Arial"/>
          <w:spacing w:val="34"/>
          <w:sz w:val="24"/>
          <w:szCs w:val="24"/>
        </w:rPr>
        <w:t xml:space="preserve"> </w:t>
      </w:r>
      <w:r w:rsidRPr="00183075">
        <w:rPr>
          <w:rFonts w:ascii="Arial" w:hAnsi="Arial" w:cs="Arial"/>
          <w:sz w:val="24"/>
          <w:szCs w:val="24"/>
        </w:rPr>
        <w:t>самоуправления,</w:t>
      </w:r>
      <w:r w:rsidRPr="00183075">
        <w:rPr>
          <w:rFonts w:ascii="Arial" w:hAnsi="Arial" w:cs="Arial"/>
          <w:spacing w:val="34"/>
          <w:sz w:val="24"/>
          <w:szCs w:val="24"/>
        </w:rPr>
        <w:t xml:space="preserve"> </w:t>
      </w:r>
      <w:r w:rsidRPr="00183075">
        <w:rPr>
          <w:rFonts w:ascii="Arial" w:hAnsi="Arial" w:cs="Arial"/>
          <w:sz w:val="24"/>
          <w:szCs w:val="24"/>
        </w:rPr>
        <w:t>разработчиков</w:t>
      </w:r>
      <w:r w:rsidRPr="00183075">
        <w:rPr>
          <w:rFonts w:ascii="Arial" w:hAnsi="Arial" w:cs="Arial"/>
          <w:spacing w:val="31"/>
          <w:sz w:val="24"/>
          <w:szCs w:val="24"/>
        </w:rPr>
        <w:t xml:space="preserve"> </w:t>
      </w:r>
      <w:r w:rsidRPr="00183075">
        <w:rPr>
          <w:rFonts w:ascii="Arial" w:hAnsi="Arial" w:cs="Arial"/>
          <w:sz w:val="24"/>
          <w:szCs w:val="24"/>
        </w:rPr>
        <w:t>проекта</w:t>
      </w:r>
      <w:r w:rsidRPr="00183075">
        <w:rPr>
          <w:rFonts w:ascii="Arial" w:hAnsi="Arial" w:cs="Arial"/>
          <w:spacing w:val="33"/>
          <w:sz w:val="24"/>
          <w:szCs w:val="24"/>
        </w:rPr>
        <w:t xml:space="preserve"> </w:t>
      </w:r>
      <w:r w:rsidRPr="00183075">
        <w:rPr>
          <w:rFonts w:ascii="Arial" w:hAnsi="Arial" w:cs="Arial"/>
          <w:sz w:val="24"/>
          <w:szCs w:val="24"/>
        </w:rPr>
        <w:t>на</w:t>
      </w:r>
      <w:r w:rsidRPr="00183075">
        <w:rPr>
          <w:rFonts w:ascii="Arial" w:hAnsi="Arial" w:cs="Arial"/>
          <w:spacing w:val="34"/>
          <w:sz w:val="24"/>
          <w:szCs w:val="24"/>
        </w:rPr>
        <w:t xml:space="preserve"> </w:t>
      </w:r>
      <w:r w:rsidRPr="00183075">
        <w:rPr>
          <w:rFonts w:ascii="Arial" w:hAnsi="Arial" w:cs="Arial"/>
          <w:spacing w:val="-2"/>
          <w:sz w:val="24"/>
          <w:szCs w:val="24"/>
        </w:rPr>
        <w:t>собраниях</w:t>
      </w:r>
      <w:r w:rsidR="007719CE">
        <w:rPr>
          <w:rFonts w:ascii="Arial" w:hAnsi="Arial" w:cs="Arial"/>
          <w:spacing w:val="-2"/>
          <w:sz w:val="24"/>
          <w:szCs w:val="24"/>
        </w:rPr>
        <w:t xml:space="preserve"> </w:t>
      </w:r>
      <w:r w:rsidRPr="007719CE">
        <w:rPr>
          <w:rFonts w:ascii="Arial" w:hAnsi="Arial" w:cs="Arial"/>
        </w:rPr>
        <w:t>жителей,</w:t>
      </w:r>
      <w:r w:rsidRPr="007719CE">
        <w:rPr>
          <w:rFonts w:ascii="Arial" w:hAnsi="Arial" w:cs="Arial"/>
          <w:spacing w:val="-3"/>
        </w:rPr>
        <w:t xml:space="preserve"> </w:t>
      </w:r>
      <w:r w:rsidRPr="007719CE">
        <w:rPr>
          <w:rFonts w:ascii="Arial" w:hAnsi="Arial" w:cs="Arial"/>
        </w:rPr>
        <w:t>в</w:t>
      </w:r>
      <w:r w:rsidRPr="007719CE">
        <w:rPr>
          <w:rFonts w:ascii="Arial" w:hAnsi="Arial" w:cs="Arial"/>
          <w:spacing w:val="-4"/>
        </w:rPr>
        <w:t xml:space="preserve"> </w:t>
      </w:r>
      <w:r w:rsidRPr="007719CE">
        <w:rPr>
          <w:rFonts w:ascii="Arial" w:hAnsi="Arial" w:cs="Arial"/>
        </w:rPr>
        <w:t>печатных</w:t>
      </w:r>
      <w:r w:rsidRPr="007719CE">
        <w:rPr>
          <w:rFonts w:ascii="Arial" w:hAnsi="Arial" w:cs="Arial"/>
          <w:spacing w:val="-1"/>
        </w:rPr>
        <w:t xml:space="preserve"> </w:t>
      </w:r>
      <w:r w:rsidRPr="007719CE">
        <w:rPr>
          <w:rFonts w:ascii="Arial" w:hAnsi="Arial" w:cs="Arial"/>
        </w:rPr>
        <w:t>средствах</w:t>
      </w:r>
      <w:r w:rsidRPr="007719CE">
        <w:rPr>
          <w:rFonts w:ascii="Arial" w:hAnsi="Arial" w:cs="Arial"/>
          <w:spacing w:val="-1"/>
        </w:rPr>
        <w:t xml:space="preserve"> </w:t>
      </w:r>
      <w:r w:rsidRPr="007719CE">
        <w:rPr>
          <w:rFonts w:ascii="Arial" w:hAnsi="Arial" w:cs="Arial"/>
        </w:rPr>
        <w:t>массовой</w:t>
      </w:r>
      <w:r w:rsidRPr="007719CE">
        <w:rPr>
          <w:rFonts w:ascii="Arial" w:hAnsi="Arial" w:cs="Arial"/>
          <w:spacing w:val="-2"/>
        </w:rPr>
        <w:t xml:space="preserve"> </w:t>
      </w:r>
      <w:r w:rsidRPr="007719CE">
        <w:rPr>
          <w:rFonts w:ascii="Arial" w:hAnsi="Arial" w:cs="Arial"/>
        </w:rPr>
        <w:t>информации,</w:t>
      </w:r>
      <w:r w:rsidRPr="007719CE">
        <w:rPr>
          <w:rFonts w:ascii="Arial" w:hAnsi="Arial" w:cs="Arial"/>
          <w:spacing w:val="-3"/>
        </w:rPr>
        <w:t xml:space="preserve"> </w:t>
      </w:r>
      <w:r w:rsidRPr="007719CE">
        <w:rPr>
          <w:rFonts w:ascii="Arial" w:hAnsi="Arial" w:cs="Arial"/>
        </w:rPr>
        <w:t>по</w:t>
      </w:r>
      <w:r w:rsidRPr="007719CE">
        <w:rPr>
          <w:rFonts w:ascii="Arial" w:hAnsi="Arial" w:cs="Arial"/>
          <w:spacing w:val="-2"/>
        </w:rPr>
        <w:t xml:space="preserve"> </w:t>
      </w:r>
      <w:r w:rsidRPr="007719CE">
        <w:rPr>
          <w:rFonts w:ascii="Arial" w:hAnsi="Arial" w:cs="Arial"/>
        </w:rPr>
        <w:t>радио</w:t>
      </w:r>
      <w:r w:rsidRPr="007719CE">
        <w:rPr>
          <w:rFonts w:ascii="Arial" w:hAnsi="Arial" w:cs="Arial"/>
          <w:spacing w:val="-6"/>
        </w:rPr>
        <w:t xml:space="preserve"> </w:t>
      </w:r>
      <w:r w:rsidRPr="007719CE">
        <w:rPr>
          <w:rFonts w:ascii="Arial" w:hAnsi="Arial" w:cs="Arial"/>
        </w:rPr>
        <w:t>и</w:t>
      </w:r>
      <w:r w:rsidRPr="007719CE">
        <w:rPr>
          <w:rFonts w:ascii="Arial" w:hAnsi="Arial" w:cs="Arial"/>
          <w:spacing w:val="-2"/>
        </w:rPr>
        <w:t xml:space="preserve"> телевидению.</w:t>
      </w:r>
    </w:p>
    <w:p w:rsidR="00541C18" w:rsidRPr="00183075" w:rsidRDefault="00183075" w:rsidP="001B0237">
      <w:pPr>
        <w:pStyle w:val="a4"/>
        <w:numPr>
          <w:ilvl w:val="0"/>
          <w:numId w:val="60"/>
        </w:numPr>
        <w:tabs>
          <w:tab w:val="left" w:pos="1416"/>
        </w:tabs>
        <w:ind w:left="0" w:right="-7" w:firstLine="851"/>
        <w:jc w:val="both"/>
        <w:rPr>
          <w:rFonts w:ascii="Arial" w:hAnsi="Arial" w:cs="Arial"/>
          <w:sz w:val="24"/>
          <w:szCs w:val="24"/>
        </w:rPr>
      </w:pPr>
      <w:r w:rsidRPr="00183075">
        <w:rPr>
          <w:rFonts w:ascii="Arial" w:hAnsi="Arial" w:cs="Arial"/>
          <w:sz w:val="24"/>
          <w:szCs w:val="24"/>
        </w:rPr>
        <w:t>Участники общественных обсуждений или публичных слушаний вправе представить в уполномоченный</w:t>
      </w:r>
      <w:r w:rsidRPr="00183075">
        <w:rPr>
          <w:rFonts w:ascii="Arial" w:hAnsi="Arial" w:cs="Arial"/>
          <w:spacing w:val="-3"/>
          <w:sz w:val="24"/>
          <w:szCs w:val="24"/>
        </w:rPr>
        <w:t xml:space="preserve"> </w:t>
      </w:r>
      <w:r w:rsidRPr="00183075">
        <w:rPr>
          <w:rFonts w:ascii="Arial" w:hAnsi="Arial" w:cs="Arial"/>
          <w:sz w:val="24"/>
          <w:szCs w:val="24"/>
        </w:rPr>
        <w:t>на</w:t>
      </w:r>
      <w:r w:rsidRPr="00183075">
        <w:rPr>
          <w:rFonts w:ascii="Arial" w:hAnsi="Arial" w:cs="Arial"/>
          <w:spacing w:val="-2"/>
          <w:sz w:val="24"/>
          <w:szCs w:val="24"/>
        </w:rPr>
        <w:t xml:space="preserve"> </w:t>
      </w:r>
      <w:r w:rsidRPr="00183075">
        <w:rPr>
          <w:rFonts w:ascii="Arial" w:hAnsi="Arial" w:cs="Arial"/>
          <w:sz w:val="24"/>
          <w:szCs w:val="24"/>
        </w:rPr>
        <w:t>проведение</w:t>
      </w:r>
      <w:r w:rsidRPr="00183075">
        <w:rPr>
          <w:rFonts w:ascii="Arial" w:hAnsi="Arial" w:cs="Arial"/>
          <w:spacing w:val="-4"/>
          <w:sz w:val="24"/>
          <w:szCs w:val="24"/>
        </w:rPr>
        <w:t xml:space="preserve"> </w:t>
      </w:r>
      <w:r w:rsidRPr="00183075">
        <w:rPr>
          <w:rFonts w:ascii="Arial" w:hAnsi="Arial" w:cs="Arial"/>
          <w:sz w:val="24"/>
          <w:szCs w:val="24"/>
        </w:rPr>
        <w:t>общественных</w:t>
      </w:r>
      <w:r w:rsidRPr="00183075">
        <w:rPr>
          <w:rFonts w:ascii="Arial" w:hAnsi="Arial" w:cs="Arial"/>
          <w:spacing w:val="-1"/>
          <w:sz w:val="24"/>
          <w:szCs w:val="24"/>
        </w:rPr>
        <w:t xml:space="preserve"> </w:t>
      </w:r>
      <w:r w:rsidRPr="00183075">
        <w:rPr>
          <w:rFonts w:ascii="Arial" w:hAnsi="Arial" w:cs="Arial"/>
          <w:sz w:val="24"/>
          <w:szCs w:val="24"/>
        </w:rPr>
        <w:t>обсуждений</w:t>
      </w:r>
      <w:r w:rsidRPr="00183075">
        <w:rPr>
          <w:rFonts w:ascii="Arial" w:hAnsi="Arial" w:cs="Arial"/>
          <w:spacing w:val="-2"/>
          <w:sz w:val="24"/>
          <w:szCs w:val="24"/>
        </w:rPr>
        <w:t xml:space="preserve"> </w:t>
      </w:r>
      <w:r w:rsidRPr="00183075">
        <w:rPr>
          <w:rFonts w:ascii="Arial" w:hAnsi="Arial" w:cs="Arial"/>
          <w:sz w:val="24"/>
          <w:szCs w:val="24"/>
        </w:rPr>
        <w:t>или</w:t>
      </w:r>
      <w:r w:rsidRPr="00183075">
        <w:rPr>
          <w:rFonts w:ascii="Arial" w:hAnsi="Arial" w:cs="Arial"/>
          <w:spacing w:val="-2"/>
          <w:sz w:val="24"/>
          <w:szCs w:val="24"/>
        </w:rPr>
        <w:t xml:space="preserve"> </w:t>
      </w:r>
      <w:r w:rsidRPr="00183075">
        <w:rPr>
          <w:rFonts w:ascii="Arial" w:hAnsi="Arial" w:cs="Arial"/>
          <w:sz w:val="24"/>
          <w:szCs w:val="24"/>
        </w:rPr>
        <w:t>публичных слушаний орган местного самоуправления городского округа свои предложения и замечания,</w:t>
      </w:r>
      <w:r w:rsidRPr="00183075">
        <w:rPr>
          <w:rFonts w:ascii="Arial" w:hAnsi="Arial" w:cs="Arial"/>
          <w:spacing w:val="-1"/>
          <w:sz w:val="24"/>
          <w:szCs w:val="24"/>
        </w:rPr>
        <w:t xml:space="preserve"> </w:t>
      </w:r>
      <w:r w:rsidRPr="00183075">
        <w:rPr>
          <w:rFonts w:ascii="Arial" w:hAnsi="Arial" w:cs="Arial"/>
          <w:sz w:val="24"/>
          <w:szCs w:val="24"/>
        </w:rPr>
        <w:t>касающиеся проекта,</w:t>
      </w:r>
      <w:r w:rsidRPr="00183075">
        <w:rPr>
          <w:rFonts w:ascii="Arial" w:hAnsi="Arial" w:cs="Arial"/>
          <w:spacing w:val="-1"/>
          <w:sz w:val="24"/>
          <w:szCs w:val="24"/>
        </w:rPr>
        <w:t xml:space="preserve"> </w:t>
      </w:r>
      <w:r w:rsidRPr="00183075">
        <w:rPr>
          <w:rFonts w:ascii="Arial" w:hAnsi="Arial" w:cs="Arial"/>
          <w:sz w:val="24"/>
          <w:szCs w:val="24"/>
        </w:rPr>
        <w:t>для включения</w:t>
      </w:r>
      <w:r w:rsidRPr="00183075">
        <w:rPr>
          <w:rFonts w:ascii="Arial" w:hAnsi="Arial" w:cs="Arial"/>
          <w:spacing w:val="-1"/>
          <w:sz w:val="24"/>
          <w:szCs w:val="24"/>
        </w:rPr>
        <w:t xml:space="preserve"> </w:t>
      </w:r>
      <w:r w:rsidRPr="00183075">
        <w:rPr>
          <w:rFonts w:ascii="Arial" w:hAnsi="Arial" w:cs="Arial"/>
          <w:sz w:val="24"/>
          <w:szCs w:val="24"/>
        </w:rPr>
        <w:t>их в</w:t>
      </w:r>
      <w:r w:rsidRPr="00183075">
        <w:rPr>
          <w:rFonts w:ascii="Arial" w:hAnsi="Arial" w:cs="Arial"/>
          <w:spacing w:val="-1"/>
          <w:sz w:val="24"/>
          <w:szCs w:val="24"/>
        </w:rPr>
        <w:t xml:space="preserve"> </w:t>
      </w:r>
      <w:r w:rsidRPr="00183075">
        <w:rPr>
          <w:rFonts w:ascii="Arial" w:hAnsi="Arial" w:cs="Arial"/>
          <w:sz w:val="24"/>
          <w:szCs w:val="24"/>
        </w:rPr>
        <w:t>протокол</w:t>
      </w:r>
      <w:r w:rsidRPr="00183075">
        <w:rPr>
          <w:rFonts w:ascii="Arial" w:hAnsi="Arial" w:cs="Arial"/>
          <w:spacing w:val="-1"/>
          <w:sz w:val="24"/>
          <w:szCs w:val="24"/>
        </w:rPr>
        <w:t xml:space="preserve"> </w:t>
      </w:r>
      <w:r w:rsidRPr="00183075">
        <w:rPr>
          <w:rFonts w:ascii="Arial" w:hAnsi="Arial" w:cs="Arial"/>
          <w:sz w:val="24"/>
          <w:szCs w:val="24"/>
        </w:rPr>
        <w:t>общественных обсуждений или публичных слушаний.</w:t>
      </w:r>
    </w:p>
    <w:p w:rsidR="00541C18" w:rsidRPr="00183075" w:rsidRDefault="00183075" w:rsidP="001B0237">
      <w:pPr>
        <w:pStyle w:val="a4"/>
        <w:numPr>
          <w:ilvl w:val="0"/>
          <w:numId w:val="60"/>
        </w:numPr>
        <w:tabs>
          <w:tab w:val="left" w:pos="1416"/>
        </w:tabs>
        <w:ind w:left="0" w:right="-7" w:firstLine="851"/>
        <w:jc w:val="both"/>
        <w:rPr>
          <w:rFonts w:ascii="Arial" w:hAnsi="Arial" w:cs="Arial"/>
          <w:sz w:val="24"/>
          <w:szCs w:val="24"/>
        </w:rPr>
      </w:pPr>
      <w:r w:rsidRPr="00183075">
        <w:rPr>
          <w:rFonts w:ascii="Arial" w:hAnsi="Arial" w:cs="Arial"/>
          <w:sz w:val="24"/>
          <w:szCs w:val="24"/>
        </w:rPr>
        <w:t>Участниками общественных обсуждений или</w:t>
      </w:r>
      <w:r w:rsidRPr="00183075">
        <w:rPr>
          <w:rFonts w:ascii="Arial" w:hAnsi="Arial" w:cs="Arial"/>
          <w:spacing w:val="-1"/>
          <w:sz w:val="24"/>
          <w:szCs w:val="24"/>
        </w:rPr>
        <w:t xml:space="preserve"> </w:t>
      </w:r>
      <w:r w:rsidRPr="00183075">
        <w:rPr>
          <w:rFonts w:ascii="Arial" w:hAnsi="Arial" w:cs="Arial"/>
          <w:sz w:val="24"/>
          <w:szCs w:val="24"/>
        </w:rPr>
        <w:t>публичных слушаний по проекту генерального плана, проекту о внесении изменений в генеральный план являются граждане, постоянно проживающие на территории городского округа, а также правообладатели земельных участков и (или) объектов капитального строительства, находящихся в границах территории городского округа.</w:t>
      </w:r>
    </w:p>
    <w:p w:rsidR="00541C18" w:rsidRPr="00183075" w:rsidRDefault="00183075" w:rsidP="001B0237">
      <w:pPr>
        <w:pStyle w:val="a4"/>
        <w:numPr>
          <w:ilvl w:val="0"/>
          <w:numId w:val="60"/>
        </w:numPr>
        <w:tabs>
          <w:tab w:val="left" w:pos="1416"/>
        </w:tabs>
        <w:ind w:left="0" w:right="-7" w:firstLine="851"/>
        <w:jc w:val="both"/>
        <w:rPr>
          <w:rFonts w:ascii="Arial" w:hAnsi="Arial" w:cs="Arial"/>
          <w:sz w:val="24"/>
          <w:szCs w:val="24"/>
        </w:rPr>
      </w:pPr>
      <w:r w:rsidRPr="00183075">
        <w:rPr>
          <w:rFonts w:ascii="Arial" w:hAnsi="Arial" w:cs="Arial"/>
          <w:sz w:val="24"/>
          <w:szCs w:val="24"/>
        </w:rPr>
        <w:t>Общественные обсуждения или публичные слушания по проекту генерального плана городского округа и по проектам, предусматривающим внесение изменений в генеральный план городского округа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частями 5.1 и 5.2 настоящей статьи.</w:t>
      </w:r>
    </w:p>
    <w:p w:rsidR="00541C18" w:rsidRPr="00183075" w:rsidRDefault="00183075" w:rsidP="001B0237">
      <w:pPr>
        <w:pStyle w:val="a4"/>
        <w:numPr>
          <w:ilvl w:val="1"/>
          <w:numId w:val="60"/>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В случае подготовки изменений в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rsidR="00541C18" w:rsidRPr="00183075" w:rsidRDefault="00183075" w:rsidP="001B0237">
      <w:pPr>
        <w:pStyle w:val="a4"/>
        <w:numPr>
          <w:ilvl w:val="1"/>
          <w:numId w:val="60"/>
        </w:numPr>
        <w:tabs>
          <w:tab w:val="left" w:pos="1476"/>
        </w:tabs>
        <w:ind w:left="0" w:right="-7" w:firstLine="851"/>
        <w:jc w:val="both"/>
        <w:rPr>
          <w:rFonts w:ascii="Arial" w:hAnsi="Arial" w:cs="Arial"/>
          <w:sz w:val="24"/>
          <w:szCs w:val="24"/>
        </w:rPr>
      </w:pPr>
      <w:r w:rsidRPr="00183075">
        <w:rPr>
          <w:rFonts w:ascii="Arial" w:hAnsi="Arial" w:cs="Arial"/>
          <w:sz w:val="24"/>
          <w:szCs w:val="24"/>
        </w:rPr>
        <w:t>В случае подготовки изменений в генеральный план городского округа применительно к территории одного или нескольких населенных пунктов, их частей общественные</w:t>
      </w:r>
      <w:r w:rsidRPr="00183075">
        <w:rPr>
          <w:rFonts w:ascii="Arial" w:hAnsi="Arial" w:cs="Arial"/>
          <w:spacing w:val="-6"/>
          <w:sz w:val="24"/>
          <w:szCs w:val="24"/>
        </w:rPr>
        <w:t xml:space="preserve"> </w:t>
      </w:r>
      <w:r w:rsidRPr="00183075">
        <w:rPr>
          <w:rFonts w:ascii="Arial" w:hAnsi="Arial" w:cs="Arial"/>
          <w:sz w:val="24"/>
          <w:szCs w:val="24"/>
        </w:rPr>
        <w:t>обсуждения</w:t>
      </w:r>
      <w:r w:rsidRPr="00183075">
        <w:rPr>
          <w:rFonts w:ascii="Arial" w:hAnsi="Arial" w:cs="Arial"/>
          <w:spacing w:val="-4"/>
          <w:sz w:val="24"/>
          <w:szCs w:val="24"/>
        </w:rPr>
        <w:t xml:space="preserve"> </w:t>
      </w:r>
      <w:r w:rsidRPr="00183075">
        <w:rPr>
          <w:rFonts w:ascii="Arial" w:hAnsi="Arial" w:cs="Arial"/>
          <w:sz w:val="24"/>
          <w:szCs w:val="24"/>
        </w:rPr>
        <w:t>или</w:t>
      </w:r>
      <w:r w:rsidRPr="00183075">
        <w:rPr>
          <w:rFonts w:ascii="Arial" w:hAnsi="Arial" w:cs="Arial"/>
          <w:spacing w:val="-4"/>
          <w:sz w:val="24"/>
          <w:szCs w:val="24"/>
        </w:rPr>
        <w:t xml:space="preserve"> </w:t>
      </w:r>
      <w:r w:rsidRPr="00183075">
        <w:rPr>
          <w:rFonts w:ascii="Arial" w:hAnsi="Arial" w:cs="Arial"/>
          <w:sz w:val="24"/>
          <w:szCs w:val="24"/>
        </w:rPr>
        <w:t>публичные</w:t>
      </w:r>
      <w:r w:rsidRPr="00183075">
        <w:rPr>
          <w:rFonts w:ascii="Arial" w:hAnsi="Arial" w:cs="Arial"/>
          <w:spacing w:val="-4"/>
          <w:sz w:val="24"/>
          <w:szCs w:val="24"/>
        </w:rPr>
        <w:t xml:space="preserve"> </w:t>
      </w:r>
      <w:r w:rsidRPr="00183075">
        <w:rPr>
          <w:rFonts w:ascii="Arial" w:hAnsi="Arial" w:cs="Arial"/>
          <w:sz w:val="24"/>
          <w:szCs w:val="24"/>
        </w:rPr>
        <w:t>слушания</w:t>
      </w:r>
      <w:r w:rsidRPr="00183075">
        <w:rPr>
          <w:rFonts w:ascii="Arial" w:hAnsi="Arial" w:cs="Arial"/>
          <w:spacing w:val="-4"/>
          <w:sz w:val="24"/>
          <w:szCs w:val="24"/>
        </w:rPr>
        <w:t xml:space="preserve"> </w:t>
      </w:r>
      <w:r w:rsidRPr="00183075">
        <w:rPr>
          <w:rFonts w:ascii="Arial" w:hAnsi="Arial" w:cs="Arial"/>
          <w:sz w:val="24"/>
          <w:szCs w:val="24"/>
        </w:rPr>
        <w:t>проводятся</w:t>
      </w:r>
      <w:r w:rsidRPr="00183075">
        <w:rPr>
          <w:rFonts w:ascii="Arial" w:hAnsi="Arial" w:cs="Arial"/>
          <w:spacing w:val="-4"/>
          <w:sz w:val="24"/>
          <w:szCs w:val="24"/>
        </w:rPr>
        <w:t xml:space="preserve"> </w:t>
      </w:r>
      <w:r w:rsidRPr="00183075">
        <w:rPr>
          <w:rFonts w:ascii="Arial" w:hAnsi="Arial" w:cs="Arial"/>
          <w:sz w:val="24"/>
          <w:szCs w:val="24"/>
        </w:rPr>
        <w:t>в</w:t>
      </w:r>
      <w:r w:rsidRPr="00183075">
        <w:rPr>
          <w:rFonts w:ascii="Arial" w:hAnsi="Arial" w:cs="Arial"/>
          <w:spacing w:val="-5"/>
          <w:sz w:val="24"/>
          <w:szCs w:val="24"/>
        </w:rPr>
        <w:t xml:space="preserve"> </w:t>
      </w:r>
      <w:r w:rsidRPr="00183075">
        <w:rPr>
          <w:rFonts w:ascii="Arial" w:hAnsi="Arial" w:cs="Arial"/>
          <w:sz w:val="24"/>
          <w:szCs w:val="24"/>
        </w:rPr>
        <w:t>границах</w:t>
      </w:r>
      <w:r w:rsidRPr="00183075">
        <w:rPr>
          <w:rFonts w:ascii="Arial" w:hAnsi="Arial" w:cs="Arial"/>
          <w:spacing w:val="-2"/>
          <w:sz w:val="24"/>
          <w:szCs w:val="24"/>
        </w:rPr>
        <w:t xml:space="preserve"> </w:t>
      </w:r>
      <w:r w:rsidRPr="00183075">
        <w:rPr>
          <w:rFonts w:ascii="Arial" w:hAnsi="Arial" w:cs="Arial"/>
          <w:sz w:val="24"/>
          <w:szCs w:val="24"/>
        </w:rPr>
        <w:t>территории,</w:t>
      </w:r>
      <w:r w:rsidRPr="00183075">
        <w:rPr>
          <w:rFonts w:ascii="Arial" w:hAnsi="Arial" w:cs="Arial"/>
          <w:spacing w:val="-4"/>
          <w:sz w:val="24"/>
          <w:szCs w:val="24"/>
        </w:rPr>
        <w:t xml:space="preserve"> </w:t>
      </w:r>
      <w:r w:rsidRPr="00183075">
        <w:rPr>
          <w:rFonts w:ascii="Arial" w:hAnsi="Arial" w:cs="Arial"/>
          <w:sz w:val="24"/>
          <w:szCs w:val="24"/>
        </w:rPr>
        <w:t>в отношении которой принято решение о подготовке предложений о внесении в генеральный план изменений. В этом случае срок проведения общественных обсуждений или публичных слушаний не может быть более чем один месяц.</w:t>
      </w:r>
    </w:p>
    <w:p w:rsidR="00541C18" w:rsidRPr="00183075" w:rsidRDefault="00183075" w:rsidP="001B0237">
      <w:pPr>
        <w:pStyle w:val="a4"/>
        <w:numPr>
          <w:ilvl w:val="0"/>
          <w:numId w:val="60"/>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населенного пункта может быть разделена на части.</w:t>
      </w:r>
    </w:p>
    <w:p w:rsidR="00541C18" w:rsidRPr="00183075" w:rsidRDefault="00183075" w:rsidP="001B0237">
      <w:pPr>
        <w:pStyle w:val="a4"/>
        <w:numPr>
          <w:ilvl w:val="0"/>
          <w:numId w:val="60"/>
        </w:numPr>
        <w:tabs>
          <w:tab w:val="left" w:pos="1416"/>
        </w:tabs>
        <w:ind w:left="0" w:right="-7" w:firstLine="851"/>
        <w:jc w:val="both"/>
        <w:rPr>
          <w:rFonts w:ascii="Arial" w:hAnsi="Arial" w:cs="Arial"/>
          <w:sz w:val="24"/>
          <w:szCs w:val="24"/>
        </w:rPr>
      </w:pPr>
      <w:r w:rsidRPr="00183075">
        <w:rPr>
          <w:rFonts w:ascii="Arial" w:hAnsi="Arial" w:cs="Arial"/>
          <w:sz w:val="24"/>
          <w:szCs w:val="24"/>
        </w:rPr>
        <w:t>Срок проведения общественных обсуждений или публичных слушаний с момента оповещения жителей городского округа о времени и месте их проведения до дня опубликования заключения о результатах общественных обсуждений или публичных слушаний не может превышать один месяц.</w:t>
      </w:r>
    </w:p>
    <w:p w:rsidR="00541C18" w:rsidRPr="00183075" w:rsidRDefault="00183075" w:rsidP="001B0237">
      <w:pPr>
        <w:pStyle w:val="a4"/>
        <w:numPr>
          <w:ilvl w:val="0"/>
          <w:numId w:val="60"/>
        </w:numPr>
        <w:tabs>
          <w:tab w:val="left" w:pos="1416"/>
        </w:tabs>
        <w:ind w:left="0" w:right="-7" w:firstLine="851"/>
        <w:jc w:val="both"/>
        <w:rPr>
          <w:rFonts w:ascii="Arial" w:hAnsi="Arial" w:cs="Arial"/>
          <w:sz w:val="24"/>
          <w:szCs w:val="24"/>
        </w:rPr>
      </w:pPr>
      <w:r w:rsidRPr="00183075">
        <w:rPr>
          <w:rFonts w:ascii="Arial" w:hAnsi="Arial" w:cs="Arial"/>
          <w:sz w:val="24"/>
          <w:szCs w:val="24"/>
        </w:rPr>
        <w:t>Заключение о результатах общественных обсуждений или публичных слушаний</w:t>
      </w:r>
      <w:r w:rsidRPr="00183075">
        <w:rPr>
          <w:rFonts w:ascii="Arial" w:hAnsi="Arial" w:cs="Arial"/>
          <w:spacing w:val="-3"/>
          <w:sz w:val="24"/>
          <w:szCs w:val="24"/>
        </w:rPr>
        <w:t xml:space="preserve"> </w:t>
      </w:r>
      <w:r w:rsidRPr="00183075">
        <w:rPr>
          <w:rFonts w:ascii="Arial" w:hAnsi="Arial" w:cs="Arial"/>
          <w:sz w:val="24"/>
          <w:szCs w:val="24"/>
        </w:rPr>
        <w:t>проекту</w:t>
      </w:r>
      <w:r w:rsidRPr="00183075">
        <w:rPr>
          <w:rFonts w:ascii="Arial" w:hAnsi="Arial" w:cs="Arial"/>
          <w:spacing w:val="-11"/>
          <w:sz w:val="24"/>
          <w:szCs w:val="24"/>
        </w:rPr>
        <w:t xml:space="preserve"> </w:t>
      </w:r>
      <w:r w:rsidRPr="00183075">
        <w:rPr>
          <w:rFonts w:ascii="Arial" w:hAnsi="Arial" w:cs="Arial"/>
          <w:sz w:val="24"/>
          <w:szCs w:val="24"/>
        </w:rPr>
        <w:t>генерального</w:t>
      </w:r>
      <w:r w:rsidRPr="00183075">
        <w:rPr>
          <w:rFonts w:ascii="Arial" w:hAnsi="Arial" w:cs="Arial"/>
          <w:spacing w:val="-3"/>
          <w:sz w:val="24"/>
          <w:szCs w:val="24"/>
        </w:rPr>
        <w:t xml:space="preserve"> </w:t>
      </w:r>
      <w:r w:rsidRPr="00183075">
        <w:rPr>
          <w:rFonts w:ascii="Arial" w:hAnsi="Arial" w:cs="Arial"/>
          <w:sz w:val="24"/>
          <w:szCs w:val="24"/>
        </w:rPr>
        <w:t>плана,</w:t>
      </w:r>
      <w:r w:rsidRPr="00183075">
        <w:rPr>
          <w:rFonts w:ascii="Arial" w:hAnsi="Arial" w:cs="Arial"/>
          <w:spacing w:val="-3"/>
          <w:sz w:val="24"/>
          <w:szCs w:val="24"/>
        </w:rPr>
        <w:t xml:space="preserve"> </w:t>
      </w:r>
      <w:r w:rsidRPr="00183075">
        <w:rPr>
          <w:rFonts w:ascii="Arial" w:hAnsi="Arial" w:cs="Arial"/>
          <w:sz w:val="24"/>
          <w:szCs w:val="24"/>
        </w:rPr>
        <w:t>проекту</w:t>
      </w:r>
      <w:r w:rsidRPr="00183075">
        <w:rPr>
          <w:rFonts w:ascii="Arial" w:hAnsi="Arial" w:cs="Arial"/>
          <w:spacing w:val="-6"/>
          <w:sz w:val="24"/>
          <w:szCs w:val="24"/>
        </w:rPr>
        <w:t xml:space="preserve"> </w:t>
      </w:r>
      <w:r w:rsidRPr="00183075">
        <w:rPr>
          <w:rFonts w:ascii="Arial" w:hAnsi="Arial" w:cs="Arial"/>
          <w:sz w:val="24"/>
          <w:szCs w:val="24"/>
        </w:rPr>
        <w:t>о</w:t>
      </w:r>
      <w:r w:rsidRPr="00183075">
        <w:rPr>
          <w:rFonts w:ascii="Arial" w:hAnsi="Arial" w:cs="Arial"/>
          <w:spacing w:val="-3"/>
          <w:sz w:val="24"/>
          <w:szCs w:val="24"/>
        </w:rPr>
        <w:t xml:space="preserve"> </w:t>
      </w:r>
      <w:r w:rsidRPr="00183075">
        <w:rPr>
          <w:rFonts w:ascii="Arial" w:hAnsi="Arial" w:cs="Arial"/>
          <w:sz w:val="24"/>
          <w:szCs w:val="24"/>
        </w:rPr>
        <w:t>внесении</w:t>
      </w:r>
      <w:r w:rsidRPr="00183075">
        <w:rPr>
          <w:rFonts w:ascii="Arial" w:hAnsi="Arial" w:cs="Arial"/>
          <w:spacing w:val="-3"/>
          <w:sz w:val="24"/>
          <w:szCs w:val="24"/>
        </w:rPr>
        <w:t xml:space="preserve"> </w:t>
      </w:r>
      <w:r w:rsidRPr="00183075">
        <w:rPr>
          <w:rFonts w:ascii="Arial" w:hAnsi="Arial" w:cs="Arial"/>
          <w:sz w:val="24"/>
          <w:szCs w:val="24"/>
        </w:rPr>
        <w:t>изменений</w:t>
      </w:r>
      <w:r w:rsidRPr="00183075">
        <w:rPr>
          <w:rFonts w:ascii="Arial" w:hAnsi="Arial" w:cs="Arial"/>
          <w:spacing w:val="-3"/>
          <w:sz w:val="24"/>
          <w:szCs w:val="24"/>
        </w:rPr>
        <w:t xml:space="preserve"> </w:t>
      </w:r>
      <w:r w:rsidRPr="00183075">
        <w:rPr>
          <w:rFonts w:ascii="Arial" w:hAnsi="Arial" w:cs="Arial"/>
          <w:sz w:val="24"/>
          <w:szCs w:val="24"/>
        </w:rPr>
        <w:t>в</w:t>
      </w:r>
      <w:r w:rsidRPr="00183075">
        <w:rPr>
          <w:rFonts w:ascii="Arial" w:hAnsi="Arial" w:cs="Arial"/>
          <w:spacing w:val="-4"/>
          <w:sz w:val="24"/>
          <w:szCs w:val="24"/>
        </w:rPr>
        <w:t xml:space="preserve"> </w:t>
      </w:r>
      <w:r w:rsidRPr="00183075">
        <w:rPr>
          <w:rFonts w:ascii="Arial" w:hAnsi="Arial" w:cs="Arial"/>
          <w:sz w:val="24"/>
          <w:szCs w:val="24"/>
        </w:rPr>
        <w:t>генеральный</w:t>
      </w:r>
      <w:r w:rsidRPr="00183075">
        <w:rPr>
          <w:rFonts w:ascii="Arial" w:hAnsi="Arial" w:cs="Arial"/>
          <w:spacing w:val="-3"/>
          <w:sz w:val="24"/>
          <w:szCs w:val="24"/>
        </w:rPr>
        <w:t xml:space="preserve"> </w:t>
      </w:r>
      <w:r w:rsidRPr="00183075">
        <w:rPr>
          <w:rFonts w:ascii="Arial" w:hAnsi="Arial" w:cs="Arial"/>
          <w:sz w:val="24"/>
          <w:szCs w:val="24"/>
        </w:rPr>
        <w:t>план подлежит официальному опубликованию и размещению на официальном сайте</w:t>
      </w:r>
      <w:r w:rsidRPr="00183075">
        <w:rPr>
          <w:rFonts w:ascii="Arial" w:hAnsi="Arial" w:cs="Arial"/>
          <w:spacing w:val="40"/>
          <w:sz w:val="24"/>
          <w:szCs w:val="24"/>
        </w:rPr>
        <w:t xml:space="preserve"> </w:t>
      </w:r>
      <w:r w:rsidRPr="00183075">
        <w:rPr>
          <w:rFonts w:ascii="Arial" w:hAnsi="Arial" w:cs="Arial"/>
          <w:sz w:val="24"/>
          <w:szCs w:val="24"/>
        </w:rPr>
        <w:t>городского округа.</w:t>
      </w:r>
    </w:p>
    <w:p w:rsidR="00541C18" w:rsidRPr="00183075" w:rsidRDefault="00541C18" w:rsidP="001B0237">
      <w:pPr>
        <w:pStyle w:val="a3"/>
        <w:spacing w:before="5"/>
        <w:ind w:left="0" w:right="-7" w:firstLine="851"/>
        <w:jc w:val="left"/>
        <w:rPr>
          <w:rFonts w:ascii="Arial" w:hAnsi="Arial" w:cs="Arial"/>
        </w:rPr>
      </w:pPr>
    </w:p>
    <w:p w:rsidR="00541C18" w:rsidRPr="00183075" w:rsidRDefault="00183075" w:rsidP="001B0237">
      <w:pPr>
        <w:pStyle w:val="2"/>
        <w:spacing w:line="242" w:lineRule="auto"/>
        <w:ind w:left="0" w:right="-7" w:firstLine="851"/>
        <w:jc w:val="left"/>
        <w:rPr>
          <w:rFonts w:ascii="Arial" w:hAnsi="Arial" w:cs="Arial"/>
        </w:rPr>
      </w:pPr>
      <w:bookmarkStart w:id="81" w:name="_bookmark80"/>
      <w:bookmarkEnd w:id="81"/>
      <w:r w:rsidRPr="00183075">
        <w:rPr>
          <w:rFonts w:ascii="Arial" w:hAnsi="Arial" w:cs="Arial"/>
        </w:rPr>
        <w:t>Статья</w:t>
      </w:r>
      <w:r w:rsidRPr="00183075">
        <w:rPr>
          <w:rFonts w:ascii="Arial" w:hAnsi="Arial" w:cs="Arial"/>
          <w:spacing w:val="-5"/>
        </w:rPr>
        <w:t xml:space="preserve"> </w:t>
      </w:r>
      <w:r w:rsidRPr="00183075">
        <w:rPr>
          <w:rFonts w:ascii="Arial" w:hAnsi="Arial" w:cs="Arial"/>
        </w:rPr>
        <w:t>28.</w:t>
      </w:r>
      <w:r w:rsidRPr="00183075">
        <w:rPr>
          <w:rFonts w:ascii="Arial" w:hAnsi="Arial" w:cs="Arial"/>
          <w:spacing w:val="-5"/>
        </w:rPr>
        <w:t xml:space="preserve"> </w:t>
      </w:r>
      <w:r w:rsidRPr="00183075">
        <w:rPr>
          <w:rFonts w:ascii="Arial" w:hAnsi="Arial" w:cs="Arial"/>
        </w:rPr>
        <w:t>Особенности</w:t>
      </w:r>
      <w:r w:rsidRPr="00183075">
        <w:rPr>
          <w:rFonts w:ascii="Arial" w:hAnsi="Arial" w:cs="Arial"/>
          <w:spacing w:val="-7"/>
        </w:rPr>
        <w:t xml:space="preserve"> </w:t>
      </w:r>
      <w:r w:rsidRPr="00183075">
        <w:rPr>
          <w:rFonts w:ascii="Arial" w:hAnsi="Arial" w:cs="Arial"/>
        </w:rPr>
        <w:t>проведения</w:t>
      </w:r>
      <w:r w:rsidRPr="00183075">
        <w:rPr>
          <w:rFonts w:ascii="Arial" w:hAnsi="Arial" w:cs="Arial"/>
          <w:spacing w:val="-5"/>
        </w:rPr>
        <w:t xml:space="preserve"> </w:t>
      </w:r>
      <w:r w:rsidRPr="00183075">
        <w:rPr>
          <w:rFonts w:ascii="Arial" w:hAnsi="Arial" w:cs="Arial"/>
        </w:rPr>
        <w:t>общественных</w:t>
      </w:r>
      <w:r w:rsidRPr="00183075">
        <w:rPr>
          <w:rFonts w:ascii="Arial" w:hAnsi="Arial" w:cs="Arial"/>
          <w:spacing w:val="-5"/>
        </w:rPr>
        <w:t xml:space="preserve"> </w:t>
      </w:r>
      <w:r w:rsidRPr="00183075">
        <w:rPr>
          <w:rFonts w:ascii="Arial" w:hAnsi="Arial" w:cs="Arial"/>
        </w:rPr>
        <w:t>обсуждений</w:t>
      </w:r>
      <w:r w:rsidRPr="00183075">
        <w:rPr>
          <w:rFonts w:ascii="Arial" w:hAnsi="Arial" w:cs="Arial"/>
          <w:spacing w:val="-5"/>
        </w:rPr>
        <w:t xml:space="preserve"> </w:t>
      </w:r>
      <w:r w:rsidRPr="00183075">
        <w:rPr>
          <w:rFonts w:ascii="Arial" w:hAnsi="Arial" w:cs="Arial"/>
        </w:rPr>
        <w:t>или</w:t>
      </w:r>
      <w:r w:rsidRPr="00183075">
        <w:rPr>
          <w:rFonts w:ascii="Arial" w:hAnsi="Arial" w:cs="Arial"/>
          <w:spacing w:val="-5"/>
        </w:rPr>
        <w:t xml:space="preserve"> </w:t>
      </w:r>
      <w:r w:rsidRPr="00183075">
        <w:rPr>
          <w:rFonts w:ascii="Arial" w:hAnsi="Arial" w:cs="Arial"/>
        </w:rPr>
        <w:t>публичных слушаний по проекту Правил, проекту о внесении изменений в Правила</w:t>
      </w:r>
    </w:p>
    <w:p w:rsidR="00541C18" w:rsidRPr="00183075" w:rsidRDefault="00183075" w:rsidP="001B0237">
      <w:pPr>
        <w:pStyle w:val="a4"/>
        <w:numPr>
          <w:ilvl w:val="0"/>
          <w:numId w:val="61"/>
        </w:numPr>
        <w:tabs>
          <w:tab w:val="left" w:pos="1416"/>
        </w:tabs>
        <w:spacing w:before="249"/>
        <w:ind w:left="0" w:right="-7" w:firstLine="851"/>
        <w:jc w:val="both"/>
        <w:rPr>
          <w:rFonts w:ascii="Arial" w:hAnsi="Arial" w:cs="Arial"/>
          <w:sz w:val="24"/>
          <w:szCs w:val="24"/>
        </w:rPr>
      </w:pPr>
      <w:r w:rsidRPr="00183075">
        <w:rPr>
          <w:rFonts w:ascii="Arial" w:hAnsi="Arial" w:cs="Arial"/>
          <w:sz w:val="24"/>
          <w:szCs w:val="24"/>
        </w:rPr>
        <w:lastRenderedPageBreak/>
        <w:t>Глава городского округа при получении проекта Правил, проекта о внесении изменений в Правила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541C18" w:rsidRPr="00183075" w:rsidRDefault="00183075" w:rsidP="001B0237">
      <w:pPr>
        <w:pStyle w:val="a3"/>
        <w:spacing w:before="1"/>
        <w:ind w:left="0" w:right="-7" w:firstLine="851"/>
        <w:rPr>
          <w:rFonts w:ascii="Arial" w:hAnsi="Arial" w:cs="Arial"/>
        </w:rPr>
      </w:pPr>
      <w:r w:rsidRPr="00183075">
        <w:rPr>
          <w:rFonts w:ascii="Arial" w:hAnsi="Arial" w:cs="Arial"/>
        </w:rPr>
        <w:t>Указанное решение подлежит официальному опубликованию и размещению на официальном сайте городского округа.</w:t>
      </w:r>
    </w:p>
    <w:p w:rsidR="00541C18" w:rsidRPr="00183075" w:rsidRDefault="00183075" w:rsidP="001B0237">
      <w:pPr>
        <w:pStyle w:val="a4"/>
        <w:numPr>
          <w:ilvl w:val="0"/>
          <w:numId w:val="61"/>
        </w:numPr>
        <w:tabs>
          <w:tab w:val="left" w:pos="1416"/>
        </w:tabs>
        <w:ind w:left="0" w:right="-7" w:firstLine="851"/>
        <w:jc w:val="both"/>
        <w:rPr>
          <w:rFonts w:ascii="Arial" w:hAnsi="Arial" w:cs="Arial"/>
          <w:sz w:val="24"/>
          <w:szCs w:val="24"/>
        </w:rPr>
      </w:pPr>
      <w:r w:rsidRPr="00183075">
        <w:rPr>
          <w:rFonts w:ascii="Arial" w:hAnsi="Arial" w:cs="Arial"/>
          <w:sz w:val="24"/>
          <w:szCs w:val="24"/>
        </w:rPr>
        <w:t>Общественные обсуждения или публичные слушания по проекту Правил, по проекту о внесении изменений в Правила проводятся Комиссией городского округа.</w:t>
      </w:r>
    </w:p>
    <w:p w:rsidR="00541C18" w:rsidRPr="007719CE" w:rsidRDefault="00183075" w:rsidP="001B0237">
      <w:pPr>
        <w:pStyle w:val="a4"/>
        <w:numPr>
          <w:ilvl w:val="0"/>
          <w:numId w:val="61"/>
        </w:numPr>
        <w:tabs>
          <w:tab w:val="left" w:pos="1416"/>
        </w:tabs>
        <w:ind w:left="0" w:right="-7" w:firstLine="851"/>
        <w:jc w:val="both"/>
        <w:rPr>
          <w:rFonts w:ascii="Arial" w:hAnsi="Arial" w:cs="Arial"/>
          <w:sz w:val="24"/>
          <w:szCs w:val="24"/>
        </w:rPr>
      </w:pPr>
      <w:r w:rsidRPr="00183075">
        <w:rPr>
          <w:rFonts w:ascii="Arial" w:hAnsi="Arial" w:cs="Arial"/>
          <w:sz w:val="24"/>
          <w:szCs w:val="24"/>
        </w:rPr>
        <w:t>В целях доведения до населения, заинтересованных лиц информации о содержании</w:t>
      </w:r>
      <w:r w:rsidRPr="00183075">
        <w:rPr>
          <w:rFonts w:ascii="Arial" w:hAnsi="Arial" w:cs="Arial"/>
          <w:spacing w:val="40"/>
          <w:sz w:val="24"/>
          <w:szCs w:val="24"/>
        </w:rPr>
        <w:t xml:space="preserve"> </w:t>
      </w:r>
      <w:r w:rsidRPr="00183075">
        <w:rPr>
          <w:rFonts w:ascii="Arial" w:hAnsi="Arial" w:cs="Arial"/>
          <w:sz w:val="24"/>
          <w:szCs w:val="24"/>
        </w:rPr>
        <w:t>проекта</w:t>
      </w:r>
      <w:r w:rsidRPr="00183075">
        <w:rPr>
          <w:rFonts w:ascii="Arial" w:hAnsi="Arial" w:cs="Arial"/>
          <w:spacing w:val="39"/>
          <w:sz w:val="24"/>
          <w:szCs w:val="24"/>
        </w:rPr>
        <w:t xml:space="preserve"> </w:t>
      </w:r>
      <w:r w:rsidRPr="00183075">
        <w:rPr>
          <w:rFonts w:ascii="Arial" w:hAnsi="Arial" w:cs="Arial"/>
          <w:sz w:val="24"/>
          <w:szCs w:val="24"/>
        </w:rPr>
        <w:t>Правил,</w:t>
      </w:r>
      <w:r w:rsidRPr="00183075">
        <w:rPr>
          <w:rFonts w:ascii="Arial" w:hAnsi="Arial" w:cs="Arial"/>
          <w:spacing w:val="40"/>
          <w:sz w:val="24"/>
          <w:szCs w:val="24"/>
        </w:rPr>
        <w:t xml:space="preserve"> </w:t>
      </w:r>
      <w:r w:rsidRPr="00183075">
        <w:rPr>
          <w:rFonts w:ascii="Arial" w:hAnsi="Arial" w:cs="Arial"/>
          <w:sz w:val="24"/>
          <w:szCs w:val="24"/>
        </w:rPr>
        <w:t>проекта</w:t>
      </w:r>
      <w:r w:rsidRPr="00183075">
        <w:rPr>
          <w:rFonts w:ascii="Arial" w:hAnsi="Arial" w:cs="Arial"/>
          <w:spacing w:val="39"/>
          <w:sz w:val="24"/>
          <w:szCs w:val="24"/>
        </w:rPr>
        <w:t xml:space="preserve"> </w:t>
      </w:r>
      <w:r w:rsidRPr="00183075">
        <w:rPr>
          <w:rFonts w:ascii="Arial" w:hAnsi="Arial" w:cs="Arial"/>
          <w:sz w:val="24"/>
          <w:szCs w:val="24"/>
        </w:rPr>
        <w:t>о</w:t>
      </w:r>
      <w:r w:rsidRPr="00183075">
        <w:rPr>
          <w:rFonts w:ascii="Arial" w:hAnsi="Arial" w:cs="Arial"/>
          <w:spacing w:val="39"/>
          <w:sz w:val="24"/>
          <w:szCs w:val="24"/>
        </w:rPr>
        <w:t xml:space="preserve"> </w:t>
      </w:r>
      <w:r w:rsidRPr="00183075">
        <w:rPr>
          <w:rFonts w:ascii="Arial" w:hAnsi="Arial" w:cs="Arial"/>
          <w:sz w:val="24"/>
          <w:szCs w:val="24"/>
        </w:rPr>
        <w:t>внесении</w:t>
      </w:r>
      <w:r w:rsidRPr="00183075">
        <w:rPr>
          <w:rFonts w:ascii="Arial" w:hAnsi="Arial" w:cs="Arial"/>
          <w:spacing w:val="38"/>
          <w:sz w:val="24"/>
          <w:szCs w:val="24"/>
        </w:rPr>
        <w:t xml:space="preserve"> </w:t>
      </w:r>
      <w:r w:rsidRPr="00183075">
        <w:rPr>
          <w:rFonts w:ascii="Arial" w:hAnsi="Arial" w:cs="Arial"/>
          <w:sz w:val="24"/>
          <w:szCs w:val="24"/>
        </w:rPr>
        <w:t>изменений</w:t>
      </w:r>
      <w:r w:rsidRPr="00183075">
        <w:rPr>
          <w:rFonts w:ascii="Arial" w:hAnsi="Arial" w:cs="Arial"/>
          <w:spacing w:val="40"/>
          <w:sz w:val="24"/>
          <w:szCs w:val="24"/>
        </w:rPr>
        <w:t xml:space="preserve"> </w:t>
      </w:r>
      <w:r w:rsidRPr="00183075">
        <w:rPr>
          <w:rFonts w:ascii="Arial" w:hAnsi="Arial" w:cs="Arial"/>
          <w:sz w:val="24"/>
          <w:szCs w:val="24"/>
        </w:rPr>
        <w:t>в</w:t>
      </w:r>
      <w:r w:rsidRPr="00183075">
        <w:rPr>
          <w:rFonts w:ascii="Arial" w:hAnsi="Arial" w:cs="Arial"/>
          <w:spacing w:val="39"/>
          <w:sz w:val="24"/>
          <w:szCs w:val="24"/>
        </w:rPr>
        <w:t xml:space="preserve"> </w:t>
      </w:r>
      <w:r w:rsidRPr="00183075">
        <w:rPr>
          <w:rFonts w:ascii="Arial" w:hAnsi="Arial" w:cs="Arial"/>
          <w:sz w:val="24"/>
          <w:szCs w:val="24"/>
        </w:rPr>
        <w:t>Правила</w:t>
      </w:r>
      <w:r w:rsidRPr="00183075">
        <w:rPr>
          <w:rFonts w:ascii="Arial" w:hAnsi="Arial" w:cs="Arial"/>
          <w:spacing w:val="39"/>
          <w:sz w:val="24"/>
          <w:szCs w:val="24"/>
        </w:rPr>
        <w:t xml:space="preserve"> </w:t>
      </w:r>
      <w:r w:rsidRPr="00183075">
        <w:rPr>
          <w:rFonts w:ascii="Arial" w:hAnsi="Arial" w:cs="Arial"/>
          <w:sz w:val="24"/>
          <w:szCs w:val="24"/>
        </w:rPr>
        <w:t>в</w:t>
      </w:r>
      <w:r w:rsidRPr="00183075">
        <w:rPr>
          <w:rFonts w:ascii="Arial" w:hAnsi="Arial" w:cs="Arial"/>
          <w:spacing w:val="39"/>
          <w:sz w:val="24"/>
          <w:szCs w:val="24"/>
        </w:rPr>
        <w:t xml:space="preserve"> </w:t>
      </w:r>
      <w:r w:rsidRPr="00183075">
        <w:rPr>
          <w:rFonts w:ascii="Arial" w:hAnsi="Arial" w:cs="Arial"/>
          <w:sz w:val="24"/>
          <w:szCs w:val="24"/>
        </w:rPr>
        <w:t>обязательном</w:t>
      </w:r>
      <w:r w:rsidR="007719CE">
        <w:rPr>
          <w:rFonts w:ascii="Arial" w:hAnsi="Arial" w:cs="Arial"/>
          <w:sz w:val="24"/>
          <w:szCs w:val="24"/>
        </w:rPr>
        <w:t xml:space="preserve"> </w:t>
      </w:r>
      <w:r w:rsidRPr="007719CE">
        <w:rPr>
          <w:rFonts w:ascii="Arial" w:hAnsi="Arial" w:cs="Arial"/>
        </w:rPr>
        <w:t>порядке организуются выставки, экспозиции демонстрационных материалов проекта, выступления представителей уполномоченных органов, разработчиков проекта на собраниях жителей, в печатных средствах массовой информации, по радио и</w:t>
      </w:r>
      <w:r w:rsidRPr="007719CE">
        <w:rPr>
          <w:rFonts w:ascii="Arial" w:hAnsi="Arial" w:cs="Arial"/>
          <w:spacing w:val="80"/>
        </w:rPr>
        <w:t xml:space="preserve"> </w:t>
      </w:r>
      <w:r w:rsidRPr="007719CE">
        <w:rPr>
          <w:rFonts w:ascii="Arial" w:hAnsi="Arial" w:cs="Arial"/>
          <w:spacing w:val="-2"/>
        </w:rPr>
        <w:t>телевидению.</w:t>
      </w:r>
    </w:p>
    <w:p w:rsidR="00541C18" w:rsidRPr="00183075" w:rsidRDefault="00183075" w:rsidP="001B0237">
      <w:pPr>
        <w:pStyle w:val="a4"/>
        <w:numPr>
          <w:ilvl w:val="0"/>
          <w:numId w:val="61"/>
        </w:numPr>
        <w:tabs>
          <w:tab w:val="left" w:pos="1416"/>
        </w:tabs>
        <w:ind w:left="0" w:right="-7" w:firstLine="851"/>
        <w:jc w:val="both"/>
        <w:rPr>
          <w:rFonts w:ascii="Arial" w:hAnsi="Arial" w:cs="Arial"/>
          <w:sz w:val="24"/>
          <w:szCs w:val="24"/>
        </w:rPr>
      </w:pPr>
      <w:r w:rsidRPr="00183075">
        <w:rPr>
          <w:rFonts w:ascii="Arial" w:hAnsi="Arial" w:cs="Arial"/>
          <w:sz w:val="24"/>
          <w:szCs w:val="24"/>
        </w:rPr>
        <w:t>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541C18" w:rsidRPr="00183075" w:rsidRDefault="00183075" w:rsidP="001B0237">
      <w:pPr>
        <w:pStyle w:val="a4"/>
        <w:numPr>
          <w:ilvl w:val="0"/>
          <w:numId w:val="61"/>
        </w:numPr>
        <w:tabs>
          <w:tab w:val="left" w:pos="1416"/>
        </w:tabs>
        <w:ind w:left="0" w:right="-7" w:firstLine="851"/>
        <w:jc w:val="both"/>
        <w:rPr>
          <w:rFonts w:ascii="Arial" w:hAnsi="Arial" w:cs="Arial"/>
          <w:sz w:val="24"/>
          <w:szCs w:val="24"/>
        </w:rPr>
      </w:pPr>
      <w:r w:rsidRPr="00183075">
        <w:rPr>
          <w:rFonts w:ascii="Arial" w:hAnsi="Arial" w:cs="Arial"/>
          <w:sz w:val="24"/>
          <w:szCs w:val="24"/>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541C18" w:rsidRPr="00183075" w:rsidRDefault="00183075" w:rsidP="001B0237">
      <w:pPr>
        <w:pStyle w:val="a4"/>
        <w:numPr>
          <w:ilvl w:val="0"/>
          <w:numId w:val="61"/>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Заключение о результатах общественных обсуждений или публичных слушаний по проекту Правил, по проекту о внесении изменений в Правила подлежит официальному опубликованию и размещению на официальном сайте городского округа.</w:t>
      </w:r>
    </w:p>
    <w:p w:rsidR="00541C18" w:rsidRPr="00183075" w:rsidRDefault="00183075" w:rsidP="001B0237">
      <w:pPr>
        <w:pStyle w:val="a4"/>
        <w:numPr>
          <w:ilvl w:val="0"/>
          <w:numId w:val="61"/>
        </w:numPr>
        <w:tabs>
          <w:tab w:val="left" w:pos="1416"/>
        </w:tabs>
        <w:ind w:left="0" w:right="-7" w:firstLine="851"/>
        <w:jc w:val="both"/>
        <w:rPr>
          <w:rFonts w:ascii="Arial" w:hAnsi="Arial" w:cs="Arial"/>
          <w:sz w:val="24"/>
          <w:szCs w:val="24"/>
        </w:rPr>
      </w:pPr>
      <w:r w:rsidRPr="00183075">
        <w:rPr>
          <w:rFonts w:ascii="Arial" w:hAnsi="Arial" w:cs="Arial"/>
          <w:sz w:val="24"/>
          <w:szCs w:val="24"/>
        </w:rPr>
        <w:t>Администрация городского округа направляет проект Правил, проект о внесении изменений в Правила с приложением протоколов общественных обсуждений</w:t>
      </w:r>
      <w:r w:rsidRPr="00183075">
        <w:rPr>
          <w:rFonts w:ascii="Arial" w:hAnsi="Arial" w:cs="Arial"/>
          <w:spacing w:val="40"/>
          <w:sz w:val="24"/>
          <w:szCs w:val="24"/>
        </w:rPr>
        <w:t xml:space="preserve"> </w:t>
      </w:r>
      <w:r w:rsidRPr="00183075">
        <w:rPr>
          <w:rFonts w:ascii="Arial" w:hAnsi="Arial" w:cs="Arial"/>
          <w:sz w:val="24"/>
          <w:szCs w:val="24"/>
        </w:rPr>
        <w:t>или публичных слушаний и заключение о результатах общественных обсуждений или публичных слушаний в Комитет по архитектуре и градостроительству Московской области, с учетом которых Комиссией вносятся изменения в проект в порядке, установленном соответствующим постановлением Правительства Московской области.</w:t>
      </w:r>
    </w:p>
    <w:p w:rsidR="00541C18" w:rsidRPr="00183075" w:rsidRDefault="00541C18" w:rsidP="001B0237">
      <w:pPr>
        <w:pStyle w:val="a3"/>
        <w:spacing w:before="5"/>
        <w:ind w:left="0" w:right="-7" w:firstLine="851"/>
        <w:jc w:val="left"/>
        <w:rPr>
          <w:rFonts w:ascii="Arial" w:hAnsi="Arial" w:cs="Arial"/>
        </w:rPr>
      </w:pPr>
    </w:p>
    <w:p w:rsidR="00541C18" w:rsidRPr="00183075" w:rsidRDefault="00183075" w:rsidP="001B0237">
      <w:pPr>
        <w:pStyle w:val="2"/>
        <w:ind w:left="0" w:right="-7" w:firstLine="851"/>
        <w:jc w:val="left"/>
        <w:rPr>
          <w:rFonts w:ascii="Arial" w:hAnsi="Arial" w:cs="Arial"/>
        </w:rPr>
      </w:pPr>
      <w:bookmarkStart w:id="82" w:name="_bookmark81"/>
      <w:bookmarkEnd w:id="82"/>
      <w:r w:rsidRPr="00183075">
        <w:rPr>
          <w:rFonts w:ascii="Arial" w:hAnsi="Arial" w:cs="Arial"/>
        </w:rPr>
        <w:t>Статья 29. Особенности проведения общественных обсуждений или публичных слушаний</w:t>
      </w:r>
      <w:r w:rsidRPr="00183075">
        <w:rPr>
          <w:rFonts w:ascii="Arial" w:hAnsi="Arial" w:cs="Arial"/>
          <w:spacing w:val="-3"/>
        </w:rPr>
        <w:t xml:space="preserve"> </w:t>
      </w:r>
      <w:r w:rsidRPr="00183075">
        <w:rPr>
          <w:rFonts w:ascii="Arial" w:hAnsi="Arial" w:cs="Arial"/>
        </w:rPr>
        <w:t>по</w:t>
      </w:r>
      <w:r w:rsidRPr="00183075">
        <w:rPr>
          <w:rFonts w:ascii="Arial" w:hAnsi="Arial" w:cs="Arial"/>
          <w:spacing w:val="-4"/>
        </w:rPr>
        <w:t xml:space="preserve"> </w:t>
      </w:r>
      <w:r w:rsidRPr="00183075">
        <w:rPr>
          <w:rFonts w:ascii="Arial" w:hAnsi="Arial" w:cs="Arial"/>
        </w:rPr>
        <w:t>проектам</w:t>
      </w:r>
      <w:r w:rsidRPr="00183075">
        <w:rPr>
          <w:rFonts w:ascii="Arial" w:hAnsi="Arial" w:cs="Arial"/>
          <w:spacing w:val="-5"/>
        </w:rPr>
        <w:t xml:space="preserve"> </w:t>
      </w:r>
      <w:r w:rsidRPr="00183075">
        <w:rPr>
          <w:rFonts w:ascii="Arial" w:hAnsi="Arial" w:cs="Arial"/>
        </w:rPr>
        <w:t>планировки</w:t>
      </w:r>
      <w:r w:rsidRPr="00183075">
        <w:rPr>
          <w:rFonts w:ascii="Arial" w:hAnsi="Arial" w:cs="Arial"/>
          <w:spacing w:val="-6"/>
        </w:rPr>
        <w:t xml:space="preserve"> </w:t>
      </w:r>
      <w:r w:rsidRPr="00183075">
        <w:rPr>
          <w:rFonts w:ascii="Arial" w:hAnsi="Arial" w:cs="Arial"/>
        </w:rPr>
        <w:t>территории</w:t>
      </w:r>
      <w:r w:rsidRPr="00183075">
        <w:rPr>
          <w:rFonts w:ascii="Arial" w:hAnsi="Arial" w:cs="Arial"/>
          <w:spacing w:val="-6"/>
        </w:rPr>
        <w:t xml:space="preserve"> </w:t>
      </w:r>
      <w:r w:rsidRPr="00183075">
        <w:rPr>
          <w:rFonts w:ascii="Arial" w:hAnsi="Arial" w:cs="Arial"/>
        </w:rPr>
        <w:t>и</w:t>
      </w:r>
      <w:r w:rsidRPr="00183075">
        <w:rPr>
          <w:rFonts w:ascii="Arial" w:hAnsi="Arial" w:cs="Arial"/>
          <w:spacing w:val="-4"/>
        </w:rPr>
        <w:t xml:space="preserve"> </w:t>
      </w:r>
      <w:r w:rsidRPr="00183075">
        <w:rPr>
          <w:rFonts w:ascii="Arial" w:hAnsi="Arial" w:cs="Arial"/>
        </w:rPr>
        <w:t>проектам</w:t>
      </w:r>
      <w:r w:rsidRPr="00183075">
        <w:rPr>
          <w:rFonts w:ascii="Arial" w:hAnsi="Arial" w:cs="Arial"/>
          <w:spacing w:val="-5"/>
        </w:rPr>
        <w:t xml:space="preserve"> </w:t>
      </w:r>
      <w:r w:rsidRPr="00183075">
        <w:rPr>
          <w:rFonts w:ascii="Arial" w:hAnsi="Arial" w:cs="Arial"/>
        </w:rPr>
        <w:t>межевания</w:t>
      </w:r>
      <w:r w:rsidRPr="00183075">
        <w:rPr>
          <w:rFonts w:ascii="Arial" w:hAnsi="Arial" w:cs="Arial"/>
          <w:spacing w:val="-7"/>
        </w:rPr>
        <w:t xml:space="preserve"> </w:t>
      </w:r>
      <w:r w:rsidRPr="00183075">
        <w:rPr>
          <w:rFonts w:ascii="Arial" w:hAnsi="Arial" w:cs="Arial"/>
        </w:rPr>
        <w:t>территории</w:t>
      </w:r>
    </w:p>
    <w:p w:rsidR="00541C18" w:rsidRPr="00183075" w:rsidRDefault="00183075" w:rsidP="001B0237">
      <w:pPr>
        <w:pStyle w:val="a4"/>
        <w:numPr>
          <w:ilvl w:val="0"/>
          <w:numId w:val="62"/>
        </w:numPr>
        <w:tabs>
          <w:tab w:val="left" w:pos="1416"/>
        </w:tabs>
        <w:spacing w:before="272"/>
        <w:ind w:left="0" w:right="-7" w:firstLine="851"/>
        <w:jc w:val="both"/>
        <w:rPr>
          <w:rFonts w:ascii="Arial" w:hAnsi="Arial" w:cs="Arial"/>
          <w:sz w:val="24"/>
          <w:szCs w:val="24"/>
        </w:rPr>
      </w:pPr>
      <w:r w:rsidRPr="00183075">
        <w:rPr>
          <w:rFonts w:ascii="Arial" w:hAnsi="Arial" w:cs="Arial"/>
          <w:sz w:val="24"/>
          <w:szCs w:val="24"/>
        </w:rPr>
        <w:t>При получении проектов документации по планировке территории глава городского округа принимает решение о вынесении на общественные обсуждения или публичные слушания проекта планировки территории и проекта межевания территории, подготовленного в составе документации по планировке территории.</w:t>
      </w:r>
    </w:p>
    <w:p w:rsidR="00541C18" w:rsidRPr="00183075" w:rsidRDefault="00183075" w:rsidP="001B0237">
      <w:pPr>
        <w:pStyle w:val="a3"/>
        <w:ind w:left="0" w:right="-7" w:firstLine="851"/>
        <w:rPr>
          <w:rFonts w:ascii="Arial" w:hAnsi="Arial" w:cs="Arial"/>
        </w:rPr>
      </w:pPr>
      <w:r w:rsidRPr="00183075">
        <w:rPr>
          <w:rFonts w:ascii="Arial" w:hAnsi="Arial" w:cs="Arial"/>
        </w:rPr>
        <w:t>Решение о вынесении на общественные обсуждения или публичные слушания проекта планировки территории и проекта межевания территории подлежит официальному опубликованию и размещению на официальном сайте городского округа.</w:t>
      </w:r>
    </w:p>
    <w:p w:rsidR="00541C18" w:rsidRPr="00183075" w:rsidRDefault="00183075" w:rsidP="001B0237">
      <w:pPr>
        <w:pStyle w:val="a4"/>
        <w:numPr>
          <w:ilvl w:val="0"/>
          <w:numId w:val="62"/>
        </w:numPr>
        <w:tabs>
          <w:tab w:val="left" w:pos="1416"/>
        </w:tabs>
        <w:ind w:left="0" w:right="-7" w:firstLine="851"/>
        <w:jc w:val="both"/>
        <w:rPr>
          <w:rFonts w:ascii="Arial" w:hAnsi="Arial" w:cs="Arial"/>
          <w:sz w:val="24"/>
          <w:szCs w:val="24"/>
        </w:rPr>
      </w:pPr>
      <w:r w:rsidRPr="00183075">
        <w:rPr>
          <w:rFonts w:ascii="Arial" w:hAnsi="Arial" w:cs="Arial"/>
          <w:sz w:val="24"/>
          <w:szCs w:val="24"/>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Российской Федерации, с учетом положений статьи 46 Градостроительного кодекса Российской Федерации.</w:t>
      </w:r>
    </w:p>
    <w:p w:rsidR="00541C18" w:rsidRPr="00183075" w:rsidRDefault="00183075" w:rsidP="001B0237">
      <w:pPr>
        <w:pStyle w:val="a4"/>
        <w:numPr>
          <w:ilvl w:val="0"/>
          <w:numId w:val="62"/>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 xml:space="preserve">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w:t>
      </w:r>
      <w:r w:rsidRPr="00183075">
        <w:rPr>
          <w:rFonts w:ascii="Arial" w:hAnsi="Arial" w:cs="Arial"/>
          <w:sz w:val="24"/>
          <w:szCs w:val="24"/>
        </w:rPr>
        <w:lastRenderedPageBreak/>
        <w:t>правовым актом представительного органа муниципального образования и не может быть менее четырнадцати дней и более тридцати дней.</w:t>
      </w:r>
    </w:p>
    <w:p w:rsidR="00541C18" w:rsidRPr="00183075" w:rsidRDefault="00183075" w:rsidP="001B0237">
      <w:pPr>
        <w:pStyle w:val="a4"/>
        <w:numPr>
          <w:ilvl w:val="0"/>
          <w:numId w:val="62"/>
        </w:numPr>
        <w:tabs>
          <w:tab w:val="left" w:pos="1416"/>
        </w:tabs>
        <w:ind w:left="0" w:right="-7" w:firstLine="851"/>
        <w:jc w:val="both"/>
        <w:rPr>
          <w:rFonts w:ascii="Arial" w:hAnsi="Arial" w:cs="Arial"/>
          <w:sz w:val="24"/>
          <w:szCs w:val="24"/>
        </w:rPr>
      </w:pPr>
      <w:r w:rsidRPr="00183075">
        <w:rPr>
          <w:rFonts w:ascii="Arial" w:hAnsi="Arial" w:cs="Arial"/>
          <w:sz w:val="24"/>
          <w:szCs w:val="24"/>
        </w:rPr>
        <w:t>Заключение о результатах общественных обсуждений или публичных слушаний по проекту планировки территории и проекту межевания территории подлежит официальному опубликованию и размещению на официальном сайте городского округа.</w:t>
      </w:r>
    </w:p>
    <w:p w:rsidR="00541C18" w:rsidRPr="007719CE" w:rsidRDefault="00183075" w:rsidP="001B0237">
      <w:pPr>
        <w:pStyle w:val="a4"/>
        <w:numPr>
          <w:ilvl w:val="0"/>
          <w:numId w:val="62"/>
        </w:numPr>
        <w:tabs>
          <w:tab w:val="left" w:pos="1416"/>
        </w:tabs>
        <w:ind w:left="0" w:right="-7" w:firstLine="851"/>
        <w:jc w:val="both"/>
        <w:rPr>
          <w:rFonts w:ascii="Arial" w:hAnsi="Arial" w:cs="Arial"/>
          <w:sz w:val="24"/>
          <w:szCs w:val="24"/>
        </w:rPr>
      </w:pPr>
      <w:r w:rsidRPr="00183075">
        <w:rPr>
          <w:rFonts w:ascii="Arial" w:hAnsi="Arial" w:cs="Arial"/>
          <w:sz w:val="24"/>
          <w:szCs w:val="24"/>
        </w:rPr>
        <w:t>После завершения общественных обсуждений или публичных слушаний по проекту планировки территории и проекту межевания территории администрация городского округа направляет в Комитет по архитектуре и градостроительству Московской</w:t>
      </w:r>
      <w:r w:rsidRPr="00183075">
        <w:rPr>
          <w:rFonts w:ascii="Arial" w:hAnsi="Arial" w:cs="Arial"/>
          <w:spacing w:val="41"/>
          <w:sz w:val="24"/>
          <w:szCs w:val="24"/>
        </w:rPr>
        <w:t xml:space="preserve">  </w:t>
      </w:r>
      <w:r w:rsidRPr="00183075">
        <w:rPr>
          <w:rFonts w:ascii="Arial" w:hAnsi="Arial" w:cs="Arial"/>
          <w:sz w:val="24"/>
          <w:szCs w:val="24"/>
        </w:rPr>
        <w:t>области</w:t>
      </w:r>
      <w:r w:rsidRPr="00183075">
        <w:rPr>
          <w:rFonts w:ascii="Arial" w:hAnsi="Arial" w:cs="Arial"/>
          <w:spacing w:val="40"/>
          <w:sz w:val="24"/>
          <w:szCs w:val="24"/>
        </w:rPr>
        <w:t xml:space="preserve">  </w:t>
      </w:r>
      <w:r w:rsidRPr="00183075">
        <w:rPr>
          <w:rFonts w:ascii="Arial" w:hAnsi="Arial" w:cs="Arial"/>
          <w:sz w:val="24"/>
          <w:szCs w:val="24"/>
        </w:rPr>
        <w:t>заверенные</w:t>
      </w:r>
      <w:r w:rsidRPr="00183075">
        <w:rPr>
          <w:rFonts w:ascii="Arial" w:hAnsi="Arial" w:cs="Arial"/>
          <w:spacing w:val="41"/>
          <w:sz w:val="24"/>
          <w:szCs w:val="24"/>
        </w:rPr>
        <w:t xml:space="preserve">  </w:t>
      </w:r>
      <w:r w:rsidRPr="00183075">
        <w:rPr>
          <w:rFonts w:ascii="Arial" w:hAnsi="Arial" w:cs="Arial"/>
          <w:sz w:val="24"/>
          <w:szCs w:val="24"/>
        </w:rPr>
        <w:t>копии</w:t>
      </w:r>
      <w:r w:rsidRPr="00183075">
        <w:rPr>
          <w:rFonts w:ascii="Arial" w:hAnsi="Arial" w:cs="Arial"/>
          <w:spacing w:val="39"/>
          <w:sz w:val="24"/>
          <w:szCs w:val="24"/>
        </w:rPr>
        <w:t xml:space="preserve">  </w:t>
      </w:r>
      <w:r w:rsidRPr="00183075">
        <w:rPr>
          <w:rFonts w:ascii="Arial" w:hAnsi="Arial" w:cs="Arial"/>
          <w:sz w:val="24"/>
          <w:szCs w:val="24"/>
        </w:rPr>
        <w:t>заключения</w:t>
      </w:r>
      <w:r w:rsidRPr="00183075">
        <w:rPr>
          <w:rFonts w:ascii="Arial" w:hAnsi="Arial" w:cs="Arial"/>
          <w:spacing w:val="40"/>
          <w:sz w:val="24"/>
          <w:szCs w:val="24"/>
        </w:rPr>
        <w:t xml:space="preserve">  </w:t>
      </w:r>
      <w:r w:rsidRPr="00183075">
        <w:rPr>
          <w:rFonts w:ascii="Arial" w:hAnsi="Arial" w:cs="Arial"/>
          <w:sz w:val="24"/>
          <w:szCs w:val="24"/>
        </w:rPr>
        <w:t>о</w:t>
      </w:r>
      <w:r w:rsidRPr="00183075">
        <w:rPr>
          <w:rFonts w:ascii="Arial" w:hAnsi="Arial" w:cs="Arial"/>
          <w:spacing w:val="41"/>
          <w:sz w:val="24"/>
          <w:szCs w:val="24"/>
        </w:rPr>
        <w:t xml:space="preserve">  </w:t>
      </w:r>
      <w:r w:rsidRPr="00183075">
        <w:rPr>
          <w:rFonts w:ascii="Arial" w:hAnsi="Arial" w:cs="Arial"/>
          <w:sz w:val="24"/>
          <w:szCs w:val="24"/>
        </w:rPr>
        <w:t>результатах</w:t>
      </w:r>
      <w:r w:rsidRPr="00183075">
        <w:rPr>
          <w:rFonts w:ascii="Arial" w:hAnsi="Arial" w:cs="Arial"/>
          <w:spacing w:val="42"/>
          <w:sz w:val="24"/>
          <w:szCs w:val="24"/>
        </w:rPr>
        <w:t xml:space="preserve">  </w:t>
      </w:r>
      <w:r w:rsidRPr="00183075">
        <w:rPr>
          <w:rFonts w:ascii="Arial" w:hAnsi="Arial" w:cs="Arial"/>
          <w:spacing w:val="-2"/>
          <w:sz w:val="24"/>
          <w:szCs w:val="24"/>
        </w:rPr>
        <w:t>общественных</w:t>
      </w:r>
      <w:r w:rsidR="007719CE">
        <w:rPr>
          <w:rFonts w:ascii="Arial" w:hAnsi="Arial" w:cs="Arial"/>
          <w:spacing w:val="-2"/>
          <w:sz w:val="24"/>
          <w:szCs w:val="24"/>
        </w:rPr>
        <w:t xml:space="preserve"> </w:t>
      </w:r>
      <w:r w:rsidRPr="007719CE">
        <w:rPr>
          <w:rFonts w:ascii="Arial" w:hAnsi="Arial" w:cs="Arial"/>
        </w:rPr>
        <w:t>обсуждений или публичных слушаний, протокола общественных обсуждений или публичных слушаний, правовых актов о вынесении на общественные обсуждения или публичные слушания проектов, официальных публикаций в средствах массовой информации, а также иною информацию, касающуюся проведения общественных обсуждений или публичных слушаний, не позднее 3 рабочих дней со дня публикации заключения о результатах общественных обсуждений или публичных слушаний.</w:t>
      </w:r>
    </w:p>
    <w:p w:rsidR="00541C18" w:rsidRPr="00183075" w:rsidRDefault="00541C18" w:rsidP="001B0237">
      <w:pPr>
        <w:widowControl w:val="0"/>
        <w:autoSpaceDE w:val="0"/>
        <w:autoSpaceDN w:val="0"/>
        <w:spacing w:before="5"/>
        <w:ind w:right="-7" w:firstLine="851"/>
        <w:rPr>
          <w:rFonts w:ascii="Arial" w:hAnsi="Arial" w:cs="Arial"/>
          <w:lang w:val="ru-RU"/>
        </w:rPr>
      </w:pPr>
    </w:p>
    <w:p w:rsidR="00541C18" w:rsidRPr="00183075" w:rsidRDefault="00183075" w:rsidP="001B0237">
      <w:pPr>
        <w:widowControl w:val="0"/>
        <w:autoSpaceDE w:val="0"/>
        <w:autoSpaceDN w:val="0"/>
        <w:ind w:right="-7" w:firstLine="851"/>
        <w:jc w:val="center"/>
        <w:outlineLvl w:val="1"/>
        <w:rPr>
          <w:rFonts w:ascii="Arial" w:hAnsi="Arial" w:cs="Arial"/>
          <w:b/>
          <w:bCs/>
          <w:lang w:val="ru-RU"/>
        </w:rPr>
      </w:pPr>
      <w:bookmarkStart w:id="83" w:name="_bookmark82"/>
      <w:bookmarkEnd w:id="83"/>
      <w:r w:rsidRPr="00183075">
        <w:rPr>
          <w:rFonts w:ascii="Arial" w:hAnsi="Arial" w:cs="Arial"/>
          <w:b/>
          <w:bCs/>
          <w:lang w:val="ru-RU"/>
        </w:rPr>
        <w:t>Статья</w:t>
      </w:r>
      <w:r w:rsidRPr="00183075">
        <w:rPr>
          <w:rFonts w:ascii="Arial" w:hAnsi="Arial" w:cs="Arial"/>
          <w:b/>
          <w:bCs/>
          <w:spacing w:val="-6"/>
          <w:lang w:val="ru-RU"/>
        </w:rPr>
        <w:t xml:space="preserve"> </w:t>
      </w:r>
      <w:r w:rsidRPr="00183075">
        <w:rPr>
          <w:rFonts w:ascii="Arial" w:hAnsi="Arial" w:cs="Arial"/>
          <w:b/>
          <w:bCs/>
          <w:lang w:val="ru-RU"/>
        </w:rPr>
        <w:t>30.</w:t>
      </w:r>
      <w:r w:rsidRPr="00183075">
        <w:rPr>
          <w:rFonts w:ascii="Arial" w:hAnsi="Arial" w:cs="Arial"/>
          <w:b/>
          <w:bCs/>
          <w:spacing w:val="-6"/>
          <w:lang w:val="ru-RU"/>
        </w:rPr>
        <w:t xml:space="preserve"> </w:t>
      </w:r>
      <w:r w:rsidRPr="00183075">
        <w:rPr>
          <w:rFonts w:ascii="Arial" w:hAnsi="Arial" w:cs="Arial"/>
          <w:b/>
          <w:bCs/>
          <w:lang w:val="ru-RU"/>
        </w:rPr>
        <w:t>Особенности</w:t>
      </w:r>
      <w:r w:rsidRPr="00183075">
        <w:rPr>
          <w:rFonts w:ascii="Arial" w:hAnsi="Arial" w:cs="Arial"/>
          <w:b/>
          <w:bCs/>
          <w:spacing w:val="-7"/>
          <w:lang w:val="ru-RU"/>
        </w:rPr>
        <w:t xml:space="preserve"> </w:t>
      </w:r>
      <w:r w:rsidRPr="00183075">
        <w:rPr>
          <w:rFonts w:ascii="Arial" w:hAnsi="Arial" w:cs="Arial"/>
          <w:b/>
          <w:bCs/>
          <w:lang w:val="ru-RU"/>
        </w:rPr>
        <w:t>проведения</w:t>
      </w:r>
      <w:r w:rsidRPr="00183075">
        <w:rPr>
          <w:rFonts w:ascii="Arial" w:hAnsi="Arial" w:cs="Arial"/>
          <w:b/>
          <w:bCs/>
          <w:spacing w:val="-6"/>
          <w:lang w:val="ru-RU"/>
        </w:rPr>
        <w:t xml:space="preserve"> </w:t>
      </w:r>
      <w:r w:rsidRPr="00183075">
        <w:rPr>
          <w:rFonts w:ascii="Arial" w:hAnsi="Arial" w:cs="Arial"/>
          <w:b/>
          <w:bCs/>
          <w:lang w:val="ru-RU"/>
        </w:rPr>
        <w:t>общественных</w:t>
      </w:r>
      <w:r w:rsidRPr="00183075">
        <w:rPr>
          <w:rFonts w:ascii="Arial" w:hAnsi="Arial" w:cs="Arial"/>
          <w:b/>
          <w:bCs/>
          <w:spacing w:val="-6"/>
          <w:lang w:val="ru-RU"/>
        </w:rPr>
        <w:t xml:space="preserve"> </w:t>
      </w:r>
      <w:r w:rsidRPr="00183075">
        <w:rPr>
          <w:rFonts w:ascii="Arial" w:hAnsi="Arial" w:cs="Arial"/>
          <w:b/>
          <w:bCs/>
          <w:lang w:val="ru-RU"/>
        </w:rPr>
        <w:t>обсуждений</w:t>
      </w:r>
      <w:r w:rsidRPr="00183075">
        <w:rPr>
          <w:rFonts w:ascii="Arial" w:hAnsi="Arial" w:cs="Arial"/>
          <w:b/>
          <w:bCs/>
          <w:spacing w:val="-6"/>
          <w:lang w:val="ru-RU"/>
        </w:rPr>
        <w:t xml:space="preserve"> </w:t>
      </w:r>
      <w:r w:rsidRPr="00183075">
        <w:rPr>
          <w:rFonts w:ascii="Arial" w:hAnsi="Arial" w:cs="Arial"/>
          <w:b/>
          <w:bCs/>
          <w:lang w:val="ru-RU"/>
        </w:rPr>
        <w:t>или</w:t>
      </w:r>
      <w:r w:rsidRPr="00183075">
        <w:rPr>
          <w:rFonts w:ascii="Arial" w:hAnsi="Arial" w:cs="Arial"/>
          <w:b/>
          <w:bCs/>
          <w:spacing w:val="-6"/>
          <w:lang w:val="ru-RU"/>
        </w:rPr>
        <w:t xml:space="preserve"> </w:t>
      </w:r>
      <w:r w:rsidRPr="00183075">
        <w:rPr>
          <w:rFonts w:ascii="Arial" w:hAnsi="Arial" w:cs="Arial"/>
          <w:b/>
          <w:bCs/>
          <w:lang w:val="ru-RU"/>
        </w:rPr>
        <w:t>публичных слушаний по проектам решений о предоставлении разрешения на условно</w:t>
      </w:r>
    </w:p>
    <w:p w:rsidR="00541C18" w:rsidRPr="00183075" w:rsidRDefault="00183075" w:rsidP="001B0237">
      <w:pPr>
        <w:widowControl w:val="0"/>
        <w:autoSpaceDE w:val="0"/>
        <w:autoSpaceDN w:val="0"/>
        <w:ind w:right="-7" w:firstLine="851"/>
        <w:jc w:val="center"/>
        <w:rPr>
          <w:rFonts w:ascii="Arial" w:hAnsi="Arial" w:cs="Arial"/>
          <w:b/>
          <w:lang w:val="ru-RU"/>
        </w:rPr>
      </w:pPr>
      <w:r w:rsidRPr="00183075">
        <w:rPr>
          <w:rFonts w:ascii="Arial" w:hAnsi="Arial" w:cs="Arial"/>
          <w:b/>
          <w:lang w:val="ru-RU"/>
        </w:rPr>
        <w:t>разрешенный</w:t>
      </w:r>
      <w:r w:rsidRPr="00183075">
        <w:rPr>
          <w:rFonts w:ascii="Arial" w:hAnsi="Arial" w:cs="Arial"/>
          <w:b/>
          <w:spacing w:val="-5"/>
          <w:lang w:val="ru-RU"/>
        </w:rPr>
        <w:t xml:space="preserve"> </w:t>
      </w:r>
      <w:r w:rsidRPr="00183075">
        <w:rPr>
          <w:rFonts w:ascii="Arial" w:hAnsi="Arial" w:cs="Arial"/>
          <w:b/>
          <w:lang w:val="ru-RU"/>
        </w:rPr>
        <w:t>вид</w:t>
      </w:r>
      <w:r w:rsidRPr="00183075">
        <w:rPr>
          <w:rFonts w:ascii="Arial" w:hAnsi="Arial" w:cs="Arial"/>
          <w:b/>
          <w:spacing w:val="-5"/>
          <w:lang w:val="ru-RU"/>
        </w:rPr>
        <w:t xml:space="preserve"> </w:t>
      </w:r>
      <w:r w:rsidRPr="00183075">
        <w:rPr>
          <w:rFonts w:ascii="Arial" w:hAnsi="Arial" w:cs="Arial"/>
          <w:b/>
          <w:lang w:val="ru-RU"/>
        </w:rPr>
        <w:t>использования</w:t>
      </w:r>
      <w:r w:rsidRPr="00183075">
        <w:rPr>
          <w:rFonts w:ascii="Arial" w:hAnsi="Arial" w:cs="Arial"/>
          <w:b/>
          <w:spacing w:val="-5"/>
          <w:lang w:val="ru-RU"/>
        </w:rPr>
        <w:t xml:space="preserve"> </w:t>
      </w:r>
      <w:r w:rsidRPr="00183075">
        <w:rPr>
          <w:rFonts w:ascii="Arial" w:hAnsi="Arial" w:cs="Arial"/>
          <w:b/>
          <w:lang w:val="ru-RU"/>
        </w:rPr>
        <w:t>земельного</w:t>
      </w:r>
      <w:r w:rsidRPr="00183075">
        <w:rPr>
          <w:rFonts w:ascii="Arial" w:hAnsi="Arial" w:cs="Arial"/>
          <w:b/>
          <w:spacing w:val="-5"/>
          <w:lang w:val="ru-RU"/>
        </w:rPr>
        <w:t xml:space="preserve"> </w:t>
      </w:r>
      <w:r w:rsidRPr="00183075">
        <w:rPr>
          <w:rFonts w:ascii="Arial" w:hAnsi="Arial" w:cs="Arial"/>
          <w:b/>
          <w:lang w:val="ru-RU"/>
        </w:rPr>
        <w:t>участка</w:t>
      </w:r>
      <w:r w:rsidRPr="00183075">
        <w:rPr>
          <w:rFonts w:ascii="Arial" w:hAnsi="Arial" w:cs="Arial"/>
          <w:b/>
          <w:spacing w:val="-5"/>
          <w:lang w:val="ru-RU"/>
        </w:rPr>
        <w:t xml:space="preserve"> </w:t>
      </w:r>
      <w:r w:rsidRPr="00183075">
        <w:rPr>
          <w:rFonts w:ascii="Arial" w:hAnsi="Arial" w:cs="Arial"/>
          <w:b/>
          <w:lang w:val="ru-RU"/>
        </w:rPr>
        <w:t>или</w:t>
      </w:r>
      <w:r w:rsidRPr="00183075">
        <w:rPr>
          <w:rFonts w:ascii="Arial" w:hAnsi="Arial" w:cs="Arial"/>
          <w:b/>
          <w:spacing w:val="-5"/>
          <w:lang w:val="ru-RU"/>
        </w:rPr>
        <w:t xml:space="preserve"> </w:t>
      </w:r>
      <w:r w:rsidRPr="00183075">
        <w:rPr>
          <w:rFonts w:ascii="Arial" w:hAnsi="Arial" w:cs="Arial"/>
          <w:b/>
          <w:lang w:val="ru-RU"/>
        </w:rPr>
        <w:t>объекта</w:t>
      </w:r>
      <w:r w:rsidRPr="00183075">
        <w:rPr>
          <w:rFonts w:ascii="Arial" w:hAnsi="Arial" w:cs="Arial"/>
          <w:b/>
          <w:spacing w:val="-8"/>
          <w:lang w:val="ru-RU"/>
        </w:rPr>
        <w:t xml:space="preserve"> </w:t>
      </w:r>
      <w:r w:rsidRPr="00183075">
        <w:rPr>
          <w:rFonts w:ascii="Arial" w:hAnsi="Arial" w:cs="Arial"/>
          <w:b/>
          <w:lang w:val="ru-RU"/>
        </w:rPr>
        <w:t xml:space="preserve">капитального </w:t>
      </w:r>
      <w:r w:rsidRPr="00183075">
        <w:rPr>
          <w:rFonts w:ascii="Arial" w:hAnsi="Arial" w:cs="Arial"/>
          <w:b/>
          <w:spacing w:val="-2"/>
          <w:lang w:val="ru-RU"/>
        </w:rPr>
        <w:t>строительства</w:t>
      </w:r>
    </w:p>
    <w:p w:rsidR="00541C18" w:rsidRPr="00183075" w:rsidRDefault="00183075" w:rsidP="001B0237">
      <w:pPr>
        <w:widowControl w:val="0"/>
        <w:numPr>
          <w:ilvl w:val="0"/>
          <w:numId w:val="63"/>
        </w:numPr>
        <w:tabs>
          <w:tab w:val="left" w:pos="1416"/>
        </w:tabs>
        <w:autoSpaceDE w:val="0"/>
        <w:autoSpaceDN w:val="0"/>
        <w:spacing w:before="272"/>
        <w:ind w:left="0" w:right="-7" w:firstLine="851"/>
        <w:jc w:val="both"/>
        <w:rPr>
          <w:rFonts w:ascii="Arial" w:hAnsi="Arial" w:cs="Arial"/>
          <w:lang w:val="ru-RU"/>
        </w:rPr>
      </w:pPr>
      <w:r w:rsidRPr="00183075">
        <w:rPr>
          <w:rFonts w:ascii="Arial" w:hAnsi="Arial" w:cs="Arial"/>
          <w:lang w:val="ru-RU"/>
        </w:rPr>
        <w:t>Общественные обсуждения или публичные слушания по проектам решений о предоставлении разрешения на условно разрешенный вид использования земельного участка или объекта капитального строительства (далее - общественные обсуждения или публичные слушания по проектам решений о предоставлении разрешения на условно разрешенный вид использования) проводятся администрацией городского округа после извещения Комитет по архитектуре и градостроительству Московской области о необходимости организации и проведения общественных обсуждений или публичных слушаний в связи с поступлением заявления о предоставлении разрешения на условно разрешенный вид использования.</w:t>
      </w:r>
    </w:p>
    <w:p w:rsidR="00541C18" w:rsidRPr="00183075" w:rsidRDefault="00183075" w:rsidP="001B0237">
      <w:pPr>
        <w:widowControl w:val="0"/>
        <w:numPr>
          <w:ilvl w:val="0"/>
          <w:numId w:val="63"/>
        </w:numPr>
        <w:tabs>
          <w:tab w:val="left" w:pos="1416"/>
        </w:tabs>
        <w:autoSpaceDE w:val="0"/>
        <w:autoSpaceDN w:val="0"/>
        <w:ind w:left="0" w:right="-7" w:firstLine="851"/>
        <w:jc w:val="both"/>
        <w:rPr>
          <w:rFonts w:ascii="Arial" w:hAnsi="Arial" w:cs="Arial"/>
          <w:lang w:val="ru-RU"/>
        </w:rPr>
      </w:pPr>
      <w:r w:rsidRPr="00183075">
        <w:rPr>
          <w:rFonts w:ascii="Arial" w:hAnsi="Arial" w:cs="Arial"/>
          <w:lang w:val="ru-RU"/>
        </w:rPr>
        <w:t>Общественные обсуждения или публичные слушания по проектам решений о предоставлении разрешения на условно разрешенный вид использования проводятся с участием граждан городского округа, проживающих в пределах территориальной зоны, в границах</w:t>
      </w:r>
      <w:r w:rsidRPr="00183075">
        <w:rPr>
          <w:rFonts w:ascii="Arial" w:hAnsi="Arial" w:cs="Arial"/>
          <w:spacing w:val="-3"/>
          <w:lang w:val="ru-RU"/>
        </w:rPr>
        <w:t xml:space="preserve"> </w:t>
      </w:r>
      <w:r w:rsidRPr="00183075">
        <w:rPr>
          <w:rFonts w:ascii="Arial" w:hAnsi="Arial" w:cs="Arial"/>
          <w:lang w:val="ru-RU"/>
        </w:rPr>
        <w:t>которой</w:t>
      </w:r>
      <w:r w:rsidRPr="00183075">
        <w:rPr>
          <w:rFonts w:ascii="Arial" w:hAnsi="Arial" w:cs="Arial"/>
          <w:spacing w:val="-5"/>
          <w:lang w:val="ru-RU"/>
        </w:rPr>
        <w:t xml:space="preserve"> </w:t>
      </w:r>
      <w:r w:rsidRPr="00183075">
        <w:rPr>
          <w:rFonts w:ascii="Arial" w:hAnsi="Arial" w:cs="Arial"/>
          <w:lang w:val="ru-RU"/>
        </w:rPr>
        <w:t>расположен</w:t>
      </w:r>
      <w:r w:rsidRPr="00183075">
        <w:rPr>
          <w:rFonts w:ascii="Arial" w:hAnsi="Arial" w:cs="Arial"/>
          <w:spacing w:val="-5"/>
          <w:lang w:val="ru-RU"/>
        </w:rPr>
        <w:t xml:space="preserve"> </w:t>
      </w:r>
      <w:r w:rsidRPr="00183075">
        <w:rPr>
          <w:rFonts w:ascii="Arial" w:hAnsi="Arial" w:cs="Arial"/>
          <w:lang w:val="ru-RU"/>
        </w:rPr>
        <w:t>земельный</w:t>
      </w:r>
      <w:r w:rsidRPr="00183075">
        <w:rPr>
          <w:rFonts w:ascii="Arial" w:hAnsi="Arial" w:cs="Arial"/>
          <w:spacing w:val="-3"/>
          <w:lang w:val="ru-RU"/>
        </w:rPr>
        <w:t xml:space="preserve"> </w:t>
      </w:r>
      <w:r w:rsidRPr="00183075">
        <w:rPr>
          <w:rFonts w:ascii="Arial" w:hAnsi="Arial" w:cs="Arial"/>
          <w:lang w:val="ru-RU"/>
        </w:rPr>
        <w:t>участок</w:t>
      </w:r>
      <w:r w:rsidRPr="00183075">
        <w:rPr>
          <w:rFonts w:ascii="Arial" w:hAnsi="Arial" w:cs="Arial"/>
          <w:spacing w:val="-5"/>
          <w:lang w:val="ru-RU"/>
        </w:rPr>
        <w:t xml:space="preserve"> </w:t>
      </w:r>
      <w:r w:rsidRPr="00183075">
        <w:rPr>
          <w:rFonts w:ascii="Arial" w:hAnsi="Arial" w:cs="Arial"/>
          <w:lang w:val="ru-RU"/>
        </w:rPr>
        <w:t>или</w:t>
      </w:r>
      <w:r w:rsidRPr="00183075">
        <w:rPr>
          <w:rFonts w:ascii="Arial" w:hAnsi="Arial" w:cs="Arial"/>
          <w:spacing w:val="-4"/>
          <w:lang w:val="ru-RU"/>
        </w:rPr>
        <w:t xml:space="preserve"> </w:t>
      </w:r>
      <w:r w:rsidRPr="00183075">
        <w:rPr>
          <w:rFonts w:ascii="Arial" w:hAnsi="Arial" w:cs="Arial"/>
          <w:lang w:val="ru-RU"/>
        </w:rPr>
        <w:t>объект</w:t>
      </w:r>
      <w:r w:rsidRPr="00183075">
        <w:rPr>
          <w:rFonts w:ascii="Arial" w:hAnsi="Arial" w:cs="Arial"/>
          <w:spacing w:val="-5"/>
          <w:lang w:val="ru-RU"/>
        </w:rPr>
        <w:t xml:space="preserve"> </w:t>
      </w:r>
      <w:r w:rsidRPr="00183075">
        <w:rPr>
          <w:rFonts w:ascii="Arial" w:hAnsi="Arial" w:cs="Arial"/>
          <w:lang w:val="ru-RU"/>
        </w:rPr>
        <w:t>капитального</w:t>
      </w:r>
      <w:r w:rsidRPr="00183075">
        <w:rPr>
          <w:rFonts w:ascii="Arial" w:hAnsi="Arial" w:cs="Arial"/>
          <w:spacing w:val="-5"/>
          <w:lang w:val="ru-RU"/>
        </w:rPr>
        <w:t xml:space="preserve"> </w:t>
      </w:r>
      <w:r w:rsidRPr="00183075">
        <w:rPr>
          <w:rFonts w:ascii="Arial" w:hAnsi="Arial" w:cs="Arial"/>
          <w:lang w:val="ru-RU"/>
        </w:rPr>
        <w:t>строительства, применительно к которым запрашивается разрешение.</w:t>
      </w:r>
    </w:p>
    <w:p w:rsidR="00541C18" w:rsidRPr="00183075" w:rsidRDefault="00183075" w:rsidP="001B0237">
      <w:pPr>
        <w:widowControl w:val="0"/>
        <w:autoSpaceDE w:val="0"/>
        <w:autoSpaceDN w:val="0"/>
        <w:spacing w:before="1"/>
        <w:ind w:right="-7" w:firstLine="851"/>
        <w:jc w:val="both"/>
        <w:rPr>
          <w:rFonts w:ascii="Arial" w:hAnsi="Arial" w:cs="Arial"/>
          <w:lang w:val="ru-RU"/>
        </w:rPr>
      </w:pPr>
      <w:r w:rsidRPr="00183075">
        <w:rPr>
          <w:rFonts w:ascii="Arial" w:hAnsi="Arial" w:cs="Arial"/>
          <w:lang w:val="ru-RU"/>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41C18" w:rsidRPr="00183075" w:rsidRDefault="00183075" w:rsidP="001B0237">
      <w:pPr>
        <w:widowControl w:val="0"/>
        <w:numPr>
          <w:ilvl w:val="0"/>
          <w:numId w:val="63"/>
        </w:numPr>
        <w:tabs>
          <w:tab w:val="left" w:pos="1416"/>
        </w:tabs>
        <w:autoSpaceDE w:val="0"/>
        <w:autoSpaceDN w:val="0"/>
        <w:ind w:left="0" w:right="-7" w:firstLine="851"/>
        <w:jc w:val="both"/>
        <w:rPr>
          <w:rFonts w:ascii="Arial" w:hAnsi="Arial" w:cs="Arial"/>
          <w:lang w:val="ru-RU"/>
        </w:rPr>
      </w:pPr>
      <w:r w:rsidRPr="00183075">
        <w:rPr>
          <w:rFonts w:ascii="Arial" w:hAnsi="Arial" w:cs="Arial"/>
          <w:lang w:val="ru-RU"/>
        </w:rPr>
        <w:t>Комиссия городского округа направляет сообщения о проведении общественных обсуждений или публичных слушаний по проектам решений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541C18" w:rsidRPr="00183075" w:rsidRDefault="00183075" w:rsidP="001B0237">
      <w:pPr>
        <w:widowControl w:val="0"/>
        <w:autoSpaceDE w:val="0"/>
        <w:autoSpaceDN w:val="0"/>
        <w:spacing w:before="1"/>
        <w:ind w:right="-7" w:firstLine="851"/>
        <w:jc w:val="both"/>
        <w:rPr>
          <w:rFonts w:ascii="Arial" w:hAnsi="Arial" w:cs="Arial"/>
          <w:lang w:val="ru-RU"/>
        </w:rPr>
      </w:pPr>
      <w:r w:rsidRPr="00183075">
        <w:rPr>
          <w:rFonts w:ascii="Arial" w:hAnsi="Arial" w:cs="Arial"/>
          <w:lang w:val="ru-RU"/>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541C18" w:rsidRPr="00183075" w:rsidRDefault="00183075" w:rsidP="001B0237">
      <w:pPr>
        <w:widowControl w:val="0"/>
        <w:numPr>
          <w:ilvl w:val="0"/>
          <w:numId w:val="63"/>
        </w:numPr>
        <w:tabs>
          <w:tab w:val="left" w:pos="1416"/>
        </w:tabs>
        <w:autoSpaceDE w:val="0"/>
        <w:autoSpaceDN w:val="0"/>
        <w:ind w:left="0" w:right="-7" w:firstLine="851"/>
        <w:jc w:val="both"/>
        <w:rPr>
          <w:rFonts w:ascii="Arial" w:hAnsi="Arial" w:cs="Arial"/>
          <w:lang w:val="ru-RU"/>
        </w:rPr>
      </w:pPr>
      <w:r w:rsidRPr="00183075">
        <w:rPr>
          <w:rFonts w:ascii="Arial" w:hAnsi="Arial" w:cs="Arial"/>
          <w:lang w:val="ru-RU"/>
        </w:rPr>
        <w:lastRenderedPageBreak/>
        <w:t>Срок проведения общественных обсуждений или публичных слушаний по проектам решений о предоставлении разрешения на условно разрешенный вид использования с момента оповещения жителей городского округа о времени и месте их проведения до дня опубликования заключения о результатах таких общественных обсуждений или публичных слушаний составляет не более одного месяца.</w:t>
      </w:r>
    </w:p>
    <w:p w:rsidR="00541C18" w:rsidRPr="00183075" w:rsidRDefault="00183075" w:rsidP="001B0237">
      <w:pPr>
        <w:widowControl w:val="0"/>
        <w:numPr>
          <w:ilvl w:val="0"/>
          <w:numId w:val="63"/>
        </w:numPr>
        <w:tabs>
          <w:tab w:val="left" w:pos="1416"/>
        </w:tabs>
        <w:autoSpaceDE w:val="0"/>
        <w:autoSpaceDN w:val="0"/>
        <w:ind w:left="0" w:right="-7" w:firstLine="851"/>
        <w:jc w:val="both"/>
        <w:rPr>
          <w:rFonts w:ascii="Arial" w:hAnsi="Arial" w:cs="Arial"/>
          <w:lang w:val="ru-RU"/>
        </w:rPr>
      </w:pPr>
      <w:r w:rsidRPr="00183075">
        <w:rPr>
          <w:rFonts w:ascii="Arial" w:hAnsi="Arial" w:cs="Arial"/>
          <w:lang w:val="ru-RU"/>
        </w:rPr>
        <w:t>Заключение о результатах общественных обсуждений или публичных слушаний по проектам решений о</w:t>
      </w:r>
      <w:r w:rsidRPr="00183075">
        <w:rPr>
          <w:rFonts w:ascii="Arial" w:hAnsi="Arial" w:cs="Arial"/>
          <w:spacing w:val="40"/>
          <w:lang w:val="ru-RU"/>
        </w:rPr>
        <w:t xml:space="preserve"> </w:t>
      </w:r>
      <w:r w:rsidRPr="00183075">
        <w:rPr>
          <w:rFonts w:ascii="Arial" w:hAnsi="Arial" w:cs="Arial"/>
          <w:lang w:val="ru-RU"/>
        </w:rPr>
        <w:t>предоставлении разрешения на условно разрешенный вид использования подлежит официальному опубликованию и размещению на официальном сайте городского округа.</w:t>
      </w:r>
    </w:p>
    <w:p w:rsidR="00541C18" w:rsidRPr="00183075" w:rsidRDefault="00183075" w:rsidP="001B0237">
      <w:pPr>
        <w:pStyle w:val="a4"/>
        <w:numPr>
          <w:ilvl w:val="0"/>
          <w:numId w:val="63"/>
        </w:numPr>
        <w:tabs>
          <w:tab w:val="left" w:pos="1416"/>
        </w:tabs>
        <w:spacing w:before="64"/>
        <w:ind w:left="0" w:right="-7" w:firstLine="851"/>
        <w:jc w:val="both"/>
        <w:rPr>
          <w:rFonts w:ascii="Arial" w:hAnsi="Arial" w:cs="Arial"/>
          <w:sz w:val="24"/>
          <w:szCs w:val="24"/>
        </w:rPr>
      </w:pPr>
      <w:r w:rsidRPr="00183075">
        <w:rPr>
          <w:rFonts w:ascii="Arial" w:hAnsi="Arial" w:cs="Arial"/>
          <w:sz w:val="24"/>
          <w:szCs w:val="24"/>
        </w:rPr>
        <w:t>Заключение о результатах общественных обсуждений или публичных слушаний по проектам решений о предоставлении разрешения на условно разрешенный вид использования и протокол общественных обсуждений или публичных слушаний не позднее 3 рабочих дней со дня опубликования направляются в Комитет по архитектуре и градостроительству Московской области для подготовки проекта рекомендаций о предоставлении разрешения или об отказе в предоставлении разрешения на условно разрешенный вид использования.</w:t>
      </w:r>
    </w:p>
    <w:p w:rsidR="00541C18" w:rsidRPr="00183075" w:rsidRDefault="00183075" w:rsidP="001B0237">
      <w:pPr>
        <w:pStyle w:val="a4"/>
        <w:numPr>
          <w:ilvl w:val="0"/>
          <w:numId w:val="63"/>
        </w:numPr>
        <w:tabs>
          <w:tab w:val="left" w:pos="1416"/>
        </w:tabs>
        <w:ind w:left="0" w:right="-7" w:firstLine="851"/>
        <w:jc w:val="both"/>
        <w:rPr>
          <w:rFonts w:ascii="Arial" w:hAnsi="Arial" w:cs="Arial"/>
          <w:sz w:val="24"/>
          <w:szCs w:val="24"/>
        </w:rPr>
      </w:pPr>
      <w:r w:rsidRPr="00183075">
        <w:rPr>
          <w:rFonts w:ascii="Arial" w:hAnsi="Arial" w:cs="Arial"/>
          <w:sz w:val="24"/>
          <w:szCs w:val="24"/>
        </w:rPr>
        <w:t>Расходы, связанные с организацией и проведением общественных обсуждений или публичных слушаний по проектам решений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41C18" w:rsidRPr="00183075" w:rsidRDefault="00541C18" w:rsidP="001B0237">
      <w:pPr>
        <w:pStyle w:val="a3"/>
        <w:spacing w:before="6"/>
        <w:ind w:left="0" w:right="-7" w:firstLine="851"/>
        <w:jc w:val="left"/>
        <w:rPr>
          <w:rFonts w:ascii="Arial" w:hAnsi="Arial" w:cs="Arial"/>
        </w:rPr>
      </w:pPr>
    </w:p>
    <w:p w:rsidR="00541C18" w:rsidRPr="00183075" w:rsidRDefault="00183075" w:rsidP="001B0237">
      <w:pPr>
        <w:pStyle w:val="2"/>
        <w:ind w:left="0" w:right="-7" w:firstLine="851"/>
        <w:jc w:val="both"/>
        <w:rPr>
          <w:rFonts w:ascii="Arial" w:hAnsi="Arial" w:cs="Arial"/>
        </w:rPr>
      </w:pPr>
      <w:bookmarkStart w:id="84" w:name="_bookmark83"/>
      <w:bookmarkEnd w:id="84"/>
      <w:r w:rsidRPr="00183075">
        <w:rPr>
          <w:rFonts w:ascii="Arial" w:hAnsi="Arial" w:cs="Arial"/>
        </w:rPr>
        <w:t>Статья 31. Особенности проведения общественных обсуждений или публичных слушаний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41C18" w:rsidRPr="00183075" w:rsidRDefault="00183075" w:rsidP="001B0237">
      <w:pPr>
        <w:pStyle w:val="a4"/>
        <w:numPr>
          <w:ilvl w:val="0"/>
          <w:numId w:val="64"/>
        </w:numPr>
        <w:tabs>
          <w:tab w:val="left" w:pos="1416"/>
        </w:tabs>
        <w:spacing w:before="271"/>
        <w:ind w:left="0" w:right="-7" w:firstLine="851"/>
        <w:jc w:val="both"/>
        <w:rPr>
          <w:rFonts w:ascii="Arial" w:hAnsi="Arial" w:cs="Arial"/>
          <w:sz w:val="24"/>
          <w:szCs w:val="24"/>
        </w:rPr>
      </w:pPr>
      <w:r w:rsidRPr="00183075">
        <w:rPr>
          <w:rFonts w:ascii="Arial" w:hAnsi="Arial" w:cs="Arial"/>
          <w:sz w:val="24"/>
          <w:szCs w:val="24"/>
        </w:rPr>
        <w:t>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общественные обсуждения или публичные слушания по вопросу предоставления разрешения на отклонение от предельных параметров) проводятся администрацией городского округа после извещения Комитет по архитектуре и градостроительству Московской области о необходимости организации и проведения общественных обсуждений или публичных слушаний в связи с поступлением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41C18" w:rsidRPr="00183075" w:rsidRDefault="00183075" w:rsidP="001B0237">
      <w:pPr>
        <w:pStyle w:val="a4"/>
        <w:numPr>
          <w:ilvl w:val="0"/>
          <w:numId w:val="64"/>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Общественные обсуждения или публичные слушания по проектам решений о предоставлении разрешения на отклонение от предельных параметров проводятся с участием граждан городского округа, проживающих в пределах территориальной зоны, в границах</w:t>
      </w:r>
      <w:r w:rsidRPr="00183075">
        <w:rPr>
          <w:rFonts w:ascii="Arial" w:hAnsi="Arial" w:cs="Arial"/>
          <w:spacing w:val="-3"/>
          <w:sz w:val="24"/>
          <w:szCs w:val="24"/>
        </w:rPr>
        <w:t xml:space="preserve"> </w:t>
      </w:r>
      <w:r w:rsidRPr="00183075">
        <w:rPr>
          <w:rFonts w:ascii="Arial" w:hAnsi="Arial" w:cs="Arial"/>
          <w:sz w:val="24"/>
          <w:szCs w:val="24"/>
        </w:rPr>
        <w:t>которой</w:t>
      </w:r>
      <w:r w:rsidRPr="00183075">
        <w:rPr>
          <w:rFonts w:ascii="Arial" w:hAnsi="Arial" w:cs="Arial"/>
          <w:spacing w:val="-5"/>
          <w:sz w:val="24"/>
          <w:szCs w:val="24"/>
        </w:rPr>
        <w:t xml:space="preserve"> </w:t>
      </w:r>
      <w:r w:rsidRPr="00183075">
        <w:rPr>
          <w:rFonts w:ascii="Arial" w:hAnsi="Arial" w:cs="Arial"/>
          <w:sz w:val="24"/>
          <w:szCs w:val="24"/>
        </w:rPr>
        <w:t>расположен</w:t>
      </w:r>
      <w:r w:rsidRPr="00183075">
        <w:rPr>
          <w:rFonts w:ascii="Arial" w:hAnsi="Arial" w:cs="Arial"/>
          <w:spacing w:val="-5"/>
          <w:sz w:val="24"/>
          <w:szCs w:val="24"/>
        </w:rPr>
        <w:t xml:space="preserve"> </w:t>
      </w:r>
      <w:r w:rsidRPr="00183075">
        <w:rPr>
          <w:rFonts w:ascii="Arial" w:hAnsi="Arial" w:cs="Arial"/>
          <w:sz w:val="24"/>
          <w:szCs w:val="24"/>
        </w:rPr>
        <w:t>земельный</w:t>
      </w:r>
      <w:r w:rsidRPr="00183075">
        <w:rPr>
          <w:rFonts w:ascii="Arial" w:hAnsi="Arial" w:cs="Arial"/>
          <w:spacing w:val="-3"/>
          <w:sz w:val="24"/>
          <w:szCs w:val="24"/>
        </w:rPr>
        <w:t xml:space="preserve"> </w:t>
      </w:r>
      <w:r w:rsidRPr="00183075">
        <w:rPr>
          <w:rFonts w:ascii="Arial" w:hAnsi="Arial" w:cs="Arial"/>
          <w:sz w:val="24"/>
          <w:szCs w:val="24"/>
        </w:rPr>
        <w:t>участок</w:t>
      </w:r>
      <w:r w:rsidRPr="00183075">
        <w:rPr>
          <w:rFonts w:ascii="Arial" w:hAnsi="Arial" w:cs="Arial"/>
          <w:spacing w:val="-5"/>
          <w:sz w:val="24"/>
          <w:szCs w:val="24"/>
        </w:rPr>
        <w:t xml:space="preserve"> </w:t>
      </w:r>
      <w:r w:rsidRPr="00183075">
        <w:rPr>
          <w:rFonts w:ascii="Arial" w:hAnsi="Arial" w:cs="Arial"/>
          <w:sz w:val="24"/>
          <w:szCs w:val="24"/>
        </w:rPr>
        <w:t>или</w:t>
      </w:r>
      <w:r w:rsidRPr="00183075">
        <w:rPr>
          <w:rFonts w:ascii="Arial" w:hAnsi="Arial" w:cs="Arial"/>
          <w:spacing w:val="-4"/>
          <w:sz w:val="24"/>
          <w:szCs w:val="24"/>
        </w:rPr>
        <w:t xml:space="preserve"> </w:t>
      </w:r>
      <w:r w:rsidRPr="00183075">
        <w:rPr>
          <w:rFonts w:ascii="Arial" w:hAnsi="Arial" w:cs="Arial"/>
          <w:sz w:val="24"/>
          <w:szCs w:val="24"/>
        </w:rPr>
        <w:t>объект</w:t>
      </w:r>
      <w:r w:rsidRPr="00183075">
        <w:rPr>
          <w:rFonts w:ascii="Arial" w:hAnsi="Arial" w:cs="Arial"/>
          <w:spacing w:val="-5"/>
          <w:sz w:val="24"/>
          <w:szCs w:val="24"/>
        </w:rPr>
        <w:t xml:space="preserve"> </w:t>
      </w:r>
      <w:r w:rsidRPr="00183075">
        <w:rPr>
          <w:rFonts w:ascii="Arial" w:hAnsi="Arial" w:cs="Arial"/>
          <w:sz w:val="24"/>
          <w:szCs w:val="24"/>
        </w:rPr>
        <w:t>капитального</w:t>
      </w:r>
      <w:r w:rsidRPr="00183075">
        <w:rPr>
          <w:rFonts w:ascii="Arial" w:hAnsi="Arial" w:cs="Arial"/>
          <w:spacing w:val="-5"/>
          <w:sz w:val="24"/>
          <w:szCs w:val="24"/>
        </w:rPr>
        <w:t xml:space="preserve"> </w:t>
      </w:r>
      <w:r w:rsidRPr="00183075">
        <w:rPr>
          <w:rFonts w:ascii="Arial" w:hAnsi="Arial" w:cs="Arial"/>
          <w:sz w:val="24"/>
          <w:szCs w:val="24"/>
        </w:rPr>
        <w:t xml:space="preserve">строительства, применительно к которым запрашивается разрешение на отклонение от предельных параметров разрешенного строительства, реконструкции объектов капитального </w:t>
      </w:r>
      <w:r w:rsidRPr="00183075">
        <w:rPr>
          <w:rFonts w:ascii="Arial" w:hAnsi="Arial" w:cs="Arial"/>
          <w:spacing w:val="-2"/>
          <w:sz w:val="24"/>
          <w:szCs w:val="24"/>
        </w:rPr>
        <w:t>строительства.</w:t>
      </w:r>
    </w:p>
    <w:p w:rsidR="00541C18" w:rsidRPr="00183075" w:rsidRDefault="00183075" w:rsidP="001B0237">
      <w:pPr>
        <w:pStyle w:val="a3"/>
        <w:ind w:left="0" w:right="-7" w:firstLine="851"/>
        <w:rPr>
          <w:rFonts w:ascii="Arial" w:hAnsi="Arial" w:cs="Arial"/>
        </w:rPr>
      </w:pPr>
      <w:r w:rsidRPr="00183075">
        <w:rPr>
          <w:rFonts w:ascii="Arial" w:hAnsi="Arial" w:cs="Arial"/>
        </w:rPr>
        <w:t>В случае, если отклонение</w:t>
      </w:r>
      <w:r w:rsidRPr="00183075">
        <w:rPr>
          <w:rFonts w:ascii="Arial" w:hAnsi="Arial" w:cs="Arial"/>
          <w:spacing w:val="-1"/>
        </w:rPr>
        <w:t xml:space="preserve"> </w:t>
      </w:r>
      <w:r w:rsidRPr="00183075">
        <w:rPr>
          <w:rFonts w:ascii="Arial" w:hAnsi="Arial" w:cs="Arial"/>
        </w:rPr>
        <w:t>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41C18" w:rsidRPr="00183075" w:rsidRDefault="00183075" w:rsidP="001B0237">
      <w:pPr>
        <w:pStyle w:val="a4"/>
        <w:numPr>
          <w:ilvl w:val="0"/>
          <w:numId w:val="64"/>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 xml:space="preserve">Комиссия городского округа направляет сообщения о проведении общественных обсуждений или публичных слушаний по проектам решений о предоставлении разрешения на отклонение от предельных параметров правообладателям земельных участков, имеющих общие границы с земельным участком, применительно к </w:t>
      </w:r>
      <w:r w:rsidRPr="00183075">
        <w:rPr>
          <w:rFonts w:ascii="Arial" w:hAnsi="Arial" w:cs="Arial"/>
          <w:sz w:val="24"/>
          <w:szCs w:val="24"/>
        </w:rPr>
        <w:lastRenderedPageBreak/>
        <w:t>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541C18" w:rsidRPr="00183075" w:rsidRDefault="00183075" w:rsidP="001B0237">
      <w:pPr>
        <w:pStyle w:val="a3"/>
        <w:ind w:left="0" w:right="-7" w:firstLine="851"/>
        <w:rPr>
          <w:rFonts w:ascii="Arial" w:hAnsi="Arial" w:cs="Arial"/>
        </w:rPr>
      </w:pPr>
      <w:r w:rsidRPr="00183075">
        <w:rPr>
          <w:rFonts w:ascii="Arial" w:hAnsi="Arial" w:cs="Arial"/>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отклонение от предельных параметров.</w:t>
      </w:r>
    </w:p>
    <w:p w:rsidR="00541C18" w:rsidRPr="007719CE" w:rsidRDefault="00183075" w:rsidP="001B0237">
      <w:pPr>
        <w:pStyle w:val="a4"/>
        <w:numPr>
          <w:ilvl w:val="0"/>
          <w:numId w:val="64"/>
        </w:numPr>
        <w:tabs>
          <w:tab w:val="left" w:pos="1417"/>
        </w:tabs>
        <w:ind w:left="0" w:right="-7" w:firstLine="851"/>
        <w:jc w:val="both"/>
        <w:rPr>
          <w:rFonts w:ascii="Arial" w:hAnsi="Arial" w:cs="Arial"/>
          <w:sz w:val="24"/>
          <w:szCs w:val="24"/>
        </w:rPr>
      </w:pPr>
      <w:r w:rsidRPr="00183075">
        <w:rPr>
          <w:rFonts w:ascii="Arial" w:hAnsi="Arial" w:cs="Arial"/>
          <w:sz w:val="24"/>
          <w:szCs w:val="24"/>
        </w:rPr>
        <w:t>Срок</w:t>
      </w:r>
      <w:r w:rsidRPr="00183075">
        <w:rPr>
          <w:rFonts w:ascii="Arial" w:hAnsi="Arial" w:cs="Arial"/>
          <w:spacing w:val="73"/>
          <w:sz w:val="24"/>
          <w:szCs w:val="24"/>
        </w:rPr>
        <w:t xml:space="preserve"> </w:t>
      </w:r>
      <w:r w:rsidRPr="00183075">
        <w:rPr>
          <w:rFonts w:ascii="Arial" w:hAnsi="Arial" w:cs="Arial"/>
          <w:sz w:val="24"/>
          <w:szCs w:val="24"/>
        </w:rPr>
        <w:t>проведения</w:t>
      </w:r>
      <w:r w:rsidRPr="00183075">
        <w:rPr>
          <w:rFonts w:ascii="Arial" w:hAnsi="Arial" w:cs="Arial"/>
          <w:spacing w:val="73"/>
          <w:sz w:val="24"/>
          <w:szCs w:val="24"/>
        </w:rPr>
        <w:t xml:space="preserve"> </w:t>
      </w:r>
      <w:r w:rsidRPr="00183075">
        <w:rPr>
          <w:rFonts w:ascii="Arial" w:hAnsi="Arial" w:cs="Arial"/>
          <w:sz w:val="24"/>
          <w:szCs w:val="24"/>
        </w:rPr>
        <w:t>общественных</w:t>
      </w:r>
      <w:r w:rsidRPr="00183075">
        <w:rPr>
          <w:rFonts w:ascii="Arial" w:hAnsi="Arial" w:cs="Arial"/>
          <w:spacing w:val="75"/>
          <w:sz w:val="24"/>
          <w:szCs w:val="24"/>
        </w:rPr>
        <w:t xml:space="preserve"> </w:t>
      </w:r>
      <w:r w:rsidRPr="00183075">
        <w:rPr>
          <w:rFonts w:ascii="Arial" w:hAnsi="Arial" w:cs="Arial"/>
          <w:sz w:val="24"/>
          <w:szCs w:val="24"/>
        </w:rPr>
        <w:t>обсуждений</w:t>
      </w:r>
      <w:r w:rsidRPr="00183075">
        <w:rPr>
          <w:rFonts w:ascii="Arial" w:hAnsi="Arial" w:cs="Arial"/>
          <w:spacing w:val="74"/>
          <w:sz w:val="24"/>
          <w:szCs w:val="24"/>
        </w:rPr>
        <w:t xml:space="preserve"> </w:t>
      </w:r>
      <w:r w:rsidRPr="00183075">
        <w:rPr>
          <w:rFonts w:ascii="Arial" w:hAnsi="Arial" w:cs="Arial"/>
          <w:sz w:val="24"/>
          <w:szCs w:val="24"/>
        </w:rPr>
        <w:t>или</w:t>
      </w:r>
      <w:r w:rsidRPr="00183075">
        <w:rPr>
          <w:rFonts w:ascii="Arial" w:hAnsi="Arial" w:cs="Arial"/>
          <w:spacing w:val="73"/>
          <w:sz w:val="24"/>
          <w:szCs w:val="24"/>
        </w:rPr>
        <w:t xml:space="preserve"> </w:t>
      </w:r>
      <w:r w:rsidRPr="00183075">
        <w:rPr>
          <w:rFonts w:ascii="Arial" w:hAnsi="Arial" w:cs="Arial"/>
          <w:sz w:val="24"/>
          <w:szCs w:val="24"/>
        </w:rPr>
        <w:t>публичных</w:t>
      </w:r>
      <w:r w:rsidRPr="00183075">
        <w:rPr>
          <w:rFonts w:ascii="Arial" w:hAnsi="Arial" w:cs="Arial"/>
          <w:spacing w:val="75"/>
          <w:sz w:val="24"/>
          <w:szCs w:val="24"/>
        </w:rPr>
        <w:t xml:space="preserve"> </w:t>
      </w:r>
      <w:r w:rsidRPr="00183075">
        <w:rPr>
          <w:rFonts w:ascii="Arial" w:hAnsi="Arial" w:cs="Arial"/>
          <w:sz w:val="24"/>
          <w:szCs w:val="24"/>
        </w:rPr>
        <w:t>слушаний</w:t>
      </w:r>
      <w:r w:rsidRPr="00183075">
        <w:rPr>
          <w:rFonts w:ascii="Arial" w:hAnsi="Arial" w:cs="Arial"/>
          <w:spacing w:val="53"/>
          <w:w w:val="150"/>
          <w:sz w:val="24"/>
          <w:szCs w:val="24"/>
        </w:rPr>
        <w:t xml:space="preserve"> </w:t>
      </w:r>
      <w:r w:rsidRPr="00183075">
        <w:rPr>
          <w:rFonts w:ascii="Arial" w:hAnsi="Arial" w:cs="Arial"/>
          <w:spacing w:val="-5"/>
          <w:sz w:val="24"/>
          <w:szCs w:val="24"/>
        </w:rPr>
        <w:t>по</w:t>
      </w:r>
      <w:r w:rsidR="007719CE">
        <w:rPr>
          <w:rFonts w:ascii="Arial" w:hAnsi="Arial" w:cs="Arial"/>
          <w:spacing w:val="-5"/>
          <w:sz w:val="24"/>
          <w:szCs w:val="24"/>
        </w:rPr>
        <w:t xml:space="preserve"> </w:t>
      </w:r>
      <w:r w:rsidRPr="007719CE">
        <w:rPr>
          <w:rFonts w:ascii="Arial" w:hAnsi="Arial" w:cs="Arial"/>
        </w:rPr>
        <w:t>проектам решений о предоставлении разрешения на отклонение от предельных параметров со дня оповещения жителей городского округа о времени и месте их проведения до дня опубликования заключения о результатах таких общественных обсуждений или публичных слушаний составляет не более одного месяца.</w:t>
      </w:r>
    </w:p>
    <w:p w:rsidR="00541C18" w:rsidRPr="00183075" w:rsidRDefault="00183075" w:rsidP="001B0237">
      <w:pPr>
        <w:pStyle w:val="a4"/>
        <w:numPr>
          <w:ilvl w:val="0"/>
          <w:numId w:val="64"/>
        </w:numPr>
        <w:tabs>
          <w:tab w:val="left" w:pos="1416"/>
        </w:tabs>
        <w:ind w:left="0" w:right="-7" w:firstLine="851"/>
        <w:jc w:val="both"/>
        <w:rPr>
          <w:rFonts w:ascii="Arial" w:hAnsi="Arial" w:cs="Arial"/>
          <w:sz w:val="24"/>
          <w:szCs w:val="24"/>
        </w:rPr>
      </w:pPr>
      <w:r w:rsidRPr="00183075">
        <w:rPr>
          <w:rFonts w:ascii="Arial" w:hAnsi="Arial" w:cs="Arial"/>
          <w:sz w:val="24"/>
          <w:szCs w:val="24"/>
        </w:rPr>
        <w:t>Заключение о результатах общественных обсуждений или публичных слушаний по проектам решений о предоставлении разрешения на отклонение от предельных параметров подлежит официальному опубликованию и размещению на официальном сайте городского округа.</w:t>
      </w:r>
    </w:p>
    <w:p w:rsidR="00541C18" w:rsidRPr="00183075" w:rsidRDefault="00183075" w:rsidP="001B0237">
      <w:pPr>
        <w:pStyle w:val="a4"/>
        <w:numPr>
          <w:ilvl w:val="0"/>
          <w:numId w:val="64"/>
        </w:numPr>
        <w:tabs>
          <w:tab w:val="left" w:pos="1416"/>
        </w:tabs>
        <w:ind w:left="0" w:right="-7" w:firstLine="851"/>
        <w:jc w:val="both"/>
        <w:rPr>
          <w:rFonts w:ascii="Arial" w:hAnsi="Arial" w:cs="Arial"/>
          <w:sz w:val="24"/>
          <w:szCs w:val="24"/>
        </w:rPr>
      </w:pPr>
      <w:r w:rsidRPr="00183075">
        <w:rPr>
          <w:rFonts w:ascii="Arial" w:hAnsi="Arial" w:cs="Arial"/>
          <w:sz w:val="24"/>
          <w:szCs w:val="24"/>
        </w:rPr>
        <w:t xml:space="preserve">Заключение о результатах общественных обсуждений или публичных слушаний по проектам решений о предоставлении разрешения на отклонение от предельных параметров и протокол таких общественных обсуждений или публичных слушаний в течение 5 календарных дней со дня опубликования направляются в Комитет по архитектуре и градостроительству Московской области для подготовки проекта рекомендаций по предоставлению разрешения на отклонение от предельных параметров или об отказе в предоставлении разрешения, с указанием причин принятия такого </w:t>
      </w:r>
      <w:r w:rsidRPr="00183075">
        <w:rPr>
          <w:rFonts w:ascii="Arial" w:hAnsi="Arial" w:cs="Arial"/>
          <w:spacing w:val="-2"/>
          <w:sz w:val="24"/>
          <w:szCs w:val="24"/>
        </w:rPr>
        <w:t>решения.</w:t>
      </w:r>
    </w:p>
    <w:p w:rsidR="00541C18" w:rsidRPr="00183075" w:rsidRDefault="00183075" w:rsidP="001B0237">
      <w:pPr>
        <w:pStyle w:val="a4"/>
        <w:numPr>
          <w:ilvl w:val="0"/>
          <w:numId w:val="64"/>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Расходы, связанные с организацией и проведением общественных обсуждений или публичных слушаний по проектам решений о предоставлении разрешения на отклонение от предельных параметров, несет физическое или юридическое лицо, заинтересованное в предоставлении такого разрешения.</w:t>
      </w:r>
    </w:p>
    <w:p w:rsidR="001B0237" w:rsidRDefault="001B0237" w:rsidP="001B0237">
      <w:pPr>
        <w:pStyle w:val="1"/>
        <w:spacing w:before="71"/>
        <w:ind w:left="0" w:right="-7" w:firstLine="851"/>
        <w:rPr>
          <w:rFonts w:ascii="Arial" w:hAnsi="Arial" w:cs="Arial"/>
        </w:rPr>
      </w:pPr>
      <w:bookmarkStart w:id="85" w:name="_bookmark84"/>
      <w:bookmarkEnd w:id="85"/>
    </w:p>
    <w:p w:rsidR="00541C18" w:rsidRPr="00183075" w:rsidRDefault="00183075" w:rsidP="001B0237">
      <w:pPr>
        <w:pStyle w:val="1"/>
        <w:spacing w:before="71"/>
        <w:ind w:left="0" w:right="-7" w:firstLine="851"/>
        <w:rPr>
          <w:rFonts w:ascii="Arial" w:hAnsi="Arial" w:cs="Arial"/>
        </w:rPr>
      </w:pPr>
      <w:r w:rsidRPr="00183075">
        <w:rPr>
          <w:rFonts w:ascii="Arial" w:hAnsi="Arial" w:cs="Arial"/>
        </w:rPr>
        <w:t>ГЛАВА</w:t>
      </w:r>
      <w:r w:rsidRPr="00183075">
        <w:rPr>
          <w:rFonts w:ascii="Arial" w:hAnsi="Arial" w:cs="Arial"/>
          <w:spacing w:val="-6"/>
        </w:rPr>
        <w:t xml:space="preserve"> </w:t>
      </w:r>
      <w:r w:rsidRPr="00183075">
        <w:rPr>
          <w:rFonts w:ascii="Arial" w:hAnsi="Arial" w:cs="Arial"/>
        </w:rPr>
        <w:t>6.</w:t>
      </w:r>
      <w:r w:rsidRPr="00183075">
        <w:rPr>
          <w:rFonts w:ascii="Arial" w:hAnsi="Arial" w:cs="Arial"/>
          <w:spacing w:val="-2"/>
        </w:rPr>
        <w:t xml:space="preserve"> </w:t>
      </w:r>
      <w:r w:rsidRPr="00183075">
        <w:rPr>
          <w:rFonts w:ascii="Arial" w:hAnsi="Arial" w:cs="Arial"/>
        </w:rPr>
        <w:t>ПОРЯДОК</w:t>
      </w:r>
      <w:r w:rsidRPr="00183075">
        <w:rPr>
          <w:rFonts w:ascii="Arial" w:hAnsi="Arial" w:cs="Arial"/>
          <w:spacing w:val="-3"/>
        </w:rPr>
        <w:t xml:space="preserve"> </w:t>
      </w:r>
      <w:r w:rsidRPr="00183075">
        <w:rPr>
          <w:rFonts w:ascii="Arial" w:hAnsi="Arial" w:cs="Arial"/>
        </w:rPr>
        <w:t>ВНЕСЕНИЯ</w:t>
      </w:r>
      <w:r w:rsidRPr="00183075">
        <w:rPr>
          <w:rFonts w:ascii="Arial" w:hAnsi="Arial" w:cs="Arial"/>
          <w:spacing w:val="-4"/>
        </w:rPr>
        <w:t xml:space="preserve"> </w:t>
      </w:r>
      <w:r w:rsidRPr="00183075">
        <w:rPr>
          <w:rFonts w:ascii="Arial" w:hAnsi="Arial" w:cs="Arial"/>
        </w:rPr>
        <w:t>ИЗМЕНЕНИЙ</w:t>
      </w:r>
      <w:r w:rsidRPr="00183075">
        <w:rPr>
          <w:rFonts w:ascii="Arial" w:hAnsi="Arial" w:cs="Arial"/>
          <w:spacing w:val="-2"/>
        </w:rPr>
        <w:t xml:space="preserve"> </w:t>
      </w:r>
      <w:r w:rsidRPr="00183075">
        <w:rPr>
          <w:rFonts w:ascii="Arial" w:hAnsi="Arial" w:cs="Arial"/>
        </w:rPr>
        <w:t>В</w:t>
      </w:r>
      <w:r w:rsidRPr="00183075">
        <w:rPr>
          <w:rFonts w:ascii="Arial" w:hAnsi="Arial" w:cs="Arial"/>
          <w:spacing w:val="-2"/>
        </w:rPr>
        <w:t xml:space="preserve"> ПРАВИЛА</w:t>
      </w:r>
    </w:p>
    <w:p w:rsidR="00541C18" w:rsidRPr="00183075" w:rsidRDefault="00183075" w:rsidP="001B0237">
      <w:pPr>
        <w:pStyle w:val="2"/>
        <w:spacing w:before="262"/>
        <w:ind w:left="0" w:right="-7" w:firstLine="851"/>
        <w:rPr>
          <w:rFonts w:ascii="Arial" w:hAnsi="Arial" w:cs="Arial"/>
        </w:rPr>
      </w:pPr>
      <w:bookmarkStart w:id="86" w:name="_bookmark85"/>
      <w:bookmarkEnd w:id="86"/>
      <w:r w:rsidRPr="00183075">
        <w:rPr>
          <w:rFonts w:ascii="Arial" w:hAnsi="Arial" w:cs="Arial"/>
        </w:rPr>
        <w:t>Статья</w:t>
      </w:r>
      <w:r w:rsidRPr="00183075">
        <w:rPr>
          <w:rFonts w:ascii="Arial" w:hAnsi="Arial" w:cs="Arial"/>
          <w:spacing w:val="-4"/>
        </w:rPr>
        <w:t xml:space="preserve"> </w:t>
      </w:r>
      <w:r w:rsidRPr="00183075">
        <w:rPr>
          <w:rFonts w:ascii="Arial" w:hAnsi="Arial" w:cs="Arial"/>
        </w:rPr>
        <w:t>32.</w:t>
      </w:r>
      <w:r w:rsidRPr="00183075">
        <w:rPr>
          <w:rFonts w:ascii="Arial" w:hAnsi="Arial" w:cs="Arial"/>
          <w:spacing w:val="-2"/>
        </w:rPr>
        <w:t xml:space="preserve"> </w:t>
      </w:r>
      <w:r w:rsidRPr="00183075">
        <w:rPr>
          <w:rFonts w:ascii="Arial" w:hAnsi="Arial" w:cs="Arial"/>
        </w:rPr>
        <w:t>Основания</w:t>
      </w:r>
      <w:r w:rsidRPr="00183075">
        <w:rPr>
          <w:rFonts w:ascii="Arial" w:hAnsi="Arial" w:cs="Arial"/>
          <w:spacing w:val="-5"/>
        </w:rPr>
        <w:t xml:space="preserve"> </w:t>
      </w:r>
      <w:r w:rsidRPr="00183075">
        <w:rPr>
          <w:rFonts w:ascii="Arial" w:hAnsi="Arial" w:cs="Arial"/>
        </w:rPr>
        <w:t>для</w:t>
      </w:r>
      <w:r w:rsidRPr="00183075">
        <w:rPr>
          <w:rFonts w:ascii="Arial" w:hAnsi="Arial" w:cs="Arial"/>
          <w:spacing w:val="-1"/>
        </w:rPr>
        <w:t xml:space="preserve"> </w:t>
      </w:r>
      <w:r w:rsidRPr="00183075">
        <w:rPr>
          <w:rFonts w:ascii="Arial" w:hAnsi="Arial" w:cs="Arial"/>
        </w:rPr>
        <w:t>внесения</w:t>
      </w:r>
      <w:r w:rsidRPr="00183075">
        <w:rPr>
          <w:rFonts w:ascii="Arial" w:hAnsi="Arial" w:cs="Arial"/>
          <w:spacing w:val="-2"/>
        </w:rPr>
        <w:t xml:space="preserve"> </w:t>
      </w:r>
      <w:r w:rsidRPr="00183075">
        <w:rPr>
          <w:rFonts w:ascii="Arial" w:hAnsi="Arial" w:cs="Arial"/>
        </w:rPr>
        <w:t>изменений</w:t>
      </w:r>
      <w:r w:rsidRPr="00183075">
        <w:rPr>
          <w:rFonts w:ascii="Arial" w:hAnsi="Arial" w:cs="Arial"/>
          <w:spacing w:val="-2"/>
        </w:rPr>
        <w:t xml:space="preserve"> </w:t>
      </w:r>
      <w:r w:rsidRPr="00183075">
        <w:rPr>
          <w:rFonts w:ascii="Arial" w:hAnsi="Arial" w:cs="Arial"/>
        </w:rPr>
        <w:t>в</w:t>
      </w:r>
      <w:r w:rsidRPr="00183075">
        <w:rPr>
          <w:rFonts w:ascii="Arial" w:hAnsi="Arial" w:cs="Arial"/>
          <w:spacing w:val="-1"/>
        </w:rPr>
        <w:t xml:space="preserve"> </w:t>
      </w:r>
      <w:r w:rsidRPr="00183075">
        <w:rPr>
          <w:rFonts w:ascii="Arial" w:hAnsi="Arial" w:cs="Arial"/>
          <w:spacing w:val="-2"/>
        </w:rPr>
        <w:t>Правила</w:t>
      </w:r>
    </w:p>
    <w:p w:rsidR="00541C18" w:rsidRPr="00183075" w:rsidRDefault="00183075" w:rsidP="001B0237">
      <w:pPr>
        <w:pStyle w:val="a4"/>
        <w:numPr>
          <w:ilvl w:val="0"/>
          <w:numId w:val="65"/>
        </w:numPr>
        <w:tabs>
          <w:tab w:val="left" w:pos="1416"/>
        </w:tabs>
        <w:spacing w:before="252"/>
        <w:ind w:left="0" w:right="-7" w:firstLine="851"/>
        <w:jc w:val="both"/>
        <w:rPr>
          <w:rFonts w:ascii="Arial" w:hAnsi="Arial" w:cs="Arial"/>
          <w:sz w:val="24"/>
          <w:szCs w:val="24"/>
        </w:rPr>
      </w:pPr>
      <w:r w:rsidRPr="00183075">
        <w:rPr>
          <w:rFonts w:ascii="Arial" w:hAnsi="Arial" w:cs="Arial"/>
          <w:sz w:val="24"/>
          <w:szCs w:val="24"/>
        </w:rPr>
        <w:t xml:space="preserve">Основаниями для рассмотрения вопроса о внесении изменений в Правила </w:t>
      </w:r>
      <w:r w:rsidRPr="00183075">
        <w:rPr>
          <w:rFonts w:ascii="Arial" w:hAnsi="Arial" w:cs="Arial"/>
          <w:spacing w:val="-2"/>
          <w:sz w:val="24"/>
          <w:szCs w:val="24"/>
        </w:rPr>
        <w:t>являются:</w:t>
      </w:r>
    </w:p>
    <w:p w:rsidR="00541C18" w:rsidRPr="00183075" w:rsidRDefault="00183075" w:rsidP="001B0237">
      <w:pPr>
        <w:pStyle w:val="a4"/>
        <w:numPr>
          <w:ilvl w:val="1"/>
          <w:numId w:val="65"/>
        </w:numPr>
        <w:tabs>
          <w:tab w:val="left" w:pos="1415"/>
        </w:tabs>
        <w:ind w:left="0" w:right="-7" w:firstLine="851"/>
        <w:jc w:val="both"/>
        <w:rPr>
          <w:rFonts w:ascii="Arial" w:hAnsi="Arial" w:cs="Arial"/>
          <w:sz w:val="24"/>
          <w:szCs w:val="24"/>
        </w:rPr>
      </w:pPr>
      <w:r w:rsidRPr="00183075">
        <w:rPr>
          <w:rFonts w:ascii="Arial" w:hAnsi="Arial" w:cs="Arial"/>
          <w:sz w:val="24"/>
          <w:szCs w:val="24"/>
        </w:rPr>
        <w:t>несоответствие настоящих Правил генеральному плану, возникшее в</w:t>
      </w:r>
      <w:r w:rsidRPr="00183075">
        <w:rPr>
          <w:rFonts w:ascii="Arial" w:hAnsi="Arial" w:cs="Arial"/>
          <w:spacing w:val="40"/>
          <w:sz w:val="24"/>
          <w:szCs w:val="24"/>
        </w:rPr>
        <w:t xml:space="preserve"> </w:t>
      </w:r>
      <w:r w:rsidRPr="00183075">
        <w:rPr>
          <w:rFonts w:ascii="Arial" w:hAnsi="Arial" w:cs="Arial"/>
          <w:sz w:val="24"/>
          <w:szCs w:val="24"/>
        </w:rPr>
        <w:t>результате внесения в генеральный план изменений;</w:t>
      </w:r>
    </w:p>
    <w:p w:rsidR="00541C18" w:rsidRPr="00183075" w:rsidRDefault="00183075" w:rsidP="001B0237">
      <w:pPr>
        <w:pStyle w:val="a4"/>
        <w:numPr>
          <w:ilvl w:val="1"/>
          <w:numId w:val="65"/>
        </w:numPr>
        <w:tabs>
          <w:tab w:val="left" w:pos="1415"/>
        </w:tabs>
        <w:ind w:left="0" w:right="-7" w:firstLine="851"/>
        <w:jc w:val="both"/>
        <w:rPr>
          <w:rFonts w:ascii="Arial" w:hAnsi="Arial" w:cs="Arial"/>
          <w:sz w:val="24"/>
          <w:szCs w:val="24"/>
        </w:rPr>
      </w:pPr>
      <w:r w:rsidRPr="00183075">
        <w:rPr>
          <w:rFonts w:ascii="Arial" w:hAnsi="Arial" w:cs="Arial"/>
          <w:sz w:val="24"/>
          <w:szCs w:val="24"/>
        </w:rPr>
        <w:t>поступление предложений об изменении границ территориальных зон, изменении градостроительных регламентов;</w:t>
      </w:r>
    </w:p>
    <w:p w:rsidR="00541C18" w:rsidRPr="00183075" w:rsidRDefault="00183075" w:rsidP="001B0237">
      <w:pPr>
        <w:pStyle w:val="a4"/>
        <w:numPr>
          <w:ilvl w:val="1"/>
          <w:numId w:val="65"/>
        </w:numPr>
        <w:tabs>
          <w:tab w:val="left" w:pos="1415"/>
        </w:tabs>
        <w:ind w:left="0" w:right="-7" w:firstLine="851"/>
        <w:jc w:val="both"/>
        <w:rPr>
          <w:rFonts w:ascii="Arial" w:hAnsi="Arial" w:cs="Arial"/>
          <w:sz w:val="24"/>
          <w:szCs w:val="24"/>
        </w:rPr>
      </w:pPr>
      <w:r w:rsidRPr="00183075">
        <w:rPr>
          <w:rFonts w:ascii="Arial" w:hAnsi="Arial" w:cs="Arial"/>
          <w:sz w:val="24"/>
          <w:szCs w:val="24"/>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соответствующей карте Правил, содержащемуся в Едином государственном реестре недвижимости описанию местоположения границ указанных зон, территорий;</w:t>
      </w:r>
    </w:p>
    <w:p w:rsidR="00541C18" w:rsidRPr="00183075" w:rsidRDefault="00183075" w:rsidP="001B0237">
      <w:pPr>
        <w:pStyle w:val="a4"/>
        <w:numPr>
          <w:ilvl w:val="1"/>
          <w:numId w:val="65"/>
        </w:numPr>
        <w:tabs>
          <w:tab w:val="left" w:pos="1415"/>
        </w:tabs>
        <w:spacing w:before="1"/>
        <w:ind w:left="0" w:right="-7" w:firstLine="851"/>
        <w:jc w:val="both"/>
        <w:rPr>
          <w:rFonts w:ascii="Arial" w:hAnsi="Arial" w:cs="Arial"/>
          <w:sz w:val="24"/>
          <w:szCs w:val="24"/>
        </w:rPr>
      </w:pPr>
      <w:r w:rsidRPr="00183075">
        <w:rPr>
          <w:rFonts w:ascii="Arial" w:hAnsi="Arial" w:cs="Arial"/>
          <w:sz w:val="24"/>
          <w:szCs w:val="24"/>
        </w:rPr>
        <w:t>несоответствие сведений о местоположении границ населенных пунктов (в том числе</w:t>
      </w:r>
      <w:r w:rsidRPr="00183075">
        <w:rPr>
          <w:rFonts w:ascii="Arial" w:hAnsi="Arial" w:cs="Arial"/>
          <w:spacing w:val="-2"/>
          <w:sz w:val="24"/>
          <w:szCs w:val="24"/>
        </w:rPr>
        <w:t xml:space="preserve"> </w:t>
      </w:r>
      <w:r w:rsidRPr="00183075">
        <w:rPr>
          <w:rFonts w:ascii="Arial" w:hAnsi="Arial" w:cs="Arial"/>
          <w:sz w:val="24"/>
          <w:szCs w:val="24"/>
        </w:rPr>
        <w:t>в</w:t>
      </w:r>
      <w:r w:rsidRPr="00183075">
        <w:rPr>
          <w:rFonts w:ascii="Arial" w:hAnsi="Arial" w:cs="Arial"/>
          <w:spacing w:val="-2"/>
          <w:sz w:val="24"/>
          <w:szCs w:val="24"/>
        </w:rPr>
        <w:t xml:space="preserve"> </w:t>
      </w:r>
      <w:r w:rsidRPr="00183075">
        <w:rPr>
          <w:rFonts w:ascii="Arial" w:hAnsi="Arial" w:cs="Arial"/>
          <w:sz w:val="24"/>
          <w:szCs w:val="24"/>
        </w:rPr>
        <w:t>случае</w:t>
      </w:r>
      <w:r w:rsidRPr="00183075">
        <w:rPr>
          <w:rFonts w:ascii="Arial" w:hAnsi="Arial" w:cs="Arial"/>
          <w:spacing w:val="-2"/>
          <w:sz w:val="24"/>
          <w:szCs w:val="24"/>
        </w:rPr>
        <w:t xml:space="preserve"> </w:t>
      </w:r>
      <w:r w:rsidRPr="00183075">
        <w:rPr>
          <w:rFonts w:ascii="Arial" w:hAnsi="Arial" w:cs="Arial"/>
          <w:sz w:val="24"/>
          <w:szCs w:val="24"/>
        </w:rPr>
        <w:t>выявления</w:t>
      </w:r>
      <w:r w:rsidRPr="00183075">
        <w:rPr>
          <w:rFonts w:ascii="Arial" w:hAnsi="Arial" w:cs="Arial"/>
          <w:spacing w:val="-1"/>
          <w:sz w:val="24"/>
          <w:szCs w:val="24"/>
        </w:rPr>
        <w:t xml:space="preserve"> </w:t>
      </w:r>
      <w:r w:rsidRPr="00183075">
        <w:rPr>
          <w:rFonts w:ascii="Arial" w:hAnsi="Arial" w:cs="Arial"/>
          <w:sz w:val="24"/>
          <w:szCs w:val="24"/>
        </w:rPr>
        <w:t>пересечения</w:t>
      </w:r>
      <w:r w:rsidRPr="00183075">
        <w:rPr>
          <w:rFonts w:ascii="Arial" w:hAnsi="Arial" w:cs="Arial"/>
          <w:spacing w:val="-1"/>
          <w:sz w:val="24"/>
          <w:szCs w:val="24"/>
        </w:rPr>
        <w:t xml:space="preserve"> </w:t>
      </w:r>
      <w:r w:rsidRPr="00183075">
        <w:rPr>
          <w:rFonts w:ascii="Arial" w:hAnsi="Arial" w:cs="Arial"/>
          <w:sz w:val="24"/>
          <w:szCs w:val="24"/>
        </w:rPr>
        <w:t>границ</w:t>
      </w:r>
      <w:r w:rsidRPr="00183075">
        <w:rPr>
          <w:rFonts w:ascii="Arial" w:hAnsi="Arial" w:cs="Arial"/>
          <w:spacing w:val="-5"/>
          <w:sz w:val="24"/>
          <w:szCs w:val="24"/>
        </w:rPr>
        <w:t xml:space="preserve"> </w:t>
      </w:r>
      <w:r w:rsidRPr="00183075">
        <w:rPr>
          <w:rFonts w:ascii="Arial" w:hAnsi="Arial" w:cs="Arial"/>
          <w:sz w:val="24"/>
          <w:szCs w:val="24"/>
        </w:rPr>
        <w:t>населенного</w:t>
      </w:r>
      <w:r w:rsidRPr="00183075">
        <w:rPr>
          <w:rFonts w:ascii="Arial" w:hAnsi="Arial" w:cs="Arial"/>
          <w:spacing w:val="-1"/>
          <w:sz w:val="24"/>
          <w:szCs w:val="24"/>
        </w:rPr>
        <w:t xml:space="preserve"> </w:t>
      </w:r>
      <w:r w:rsidRPr="00183075">
        <w:rPr>
          <w:rFonts w:ascii="Arial" w:hAnsi="Arial" w:cs="Arial"/>
          <w:sz w:val="24"/>
          <w:szCs w:val="24"/>
        </w:rPr>
        <w:t>пункта</w:t>
      </w:r>
      <w:r w:rsidRPr="00183075">
        <w:rPr>
          <w:rFonts w:ascii="Arial" w:hAnsi="Arial" w:cs="Arial"/>
          <w:spacing w:val="-2"/>
          <w:sz w:val="24"/>
          <w:szCs w:val="24"/>
        </w:rPr>
        <w:t xml:space="preserve"> </w:t>
      </w:r>
      <w:r w:rsidRPr="00183075">
        <w:rPr>
          <w:rFonts w:ascii="Arial" w:hAnsi="Arial" w:cs="Arial"/>
          <w:sz w:val="24"/>
          <w:szCs w:val="24"/>
        </w:rPr>
        <w:t>(населенных</w:t>
      </w:r>
      <w:r w:rsidRPr="00183075">
        <w:rPr>
          <w:rFonts w:ascii="Arial" w:hAnsi="Arial" w:cs="Arial"/>
          <w:spacing w:val="-1"/>
          <w:sz w:val="24"/>
          <w:szCs w:val="24"/>
        </w:rPr>
        <w:t xml:space="preserve"> </w:t>
      </w:r>
      <w:r w:rsidRPr="00183075">
        <w:rPr>
          <w:rFonts w:ascii="Arial" w:hAnsi="Arial" w:cs="Arial"/>
          <w:sz w:val="24"/>
          <w:szCs w:val="24"/>
        </w:rPr>
        <w:t>пунктов)</w:t>
      </w:r>
      <w:r w:rsidRPr="00183075">
        <w:rPr>
          <w:rFonts w:ascii="Arial" w:hAnsi="Arial" w:cs="Arial"/>
          <w:spacing w:val="-3"/>
          <w:sz w:val="24"/>
          <w:szCs w:val="24"/>
        </w:rPr>
        <w:t xml:space="preserve"> </w:t>
      </w:r>
      <w:r w:rsidRPr="00183075">
        <w:rPr>
          <w:rFonts w:ascii="Arial" w:hAnsi="Arial" w:cs="Arial"/>
          <w:sz w:val="24"/>
          <w:szCs w:val="24"/>
        </w:rPr>
        <w:t>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w:t>
      </w:r>
      <w:r w:rsidRPr="00183075">
        <w:rPr>
          <w:rFonts w:ascii="Arial" w:hAnsi="Arial" w:cs="Arial"/>
          <w:spacing w:val="40"/>
          <w:sz w:val="24"/>
          <w:szCs w:val="24"/>
        </w:rPr>
        <w:t xml:space="preserve"> </w:t>
      </w:r>
      <w:r w:rsidRPr="00183075">
        <w:rPr>
          <w:rFonts w:ascii="Arial" w:hAnsi="Arial" w:cs="Arial"/>
          <w:sz w:val="24"/>
          <w:szCs w:val="24"/>
        </w:rPr>
        <w:t>государственный реестр недвижимости сведений о границах населенных пунктов;</w:t>
      </w:r>
    </w:p>
    <w:p w:rsidR="00541C18" w:rsidRPr="00183075" w:rsidRDefault="00183075" w:rsidP="001B0237">
      <w:pPr>
        <w:pStyle w:val="a4"/>
        <w:numPr>
          <w:ilvl w:val="1"/>
          <w:numId w:val="65"/>
        </w:numPr>
        <w:tabs>
          <w:tab w:val="left" w:pos="1415"/>
        </w:tabs>
        <w:ind w:left="0" w:right="-7" w:firstLine="851"/>
        <w:jc w:val="both"/>
        <w:rPr>
          <w:rFonts w:ascii="Arial" w:hAnsi="Arial" w:cs="Arial"/>
          <w:sz w:val="24"/>
          <w:szCs w:val="24"/>
        </w:rPr>
      </w:pPr>
      <w:r w:rsidRPr="00183075">
        <w:rPr>
          <w:rFonts w:ascii="Arial" w:hAnsi="Arial" w:cs="Arial"/>
          <w:sz w:val="24"/>
          <w:szCs w:val="24"/>
        </w:rPr>
        <w:t xml:space="preserve">несоответствие установленных градостроительным регламентом ограничений использования земельных участков и объектов капитального строительства, </w:t>
      </w:r>
      <w:r w:rsidRPr="00183075">
        <w:rPr>
          <w:rFonts w:ascii="Arial" w:hAnsi="Arial" w:cs="Arial"/>
          <w:sz w:val="24"/>
          <w:szCs w:val="24"/>
        </w:rPr>
        <w:lastRenderedPageBreak/>
        <w:t>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541C18" w:rsidRPr="00183075" w:rsidRDefault="00183075" w:rsidP="001B0237">
      <w:pPr>
        <w:pStyle w:val="a4"/>
        <w:numPr>
          <w:ilvl w:val="1"/>
          <w:numId w:val="65"/>
        </w:numPr>
        <w:tabs>
          <w:tab w:val="left" w:pos="1415"/>
        </w:tabs>
        <w:ind w:left="0" w:right="-7" w:firstLine="851"/>
        <w:jc w:val="both"/>
        <w:rPr>
          <w:rFonts w:ascii="Arial" w:hAnsi="Arial" w:cs="Arial"/>
          <w:sz w:val="24"/>
          <w:szCs w:val="24"/>
        </w:rPr>
      </w:pPr>
      <w:r w:rsidRPr="00183075">
        <w:rPr>
          <w:rFonts w:ascii="Arial" w:hAnsi="Arial" w:cs="Arial"/>
          <w:sz w:val="24"/>
          <w:szCs w:val="24"/>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541C18" w:rsidRPr="00183075" w:rsidRDefault="00183075" w:rsidP="001B0237">
      <w:pPr>
        <w:pStyle w:val="a4"/>
        <w:numPr>
          <w:ilvl w:val="1"/>
          <w:numId w:val="65"/>
        </w:numPr>
        <w:tabs>
          <w:tab w:val="left" w:pos="1415"/>
        </w:tabs>
        <w:spacing w:before="1"/>
        <w:ind w:left="0" w:right="-7" w:firstLine="851"/>
        <w:jc w:val="both"/>
        <w:rPr>
          <w:rFonts w:ascii="Arial" w:hAnsi="Arial" w:cs="Arial"/>
          <w:sz w:val="24"/>
          <w:szCs w:val="24"/>
        </w:rPr>
      </w:pPr>
      <w:r w:rsidRPr="00183075">
        <w:rPr>
          <w:rFonts w:ascii="Arial" w:hAnsi="Arial" w:cs="Arial"/>
          <w:sz w:val="24"/>
          <w:szCs w:val="24"/>
        </w:rPr>
        <w:t xml:space="preserve">принятие решения о комплексном развитии территории или заключение в соответствии со </w:t>
      </w:r>
      <w:hyperlink r:id="rId42">
        <w:r w:rsidRPr="00183075">
          <w:rPr>
            <w:rFonts w:ascii="Arial" w:hAnsi="Arial" w:cs="Arial"/>
            <w:sz w:val="24"/>
            <w:szCs w:val="24"/>
          </w:rPr>
          <w:t>статьей 70</w:t>
        </w:r>
      </w:hyperlink>
      <w:r w:rsidRPr="00183075">
        <w:rPr>
          <w:rFonts w:ascii="Arial" w:hAnsi="Arial" w:cs="Arial"/>
          <w:sz w:val="24"/>
          <w:szCs w:val="24"/>
        </w:rPr>
        <w:t xml:space="preserve"> Градостроительного Кодекса Российской Федерации договора о комплексном развитии территории;</w:t>
      </w:r>
    </w:p>
    <w:p w:rsidR="00541C18" w:rsidRPr="00183075" w:rsidRDefault="00183075" w:rsidP="001B0237">
      <w:pPr>
        <w:pStyle w:val="a4"/>
        <w:numPr>
          <w:ilvl w:val="1"/>
          <w:numId w:val="65"/>
        </w:numPr>
        <w:tabs>
          <w:tab w:val="left" w:pos="1415"/>
        </w:tabs>
        <w:ind w:left="0" w:right="-7" w:firstLine="851"/>
        <w:jc w:val="both"/>
        <w:rPr>
          <w:rFonts w:ascii="Arial" w:hAnsi="Arial" w:cs="Arial"/>
          <w:sz w:val="24"/>
          <w:szCs w:val="24"/>
        </w:rPr>
      </w:pPr>
      <w:r w:rsidRPr="00183075">
        <w:rPr>
          <w:rFonts w:ascii="Arial" w:hAnsi="Arial" w:cs="Arial"/>
          <w:sz w:val="24"/>
          <w:szCs w:val="24"/>
        </w:rPr>
        <w:t xml:space="preserve">обнаружение мест </w:t>
      </w:r>
      <w:proofErr w:type="gramStart"/>
      <w:r w:rsidRPr="00183075">
        <w:rPr>
          <w:rFonts w:ascii="Arial" w:hAnsi="Arial" w:cs="Arial"/>
          <w:sz w:val="24"/>
          <w:szCs w:val="24"/>
        </w:rPr>
        <w:t>захоронений</w:t>
      </w:r>
      <w:proofErr w:type="gramEnd"/>
      <w:r w:rsidRPr="00183075">
        <w:rPr>
          <w:rFonts w:ascii="Arial" w:hAnsi="Arial" w:cs="Arial"/>
          <w:sz w:val="24"/>
          <w:szCs w:val="24"/>
        </w:rPr>
        <w:t xml:space="preserve"> погибших при защите Отечества, расположенных в границах городского округа;</w:t>
      </w:r>
    </w:p>
    <w:p w:rsidR="00541C18" w:rsidRPr="00183075" w:rsidRDefault="00183075" w:rsidP="001B0237">
      <w:pPr>
        <w:pStyle w:val="a4"/>
        <w:numPr>
          <w:ilvl w:val="1"/>
          <w:numId w:val="65"/>
        </w:numPr>
        <w:tabs>
          <w:tab w:val="left" w:pos="1415"/>
        </w:tabs>
        <w:ind w:left="0" w:right="-7" w:firstLine="851"/>
        <w:jc w:val="both"/>
        <w:rPr>
          <w:rFonts w:ascii="Arial" w:hAnsi="Arial" w:cs="Arial"/>
          <w:sz w:val="24"/>
          <w:szCs w:val="24"/>
        </w:rPr>
      </w:pPr>
      <w:r w:rsidRPr="00183075">
        <w:rPr>
          <w:rFonts w:ascii="Arial" w:hAnsi="Arial" w:cs="Arial"/>
          <w:sz w:val="24"/>
          <w:szCs w:val="24"/>
        </w:rPr>
        <w:t xml:space="preserve">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w:t>
      </w:r>
      <w:r w:rsidRPr="00183075">
        <w:rPr>
          <w:rFonts w:ascii="Arial" w:hAnsi="Arial" w:cs="Arial"/>
          <w:spacing w:val="-4"/>
          <w:sz w:val="24"/>
          <w:szCs w:val="24"/>
        </w:rPr>
        <w:t>зон.</w:t>
      </w:r>
    </w:p>
    <w:p w:rsidR="001B0237" w:rsidRDefault="00183075" w:rsidP="009F635A">
      <w:pPr>
        <w:pStyle w:val="a4"/>
        <w:numPr>
          <w:ilvl w:val="0"/>
          <w:numId w:val="65"/>
        </w:numPr>
        <w:tabs>
          <w:tab w:val="left" w:pos="1416"/>
        </w:tabs>
        <w:spacing w:before="64"/>
        <w:ind w:left="0" w:right="-7" w:firstLine="851"/>
        <w:jc w:val="both"/>
        <w:rPr>
          <w:rFonts w:ascii="Arial" w:hAnsi="Arial" w:cs="Arial"/>
          <w:sz w:val="24"/>
          <w:szCs w:val="24"/>
        </w:rPr>
      </w:pPr>
      <w:r w:rsidRPr="001B0237">
        <w:rPr>
          <w:rFonts w:ascii="Arial" w:hAnsi="Arial" w:cs="Arial"/>
          <w:sz w:val="24"/>
          <w:szCs w:val="24"/>
        </w:rPr>
        <w:t>В случае, если Правилами не обеспечена в соответствии с частью 3 статьи 2 Правил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городского округа (за исключением линейных объектов) Комитет по архитектуре и градостроительству Московской области направляет Главе городского округа требование о внесении изменений в Правила в целях обеспечения размещения указанных объектов.</w:t>
      </w:r>
    </w:p>
    <w:p w:rsidR="00541C18" w:rsidRPr="001B0237" w:rsidRDefault="00183075" w:rsidP="009F635A">
      <w:pPr>
        <w:pStyle w:val="a4"/>
        <w:numPr>
          <w:ilvl w:val="0"/>
          <w:numId w:val="65"/>
        </w:numPr>
        <w:tabs>
          <w:tab w:val="left" w:pos="1416"/>
        </w:tabs>
        <w:spacing w:before="64"/>
        <w:ind w:left="0" w:right="-7" w:firstLine="851"/>
        <w:jc w:val="both"/>
        <w:rPr>
          <w:rFonts w:ascii="Arial" w:hAnsi="Arial" w:cs="Arial"/>
          <w:sz w:val="24"/>
          <w:szCs w:val="24"/>
        </w:rPr>
      </w:pPr>
      <w:r w:rsidRPr="001B0237">
        <w:rPr>
          <w:rFonts w:ascii="Arial" w:hAnsi="Arial" w:cs="Arial"/>
          <w:sz w:val="24"/>
          <w:szCs w:val="24"/>
        </w:rPr>
        <w:t>В случае, предусмотренном частью 2 настоящей статьи, Глава городского округа обеспечивает внесение изменений в Правила в течение тридцати дней со дня получения указанного в части 2 настоящей статьи требования.</w:t>
      </w:r>
    </w:p>
    <w:p w:rsidR="00541C18" w:rsidRPr="00183075" w:rsidRDefault="00183075" w:rsidP="001B0237">
      <w:pPr>
        <w:pStyle w:val="a4"/>
        <w:numPr>
          <w:ilvl w:val="0"/>
          <w:numId w:val="65"/>
        </w:numPr>
        <w:tabs>
          <w:tab w:val="left" w:pos="1416"/>
        </w:tabs>
        <w:ind w:left="0" w:right="-7" w:firstLine="851"/>
        <w:jc w:val="both"/>
        <w:rPr>
          <w:rFonts w:ascii="Arial" w:hAnsi="Arial" w:cs="Arial"/>
          <w:sz w:val="24"/>
          <w:szCs w:val="24"/>
        </w:rPr>
      </w:pPr>
      <w:r w:rsidRPr="00183075">
        <w:rPr>
          <w:rFonts w:ascii="Arial" w:hAnsi="Arial" w:cs="Arial"/>
          <w:sz w:val="24"/>
          <w:szCs w:val="24"/>
        </w:rPr>
        <w:t>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комплексного развития.</w:t>
      </w:r>
    </w:p>
    <w:p w:rsidR="00541C18" w:rsidRPr="00183075" w:rsidRDefault="00541C18">
      <w:pPr>
        <w:pStyle w:val="a3"/>
        <w:spacing w:before="5"/>
        <w:ind w:left="0" w:firstLine="0"/>
        <w:jc w:val="left"/>
        <w:rPr>
          <w:rFonts w:ascii="Arial" w:hAnsi="Arial" w:cs="Arial"/>
        </w:rPr>
      </w:pPr>
    </w:p>
    <w:p w:rsidR="00541C18" w:rsidRPr="00183075" w:rsidRDefault="00183075">
      <w:pPr>
        <w:pStyle w:val="2"/>
        <w:ind w:right="271"/>
        <w:rPr>
          <w:rFonts w:ascii="Arial" w:hAnsi="Arial" w:cs="Arial"/>
        </w:rPr>
      </w:pPr>
      <w:bookmarkStart w:id="87" w:name="_bookmark86"/>
      <w:bookmarkEnd w:id="87"/>
      <w:r w:rsidRPr="00183075">
        <w:rPr>
          <w:rFonts w:ascii="Arial" w:hAnsi="Arial" w:cs="Arial"/>
        </w:rPr>
        <w:t>Статья</w:t>
      </w:r>
      <w:r w:rsidRPr="00183075">
        <w:rPr>
          <w:rFonts w:ascii="Arial" w:hAnsi="Arial" w:cs="Arial"/>
          <w:spacing w:val="-2"/>
        </w:rPr>
        <w:t xml:space="preserve"> </w:t>
      </w:r>
      <w:r w:rsidRPr="00183075">
        <w:rPr>
          <w:rFonts w:ascii="Arial" w:hAnsi="Arial" w:cs="Arial"/>
        </w:rPr>
        <w:t>33.</w:t>
      </w:r>
      <w:r w:rsidRPr="00183075">
        <w:rPr>
          <w:rFonts w:ascii="Arial" w:hAnsi="Arial" w:cs="Arial"/>
          <w:spacing w:val="-3"/>
        </w:rPr>
        <w:t xml:space="preserve"> </w:t>
      </w:r>
      <w:r w:rsidRPr="00183075">
        <w:rPr>
          <w:rFonts w:ascii="Arial" w:hAnsi="Arial" w:cs="Arial"/>
        </w:rPr>
        <w:t>Порядок</w:t>
      </w:r>
      <w:r w:rsidRPr="00183075">
        <w:rPr>
          <w:rFonts w:ascii="Arial" w:hAnsi="Arial" w:cs="Arial"/>
          <w:spacing w:val="-2"/>
        </w:rPr>
        <w:t xml:space="preserve"> </w:t>
      </w:r>
      <w:r w:rsidRPr="00183075">
        <w:rPr>
          <w:rFonts w:ascii="Arial" w:hAnsi="Arial" w:cs="Arial"/>
        </w:rPr>
        <w:t>внесения</w:t>
      </w:r>
      <w:r w:rsidRPr="00183075">
        <w:rPr>
          <w:rFonts w:ascii="Arial" w:hAnsi="Arial" w:cs="Arial"/>
          <w:spacing w:val="-3"/>
        </w:rPr>
        <w:t xml:space="preserve"> </w:t>
      </w:r>
      <w:r w:rsidRPr="00183075">
        <w:rPr>
          <w:rFonts w:ascii="Arial" w:hAnsi="Arial" w:cs="Arial"/>
        </w:rPr>
        <w:t>изменений</w:t>
      </w:r>
      <w:r w:rsidRPr="00183075">
        <w:rPr>
          <w:rFonts w:ascii="Arial" w:hAnsi="Arial" w:cs="Arial"/>
          <w:spacing w:val="1"/>
        </w:rPr>
        <w:t xml:space="preserve"> </w:t>
      </w:r>
      <w:r w:rsidRPr="00183075">
        <w:rPr>
          <w:rFonts w:ascii="Arial" w:hAnsi="Arial" w:cs="Arial"/>
        </w:rPr>
        <w:t>в</w:t>
      </w:r>
      <w:r w:rsidRPr="00183075">
        <w:rPr>
          <w:rFonts w:ascii="Arial" w:hAnsi="Arial" w:cs="Arial"/>
          <w:spacing w:val="-5"/>
        </w:rPr>
        <w:t xml:space="preserve"> </w:t>
      </w:r>
      <w:r w:rsidRPr="00183075">
        <w:rPr>
          <w:rFonts w:ascii="Arial" w:hAnsi="Arial" w:cs="Arial"/>
          <w:spacing w:val="-2"/>
        </w:rPr>
        <w:t>Правила</w:t>
      </w:r>
    </w:p>
    <w:p w:rsidR="00541C18" w:rsidRPr="00183075" w:rsidRDefault="00183075" w:rsidP="001B0237">
      <w:pPr>
        <w:pStyle w:val="a4"/>
        <w:numPr>
          <w:ilvl w:val="0"/>
          <w:numId w:val="66"/>
        </w:numPr>
        <w:tabs>
          <w:tab w:val="left" w:pos="1416"/>
        </w:tabs>
        <w:spacing w:before="271"/>
        <w:ind w:left="0" w:right="-7" w:firstLine="851"/>
        <w:jc w:val="both"/>
        <w:rPr>
          <w:rFonts w:ascii="Arial" w:hAnsi="Arial" w:cs="Arial"/>
          <w:sz w:val="24"/>
          <w:szCs w:val="24"/>
        </w:rPr>
      </w:pPr>
      <w:r w:rsidRPr="00183075">
        <w:rPr>
          <w:rFonts w:ascii="Arial" w:hAnsi="Arial" w:cs="Arial"/>
          <w:sz w:val="24"/>
          <w:szCs w:val="24"/>
        </w:rPr>
        <w:t>Внесение изменений в Правила осуществляется в порядке, предусмотренном постановлением Правительства Московской области от 30.12.2014 № 1182/51 «Об утверждении порядка подготовки, согласования, направления проекта правил землепользования и застройки городского округа на утверждение в орган местного самоуправления городского округа Московской области».</w:t>
      </w:r>
    </w:p>
    <w:p w:rsidR="00541C18" w:rsidRPr="00183075" w:rsidRDefault="00183075" w:rsidP="001B0237">
      <w:pPr>
        <w:pStyle w:val="a4"/>
        <w:numPr>
          <w:ilvl w:val="0"/>
          <w:numId w:val="66"/>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Комитет по архитектуре и градостроительству Московской области осуществляет</w:t>
      </w:r>
      <w:r w:rsidRPr="00183075">
        <w:rPr>
          <w:rFonts w:ascii="Arial" w:hAnsi="Arial" w:cs="Arial"/>
          <w:spacing w:val="-1"/>
          <w:sz w:val="24"/>
          <w:szCs w:val="24"/>
        </w:rPr>
        <w:t xml:space="preserve"> </w:t>
      </w:r>
      <w:r w:rsidRPr="00183075">
        <w:rPr>
          <w:rFonts w:ascii="Arial" w:hAnsi="Arial" w:cs="Arial"/>
          <w:sz w:val="24"/>
          <w:szCs w:val="24"/>
        </w:rPr>
        <w:t>подготовку</w:t>
      </w:r>
      <w:r w:rsidRPr="00183075">
        <w:rPr>
          <w:rFonts w:ascii="Arial" w:hAnsi="Arial" w:cs="Arial"/>
          <w:spacing w:val="-6"/>
          <w:sz w:val="24"/>
          <w:szCs w:val="24"/>
        </w:rPr>
        <w:t xml:space="preserve"> </w:t>
      </w:r>
      <w:r w:rsidRPr="00183075">
        <w:rPr>
          <w:rFonts w:ascii="Arial" w:hAnsi="Arial" w:cs="Arial"/>
          <w:sz w:val="24"/>
          <w:szCs w:val="24"/>
        </w:rPr>
        <w:t>проекта</w:t>
      </w:r>
      <w:r w:rsidRPr="00183075">
        <w:rPr>
          <w:rFonts w:ascii="Arial" w:hAnsi="Arial" w:cs="Arial"/>
          <w:spacing w:val="-2"/>
          <w:sz w:val="24"/>
          <w:szCs w:val="24"/>
        </w:rPr>
        <w:t xml:space="preserve"> </w:t>
      </w:r>
      <w:r w:rsidRPr="00183075">
        <w:rPr>
          <w:rFonts w:ascii="Arial" w:hAnsi="Arial" w:cs="Arial"/>
          <w:sz w:val="24"/>
          <w:szCs w:val="24"/>
        </w:rPr>
        <w:t>решения</w:t>
      </w:r>
      <w:r w:rsidRPr="00183075">
        <w:rPr>
          <w:rFonts w:ascii="Arial" w:hAnsi="Arial" w:cs="Arial"/>
          <w:spacing w:val="-1"/>
          <w:sz w:val="24"/>
          <w:szCs w:val="24"/>
        </w:rPr>
        <w:t xml:space="preserve"> </w:t>
      </w:r>
      <w:r w:rsidRPr="00183075">
        <w:rPr>
          <w:rFonts w:ascii="Arial" w:hAnsi="Arial" w:cs="Arial"/>
          <w:sz w:val="24"/>
          <w:szCs w:val="24"/>
        </w:rPr>
        <w:t>о</w:t>
      </w:r>
      <w:r w:rsidRPr="00183075">
        <w:rPr>
          <w:rFonts w:ascii="Arial" w:hAnsi="Arial" w:cs="Arial"/>
          <w:spacing w:val="-1"/>
          <w:sz w:val="24"/>
          <w:szCs w:val="24"/>
        </w:rPr>
        <w:t xml:space="preserve"> </w:t>
      </w:r>
      <w:r w:rsidRPr="00183075">
        <w:rPr>
          <w:rFonts w:ascii="Arial" w:hAnsi="Arial" w:cs="Arial"/>
          <w:sz w:val="24"/>
          <w:szCs w:val="24"/>
        </w:rPr>
        <w:t>внесении изменений в</w:t>
      </w:r>
      <w:r w:rsidRPr="00183075">
        <w:rPr>
          <w:rFonts w:ascii="Arial" w:hAnsi="Arial" w:cs="Arial"/>
          <w:spacing w:val="-2"/>
          <w:sz w:val="24"/>
          <w:szCs w:val="24"/>
        </w:rPr>
        <w:t xml:space="preserve"> </w:t>
      </w:r>
      <w:r w:rsidRPr="00183075">
        <w:rPr>
          <w:rFonts w:ascii="Arial" w:hAnsi="Arial" w:cs="Arial"/>
          <w:sz w:val="24"/>
          <w:szCs w:val="24"/>
        </w:rPr>
        <w:t>Правила</w:t>
      </w:r>
      <w:r w:rsidRPr="00183075">
        <w:rPr>
          <w:rFonts w:ascii="Arial" w:hAnsi="Arial" w:cs="Arial"/>
          <w:spacing w:val="-2"/>
          <w:sz w:val="24"/>
          <w:szCs w:val="24"/>
        </w:rPr>
        <w:t xml:space="preserve"> </w:t>
      </w:r>
      <w:r w:rsidRPr="00183075">
        <w:rPr>
          <w:rFonts w:ascii="Arial" w:hAnsi="Arial" w:cs="Arial"/>
          <w:sz w:val="24"/>
          <w:szCs w:val="24"/>
        </w:rPr>
        <w:t>на</w:t>
      </w:r>
      <w:r w:rsidRPr="00183075">
        <w:rPr>
          <w:rFonts w:ascii="Arial" w:hAnsi="Arial" w:cs="Arial"/>
          <w:spacing w:val="-2"/>
          <w:sz w:val="24"/>
          <w:szCs w:val="24"/>
        </w:rPr>
        <w:t xml:space="preserve"> </w:t>
      </w:r>
      <w:r w:rsidRPr="00183075">
        <w:rPr>
          <w:rFonts w:ascii="Arial" w:hAnsi="Arial" w:cs="Arial"/>
          <w:sz w:val="24"/>
          <w:szCs w:val="24"/>
        </w:rPr>
        <w:t>основании постановления</w:t>
      </w:r>
      <w:r w:rsidRPr="00183075">
        <w:rPr>
          <w:rFonts w:ascii="Arial" w:hAnsi="Arial" w:cs="Arial"/>
          <w:spacing w:val="-2"/>
          <w:sz w:val="24"/>
          <w:szCs w:val="24"/>
        </w:rPr>
        <w:t xml:space="preserve"> </w:t>
      </w:r>
      <w:r w:rsidRPr="00183075">
        <w:rPr>
          <w:rFonts w:ascii="Arial" w:hAnsi="Arial" w:cs="Arial"/>
          <w:sz w:val="24"/>
          <w:szCs w:val="24"/>
        </w:rPr>
        <w:t>Правительства</w:t>
      </w:r>
      <w:r w:rsidRPr="00183075">
        <w:rPr>
          <w:rFonts w:ascii="Arial" w:hAnsi="Arial" w:cs="Arial"/>
          <w:spacing w:val="-3"/>
          <w:sz w:val="24"/>
          <w:szCs w:val="24"/>
        </w:rPr>
        <w:t xml:space="preserve"> </w:t>
      </w:r>
      <w:r w:rsidRPr="00183075">
        <w:rPr>
          <w:rFonts w:ascii="Arial" w:hAnsi="Arial" w:cs="Arial"/>
          <w:sz w:val="24"/>
          <w:szCs w:val="24"/>
        </w:rPr>
        <w:t>Московской</w:t>
      </w:r>
      <w:r w:rsidRPr="00183075">
        <w:rPr>
          <w:rFonts w:ascii="Arial" w:hAnsi="Arial" w:cs="Arial"/>
          <w:spacing w:val="-1"/>
          <w:sz w:val="24"/>
          <w:szCs w:val="24"/>
        </w:rPr>
        <w:t xml:space="preserve"> </w:t>
      </w:r>
      <w:r w:rsidRPr="00183075">
        <w:rPr>
          <w:rFonts w:ascii="Arial" w:hAnsi="Arial" w:cs="Arial"/>
          <w:sz w:val="24"/>
          <w:szCs w:val="24"/>
        </w:rPr>
        <w:t>области от</w:t>
      </w:r>
      <w:r w:rsidRPr="00183075">
        <w:rPr>
          <w:rFonts w:ascii="Arial" w:hAnsi="Arial" w:cs="Arial"/>
          <w:spacing w:val="-1"/>
          <w:sz w:val="24"/>
          <w:szCs w:val="24"/>
        </w:rPr>
        <w:t xml:space="preserve"> </w:t>
      </w:r>
      <w:r w:rsidRPr="00183075">
        <w:rPr>
          <w:rFonts w:ascii="Arial" w:hAnsi="Arial" w:cs="Arial"/>
          <w:sz w:val="24"/>
          <w:szCs w:val="24"/>
        </w:rPr>
        <w:t>04.10.2022</w:t>
      </w:r>
      <w:r w:rsidRPr="00183075">
        <w:rPr>
          <w:rFonts w:ascii="Arial" w:hAnsi="Arial" w:cs="Arial"/>
          <w:spacing w:val="-2"/>
          <w:sz w:val="24"/>
          <w:szCs w:val="24"/>
        </w:rPr>
        <w:t xml:space="preserve"> </w:t>
      </w:r>
      <w:r w:rsidRPr="00183075">
        <w:rPr>
          <w:rFonts w:ascii="Arial" w:hAnsi="Arial" w:cs="Arial"/>
          <w:sz w:val="24"/>
          <w:szCs w:val="24"/>
        </w:rPr>
        <w:t>N</w:t>
      </w:r>
      <w:r w:rsidRPr="00183075">
        <w:rPr>
          <w:rFonts w:ascii="Arial" w:hAnsi="Arial" w:cs="Arial"/>
          <w:spacing w:val="-2"/>
          <w:sz w:val="24"/>
          <w:szCs w:val="24"/>
        </w:rPr>
        <w:t xml:space="preserve"> </w:t>
      </w:r>
      <w:r w:rsidRPr="00183075">
        <w:rPr>
          <w:rFonts w:ascii="Arial" w:hAnsi="Arial" w:cs="Arial"/>
          <w:sz w:val="24"/>
          <w:szCs w:val="24"/>
        </w:rPr>
        <w:t>1073/35 «О</w:t>
      </w:r>
      <w:r w:rsidRPr="00183075">
        <w:rPr>
          <w:rFonts w:ascii="Arial" w:hAnsi="Arial" w:cs="Arial"/>
          <w:spacing w:val="-2"/>
          <w:sz w:val="24"/>
          <w:szCs w:val="24"/>
        </w:rPr>
        <w:t xml:space="preserve"> </w:t>
      </w:r>
      <w:r w:rsidRPr="00183075">
        <w:rPr>
          <w:rFonts w:ascii="Arial" w:hAnsi="Arial" w:cs="Arial"/>
          <w:sz w:val="24"/>
          <w:szCs w:val="24"/>
        </w:rPr>
        <w:t>досрочном прекращении реализации государственной программы</w:t>
      </w:r>
      <w:r w:rsidRPr="00183075">
        <w:rPr>
          <w:rFonts w:ascii="Arial" w:hAnsi="Arial" w:cs="Arial"/>
          <w:spacing w:val="-1"/>
          <w:sz w:val="24"/>
          <w:szCs w:val="24"/>
        </w:rPr>
        <w:t xml:space="preserve"> </w:t>
      </w:r>
      <w:r w:rsidRPr="00183075">
        <w:rPr>
          <w:rFonts w:ascii="Arial" w:hAnsi="Arial" w:cs="Arial"/>
          <w:sz w:val="24"/>
          <w:szCs w:val="24"/>
        </w:rPr>
        <w:t>Московской области «Архитектура и градостроительство Подмосковья» на 2017-2024 годы и утверждении государственной программы Московской области «Архитектура и градостроительство Подмосковья» на 2023-2030 годы» и (или) обращений заинтересованных лиц.</w:t>
      </w:r>
    </w:p>
    <w:p w:rsidR="00541C18" w:rsidRPr="00183075" w:rsidRDefault="00183075" w:rsidP="001B0237">
      <w:pPr>
        <w:pStyle w:val="a4"/>
        <w:numPr>
          <w:ilvl w:val="0"/>
          <w:numId w:val="66"/>
        </w:numPr>
        <w:tabs>
          <w:tab w:val="left" w:pos="1416"/>
        </w:tabs>
        <w:ind w:left="0" w:right="-7" w:firstLine="851"/>
        <w:jc w:val="both"/>
        <w:rPr>
          <w:rFonts w:ascii="Arial" w:hAnsi="Arial" w:cs="Arial"/>
          <w:sz w:val="24"/>
          <w:szCs w:val="24"/>
        </w:rPr>
      </w:pPr>
      <w:r w:rsidRPr="00183075">
        <w:rPr>
          <w:rFonts w:ascii="Arial" w:hAnsi="Arial" w:cs="Arial"/>
          <w:sz w:val="24"/>
          <w:szCs w:val="24"/>
        </w:rPr>
        <w:t xml:space="preserve">Предложения о внесении изменений в Правила на рассмотрение Комиссии </w:t>
      </w:r>
      <w:r w:rsidRPr="00183075">
        <w:rPr>
          <w:rFonts w:ascii="Arial" w:hAnsi="Arial" w:cs="Arial"/>
          <w:spacing w:val="-2"/>
          <w:sz w:val="24"/>
          <w:szCs w:val="24"/>
        </w:rPr>
        <w:t>направляются:</w:t>
      </w:r>
    </w:p>
    <w:p w:rsidR="00541C18" w:rsidRPr="00183075" w:rsidRDefault="00183075" w:rsidP="001B0237">
      <w:pPr>
        <w:pStyle w:val="a4"/>
        <w:numPr>
          <w:ilvl w:val="1"/>
          <w:numId w:val="66"/>
        </w:numPr>
        <w:tabs>
          <w:tab w:val="left" w:pos="1415"/>
        </w:tabs>
        <w:spacing w:before="1"/>
        <w:ind w:left="0" w:right="-7" w:firstLine="851"/>
        <w:jc w:val="both"/>
        <w:rPr>
          <w:rFonts w:ascii="Arial" w:hAnsi="Arial" w:cs="Arial"/>
          <w:sz w:val="24"/>
          <w:szCs w:val="24"/>
        </w:rPr>
      </w:pPr>
      <w:r w:rsidRPr="00183075">
        <w:rPr>
          <w:rFonts w:ascii="Arial" w:hAnsi="Arial" w:cs="Arial"/>
          <w:sz w:val="24"/>
          <w:szCs w:val="24"/>
        </w:rPr>
        <w:t>федеральными органами исполнительной власти в случаях, если Правила</w:t>
      </w:r>
      <w:r w:rsidRPr="00183075">
        <w:rPr>
          <w:rFonts w:ascii="Arial" w:hAnsi="Arial" w:cs="Arial"/>
          <w:spacing w:val="80"/>
          <w:sz w:val="24"/>
          <w:szCs w:val="24"/>
        </w:rPr>
        <w:t xml:space="preserve"> </w:t>
      </w:r>
      <w:r w:rsidRPr="00183075">
        <w:rPr>
          <w:rFonts w:ascii="Arial" w:hAnsi="Arial" w:cs="Arial"/>
          <w:sz w:val="24"/>
          <w:szCs w:val="24"/>
        </w:rPr>
        <w:t xml:space="preserve">могут воспрепятствовать функционированию, размещению объектов федерального </w:t>
      </w:r>
      <w:r w:rsidRPr="00183075">
        <w:rPr>
          <w:rFonts w:ascii="Arial" w:hAnsi="Arial" w:cs="Arial"/>
          <w:spacing w:val="-2"/>
          <w:sz w:val="24"/>
          <w:szCs w:val="24"/>
        </w:rPr>
        <w:lastRenderedPageBreak/>
        <w:t>значения;</w:t>
      </w:r>
    </w:p>
    <w:p w:rsidR="00541C18" w:rsidRPr="00183075" w:rsidRDefault="00183075" w:rsidP="001B0237">
      <w:pPr>
        <w:pStyle w:val="a4"/>
        <w:numPr>
          <w:ilvl w:val="1"/>
          <w:numId w:val="66"/>
        </w:numPr>
        <w:tabs>
          <w:tab w:val="left" w:pos="1415"/>
        </w:tabs>
        <w:ind w:left="0" w:right="-7" w:firstLine="851"/>
        <w:jc w:val="both"/>
        <w:rPr>
          <w:rFonts w:ascii="Arial" w:hAnsi="Arial" w:cs="Arial"/>
          <w:sz w:val="24"/>
          <w:szCs w:val="24"/>
        </w:rPr>
      </w:pPr>
      <w:r w:rsidRPr="00183075">
        <w:rPr>
          <w:rFonts w:ascii="Arial" w:hAnsi="Arial" w:cs="Arial"/>
          <w:sz w:val="24"/>
          <w:szCs w:val="24"/>
        </w:rPr>
        <w:t>центральными</w:t>
      </w:r>
      <w:r w:rsidRPr="00183075">
        <w:rPr>
          <w:rFonts w:ascii="Arial" w:hAnsi="Arial" w:cs="Arial"/>
          <w:spacing w:val="-15"/>
          <w:sz w:val="24"/>
          <w:szCs w:val="24"/>
        </w:rPr>
        <w:t xml:space="preserve"> </w:t>
      </w:r>
      <w:r w:rsidRPr="00183075">
        <w:rPr>
          <w:rFonts w:ascii="Arial" w:hAnsi="Arial" w:cs="Arial"/>
          <w:sz w:val="24"/>
          <w:szCs w:val="24"/>
        </w:rPr>
        <w:t>исполнительными</w:t>
      </w:r>
      <w:r w:rsidRPr="00183075">
        <w:rPr>
          <w:rFonts w:ascii="Arial" w:hAnsi="Arial" w:cs="Arial"/>
          <w:spacing w:val="-6"/>
          <w:sz w:val="24"/>
          <w:szCs w:val="24"/>
        </w:rPr>
        <w:t xml:space="preserve"> </w:t>
      </w:r>
      <w:r w:rsidRPr="00183075">
        <w:rPr>
          <w:rFonts w:ascii="Arial" w:hAnsi="Arial" w:cs="Arial"/>
          <w:sz w:val="24"/>
          <w:szCs w:val="24"/>
        </w:rPr>
        <w:t>органами</w:t>
      </w:r>
      <w:r w:rsidRPr="00183075">
        <w:rPr>
          <w:rFonts w:ascii="Arial" w:hAnsi="Arial" w:cs="Arial"/>
          <w:spacing w:val="-3"/>
          <w:sz w:val="24"/>
          <w:szCs w:val="24"/>
        </w:rPr>
        <w:t xml:space="preserve"> </w:t>
      </w:r>
      <w:r w:rsidRPr="00183075">
        <w:rPr>
          <w:rFonts w:ascii="Arial" w:hAnsi="Arial" w:cs="Arial"/>
          <w:sz w:val="24"/>
          <w:szCs w:val="24"/>
        </w:rPr>
        <w:t>Московской области</w:t>
      </w:r>
      <w:r w:rsidRPr="00183075">
        <w:rPr>
          <w:rFonts w:ascii="Arial" w:hAnsi="Arial" w:cs="Arial"/>
          <w:spacing w:val="-15"/>
          <w:sz w:val="24"/>
          <w:szCs w:val="24"/>
        </w:rPr>
        <w:t xml:space="preserve"> </w:t>
      </w:r>
      <w:proofErr w:type="gramStart"/>
      <w:r w:rsidRPr="00183075">
        <w:rPr>
          <w:rFonts w:ascii="Arial" w:hAnsi="Arial" w:cs="Arial"/>
          <w:sz w:val="24"/>
          <w:szCs w:val="24"/>
        </w:rPr>
        <w:t>в</w:t>
      </w:r>
      <w:r w:rsidRPr="00183075">
        <w:rPr>
          <w:rFonts w:ascii="Arial" w:hAnsi="Arial" w:cs="Arial"/>
          <w:spacing w:val="40"/>
          <w:sz w:val="24"/>
          <w:szCs w:val="24"/>
        </w:rPr>
        <w:t xml:space="preserve">  </w:t>
      </w:r>
      <w:r w:rsidRPr="00183075">
        <w:rPr>
          <w:rFonts w:ascii="Arial" w:hAnsi="Arial" w:cs="Arial"/>
          <w:sz w:val="24"/>
          <w:szCs w:val="24"/>
        </w:rPr>
        <w:t>случаях</w:t>
      </w:r>
      <w:proofErr w:type="gramEnd"/>
      <w:r w:rsidRPr="00183075">
        <w:rPr>
          <w:rFonts w:ascii="Arial" w:hAnsi="Arial" w:cs="Arial"/>
          <w:sz w:val="24"/>
          <w:szCs w:val="24"/>
        </w:rPr>
        <w:t>, если Правила могут воспрепятствовать функционированию, размещению объектов регионального значения;</w:t>
      </w:r>
    </w:p>
    <w:p w:rsidR="00541C18" w:rsidRPr="00183075" w:rsidRDefault="00183075" w:rsidP="001B0237">
      <w:pPr>
        <w:pStyle w:val="a4"/>
        <w:numPr>
          <w:ilvl w:val="1"/>
          <w:numId w:val="66"/>
        </w:numPr>
        <w:tabs>
          <w:tab w:val="left" w:pos="1415"/>
        </w:tabs>
        <w:ind w:left="0" w:right="-7" w:firstLine="851"/>
        <w:jc w:val="both"/>
        <w:rPr>
          <w:rFonts w:ascii="Arial" w:hAnsi="Arial" w:cs="Arial"/>
          <w:sz w:val="24"/>
          <w:szCs w:val="24"/>
        </w:rPr>
      </w:pPr>
      <w:r w:rsidRPr="00183075">
        <w:rPr>
          <w:rFonts w:ascii="Arial" w:hAnsi="Arial" w:cs="Arial"/>
          <w:sz w:val="24"/>
          <w:szCs w:val="24"/>
        </w:rPr>
        <w:t>органами местного самоуправления городского округа в случае, если необходимо совершенствовать порядок регулирования землепользования и застройки на территории городского округа;</w:t>
      </w:r>
    </w:p>
    <w:p w:rsidR="00541C18" w:rsidRPr="00183075" w:rsidRDefault="00183075" w:rsidP="001B0237">
      <w:pPr>
        <w:pStyle w:val="a4"/>
        <w:numPr>
          <w:ilvl w:val="1"/>
          <w:numId w:val="66"/>
        </w:numPr>
        <w:tabs>
          <w:tab w:val="left" w:pos="1415"/>
        </w:tabs>
        <w:ind w:left="0" w:right="-7" w:firstLine="851"/>
        <w:jc w:val="both"/>
        <w:rPr>
          <w:rFonts w:ascii="Arial" w:hAnsi="Arial" w:cs="Arial"/>
          <w:sz w:val="24"/>
          <w:szCs w:val="24"/>
        </w:rPr>
      </w:pPr>
      <w:r w:rsidRPr="00183075">
        <w:rPr>
          <w:rFonts w:ascii="Arial" w:hAnsi="Arial" w:cs="Arial"/>
          <w:sz w:val="24"/>
          <w:szCs w:val="24"/>
        </w:rPr>
        <w:t xml:space="preserve">органами местного самоуправления в случаях обнаружения мест </w:t>
      </w:r>
      <w:proofErr w:type="gramStart"/>
      <w:r w:rsidRPr="00183075">
        <w:rPr>
          <w:rFonts w:ascii="Arial" w:hAnsi="Arial" w:cs="Arial"/>
          <w:sz w:val="24"/>
          <w:szCs w:val="24"/>
        </w:rPr>
        <w:t>захоронений</w:t>
      </w:r>
      <w:proofErr w:type="gramEnd"/>
      <w:r w:rsidRPr="00183075">
        <w:rPr>
          <w:rFonts w:ascii="Arial" w:hAnsi="Arial" w:cs="Arial"/>
          <w:sz w:val="24"/>
          <w:szCs w:val="24"/>
        </w:rPr>
        <w:t xml:space="preserve"> погибших при защите Отечества, расположенных в границах муниципальных</w:t>
      </w:r>
      <w:r w:rsidRPr="00183075">
        <w:rPr>
          <w:rFonts w:ascii="Arial" w:hAnsi="Arial" w:cs="Arial"/>
          <w:spacing w:val="40"/>
          <w:sz w:val="24"/>
          <w:szCs w:val="24"/>
        </w:rPr>
        <w:t xml:space="preserve"> </w:t>
      </w:r>
      <w:r w:rsidRPr="00183075">
        <w:rPr>
          <w:rFonts w:ascii="Arial" w:hAnsi="Arial" w:cs="Arial"/>
          <w:spacing w:val="-2"/>
          <w:sz w:val="24"/>
          <w:szCs w:val="24"/>
        </w:rPr>
        <w:t>образований;</w:t>
      </w:r>
    </w:p>
    <w:p w:rsidR="00541C18" w:rsidRPr="00183075" w:rsidRDefault="00183075" w:rsidP="001B0237">
      <w:pPr>
        <w:pStyle w:val="a4"/>
        <w:numPr>
          <w:ilvl w:val="1"/>
          <w:numId w:val="66"/>
        </w:numPr>
        <w:tabs>
          <w:tab w:val="left" w:pos="1415"/>
        </w:tabs>
        <w:ind w:left="0" w:right="-7" w:firstLine="851"/>
        <w:jc w:val="both"/>
        <w:rPr>
          <w:rFonts w:ascii="Arial" w:hAnsi="Arial" w:cs="Arial"/>
          <w:sz w:val="24"/>
          <w:szCs w:val="24"/>
        </w:rPr>
      </w:pPr>
      <w:r w:rsidRPr="00183075">
        <w:rPr>
          <w:rFonts w:ascii="Arial" w:hAnsi="Arial" w:cs="Arial"/>
          <w:sz w:val="24"/>
          <w:szCs w:val="24"/>
        </w:rPr>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41C18" w:rsidRPr="00183075" w:rsidRDefault="00183075" w:rsidP="001B0237">
      <w:pPr>
        <w:pStyle w:val="a4"/>
        <w:numPr>
          <w:ilvl w:val="1"/>
          <w:numId w:val="66"/>
        </w:numPr>
        <w:tabs>
          <w:tab w:val="left" w:pos="1415"/>
        </w:tabs>
        <w:spacing w:before="1"/>
        <w:ind w:left="0" w:right="-7" w:firstLine="851"/>
        <w:jc w:val="both"/>
        <w:rPr>
          <w:rFonts w:ascii="Arial" w:hAnsi="Arial" w:cs="Arial"/>
          <w:sz w:val="24"/>
          <w:szCs w:val="24"/>
        </w:rPr>
      </w:pPr>
      <w:r w:rsidRPr="00183075">
        <w:rPr>
          <w:rFonts w:ascii="Arial" w:hAnsi="Arial" w:cs="Arial"/>
          <w:sz w:val="24"/>
          <w:szCs w:val="24"/>
        </w:rPr>
        <w:t>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541C18" w:rsidRPr="00183075" w:rsidRDefault="00183075" w:rsidP="001B0237">
      <w:pPr>
        <w:pStyle w:val="a4"/>
        <w:numPr>
          <w:ilvl w:val="1"/>
          <w:numId w:val="66"/>
        </w:numPr>
        <w:tabs>
          <w:tab w:val="left" w:pos="1415"/>
        </w:tabs>
        <w:ind w:left="0" w:right="-7" w:firstLine="851"/>
        <w:jc w:val="both"/>
        <w:rPr>
          <w:rFonts w:ascii="Arial" w:hAnsi="Arial" w:cs="Arial"/>
          <w:sz w:val="24"/>
          <w:szCs w:val="24"/>
        </w:rPr>
      </w:pPr>
      <w:r w:rsidRPr="00183075">
        <w:rPr>
          <w:rFonts w:ascii="Arial" w:hAnsi="Arial" w:cs="Arial"/>
          <w:sz w:val="24"/>
          <w:szCs w:val="24"/>
        </w:rPr>
        <w:t>Правительством Московской области,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541C18" w:rsidRPr="00183075" w:rsidRDefault="00183075" w:rsidP="001B0237">
      <w:pPr>
        <w:pStyle w:val="a4"/>
        <w:numPr>
          <w:ilvl w:val="0"/>
          <w:numId w:val="66"/>
        </w:numPr>
        <w:tabs>
          <w:tab w:val="left" w:pos="1417"/>
        </w:tabs>
        <w:ind w:left="0" w:right="-7" w:firstLine="851"/>
        <w:jc w:val="both"/>
        <w:rPr>
          <w:rFonts w:ascii="Arial" w:hAnsi="Arial" w:cs="Arial"/>
          <w:sz w:val="24"/>
          <w:szCs w:val="24"/>
        </w:rPr>
      </w:pPr>
      <w:proofErr w:type="gramStart"/>
      <w:r w:rsidRPr="00183075">
        <w:rPr>
          <w:rFonts w:ascii="Arial" w:hAnsi="Arial" w:cs="Arial"/>
          <w:sz w:val="24"/>
          <w:szCs w:val="24"/>
        </w:rPr>
        <w:t>Комитет</w:t>
      </w:r>
      <w:r w:rsidRPr="00183075">
        <w:rPr>
          <w:rFonts w:ascii="Arial" w:hAnsi="Arial" w:cs="Arial"/>
          <w:spacing w:val="71"/>
          <w:sz w:val="24"/>
          <w:szCs w:val="24"/>
        </w:rPr>
        <w:t xml:space="preserve">  </w:t>
      </w:r>
      <w:r w:rsidRPr="00183075">
        <w:rPr>
          <w:rFonts w:ascii="Arial" w:hAnsi="Arial" w:cs="Arial"/>
          <w:sz w:val="24"/>
          <w:szCs w:val="24"/>
        </w:rPr>
        <w:t>по</w:t>
      </w:r>
      <w:proofErr w:type="gramEnd"/>
      <w:r w:rsidRPr="00183075">
        <w:rPr>
          <w:rFonts w:ascii="Arial" w:hAnsi="Arial" w:cs="Arial"/>
          <w:spacing w:val="72"/>
          <w:sz w:val="24"/>
          <w:szCs w:val="24"/>
        </w:rPr>
        <w:t xml:space="preserve">  </w:t>
      </w:r>
      <w:r w:rsidRPr="00183075">
        <w:rPr>
          <w:rFonts w:ascii="Arial" w:hAnsi="Arial" w:cs="Arial"/>
          <w:sz w:val="24"/>
          <w:szCs w:val="24"/>
        </w:rPr>
        <w:t>архитектуре</w:t>
      </w:r>
      <w:r w:rsidRPr="00183075">
        <w:rPr>
          <w:rFonts w:ascii="Arial" w:hAnsi="Arial" w:cs="Arial"/>
          <w:spacing w:val="72"/>
          <w:sz w:val="24"/>
          <w:szCs w:val="24"/>
        </w:rPr>
        <w:t xml:space="preserve">  </w:t>
      </w:r>
      <w:r w:rsidRPr="00183075">
        <w:rPr>
          <w:rFonts w:ascii="Arial" w:hAnsi="Arial" w:cs="Arial"/>
          <w:sz w:val="24"/>
          <w:szCs w:val="24"/>
        </w:rPr>
        <w:t>и</w:t>
      </w:r>
      <w:r w:rsidRPr="00183075">
        <w:rPr>
          <w:rFonts w:ascii="Arial" w:hAnsi="Arial" w:cs="Arial"/>
          <w:spacing w:val="72"/>
          <w:sz w:val="24"/>
          <w:szCs w:val="24"/>
        </w:rPr>
        <w:t xml:space="preserve">  </w:t>
      </w:r>
      <w:r w:rsidRPr="00183075">
        <w:rPr>
          <w:rFonts w:ascii="Arial" w:hAnsi="Arial" w:cs="Arial"/>
          <w:sz w:val="24"/>
          <w:szCs w:val="24"/>
        </w:rPr>
        <w:t>градостроительству</w:t>
      </w:r>
      <w:r w:rsidRPr="00183075">
        <w:rPr>
          <w:rFonts w:ascii="Arial" w:hAnsi="Arial" w:cs="Arial"/>
          <w:spacing w:val="69"/>
          <w:sz w:val="24"/>
          <w:szCs w:val="24"/>
        </w:rPr>
        <w:t xml:space="preserve">  </w:t>
      </w:r>
      <w:r w:rsidRPr="00183075">
        <w:rPr>
          <w:rFonts w:ascii="Arial" w:hAnsi="Arial" w:cs="Arial"/>
          <w:sz w:val="24"/>
          <w:szCs w:val="24"/>
        </w:rPr>
        <w:t>Московской</w:t>
      </w:r>
      <w:r w:rsidRPr="00183075">
        <w:rPr>
          <w:rFonts w:ascii="Arial" w:hAnsi="Arial" w:cs="Arial"/>
          <w:spacing w:val="73"/>
          <w:sz w:val="24"/>
          <w:szCs w:val="24"/>
        </w:rPr>
        <w:t xml:space="preserve">  </w:t>
      </w:r>
      <w:r w:rsidRPr="00183075">
        <w:rPr>
          <w:rFonts w:ascii="Arial" w:hAnsi="Arial" w:cs="Arial"/>
          <w:spacing w:val="-2"/>
          <w:sz w:val="24"/>
          <w:szCs w:val="24"/>
        </w:rPr>
        <w:t>области</w:t>
      </w:r>
    </w:p>
    <w:p w:rsidR="00541C18" w:rsidRPr="00183075" w:rsidRDefault="00183075" w:rsidP="001B0237">
      <w:pPr>
        <w:pStyle w:val="a3"/>
        <w:spacing w:before="64"/>
        <w:ind w:left="0" w:right="-7" w:firstLine="851"/>
        <w:rPr>
          <w:rFonts w:ascii="Arial" w:hAnsi="Arial" w:cs="Arial"/>
        </w:rPr>
      </w:pPr>
      <w:r w:rsidRPr="00183075">
        <w:rPr>
          <w:rFonts w:ascii="Arial" w:hAnsi="Arial" w:cs="Arial"/>
        </w:rPr>
        <w:t xml:space="preserve">обеспечивает подготовку проекта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о рассмотрении предложений о внесении изменений в Правила (далее - проект заключения), в установленный срок направляет проекта данного заключения в Комиссию, а также направляет поступившие предложения в орган местного самоуправления городского </w:t>
      </w:r>
      <w:r w:rsidRPr="00183075">
        <w:rPr>
          <w:rFonts w:ascii="Arial" w:hAnsi="Arial" w:cs="Arial"/>
          <w:spacing w:val="-2"/>
        </w:rPr>
        <w:t>округа.</w:t>
      </w:r>
    </w:p>
    <w:p w:rsidR="00541C18" w:rsidRPr="00183075" w:rsidRDefault="00183075" w:rsidP="001B0237">
      <w:pPr>
        <w:pStyle w:val="a4"/>
        <w:numPr>
          <w:ilvl w:val="0"/>
          <w:numId w:val="66"/>
        </w:numPr>
        <w:tabs>
          <w:tab w:val="left" w:pos="1416"/>
        </w:tabs>
        <w:ind w:left="0" w:right="-7" w:firstLine="851"/>
        <w:jc w:val="both"/>
        <w:rPr>
          <w:rFonts w:ascii="Arial" w:hAnsi="Arial" w:cs="Arial"/>
          <w:sz w:val="24"/>
          <w:szCs w:val="24"/>
        </w:rPr>
      </w:pPr>
      <w:r w:rsidRPr="00183075">
        <w:rPr>
          <w:rFonts w:ascii="Arial" w:hAnsi="Arial" w:cs="Arial"/>
          <w:sz w:val="24"/>
          <w:szCs w:val="24"/>
        </w:rPr>
        <w:t>Уполномоченный орган местного самоуправления городского округа подготавливает рекомендации на поступившие предложения (далее - рекомендации) и направляет их в Комитет по архитектуре и градостроительству Московской области в установленный срок.</w:t>
      </w:r>
    </w:p>
    <w:p w:rsidR="00541C18" w:rsidRPr="00183075" w:rsidRDefault="00183075" w:rsidP="001B0237">
      <w:pPr>
        <w:pStyle w:val="a4"/>
        <w:numPr>
          <w:ilvl w:val="0"/>
          <w:numId w:val="66"/>
        </w:numPr>
        <w:tabs>
          <w:tab w:val="left" w:pos="1416"/>
        </w:tabs>
        <w:ind w:left="0" w:right="-7" w:firstLine="851"/>
        <w:jc w:val="both"/>
        <w:rPr>
          <w:rFonts w:ascii="Arial" w:hAnsi="Arial" w:cs="Arial"/>
          <w:sz w:val="24"/>
          <w:szCs w:val="24"/>
        </w:rPr>
      </w:pPr>
      <w:r w:rsidRPr="00183075">
        <w:rPr>
          <w:rFonts w:ascii="Arial" w:hAnsi="Arial" w:cs="Arial"/>
          <w:sz w:val="24"/>
          <w:szCs w:val="24"/>
        </w:rPr>
        <w:t>Комитет по архитектуре и градостроительству Московской области в установленный срок обеспечивает направление рекомендаций и проект заключения на рассмотрение в Комиссию.</w:t>
      </w:r>
    </w:p>
    <w:p w:rsidR="00541C18" w:rsidRPr="00183075" w:rsidRDefault="00183075" w:rsidP="001B0237">
      <w:pPr>
        <w:pStyle w:val="a4"/>
        <w:numPr>
          <w:ilvl w:val="0"/>
          <w:numId w:val="66"/>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Комиссия в установленный срок рассматривает проект заключения, рекомендации и в течение установленного срока направляет протокол заседания в Комитет по архитектуре и градостроительству Московской области для подготовки заключения о внесении изменения в Правила или об отклонении такого предложения с указанием причин отклонения (далее - заключение).</w:t>
      </w:r>
    </w:p>
    <w:p w:rsidR="00541C18" w:rsidRPr="00183075" w:rsidRDefault="00183075" w:rsidP="001B0237">
      <w:pPr>
        <w:pStyle w:val="a4"/>
        <w:numPr>
          <w:ilvl w:val="0"/>
          <w:numId w:val="66"/>
        </w:numPr>
        <w:tabs>
          <w:tab w:val="left" w:pos="1416"/>
        </w:tabs>
        <w:ind w:left="0" w:right="-7" w:firstLine="851"/>
        <w:jc w:val="both"/>
        <w:rPr>
          <w:rFonts w:ascii="Arial" w:hAnsi="Arial" w:cs="Arial"/>
          <w:sz w:val="24"/>
          <w:szCs w:val="24"/>
        </w:rPr>
      </w:pPr>
      <w:r w:rsidRPr="00183075">
        <w:rPr>
          <w:rFonts w:ascii="Arial" w:hAnsi="Arial" w:cs="Arial"/>
          <w:sz w:val="24"/>
          <w:szCs w:val="24"/>
        </w:rPr>
        <w:t>Заключение в установленный срок рассматривается на заседании Градостроительного</w:t>
      </w:r>
      <w:r w:rsidRPr="00183075">
        <w:rPr>
          <w:rFonts w:ascii="Arial" w:hAnsi="Arial" w:cs="Arial"/>
          <w:spacing w:val="-5"/>
          <w:sz w:val="24"/>
          <w:szCs w:val="24"/>
        </w:rPr>
        <w:t xml:space="preserve"> </w:t>
      </w:r>
      <w:r w:rsidRPr="00183075">
        <w:rPr>
          <w:rFonts w:ascii="Arial" w:hAnsi="Arial" w:cs="Arial"/>
          <w:sz w:val="24"/>
          <w:szCs w:val="24"/>
        </w:rPr>
        <w:t>совета</w:t>
      </w:r>
      <w:r w:rsidRPr="00183075">
        <w:rPr>
          <w:rFonts w:ascii="Arial" w:hAnsi="Arial" w:cs="Arial"/>
          <w:spacing w:val="-7"/>
          <w:sz w:val="24"/>
          <w:szCs w:val="24"/>
        </w:rPr>
        <w:t xml:space="preserve"> </w:t>
      </w:r>
      <w:r w:rsidRPr="00183075">
        <w:rPr>
          <w:rFonts w:ascii="Arial" w:hAnsi="Arial" w:cs="Arial"/>
          <w:sz w:val="24"/>
          <w:szCs w:val="24"/>
        </w:rPr>
        <w:t>Московской</w:t>
      </w:r>
      <w:r w:rsidRPr="00183075">
        <w:rPr>
          <w:rFonts w:ascii="Arial" w:hAnsi="Arial" w:cs="Arial"/>
          <w:spacing w:val="-5"/>
          <w:sz w:val="24"/>
          <w:szCs w:val="24"/>
        </w:rPr>
        <w:t xml:space="preserve"> </w:t>
      </w:r>
      <w:r w:rsidRPr="00183075">
        <w:rPr>
          <w:rFonts w:ascii="Arial" w:hAnsi="Arial" w:cs="Arial"/>
          <w:sz w:val="24"/>
          <w:szCs w:val="24"/>
        </w:rPr>
        <w:t>области.</w:t>
      </w:r>
      <w:r w:rsidRPr="00183075">
        <w:rPr>
          <w:rFonts w:ascii="Arial" w:hAnsi="Arial" w:cs="Arial"/>
          <w:spacing w:val="-5"/>
          <w:sz w:val="24"/>
          <w:szCs w:val="24"/>
        </w:rPr>
        <w:t xml:space="preserve"> </w:t>
      </w:r>
      <w:r w:rsidRPr="00183075">
        <w:rPr>
          <w:rFonts w:ascii="Arial" w:hAnsi="Arial" w:cs="Arial"/>
          <w:sz w:val="24"/>
          <w:szCs w:val="24"/>
        </w:rPr>
        <w:t>Протокол</w:t>
      </w:r>
      <w:r w:rsidRPr="00183075">
        <w:rPr>
          <w:rFonts w:ascii="Arial" w:hAnsi="Arial" w:cs="Arial"/>
          <w:spacing w:val="-6"/>
          <w:sz w:val="24"/>
          <w:szCs w:val="24"/>
        </w:rPr>
        <w:t xml:space="preserve"> </w:t>
      </w:r>
      <w:r w:rsidRPr="00183075">
        <w:rPr>
          <w:rFonts w:ascii="Arial" w:hAnsi="Arial" w:cs="Arial"/>
          <w:sz w:val="24"/>
          <w:szCs w:val="24"/>
        </w:rPr>
        <w:t>заседания</w:t>
      </w:r>
      <w:r w:rsidRPr="00183075">
        <w:rPr>
          <w:rFonts w:ascii="Arial" w:hAnsi="Arial" w:cs="Arial"/>
          <w:spacing w:val="-5"/>
          <w:sz w:val="24"/>
          <w:szCs w:val="24"/>
        </w:rPr>
        <w:t xml:space="preserve"> </w:t>
      </w:r>
      <w:r w:rsidRPr="00183075">
        <w:rPr>
          <w:rFonts w:ascii="Arial" w:hAnsi="Arial" w:cs="Arial"/>
          <w:sz w:val="24"/>
          <w:szCs w:val="24"/>
        </w:rPr>
        <w:t xml:space="preserve">Градостроительного совета Московской области направляется в Комитет по архитектуре и градостроительству Московской области, которая обеспечивает подготовку решения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указанного решения </w:t>
      </w:r>
      <w:r w:rsidRPr="00183075">
        <w:rPr>
          <w:rFonts w:ascii="Arial" w:hAnsi="Arial" w:cs="Arial"/>
          <w:spacing w:val="-2"/>
          <w:sz w:val="24"/>
          <w:szCs w:val="24"/>
        </w:rPr>
        <w:t>заявителю.</w:t>
      </w:r>
    </w:p>
    <w:p w:rsidR="00541C18" w:rsidRPr="00183075" w:rsidRDefault="00183075" w:rsidP="001B0237">
      <w:pPr>
        <w:pStyle w:val="a4"/>
        <w:numPr>
          <w:ilvl w:val="0"/>
          <w:numId w:val="66"/>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 xml:space="preserve">Проект о внесении изменения в Правила направляется Комитетом по </w:t>
      </w:r>
      <w:r w:rsidRPr="00183075">
        <w:rPr>
          <w:rFonts w:ascii="Arial" w:hAnsi="Arial" w:cs="Arial"/>
          <w:sz w:val="24"/>
          <w:szCs w:val="24"/>
        </w:rPr>
        <w:lastRenderedPageBreak/>
        <w:t>архитектуре и градостроительству Московской области главе городского округа для проведения общественных обсуждений или публичных слушаний.</w:t>
      </w:r>
    </w:p>
    <w:p w:rsidR="00541C18" w:rsidRPr="00183075" w:rsidRDefault="00183075" w:rsidP="001B0237">
      <w:pPr>
        <w:pStyle w:val="a4"/>
        <w:numPr>
          <w:ilvl w:val="0"/>
          <w:numId w:val="66"/>
        </w:numPr>
        <w:tabs>
          <w:tab w:val="left" w:pos="1416"/>
        </w:tabs>
        <w:ind w:left="0" w:right="-7" w:firstLine="851"/>
        <w:jc w:val="both"/>
        <w:rPr>
          <w:rFonts w:ascii="Arial" w:hAnsi="Arial" w:cs="Arial"/>
          <w:sz w:val="24"/>
          <w:szCs w:val="24"/>
        </w:rPr>
      </w:pPr>
      <w:r w:rsidRPr="00183075">
        <w:rPr>
          <w:rFonts w:ascii="Arial" w:hAnsi="Arial" w:cs="Arial"/>
          <w:sz w:val="24"/>
          <w:szCs w:val="24"/>
        </w:rPr>
        <w:t>Общественные обсуждения или публичные слушания по проекту о внесении изменения</w:t>
      </w:r>
      <w:r w:rsidRPr="00183075">
        <w:rPr>
          <w:rFonts w:ascii="Arial" w:hAnsi="Arial" w:cs="Arial"/>
          <w:spacing w:val="-1"/>
          <w:sz w:val="24"/>
          <w:szCs w:val="24"/>
        </w:rPr>
        <w:t xml:space="preserve"> </w:t>
      </w:r>
      <w:r w:rsidRPr="00183075">
        <w:rPr>
          <w:rFonts w:ascii="Arial" w:hAnsi="Arial" w:cs="Arial"/>
          <w:sz w:val="24"/>
          <w:szCs w:val="24"/>
        </w:rPr>
        <w:t>в</w:t>
      </w:r>
      <w:r w:rsidRPr="00183075">
        <w:rPr>
          <w:rFonts w:ascii="Arial" w:hAnsi="Arial" w:cs="Arial"/>
          <w:spacing w:val="-1"/>
          <w:sz w:val="24"/>
          <w:szCs w:val="24"/>
        </w:rPr>
        <w:t xml:space="preserve"> </w:t>
      </w:r>
      <w:r w:rsidRPr="00183075">
        <w:rPr>
          <w:rFonts w:ascii="Arial" w:hAnsi="Arial" w:cs="Arial"/>
          <w:sz w:val="24"/>
          <w:szCs w:val="24"/>
        </w:rPr>
        <w:t>Правила</w:t>
      </w:r>
      <w:r w:rsidRPr="00183075">
        <w:rPr>
          <w:rFonts w:ascii="Arial" w:hAnsi="Arial" w:cs="Arial"/>
          <w:spacing w:val="-1"/>
          <w:sz w:val="24"/>
          <w:szCs w:val="24"/>
        </w:rPr>
        <w:t xml:space="preserve"> </w:t>
      </w:r>
      <w:r w:rsidRPr="00183075">
        <w:rPr>
          <w:rFonts w:ascii="Arial" w:hAnsi="Arial" w:cs="Arial"/>
          <w:sz w:val="24"/>
          <w:szCs w:val="24"/>
        </w:rPr>
        <w:t>проводятся</w:t>
      </w:r>
      <w:r w:rsidRPr="00183075">
        <w:rPr>
          <w:rFonts w:ascii="Arial" w:hAnsi="Arial" w:cs="Arial"/>
          <w:spacing w:val="-1"/>
          <w:sz w:val="24"/>
          <w:szCs w:val="24"/>
        </w:rPr>
        <w:t xml:space="preserve"> </w:t>
      </w:r>
      <w:r w:rsidRPr="00183075">
        <w:rPr>
          <w:rFonts w:ascii="Arial" w:hAnsi="Arial" w:cs="Arial"/>
          <w:sz w:val="24"/>
          <w:szCs w:val="24"/>
        </w:rPr>
        <w:t>в</w:t>
      </w:r>
      <w:r w:rsidRPr="00183075">
        <w:rPr>
          <w:rFonts w:ascii="Arial" w:hAnsi="Arial" w:cs="Arial"/>
          <w:spacing w:val="-1"/>
          <w:sz w:val="24"/>
          <w:szCs w:val="24"/>
        </w:rPr>
        <w:t xml:space="preserve"> </w:t>
      </w:r>
      <w:r w:rsidRPr="00183075">
        <w:rPr>
          <w:rFonts w:ascii="Arial" w:hAnsi="Arial" w:cs="Arial"/>
          <w:sz w:val="24"/>
          <w:szCs w:val="24"/>
        </w:rPr>
        <w:t>порядке,</w:t>
      </w:r>
      <w:r w:rsidRPr="00183075">
        <w:rPr>
          <w:rFonts w:ascii="Arial" w:hAnsi="Arial" w:cs="Arial"/>
          <w:spacing w:val="-1"/>
          <w:sz w:val="24"/>
          <w:szCs w:val="24"/>
        </w:rPr>
        <w:t xml:space="preserve"> </w:t>
      </w:r>
      <w:r w:rsidRPr="00183075">
        <w:rPr>
          <w:rFonts w:ascii="Arial" w:hAnsi="Arial" w:cs="Arial"/>
          <w:sz w:val="24"/>
          <w:szCs w:val="24"/>
        </w:rPr>
        <w:t>определяемом</w:t>
      </w:r>
      <w:r w:rsidRPr="00183075">
        <w:rPr>
          <w:rFonts w:ascii="Arial" w:hAnsi="Arial" w:cs="Arial"/>
          <w:spacing w:val="-1"/>
          <w:sz w:val="24"/>
          <w:szCs w:val="24"/>
        </w:rPr>
        <w:t xml:space="preserve"> </w:t>
      </w:r>
      <w:r w:rsidRPr="00183075">
        <w:rPr>
          <w:rFonts w:ascii="Arial" w:hAnsi="Arial" w:cs="Arial"/>
          <w:sz w:val="24"/>
          <w:szCs w:val="24"/>
        </w:rPr>
        <w:t>законодательством</w:t>
      </w:r>
      <w:r w:rsidRPr="00183075">
        <w:rPr>
          <w:rFonts w:ascii="Arial" w:hAnsi="Arial" w:cs="Arial"/>
          <w:spacing w:val="-1"/>
          <w:sz w:val="24"/>
          <w:szCs w:val="24"/>
        </w:rPr>
        <w:t xml:space="preserve"> </w:t>
      </w:r>
      <w:r w:rsidRPr="00183075">
        <w:rPr>
          <w:rFonts w:ascii="Arial" w:hAnsi="Arial" w:cs="Arial"/>
          <w:sz w:val="24"/>
          <w:szCs w:val="24"/>
        </w:rPr>
        <w:t xml:space="preserve">Российской Федерации, Уставом городского округа и (или) нормативным правовым актом представительного органа местного самоуправления городского округа и настоящими </w:t>
      </w:r>
      <w:r w:rsidRPr="00183075">
        <w:rPr>
          <w:rFonts w:ascii="Arial" w:hAnsi="Arial" w:cs="Arial"/>
          <w:spacing w:val="-2"/>
          <w:sz w:val="24"/>
          <w:szCs w:val="24"/>
        </w:rPr>
        <w:t>Правилами.</w:t>
      </w:r>
    </w:p>
    <w:p w:rsidR="00541C18" w:rsidRPr="00183075" w:rsidRDefault="00183075" w:rsidP="001B0237">
      <w:pPr>
        <w:pStyle w:val="a3"/>
        <w:ind w:left="0" w:right="-7" w:firstLine="851"/>
        <w:rPr>
          <w:rFonts w:ascii="Arial" w:hAnsi="Arial" w:cs="Arial"/>
        </w:rPr>
      </w:pPr>
      <w:r w:rsidRPr="00183075">
        <w:rPr>
          <w:rFonts w:ascii="Arial" w:hAnsi="Arial" w:cs="Arial"/>
        </w:rPr>
        <w:t>В</w:t>
      </w:r>
      <w:r w:rsidRPr="00183075">
        <w:rPr>
          <w:rFonts w:ascii="Arial" w:hAnsi="Arial" w:cs="Arial"/>
          <w:spacing w:val="-3"/>
        </w:rPr>
        <w:t xml:space="preserve"> </w:t>
      </w:r>
      <w:r w:rsidRPr="00183075">
        <w:rPr>
          <w:rFonts w:ascii="Arial" w:hAnsi="Arial" w:cs="Arial"/>
        </w:rPr>
        <w:t>целях внесения</w:t>
      </w:r>
      <w:r w:rsidRPr="00183075">
        <w:rPr>
          <w:rFonts w:ascii="Arial" w:hAnsi="Arial" w:cs="Arial"/>
          <w:spacing w:val="-1"/>
        </w:rPr>
        <w:t xml:space="preserve"> </w:t>
      </w:r>
      <w:r w:rsidRPr="00183075">
        <w:rPr>
          <w:rFonts w:ascii="Arial" w:hAnsi="Arial" w:cs="Arial"/>
        </w:rPr>
        <w:t>изменений в</w:t>
      </w:r>
      <w:r w:rsidRPr="00183075">
        <w:rPr>
          <w:rFonts w:ascii="Arial" w:hAnsi="Arial" w:cs="Arial"/>
          <w:spacing w:val="-2"/>
        </w:rPr>
        <w:t xml:space="preserve"> </w:t>
      </w:r>
      <w:r w:rsidRPr="00183075">
        <w:rPr>
          <w:rFonts w:ascii="Arial" w:hAnsi="Arial" w:cs="Arial"/>
        </w:rPr>
        <w:t>Правила</w:t>
      </w:r>
      <w:r w:rsidRPr="00183075">
        <w:rPr>
          <w:rFonts w:ascii="Arial" w:hAnsi="Arial" w:cs="Arial"/>
          <w:spacing w:val="-2"/>
        </w:rPr>
        <w:t xml:space="preserve"> </w:t>
      </w:r>
      <w:r w:rsidRPr="00183075">
        <w:rPr>
          <w:rFonts w:ascii="Arial" w:hAnsi="Arial" w:cs="Arial"/>
        </w:rPr>
        <w:t>в случаях,</w:t>
      </w:r>
      <w:r w:rsidRPr="00183075">
        <w:rPr>
          <w:rFonts w:ascii="Arial" w:hAnsi="Arial" w:cs="Arial"/>
          <w:spacing w:val="-1"/>
        </w:rPr>
        <w:t xml:space="preserve"> </w:t>
      </w:r>
      <w:r w:rsidRPr="00183075">
        <w:rPr>
          <w:rFonts w:ascii="Arial" w:hAnsi="Arial" w:cs="Arial"/>
        </w:rPr>
        <w:t>предусмотренных пунктами 3 -</w:t>
      </w:r>
      <w:r w:rsidRPr="00183075">
        <w:rPr>
          <w:rFonts w:ascii="Arial" w:hAnsi="Arial" w:cs="Arial"/>
          <w:spacing w:val="-2"/>
        </w:rPr>
        <w:t xml:space="preserve"> </w:t>
      </w:r>
      <w:r w:rsidRPr="00183075">
        <w:rPr>
          <w:rFonts w:ascii="Arial" w:hAnsi="Arial" w:cs="Arial"/>
        </w:rPr>
        <w:t>5 части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w:t>
      </w:r>
      <w:r w:rsidRPr="00183075">
        <w:rPr>
          <w:rFonts w:ascii="Arial" w:hAnsi="Arial" w:cs="Arial"/>
          <w:spacing w:val="-1"/>
        </w:rPr>
        <w:t xml:space="preserve"> </w:t>
      </w:r>
      <w:r w:rsidRPr="00183075">
        <w:rPr>
          <w:rFonts w:ascii="Arial" w:hAnsi="Arial" w:cs="Arial"/>
        </w:rPr>
        <w:t>ранее установленных предельных параметров</w:t>
      </w:r>
      <w:r w:rsidRPr="00183075">
        <w:rPr>
          <w:rFonts w:ascii="Arial" w:hAnsi="Arial" w:cs="Arial"/>
          <w:spacing w:val="-1"/>
        </w:rPr>
        <w:t xml:space="preserve"> </w:t>
      </w:r>
      <w:r w:rsidRPr="00183075">
        <w:rPr>
          <w:rFonts w:ascii="Arial" w:hAnsi="Arial" w:cs="Arial"/>
        </w:rPr>
        <w:t>разрешенного</w:t>
      </w:r>
      <w:r w:rsidRPr="00183075">
        <w:rPr>
          <w:rFonts w:ascii="Arial" w:hAnsi="Arial" w:cs="Arial"/>
          <w:spacing w:val="-1"/>
        </w:rPr>
        <w:t xml:space="preserve"> </w:t>
      </w:r>
      <w:r w:rsidRPr="00183075">
        <w:rPr>
          <w:rFonts w:ascii="Arial" w:hAnsi="Arial" w:cs="Arial"/>
        </w:rPr>
        <w:t>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33 Градостроительного кодекса Российской Федерации заключения комиссии не требуются.</w:t>
      </w:r>
    </w:p>
    <w:p w:rsidR="00541C18" w:rsidRPr="00183075" w:rsidRDefault="00183075" w:rsidP="001B0237">
      <w:pPr>
        <w:pStyle w:val="a4"/>
        <w:numPr>
          <w:ilvl w:val="0"/>
          <w:numId w:val="66"/>
        </w:numPr>
        <w:tabs>
          <w:tab w:val="left" w:pos="1416"/>
        </w:tabs>
        <w:spacing w:before="1"/>
        <w:ind w:left="0" w:right="-7" w:firstLine="851"/>
        <w:jc w:val="both"/>
        <w:rPr>
          <w:rFonts w:ascii="Arial" w:hAnsi="Arial" w:cs="Arial"/>
          <w:sz w:val="24"/>
          <w:szCs w:val="24"/>
        </w:rPr>
      </w:pPr>
      <w:r w:rsidRPr="00183075">
        <w:rPr>
          <w:rFonts w:ascii="Arial" w:hAnsi="Arial" w:cs="Arial"/>
          <w:sz w:val="24"/>
          <w:szCs w:val="24"/>
        </w:rPr>
        <w:t>После завершения общественных обсуждений или публичных слушаний по проекту о внесении изменения в Правила орган местного самоуправления городского округа направляет в Комитет по архитектуре и градостроительству Московской области протоколы общественных обсуждений или публичных слушаний и заключение о результатах общественных обсуждений или публичных слушаний.</w:t>
      </w:r>
    </w:p>
    <w:p w:rsidR="00541C18" w:rsidRPr="00183075" w:rsidRDefault="00183075" w:rsidP="001B0237">
      <w:pPr>
        <w:pStyle w:val="a4"/>
        <w:numPr>
          <w:ilvl w:val="0"/>
          <w:numId w:val="66"/>
        </w:numPr>
        <w:tabs>
          <w:tab w:val="left" w:pos="1416"/>
        </w:tabs>
        <w:spacing w:before="64"/>
        <w:ind w:left="0" w:right="-7" w:firstLine="851"/>
        <w:jc w:val="both"/>
        <w:rPr>
          <w:rFonts w:ascii="Arial" w:hAnsi="Arial" w:cs="Arial"/>
          <w:sz w:val="24"/>
          <w:szCs w:val="24"/>
        </w:rPr>
      </w:pPr>
      <w:r w:rsidRPr="00183075">
        <w:rPr>
          <w:rFonts w:ascii="Arial" w:hAnsi="Arial" w:cs="Arial"/>
          <w:sz w:val="24"/>
          <w:szCs w:val="24"/>
        </w:rPr>
        <w:t>Комитет по архитектуре и градостроительству Московской области в установленный срок направляет проект о внесении изменения в Правила, протоколы общественных обсуждений или публичных слушаний и заключение о результатах общественных обсуждений или публичных слушаний на рассмотрение Комиссии и обеспечивает рассмотрение решений, принятых Комиссией, на заседании Градостроительного совета Московской области.</w:t>
      </w:r>
    </w:p>
    <w:p w:rsidR="00541C18" w:rsidRPr="00183075" w:rsidRDefault="00183075" w:rsidP="001B0237">
      <w:pPr>
        <w:pStyle w:val="a4"/>
        <w:numPr>
          <w:ilvl w:val="0"/>
          <w:numId w:val="66"/>
        </w:numPr>
        <w:tabs>
          <w:tab w:val="left" w:pos="1416"/>
        </w:tabs>
        <w:ind w:left="0" w:right="-7" w:firstLine="851"/>
        <w:jc w:val="both"/>
        <w:rPr>
          <w:rFonts w:ascii="Arial" w:hAnsi="Arial" w:cs="Arial"/>
          <w:sz w:val="24"/>
          <w:szCs w:val="24"/>
        </w:rPr>
      </w:pPr>
      <w:r w:rsidRPr="00183075">
        <w:rPr>
          <w:rFonts w:ascii="Arial" w:hAnsi="Arial" w:cs="Arial"/>
          <w:sz w:val="24"/>
          <w:szCs w:val="24"/>
        </w:rPr>
        <w:t>По результатам указанных выше процедур Комитет по архитектуре и градостроительству Московской области в установленный срок со дня получения протокола заседания Градостроительного совета Московской области подготавливает решение об отклонении проекта о внесении изменения в Правила и о направлении его на доработку с указанием даты его повторного представления либо принимает решение о направлении проекта о внесении изменения в Правила в Администрацию городского округа Домодедово для его утверждения.</w:t>
      </w:r>
    </w:p>
    <w:p w:rsidR="00541C18" w:rsidRPr="00183075" w:rsidRDefault="00541C18">
      <w:pPr>
        <w:pStyle w:val="a4"/>
        <w:rPr>
          <w:rFonts w:ascii="Arial" w:hAnsi="Arial" w:cs="Arial"/>
          <w:sz w:val="24"/>
          <w:szCs w:val="24"/>
        </w:rPr>
        <w:sectPr w:rsidR="00541C18" w:rsidRPr="00183075" w:rsidSect="009E29AD">
          <w:footerReference w:type="even" r:id="rId43"/>
          <w:footerReference w:type="default" r:id="rId44"/>
          <w:type w:val="nextColumn"/>
          <w:pgSz w:w="11900" w:h="16850"/>
          <w:pgMar w:top="1134" w:right="567" w:bottom="1134" w:left="1134" w:header="0" w:footer="619" w:gutter="0"/>
          <w:cols w:space="708"/>
        </w:sectPr>
      </w:pPr>
    </w:p>
    <w:p w:rsidR="00541C18" w:rsidRPr="00183075" w:rsidRDefault="00541C18">
      <w:pPr>
        <w:pStyle w:val="a3"/>
        <w:ind w:left="0" w:firstLine="0"/>
        <w:jc w:val="left"/>
        <w:rPr>
          <w:rFonts w:ascii="Arial" w:hAnsi="Arial" w:cs="Arial"/>
        </w:rPr>
      </w:pPr>
    </w:p>
    <w:p w:rsidR="00541C18" w:rsidRPr="00183075" w:rsidRDefault="00541C18">
      <w:pPr>
        <w:pStyle w:val="a3"/>
        <w:ind w:left="0" w:firstLine="0"/>
        <w:jc w:val="left"/>
        <w:rPr>
          <w:rFonts w:ascii="Arial" w:hAnsi="Arial" w:cs="Arial"/>
        </w:rPr>
      </w:pPr>
    </w:p>
    <w:p w:rsidR="00541C18" w:rsidRPr="00183075" w:rsidRDefault="00541C18">
      <w:pPr>
        <w:pStyle w:val="a3"/>
        <w:ind w:left="0" w:firstLine="0"/>
        <w:jc w:val="left"/>
        <w:rPr>
          <w:rFonts w:ascii="Arial" w:hAnsi="Arial" w:cs="Arial"/>
        </w:rPr>
      </w:pPr>
    </w:p>
    <w:p w:rsidR="00541C18" w:rsidRPr="00183075" w:rsidRDefault="00541C18">
      <w:pPr>
        <w:pStyle w:val="a3"/>
        <w:ind w:left="0" w:firstLine="0"/>
        <w:jc w:val="left"/>
        <w:rPr>
          <w:rFonts w:ascii="Arial" w:hAnsi="Arial" w:cs="Arial"/>
        </w:rPr>
      </w:pPr>
    </w:p>
    <w:p w:rsidR="00541C18" w:rsidRPr="00183075" w:rsidRDefault="00541C18">
      <w:pPr>
        <w:pStyle w:val="a3"/>
        <w:ind w:left="0" w:firstLine="0"/>
        <w:jc w:val="left"/>
        <w:rPr>
          <w:rFonts w:ascii="Arial" w:hAnsi="Arial" w:cs="Arial"/>
        </w:rPr>
      </w:pPr>
    </w:p>
    <w:p w:rsidR="00541C18" w:rsidRPr="00183075" w:rsidRDefault="00541C18">
      <w:pPr>
        <w:pStyle w:val="a3"/>
        <w:ind w:left="0" w:firstLine="0"/>
        <w:jc w:val="left"/>
        <w:rPr>
          <w:rFonts w:ascii="Arial" w:hAnsi="Arial" w:cs="Arial"/>
        </w:rPr>
      </w:pPr>
    </w:p>
    <w:p w:rsidR="00541C18" w:rsidRPr="00183075" w:rsidRDefault="00541C18">
      <w:pPr>
        <w:pStyle w:val="a3"/>
        <w:ind w:left="0" w:firstLine="0"/>
        <w:jc w:val="left"/>
        <w:rPr>
          <w:rFonts w:ascii="Arial" w:hAnsi="Arial" w:cs="Arial"/>
        </w:rPr>
      </w:pPr>
    </w:p>
    <w:p w:rsidR="00541C18" w:rsidRPr="00183075" w:rsidRDefault="00541C18">
      <w:pPr>
        <w:pStyle w:val="a3"/>
        <w:ind w:left="0" w:firstLine="0"/>
        <w:jc w:val="left"/>
        <w:rPr>
          <w:rFonts w:ascii="Arial" w:hAnsi="Arial" w:cs="Arial"/>
        </w:rPr>
      </w:pPr>
    </w:p>
    <w:p w:rsidR="00541C18" w:rsidRPr="00183075" w:rsidRDefault="00541C18">
      <w:pPr>
        <w:pStyle w:val="a3"/>
        <w:ind w:left="0" w:firstLine="0"/>
        <w:jc w:val="left"/>
        <w:rPr>
          <w:rFonts w:ascii="Arial" w:hAnsi="Arial" w:cs="Arial"/>
        </w:rPr>
      </w:pPr>
    </w:p>
    <w:p w:rsidR="00541C18" w:rsidRPr="00183075" w:rsidRDefault="00541C18">
      <w:pPr>
        <w:pStyle w:val="a3"/>
        <w:ind w:left="0" w:firstLine="0"/>
        <w:jc w:val="left"/>
        <w:rPr>
          <w:rFonts w:ascii="Arial" w:hAnsi="Arial" w:cs="Arial"/>
        </w:rPr>
      </w:pPr>
    </w:p>
    <w:p w:rsidR="00541C18" w:rsidRPr="00183075" w:rsidRDefault="00541C18">
      <w:pPr>
        <w:pStyle w:val="a3"/>
        <w:ind w:left="0" w:firstLine="0"/>
        <w:jc w:val="left"/>
        <w:rPr>
          <w:rFonts w:ascii="Arial" w:hAnsi="Arial" w:cs="Arial"/>
        </w:rPr>
      </w:pPr>
    </w:p>
    <w:p w:rsidR="00541C18" w:rsidRPr="00183075" w:rsidRDefault="00541C18">
      <w:pPr>
        <w:pStyle w:val="a3"/>
        <w:ind w:left="0" w:firstLine="0"/>
        <w:jc w:val="left"/>
        <w:rPr>
          <w:rFonts w:ascii="Arial" w:hAnsi="Arial" w:cs="Arial"/>
        </w:rPr>
      </w:pPr>
    </w:p>
    <w:p w:rsidR="00541C18" w:rsidRPr="00183075" w:rsidRDefault="00541C18">
      <w:pPr>
        <w:pStyle w:val="a3"/>
        <w:ind w:left="0" w:firstLine="0"/>
        <w:jc w:val="left"/>
        <w:rPr>
          <w:rFonts w:ascii="Arial" w:hAnsi="Arial" w:cs="Arial"/>
        </w:rPr>
      </w:pPr>
    </w:p>
    <w:p w:rsidR="00541C18" w:rsidRPr="00183075" w:rsidRDefault="00541C18">
      <w:pPr>
        <w:pStyle w:val="a3"/>
        <w:ind w:left="0" w:firstLine="0"/>
        <w:jc w:val="left"/>
        <w:rPr>
          <w:rFonts w:ascii="Arial" w:hAnsi="Arial" w:cs="Arial"/>
        </w:rPr>
      </w:pPr>
    </w:p>
    <w:p w:rsidR="00541C18" w:rsidRPr="00183075" w:rsidRDefault="00541C18">
      <w:pPr>
        <w:pStyle w:val="a3"/>
        <w:ind w:left="0" w:firstLine="0"/>
        <w:jc w:val="left"/>
        <w:rPr>
          <w:rFonts w:ascii="Arial" w:hAnsi="Arial" w:cs="Arial"/>
        </w:rPr>
      </w:pPr>
    </w:p>
    <w:p w:rsidR="00541C18" w:rsidRPr="00183075" w:rsidRDefault="00541C18">
      <w:pPr>
        <w:pStyle w:val="a3"/>
        <w:spacing w:before="164"/>
        <w:ind w:left="0" w:firstLine="0"/>
        <w:jc w:val="left"/>
        <w:rPr>
          <w:rFonts w:ascii="Arial" w:hAnsi="Arial" w:cs="Arial"/>
        </w:rPr>
      </w:pPr>
    </w:p>
    <w:p w:rsidR="00541C18" w:rsidRPr="00183075" w:rsidRDefault="00183075">
      <w:pPr>
        <w:pStyle w:val="1"/>
        <w:ind w:left="570"/>
        <w:jc w:val="left"/>
        <w:rPr>
          <w:rFonts w:ascii="Arial" w:hAnsi="Arial" w:cs="Arial"/>
        </w:rPr>
      </w:pPr>
      <w:r w:rsidRPr="00183075">
        <w:rPr>
          <w:rFonts w:ascii="Arial" w:hAnsi="Arial" w:cs="Arial"/>
        </w:rPr>
        <w:t>ЧАСТЬ</w:t>
      </w:r>
      <w:r w:rsidRPr="00183075">
        <w:rPr>
          <w:rFonts w:ascii="Arial" w:hAnsi="Arial" w:cs="Arial"/>
          <w:spacing w:val="-5"/>
        </w:rPr>
        <w:t xml:space="preserve"> </w:t>
      </w:r>
      <w:r w:rsidRPr="00183075">
        <w:rPr>
          <w:rFonts w:ascii="Arial" w:hAnsi="Arial" w:cs="Arial"/>
        </w:rPr>
        <w:t>II.</w:t>
      </w:r>
      <w:r w:rsidRPr="00183075">
        <w:rPr>
          <w:rFonts w:ascii="Arial" w:hAnsi="Arial" w:cs="Arial"/>
          <w:spacing w:val="-2"/>
        </w:rPr>
        <w:t xml:space="preserve"> </w:t>
      </w:r>
      <w:r w:rsidRPr="00183075">
        <w:rPr>
          <w:rFonts w:ascii="Arial" w:hAnsi="Arial" w:cs="Arial"/>
        </w:rPr>
        <w:t>КАРТА</w:t>
      </w:r>
      <w:r w:rsidRPr="00183075">
        <w:rPr>
          <w:rFonts w:ascii="Arial" w:hAnsi="Arial" w:cs="Arial"/>
          <w:spacing w:val="-5"/>
        </w:rPr>
        <w:t xml:space="preserve"> </w:t>
      </w:r>
      <w:r w:rsidRPr="00183075">
        <w:rPr>
          <w:rFonts w:ascii="Arial" w:hAnsi="Arial" w:cs="Arial"/>
        </w:rPr>
        <w:t>(КАРТЫ)</w:t>
      </w:r>
      <w:r w:rsidRPr="00183075">
        <w:rPr>
          <w:rFonts w:ascii="Arial" w:hAnsi="Arial" w:cs="Arial"/>
          <w:spacing w:val="-3"/>
        </w:rPr>
        <w:t xml:space="preserve"> </w:t>
      </w:r>
      <w:r w:rsidRPr="00183075">
        <w:rPr>
          <w:rFonts w:ascii="Arial" w:hAnsi="Arial" w:cs="Arial"/>
        </w:rPr>
        <w:t>ГРАДОСТРОИТЕЛЬНОГО</w:t>
      </w:r>
      <w:r w:rsidRPr="00183075">
        <w:rPr>
          <w:rFonts w:ascii="Arial" w:hAnsi="Arial" w:cs="Arial"/>
          <w:spacing w:val="-3"/>
        </w:rPr>
        <w:t xml:space="preserve"> </w:t>
      </w:r>
      <w:r w:rsidRPr="00183075">
        <w:rPr>
          <w:rFonts w:ascii="Arial" w:hAnsi="Arial" w:cs="Arial"/>
          <w:spacing w:val="-2"/>
        </w:rPr>
        <w:t>ЗОНИРОВАНИЯ</w:t>
      </w:r>
    </w:p>
    <w:p w:rsidR="00541C18" w:rsidRPr="00183075" w:rsidRDefault="00541C18">
      <w:pPr>
        <w:pStyle w:val="1"/>
        <w:jc w:val="left"/>
        <w:rPr>
          <w:rFonts w:ascii="Arial" w:hAnsi="Arial" w:cs="Arial"/>
        </w:rPr>
        <w:sectPr w:rsidR="00541C18" w:rsidRPr="00183075" w:rsidSect="009E29AD">
          <w:footerReference w:type="even" r:id="rId45"/>
          <w:footerReference w:type="default" r:id="rId46"/>
          <w:type w:val="nextColumn"/>
          <w:pgSz w:w="11910" w:h="16840"/>
          <w:pgMar w:top="1134" w:right="567" w:bottom="1134" w:left="1134" w:header="0" w:footer="782" w:gutter="0"/>
          <w:pgNumType w:start="99"/>
          <w:cols w:space="708"/>
        </w:sectPr>
      </w:pPr>
    </w:p>
    <w:p w:rsidR="00541C18" w:rsidRPr="00183075" w:rsidRDefault="00183075">
      <w:pPr>
        <w:widowControl w:val="0"/>
        <w:autoSpaceDE w:val="0"/>
        <w:autoSpaceDN w:val="0"/>
        <w:spacing w:before="71"/>
        <w:ind w:left="5" w:right="144"/>
        <w:jc w:val="center"/>
        <w:rPr>
          <w:rFonts w:ascii="Arial" w:hAnsi="Arial" w:cs="Arial"/>
          <w:b/>
          <w:lang w:val="ru-RU"/>
        </w:rPr>
      </w:pPr>
      <w:r w:rsidRPr="00183075">
        <w:rPr>
          <w:rFonts w:ascii="Arial" w:hAnsi="Arial" w:cs="Arial"/>
          <w:b/>
          <w:spacing w:val="-2"/>
          <w:lang w:val="ru-RU"/>
        </w:rPr>
        <w:lastRenderedPageBreak/>
        <w:t>СОДЕРЖАНИЕ</w:t>
      </w:r>
    </w:p>
    <w:p w:rsidR="00541C18" w:rsidRPr="00183075" w:rsidRDefault="00541C18">
      <w:pPr>
        <w:widowControl w:val="0"/>
        <w:autoSpaceDE w:val="0"/>
        <w:autoSpaceDN w:val="0"/>
        <w:spacing w:before="115"/>
        <w:rPr>
          <w:rFonts w:ascii="Arial" w:hAnsi="Arial" w:cs="Arial"/>
          <w:b/>
          <w:lang w:val="ru-RU"/>
        </w:rPr>
      </w:pPr>
    </w:p>
    <w:p w:rsidR="00541C18" w:rsidRPr="00183075" w:rsidRDefault="00183075">
      <w:pPr>
        <w:widowControl w:val="0"/>
        <w:autoSpaceDE w:val="0"/>
        <w:autoSpaceDN w:val="0"/>
        <w:ind w:left="2" w:right="1135"/>
        <w:jc w:val="both"/>
        <w:rPr>
          <w:rFonts w:ascii="Arial" w:hAnsi="Arial" w:cs="Arial"/>
          <w:lang w:val="ru-RU"/>
        </w:rPr>
      </w:pPr>
      <w:r w:rsidRPr="00183075">
        <w:rPr>
          <w:rFonts w:ascii="Arial" w:hAnsi="Arial" w:cs="Arial"/>
          <w:lang w:val="ru-RU"/>
        </w:rPr>
        <w:t>КАРТА ГРАДОСТРОИТЕЛЬНОГО ЗОНИРОВАНИЯ С УСТАНОВЛЕННЫМИ ТЕРРИТОРИЯМИ, В ГРАНИЦАХ КОТОРЫХ ПРЕДУСМАТРИВАЕТСЯ ОСУЩЕСТВЛЕНИЕ</w:t>
      </w:r>
      <w:r w:rsidRPr="00183075">
        <w:rPr>
          <w:rFonts w:ascii="Arial" w:hAnsi="Arial" w:cs="Arial"/>
          <w:spacing w:val="73"/>
          <w:lang w:val="ru-RU"/>
        </w:rPr>
        <w:t xml:space="preserve"> </w:t>
      </w:r>
      <w:r w:rsidRPr="00183075">
        <w:rPr>
          <w:rFonts w:ascii="Arial" w:hAnsi="Arial" w:cs="Arial"/>
          <w:lang w:val="ru-RU"/>
        </w:rPr>
        <w:t>ДЕЯТЕЛЬНОСТИ</w:t>
      </w:r>
      <w:r w:rsidRPr="00183075">
        <w:rPr>
          <w:rFonts w:ascii="Arial" w:hAnsi="Arial" w:cs="Arial"/>
          <w:spacing w:val="73"/>
          <w:lang w:val="ru-RU"/>
        </w:rPr>
        <w:t xml:space="preserve"> </w:t>
      </w:r>
      <w:r w:rsidRPr="00183075">
        <w:rPr>
          <w:rFonts w:ascii="Arial" w:hAnsi="Arial" w:cs="Arial"/>
          <w:lang w:val="ru-RU"/>
        </w:rPr>
        <w:t>ПО</w:t>
      </w:r>
      <w:r w:rsidRPr="00183075">
        <w:rPr>
          <w:rFonts w:ascii="Arial" w:hAnsi="Arial" w:cs="Arial"/>
          <w:spacing w:val="75"/>
          <w:lang w:val="ru-RU"/>
        </w:rPr>
        <w:t xml:space="preserve"> </w:t>
      </w:r>
      <w:r w:rsidRPr="00183075">
        <w:rPr>
          <w:rFonts w:ascii="Arial" w:hAnsi="Arial" w:cs="Arial"/>
          <w:lang w:val="ru-RU"/>
        </w:rPr>
        <w:t>КОМПЛЕКСНОМУ</w:t>
      </w:r>
      <w:r w:rsidRPr="00183075">
        <w:rPr>
          <w:rFonts w:ascii="Arial" w:hAnsi="Arial" w:cs="Arial"/>
          <w:spacing w:val="74"/>
          <w:lang w:val="ru-RU"/>
        </w:rPr>
        <w:t xml:space="preserve"> </w:t>
      </w:r>
      <w:r w:rsidRPr="00183075">
        <w:rPr>
          <w:rFonts w:ascii="Arial" w:hAnsi="Arial" w:cs="Arial"/>
          <w:spacing w:val="-2"/>
          <w:lang w:val="ru-RU"/>
        </w:rPr>
        <w:t>РАЗВИТИЮ</w:t>
      </w:r>
    </w:p>
    <w:p w:rsidR="00541C18" w:rsidRPr="00183075" w:rsidRDefault="00183075">
      <w:pPr>
        <w:widowControl w:val="0"/>
        <w:tabs>
          <w:tab w:val="right" w:pos="9435"/>
        </w:tabs>
        <w:autoSpaceDE w:val="0"/>
        <w:autoSpaceDN w:val="0"/>
        <w:spacing w:before="1"/>
        <w:ind w:left="2"/>
        <w:jc w:val="both"/>
        <w:rPr>
          <w:rFonts w:ascii="Arial" w:hAnsi="Arial" w:cs="Arial"/>
          <w:lang w:val="ru-RU"/>
        </w:rPr>
      </w:pPr>
      <w:r w:rsidRPr="00183075">
        <w:rPr>
          <w:rFonts w:ascii="Arial" w:hAnsi="Arial" w:cs="Arial"/>
          <w:spacing w:val="-2"/>
          <w:lang w:val="ru-RU"/>
        </w:rPr>
        <w:t>ТЕРРИТОРИИ</w:t>
      </w:r>
      <w:r w:rsidRPr="00183075">
        <w:rPr>
          <w:rFonts w:ascii="Arial" w:hAnsi="Arial" w:cs="Arial"/>
          <w:lang w:val="ru-RU"/>
        </w:rPr>
        <w:tab/>
      </w:r>
      <w:r w:rsidRPr="00183075">
        <w:rPr>
          <w:rFonts w:ascii="Arial" w:hAnsi="Arial" w:cs="Arial"/>
          <w:spacing w:val="-5"/>
          <w:lang w:val="ru-RU"/>
        </w:rPr>
        <w:t>101</w:t>
      </w:r>
    </w:p>
    <w:p w:rsidR="00541C18" w:rsidRPr="00183075" w:rsidRDefault="00183075">
      <w:pPr>
        <w:widowControl w:val="0"/>
        <w:autoSpaceDE w:val="0"/>
        <w:autoSpaceDN w:val="0"/>
        <w:spacing w:before="120"/>
        <w:ind w:left="2" w:right="1131"/>
        <w:jc w:val="both"/>
        <w:rPr>
          <w:rFonts w:ascii="Arial" w:hAnsi="Arial" w:cs="Arial"/>
          <w:lang w:val="ru-RU"/>
        </w:rPr>
      </w:pPr>
      <w:r w:rsidRPr="00183075">
        <w:rPr>
          <w:rFonts w:ascii="Arial" w:hAnsi="Arial" w:cs="Arial"/>
          <w:lang w:val="ru-RU"/>
        </w:rPr>
        <w:t xml:space="preserve">КАРТА ГРАДОСТРОИТЕЛЬНОГО ЗОНИРОВАНИЯ С ОТОБРАЖЕНИЕМ ГРАНИЦЫ НАСЕЛЕННОГО ПУНКТА, ГРАНИЦ ЗОН С ОСОБЫМИ УСЛОВИЯМИ ИСПОЛЬЗОВАНИЯ ТЕРРИТОРИЙ, ГРАНИЦ ТЕРРИТОРИЙ </w:t>
      </w:r>
      <w:proofErr w:type="gramStart"/>
      <w:r w:rsidRPr="00183075">
        <w:rPr>
          <w:rFonts w:ascii="Arial" w:hAnsi="Arial" w:cs="Arial"/>
          <w:lang w:val="ru-RU"/>
        </w:rPr>
        <w:t>ОБЪЕКТОВ</w:t>
      </w:r>
      <w:r w:rsidRPr="00183075">
        <w:rPr>
          <w:rFonts w:ascii="Arial" w:hAnsi="Arial" w:cs="Arial"/>
          <w:spacing w:val="74"/>
          <w:lang w:val="ru-RU"/>
        </w:rPr>
        <w:t xml:space="preserve">  </w:t>
      </w:r>
      <w:r w:rsidRPr="00183075">
        <w:rPr>
          <w:rFonts w:ascii="Arial" w:hAnsi="Arial" w:cs="Arial"/>
          <w:lang w:val="ru-RU"/>
        </w:rPr>
        <w:t>КУЛЬТУРНОГО</w:t>
      </w:r>
      <w:proofErr w:type="gramEnd"/>
      <w:r w:rsidRPr="00183075">
        <w:rPr>
          <w:rFonts w:ascii="Arial" w:hAnsi="Arial" w:cs="Arial"/>
          <w:spacing w:val="75"/>
          <w:lang w:val="ru-RU"/>
        </w:rPr>
        <w:t xml:space="preserve">  </w:t>
      </w:r>
      <w:r w:rsidRPr="00183075">
        <w:rPr>
          <w:rFonts w:ascii="Arial" w:hAnsi="Arial" w:cs="Arial"/>
          <w:lang w:val="ru-RU"/>
        </w:rPr>
        <w:t>НАСЛЕДИЯ</w:t>
      </w:r>
      <w:r w:rsidRPr="00183075">
        <w:rPr>
          <w:rFonts w:ascii="Arial" w:hAnsi="Arial" w:cs="Arial"/>
          <w:spacing w:val="75"/>
          <w:lang w:val="ru-RU"/>
        </w:rPr>
        <w:t xml:space="preserve">  </w:t>
      </w:r>
      <w:r w:rsidRPr="00183075">
        <w:rPr>
          <w:rFonts w:ascii="Arial" w:hAnsi="Arial" w:cs="Arial"/>
          <w:lang w:val="ru-RU"/>
        </w:rPr>
        <w:t>И</w:t>
      </w:r>
      <w:r w:rsidRPr="00183075">
        <w:rPr>
          <w:rFonts w:ascii="Arial" w:hAnsi="Arial" w:cs="Arial"/>
          <w:spacing w:val="74"/>
          <w:lang w:val="ru-RU"/>
        </w:rPr>
        <w:t xml:space="preserve">  </w:t>
      </w:r>
      <w:r w:rsidRPr="00183075">
        <w:rPr>
          <w:rFonts w:ascii="Arial" w:hAnsi="Arial" w:cs="Arial"/>
          <w:lang w:val="ru-RU"/>
        </w:rPr>
        <w:t>ГРАНИЦ</w:t>
      </w:r>
      <w:r w:rsidRPr="00183075">
        <w:rPr>
          <w:rFonts w:ascii="Arial" w:hAnsi="Arial" w:cs="Arial"/>
          <w:spacing w:val="75"/>
          <w:lang w:val="ru-RU"/>
        </w:rPr>
        <w:t xml:space="preserve">  </w:t>
      </w:r>
      <w:r w:rsidRPr="00183075">
        <w:rPr>
          <w:rFonts w:ascii="Arial" w:hAnsi="Arial" w:cs="Arial"/>
          <w:spacing w:val="-2"/>
          <w:lang w:val="ru-RU"/>
        </w:rPr>
        <w:t>ТЕРРИТОРИЙ</w:t>
      </w:r>
    </w:p>
    <w:p w:rsidR="00541C18" w:rsidRPr="00183075" w:rsidRDefault="00183075">
      <w:pPr>
        <w:widowControl w:val="0"/>
        <w:tabs>
          <w:tab w:val="right" w:pos="9435"/>
        </w:tabs>
        <w:autoSpaceDE w:val="0"/>
        <w:autoSpaceDN w:val="0"/>
        <w:ind w:left="2"/>
        <w:jc w:val="both"/>
        <w:rPr>
          <w:rFonts w:ascii="Arial" w:hAnsi="Arial" w:cs="Arial"/>
          <w:lang w:val="ru-RU"/>
        </w:rPr>
      </w:pPr>
      <w:r w:rsidRPr="00183075">
        <w:rPr>
          <w:rFonts w:ascii="Arial" w:hAnsi="Arial" w:cs="Arial"/>
          <w:lang w:val="ru-RU"/>
        </w:rPr>
        <w:t>ИСТОРИЧЕСКИХ</w:t>
      </w:r>
      <w:r w:rsidRPr="00183075">
        <w:rPr>
          <w:rFonts w:ascii="Arial" w:hAnsi="Arial" w:cs="Arial"/>
          <w:spacing w:val="-7"/>
          <w:lang w:val="ru-RU"/>
        </w:rPr>
        <w:t xml:space="preserve"> </w:t>
      </w:r>
      <w:r w:rsidRPr="00183075">
        <w:rPr>
          <w:rFonts w:ascii="Arial" w:hAnsi="Arial" w:cs="Arial"/>
          <w:lang w:val="ru-RU"/>
        </w:rPr>
        <w:t>ПОСЕЛЕНИЙ</w:t>
      </w:r>
      <w:r w:rsidRPr="00183075">
        <w:rPr>
          <w:rFonts w:ascii="Arial" w:hAnsi="Arial" w:cs="Arial"/>
          <w:spacing w:val="-5"/>
          <w:lang w:val="ru-RU"/>
        </w:rPr>
        <w:t xml:space="preserve"> </w:t>
      </w:r>
      <w:r w:rsidRPr="00183075">
        <w:rPr>
          <w:rFonts w:ascii="Arial" w:hAnsi="Arial" w:cs="Arial"/>
          <w:lang w:val="ru-RU"/>
        </w:rPr>
        <w:t>(ПО</w:t>
      </w:r>
      <w:r w:rsidRPr="00183075">
        <w:rPr>
          <w:rFonts w:ascii="Arial" w:hAnsi="Arial" w:cs="Arial"/>
          <w:spacing w:val="-5"/>
          <w:lang w:val="ru-RU"/>
        </w:rPr>
        <w:t xml:space="preserve"> </w:t>
      </w:r>
      <w:r w:rsidRPr="00183075">
        <w:rPr>
          <w:rFonts w:ascii="Arial" w:hAnsi="Arial" w:cs="Arial"/>
          <w:lang w:val="ru-RU"/>
        </w:rPr>
        <w:t>СВЕДЕНИЯМ</w:t>
      </w:r>
      <w:r w:rsidRPr="00183075">
        <w:rPr>
          <w:rFonts w:ascii="Arial" w:hAnsi="Arial" w:cs="Arial"/>
          <w:spacing w:val="-5"/>
          <w:lang w:val="ru-RU"/>
        </w:rPr>
        <w:t xml:space="preserve"> </w:t>
      </w:r>
      <w:r w:rsidRPr="00183075">
        <w:rPr>
          <w:rFonts w:ascii="Arial" w:hAnsi="Arial" w:cs="Arial"/>
          <w:lang w:val="ru-RU"/>
        </w:rPr>
        <w:t>ИСОГД</w:t>
      </w:r>
      <w:r w:rsidRPr="00183075">
        <w:rPr>
          <w:rFonts w:ascii="Arial" w:hAnsi="Arial" w:cs="Arial"/>
          <w:spacing w:val="-4"/>
          <w:lang w:val="ru-RU"/>
        </w:rPr>
        <w:t xml:space="preserve"> </w:t>
      </w:r>
      <w:r w:rsidRPr="00183075">
        <w:rPr>
          <w:rFonts w:ascii="Arial" w:hAnsi="Arial" w:cs="Arial"/>
          <w:spacing w:val="-5"/>
          <w:lang w:val="ru-RU"/>
        </w:rPr>
        <w:t>МО)</w:t>
      </w:r>
      <w:r w:rsidRPr="00183075">
        <w:rPr>
          <w:rFonts w:ascii="Arial" w:hAnsi="Arial" w:cs="Arial"/>
          <w:lang w:val="ru-RU"/>
        </w:rPr>
        <w:tab/>
      </w:r>
      <w:r w:rsidRPr="00183075">
        <w:rPr>
          <w:rFonts w:ascii="Arial" w:hAnsi="Arial" w:cs="Arial"/>
          <w:spacing w:val="-5"/>
          <w:lang w:val="ru-RU"/>
        </w:rPr>
        <w:t>102</w:t>
      </w:r>
    </w:p>
    <w:p w:rsidR="00541C18" w:rsidRPr="00183075" w:rsidRDefault="00183075">
      <w:pPr>
        <w:widowControl w:val="0"/>
        <w:autoSpaceDE w:val="0"/>
        <w:autoSpaceDN w:val="0"/>
        <w:spacing w:before="120"/>
        <w:ind w:left="2" w:right="1131"/>
        <w:jc w:val="both"/>
        <w:rPr>
          <w:rFonts w:ascii="Arial" w:hAnsi="Arial" w:cs="Arial"/>
          <w:lang w:val="ru-RU"/>
        </w:rPr>
      </w:pPr>
      <w:r w:rsidRPr="00183075">
        <w:rPr>
          <w:rFonts w:ascii="Arial" w:hAnsi="Arial" w:cs="Arial"/>
          <w:lang w:val="ru-RU"/>
        </w:rPr>
        <w:t xml:space="preserve">КАРТА ГРАДОСТРОИТЕЛЬНОГО ЗОНИРОВАНИЯ С ОТОБРАЖЕНИЕМ ГРАНИЦЫ НАСЕЛЕННОГО ПУНКТА, ГРАНИЦ ЗОН С ОСОБЫМИ УСЛОВИЯМИ ИСПОЛЬЗОВАНИЯ ТЕРРИТОРИЙ, ГРАНИЦ ТЕРРИТОРИЙ </w:t>
      </w:r>
      <w:proofErr w:type="gramStart"/>
      <w:r w:rsidRPr="00183075">
        <w:rPr>
          <w:rFonts w:ascii="Arial" w:hAnsi="Arial" w:cs="Arial"/>
          <w:lang w:val="ru-RU"/>
        </w:rPr>
        <w:t>ОБЪЕКТОВ</w:t>
      </w:r>
      <w:r w:rsidRPr="00183075">
        <w:rPr>
          <w:rFonts w:ascii="Arial" w:hAnsi="Arial" w:cs="Arial"/>
          <w:spacing w:val="74"/>
          <w:lang w:val="ru-RU"/>
        </w:rPr>
        <w:t xml:space="preserve">  </w:t>
      </w:r>
      <w:r w:rsidRPr="00183075">
        <w:rPr>
          <w:rFonts w:ascii="Arial" w:hAnsi="Arial" w:cs="Arial"/>
          <w:lang w:val="ru-RU"/>
        </w:rPr>
        <w:t>КУЛЬТУРНОГО</w:t>
      </w:r>
      <w:proofErr w:type="gramEnd"/>
      <w:r w:rsidRPr="00183075">
        <w:rPr>
          <w:rFonts w:ascii="Arial" w:hAnsi="Arial" w:cs="Arial"/>
          <w:spacing w:val="75"/>
          <w:lang w:val="ru-RU"/>
        </w:rPr>
        <w:t xml:space="preserve">  </w:t>
      </w:r>
      <w:r w:rsidRPr="00183075">
        <w:rPr>
          <w:rFonts w:ascii="Arial" w:hAnsi="Arial" w:cs="Arial"/>
          <w:lang w:val="ru-RU"/>
        </w:rPr>
        <w:t>НАСЛЕДИЯ</w:t>
      </w:r>
      <w:r w:rsidRPr="00183075">
        <w:rPr>
          <w:rFonts w:ascii="Arial" w:hAnsi="Arial" w:cs="Arial"/>
          <w:spacing w:val="75"/>
          <w:lang w:val="ru-RU"/>
        </w:rPr>
        <w:t xml:space="preserve">  </w:t>
      </w:r>
      <w:r w:rsidRPr="00183075">
        <w:rPr>
          <w:rFonts w:ascii="Arial" w:hAnsi="Arial" w:cs="Arial"/>
          <w:lang w:val="ru-RU"/>
        </w:rPr>
        <w:t>И</w:t>
      </w:r>
      <w:r w:rsidRPr="00183075">
        <w:rPr>
          <w:rFonts w:ascii="Arial" w:hAnsi="Arial" w:cs="Arial"/>
          <w:spacing w:val="74"/>
          <w:lang w:val="ru-RU"/>
        </w:rPr>
        <w:t xml:space="preserve">  </w:t>
      </w:r>
      <w:r w:rsidRPr="00183075">
        <w:rPr>
          <w:rFonts w:ascii="Arial" w:hAnsi="Arial" w:cs="Arial"/>
          <w:lang w:val="ru-RU"/>
        </w:rPr>
        <w:t>ГРАНИЦ</w:t>
      </w:r>
      <w:r w:rsidRPr="00183075">
        <w:rPr>
          <w:rFonts w:ascii="Arial" w:hAnsi="Arial" w:cs="Arial"/>
          <w:spacing w:val="75"/>
          <w:lang w:val="ru-RU"/>
        </w:rPr>
        <w:t xml:space="preserve">  </w:t>
      </w:r>
      <w:r w:rsidRPr="00183075">
        <w:rPr>
          <w:rFonts w:ascii="Arial" w:hAnsi="Arial" w:cs="Arial"/>
          <w:spacing w:val="-2"/>
          <w:lang w:val="ru-RU"/>
        </w:rPr>
        <w:t>ТЕРРИТОРИЙ</w:t>
      </w:r>
    </w:p>
    <w:p w:rsidR="00541C18" w:rsidRPr="00183075" w:rsidRDefault="00183075">
      <w:pPr>
        <w:widowControl w:val="0"/>
        <w:tabs>
          <w:tab w:val="right" w:pos="9435"/>
        </w:tabs>
        <w:autoSpaceDE w:val="0"/>
        <w:autoSpaceDN w:val="0"/>
        <w:ind w:left="2"/>
        <w:jc w:val="both"/>
        <w:rPr>
          <w:rFonts w:ascii="Arial" w:hAnsi="Arial" w:cs="Arial"/>
          <w:lang w:val="ru-RU"/>
        </w:rPr>
      </w:pPr>
      <w:r w:rsidRPr="00183075">
        <w:rPr>
          <w:rFonts w:ascii="Arial" w:hAnsi="Arial" w:cs="Arial"/>
          <w:lang w:val="ru-RU"/>
        </w:rPr>
        <w:t>ИСТОРИЧЕСКИХ</w:t>
      </w:r>
      <w:r w:rsidRPr="00183075">
        <w:rPr>
          <w:rFonts w:ascii="Arial" w:hAnsi="Arial" w:cs="Arial"/>
          <w:spacing w:val="-7"/>
          <w:lang w:val="ru-RU"/>
        </w:rPr>
        <w:t xml:space="preserve"> </w:t>
      </w:r>
      <w:r w:rsidRPr="00183075">
        <w:rPr>
          <w:rFonts w:ascii="Arial" w:hAnsi="Arial" w:cs="Arial"/>
          <w:lang w:val="ru-RU"/>
        </w:rPr>
        <w:t>ПОСЕЛЕНИЙ</w:t>
      </w:r>
      <w:r w:rsidRPr="00183075">
        <w:rPr>
          <w:rFonts w:ascii="Arial" w:hAnsi="Arial" w:cs="Arial"/>
          <w:spacing w:val="-5"/>
          <w:lang w:val="ru-RU"/>
        </w:rPr>
        <w:t xml:space="preserve"> </w:t>
      </w:r>
      <w:r w:rsidRPr="00183075">
        <w:rPr>
          <w:rFonts w:ascii="Arial" w:hAnsi="Arial" w:cs="Arial"/>
          <w:lang w:val="ru-RU"/>
        </w:rPr>
        <w:t>(ПО</w:t>
      </w:r>
      <w:r w:rsidRPr="00183075">
        <w:rPr>
          <w:rFonts w:ascii="Arial" w:hAnsi="Arial" w:cs="Arial"/>
          <w:spacing w:val="-5"/>
          <w:lang w:val="ru-RU"/>
        </w:rPr>
        <w:t xml:space="preserve"> </w:t>
      </w:r>
      <w:r w:rsidRPr="00183075">
        <w:rPr>
          <w:rFonts w:ascii="Arial" w:hAnsi="Arial" w:cs="Arial"/>
          <w:lang w:val="ru-RU"/>
        </w:rPr>
        <w:t>СВЕДЕНИЯМ</w:t>
      </w:r>
      <w:r w:rsidRPr="00183075">
        <w:rPr>
          <w:rFonts w:ascii="Arial" w:hAnsi="Arial" w:cs="Arial"/>
          <w:spacing w:val="-4"/>
          <w:lang w:val="ru-RU"/>
        </w:rPr>
        <w:t xml:space="preserve"> </w:t>
      </w:r>
      <w:r w:rsidRPr="00183075">
        <w:rPr>
          <w:rFonts w:ascii="Arial" w:hAnsi="Arial" w:cs="Arial"/>
          <w:spacing w:val="-2"/>
          <w:lang w:val="ru-RU"/>
        </w:rPr>
        <w:t>ЕГРН)</w:t>
      </w:r>
      <w:r w:rsidRPr="00183075">
        <w:rPr>
          <w:rFonts w:ascii="Arial" w:hAnsi="Arial" w:cs="Arial"/>
          <w:lang w:val="ru-RU"/>
        </w:rPr>
        <w:tab/>
      </w:r>
      <w:r w:rsidRPr="00183075">
        <w:rPr>
          <w:rFonts w:ascii="Arial" w:hAnsi="Arial" w:cs="Arial"/>
          <w:spacing w:val="-5"/>
          <w:lang w:val="ru-RU"/>
        </w:rPr>
        <w:t>103</w:t>
      </w:r>
    </w:p>
    <w:p w:rsidR="00541C18" w:rsidRPr="00183075" w:rsidRDefault="00183075">
      <w:pPr>
        <w:widowControl w:val="0"/>
        <w:autoSpaceDE w:val="0"/>
        <w:autoSpaceDN w:val="0"/>
        <w:spacing w:before="120"/>
        <w:ind w:left="2" w:right="1131"/>
        <w:jc w:val="both"/>
        <w:rPr>
          <w:rFonts w:ascii="Arial" w:hAnsi="Arial" w:cs="Arial"/>
          <w:lang w:val="ru-RU"/>
        </w:rPr>
      </w:pPr>
      <w:r w:rsidRPr="00183075">
        <w:rPr>
          <w:rFonts w:ascii="Arial" w:hAnsi="Arial" w:cs="Arial"/>
          <w:lang w:val="ru-RU"/>
        </w:rPr>
        <w:t xml:space="preserve">КАРТА ГРАДОСТРОИТЕЛЬНОГО ЗОНИРОВАНИЯ С УСТАНОВЛЕННЫМИ ТЕРРИТОРИЯМИ, В ГРАНИЦАХ КОТОРЫХ ПРЕДУСМАТРИВАЮТСЯ </w:t>
      </w:r>
      <w:proofErr w:type="gramStart"/>
      <w:r w:rsidRPr="00183075">
        <w:rPr>
          <w:rFonts w:ascii="Arial" w:hAnsi="Arial" w:cs="Arial"/>
          <w:lang w:val="ru-RU"/>
        </w:rPr>
        <w:t>ТРЕБОВАНИЯ</w:t>
      </w:r>
      <w:r w:rsidRPr="00183075">
        <w:rPr>
          <w:rFonts w:ascii="Arial" w:hAnsi="Arial" w:cs="Arial"/>
          <w:spacing w:val="64"/>
          <w:lang w:val="ru-RU"/>
        </w:rPr>
        <w:t xml:space="preserve">  </w:t>
      </w:r>
      <w:r w:rsidRPr="00183075">
        <w:rPr>
          <w:rFonts w:ascii="Arial" w:hAnsi="Arial" w:cs="Arial"/>
          <w:lang w:val="ru-RU"/>
        </w:rPr>
        <w:t>К</w:t>
      </w:r>
      <w:proofErr w:type="gramEnd"/>
      <w:r w:rsidRPr="00183075">
        <w:rPr>
          <w:rFonts w:ascii="Arial" w:hAnsi="Arial" w:cs="Arial"/>
          <w:spacing w:val="65"/>
          <w:lang w:val="ru-RU"/>
        </w:rPr>
        <w:t xml:space="preserve">  </w:t>
      </w:r>
      <w:r w:rsidRPr="00183075">
        <w:rPr>
          <w:rFonts w:ascii="Arial" w:hAnsi="Arial" w:cs="Arial"/>
          <w:lang w:val="ru-RU"/>
        </w:rPr>
        <w:t>АРХИТЕКТУРНО-ГРАДОСТРОИТЕЛЬНОМУ</w:t>
      </w:r>
      <w:r w:rsidRPr="00183075">
        <w:rPr>
          <w:rFonts w:ascii="Arial" w:hAnsi="Arial" w:cs="Arial"/>
          <w:spacing w:val="65"/>
          <w:lang w:val="ru-RU"/>
        </w:rPr>
        <w:t xml:space="preserve">  </w:t>
      </w:r>
      <w:r w:rsidRPr="00183075">
        <w:rPr>
          <w:rFonts w:ascii="Arial" w:hAnsi="Arial" w:cs="Arial"/>
          <w:spacing w:val="-2"/>
          <w:lang w:val="ru-RU"/>
        </w:rPr>
        <w:t>ОБЛИКУ</w:t>
      </w:r>
    </w:p>
    <w:p w:rsidR="00541C18" w:rsidRPr="00183075" w:rsidRDefault="00183075">
      <w:pPr>
        <w:widowControl w:val="0"/>
        <w:tabs>
          <w:tab w:val="right" w:pos="9435"/>
        </w:tabs>
        <w:autoSpaceDE w:val="0"/>
        <w:autoSpaceDN w:val="0"/>
        <w:ind w:left="2"/>
        <w:jc w:val="both"/>
        <w:rPr>
          <w:rFonts w:ascii="Arial" w:hAnsi="Arial" w:cs="Arial"/>
          <w:lang w:val="ru-RU"/>
        </w:rPr>
      </w:pPr>
      <w:r w:rsidRPr="00183075">
        <w:rPr>
          <w:rFonts w:ascii="Arial" w:hAnsi="Arial" w:cs="Arial"/>
          <w:lang w:val="ru-RU"/>
        </w:rPr>
        <w:t>ОБЪЕКТОВ</w:t>
      </w:r>
      <w:r w:rsidRPr="00183075">
        <w:rPr>
          <w:rFonts w:ascii="Arial" w:hAnsi="Arial" w:cs="Arial"/>
          <w:spacing w:val="-9"/>
          <w:lang w:val="ru-RU"/>
        </w:rPr>
        <w:t xml:space="preserve"> </w:t>
      </w:r>
      <w:r w:rsidRPr="00183075">
        <w:rPr>
          <w:rFonts w:ascii="Arial" w:hAnsi="Arial" w:cs="Arial"/>
          <w:lang w:val="ru-RU"/>
        </w:rPr>
        <w:t>КАПИТАЛЬНОГО</w:t>
      </w:r>
      <w:r w:rsidRPr="00183075">
        <w:rPr>
          <w:rFonts w:ascii="Arial" w:hAnsi="Arial" w:cs="Arial"/>
          <w:spacing w:val="-5"/>
          <w:lang w:val="ru-RU"/>
        </w:rPr>
        <w:t xml:space="preserve"> </w:t>
      </w:r>
      <w:r w:rsidRPr="00183075">
        <w:rPr>
          <w:rFonts w:ascii="Arial" w:hAnsi="Arial" w:cs="Arial"/>
          <w:spacing w:val="-2"/>
          <w:lang w:val="ru-RU"/>
        </w:rPr>
        <w:t>СТРОИТЕЛЬСТВА</w:t>
      </w:r>
      <w:r w:rsidRPr="00183075">
        <w:rPr>
          <w:rFonts w:ascii="Arial" w:hAnsi="Arial" w:cs="Arial"/>
          <w:lang w:val="ru-RU"/>
        </w:rPr>
        <w:tab/>
      </w:r>
      <w:r w:rsidRPr="00183075">
        <w:rPr>
          <w:rFonts w:ascii="Arial" w:hAnsi="Arial" w:cs="Arial"/>
          <w:spacing w:val="-5"/>
          <w:lang w:val="ru-RU"/>
        </w:rPr>
        <w:t>104</w:t>
      </w:r>
    </w:p>
    <w:p w:rsidR="00541C18" w:rsidRPr="00183075" w:rsidRDefault="00541C18">
      <w:pPr>
        <w:widowControl w:val="0"/>
        <w:autoSpaceDE w:val="0"/>
        <w:autoSpaceDN w:val="0"/>
        <w:ind w:left="285" w:firstLine="707"/>
        <w:jc w:val="both"/>
        <w:rPr>
          <w:rFonts w:ascii="Arial" w:hAnsi="Arial" w:cs="Arial"/>
          <w:lang w:val="ru-RU"/>
        </w:rPr>
        <w:sectPr w:rsidR="00541C18" w:rsidRPr="00183075" w:rsidSect="009E29AD">
          <w:type w:val="nextColumn"/>
          <w:pgSz w:w="11910" w:h="16840"/>
          <w:pgMar w:top="1134" w:right="567" w:bottom="1134" w:left="1134" w:header="0" w:footer="782" w:gutter="0"/>
          <w:cols w:space="708"/>
        </w:sect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rPr>
          <w:rFonts w:ascii="Arial" w:hAnsi="Arial" w:cs="Arial"/>
          <w:lang w:val="ru-RU"/>
        </w:rPr>
      </w:pPr>
    </w:p>
    <w:p w:rsidR="00541C18" w:rsidRPr="00183075" w:rsidRDefault="00541C18">
      <w:pPr>
        <w:widowControl w:val="0"/>
        <w:autoSpaceDE w:val="0"/>
        <w:autoSpaceDN w:val="0"/>
        <w:spacing w:before="39"/>
        <w:rPr>
          <w:rFonts w:ascii="Arial" w:hAnsi="Arial" w:cs="Arial"/>
          <w:lang w:val="ru-RU"/>
        </w:rPr>
      </w:pPr>
    </w:p>
    <w:p w:rsidR="00541C18" w:rsidRPr="00183075" w:rsidRDefault="00183075">
      <w:pPr>
        <w:widowControl w:val="0"/>
        <w:autoSpaceDE w:val="0"/>
        <w:autoSpaceDN w:val="0"/>
        <w:spacing w:line="360" w:lineRule="auto"/>
        <w:ind w:right="146"/>
        <w:jc w:val="center"/>
        <w:rPr>
          <w:rFonts w:ascii="Arial" w:hAnsi="Arial" w:cs="Arial"/>
          <w:b/>
          <w:lang w:val="ru-RU"/>
        </w:rPr>
      </w:pPr>
      <w:r w:rsidRPr="00183075">
        <w:rPr>
          <w:rFonts w:ascii="Arial" w:hAnsi="Arial" w:cs="Arial"/>
          <w:b/>
          <w:lang w:val="ru-RU"/>
        </w:rPr>
        <w:t>КАРТА</w:t>
      </w:r>
      <w:r w:rsidRPr="00183075">
        <w:rPr>
          <w:rFonts w:ascii="Arial" w:hAnsi="Arial" w:cs="Arial"/>
          <w:b/>
          <w:spacing w:val="-9"/>
          <w:lang w:val="ru-RU"/>
        </w:rPr>
        <w:t xml:space="preserve"> </w:t>
      </w:r>
      <w:r w:rsidRPr="00183075">
        <w:rPr>
          <w:rFonts w:ascii="Arial" w:hAnsi="Arial" w:cs="Arial"/>
          <w:b/>
          <w:lang w:val="ru-RU"/>
        </w:rPr>
        <w:t>ГРАДОСТРОИТЕЛЬНОГО</w:t>
      </w:r>
      <w:r w:rsidRPr="00183075">
        <w:rPr>
          <w:rFonts w:ascii="Arial" w:hAnsi="Arial" w:cs="Arial"/>
          <w:b/>
          <w:spacing w:val="-8"/>
          <w:lang w:val="ru-RU"/>
        </w:rPr>
        <w:t xml:space="preserve"> </w:t>
      </w:r>
      <w:r w:rsidRPr="00183075">
        <w:rPr>
          <w:rFonts w:ascii="Arial" w:hAnsi="Arial" w:cs="Arial"/>
          <w:b/>
          <w:lang w:val="ru-RU"/>
        </w:rPr>
        <w:t>ЗОНИРОВАНИЯ</w:t>
      </w:r>
      <w:r w:rsidRPr="00183075">
        <w:rPr>
          <w:rFonts w:ascii="Arial" w:hAnsi="Arial" w:cs="Arial"/>
          <w:b/>
          <w:spacing w:val="-9"/>
          <w:lang w:val="ru-RU"/>
        </w:rPr>
        <w:t xml:space="preserve"> </w:t>
      </w:r>
      <w:r w:rsidRPr="00183075">
        <w:rPr>
          <w:rFonts w:ascii="Arial" w:hAnsi="Arial" w:cs="Arial"/>
          <w:b/>
          <w:lang w:val="ru-RU"/>
        </w:rPr>
        <w:t>С</w:t>
      </w:r>
      <w:r w:rsidRPr="00183075">
        <w:rPr>
          <w:rFonts w:ascii="Arial" w:hAnsi="Arial" w:cs="Arial"/>
          <w:b/>
          <w:spacing w:val="-9"/>
          <w:lang w:val="ru-RU"/>
        </w:rPr>
        <w:t xml:space="preserve"> </w:t>
      </w:r>
      <w:r w:rsidRPr="00183075">
        <w:rPr>
          <w:rFonts w:ascii="Arial" w:hAnsi="Arial" w:cs="Arial"/>
          <w:b/>
          <w:lang w:val="ru-RU"/>
        </w:rPr>
        <w:t>УСТАНОВЛЕННЫМИ ТЕРРИТОРИЯМИ, В ГРАНИЦАХ КОТОРЫХ ПРЕДУСМАТРИВАЕТСЯ</w:t>
      </w:r>
    </w:p>
    <w:p w:rsidR="00541C18" w:rsidRPr="00183075" w:rsidRDefault="00183075">
      <w:pPr>
        <w:widowControl w:val="0"/>
        <w:autoSpaceDE w:val="0"/>
        <w:autoSpaceDN w:val="0"/>
        <w:spacing w:before="1" w:line="360" w:lineRule="auto"/>
        <w:ind w:left="2" w:right="146"/>
        <w:jc w:val="center"/>
        <w:rPr>
          <w:rFonts w:ascii="Arial" w:hAnsi="Arial" w:cs="Arial"/>
          <w:b/>
          <w:lang w:val="ru-RU"/>
        </w:rPr>
      </w:pPr>
      <w:r w:rsidRPr="00183075">
        <w:rPr>
          <w:rFonts w:ascii="Arial" w:hAnsi="Arial" w:cs="Arial"/>
          <w:b/>
          <w:lang w:val="ru-RU"/>
        </w:rPr>
        <w:t>ОСУЩЕСТВЛЕНИЕ</w:t>
      </w:r>
      <w:r w:rsidRPr="00183075">
        <w:rPr>
          <w:rFonts w:ascii="Arial" w:hAnsi="Arial" w:cs="Arial"/>
          <w:b/>
          <w:spacing w:val="-10"/>
          <w:lang w:val="ru-RU"/>
        </w:rPr>
        <w:t xml:space="preserve"> </w:t>
      </w:r>
      <w:r w:rsidRPr="00183075">
        <w:rPr>
          <w:rFonts w:ascii="Arial" w:hAnsi="Arial" w:cs="Arial"/>
          <w:b/>
          <w:lang w:val="ru-RU"/>
        </w:rPr>
        <w:t>ДЕЯТЕЛЬНОСТИ</w:t>
      </w:r>
      <w:r w:rsidRPr="00183075">
        <w:rPr>
          <w:rFonts w:ascii="Arial" w:hAnsi="Arial" w:cs="Arial"/>
          <w:b/>
          <w:spacing w:val="-9"/>
          <w:lang w:val="ru-RU"/>
        </w:rPr>
        <w:t xml:space="preserve"> </w:t>
      </w:r>
      <w:r w:rsidRPr="00183075">
        <w:rPr>
          <w:rFonts w:ascii="Arial" w:hAnsi="Arial" w:cs="Arial"/>
          <w:b/>
          <w:lang w:val="ru-RU"/>
        </w:rPr>
        <w:t>ПО</w:t>
      </w:r>
      <w:r w:rsidRPr="00183075">
        <w:rPr>
          <w:rFonts w:ascii="Arial" w:hAnsi="Arial" w:cs="Arial"/>
          <w:b/>
          <w:spacing w:val="-9"/>
          <w:lang w:val="ru-RU"/>
        </w:rPr>
        <w:t xml:space="preserve"> </w:t>
      </w:r>
      <w:r w:rsidRPr="00183075">
        <w:rPr>
          <w:rFonts w:ascii="Arial" w:hAnsi="Arial" w:cs="Arial"/>
          <w:b/>
          <w:lang w:val="ru-RU"/>
        </w:rPr>
        <w:t>КОМПЛЕКСНОМУ</w:t>
      </w:r>
      <w:r w:rsidRPr="00183075">
        <w:rPr>
          <w:rFonts w:ascii="Arial" w:hAnsi="Arial" w:cs="Arial"/>
          <w:b/>
          <w:spacing w:val="-10"/>
          <w:lang w:val="ru-RU"/>
        </w:rPr>
        <w:t xml:space="preserve"> </w:t>
      </w:r>
      <w:r w:rsidRPr="00183075">
        <w:rPr>
          <w:rFonts w:ascii="Arial" w:hAnsi="Arial" w:cs="Arial"/>
          <w:b/>
          <w:lang w:val="ru-RU"/>
        </w:rPr>
        <w:t xml:space="preserve">РАЗВИТИЮ </w:t>
      </w:r>
      <w:r w:rsidRPr="00183075">
        <w:rPr>
          <w:rFonts w:ascii="Arial" w:hAnsi="Arial" w:cs="Arial"/>
          <w:b/>
          <w:spacing w:val="-2"/>
          <w:lang w:val="ru-RU"/>
        </w:rPr>
        <w:t>ТЕРРИТОРИИ</w:t>
      </w:r>
    </w:p>
    <w:p w:rsidR="00541C18" w:rsidRPr="00183075" w:rsidRDefault="00541C18">
      <w:pPr>
        <w:widowControl w:val="0"/>
        <w:autoSpaceDE w:val="0"/>
        <w:autoSpaceDN w:val="0"/>
        <w:spacing w:line="360" w:lineRule="auto"/>
        <w:jc w:val="center"/>
        <w:rPr>
          <w:rFonts w:ascii="Arial" w:hAnsi="Arial" w:cs="Arial"/>
          <w:b/>
          <w:lang w:val="ru-RU"/>
        </w:rPr>
        <w:sectPr w:rsidR="00541C18" w:rsidRPr="00183075" w:rsidSect="009E29AD">
          <w:type w:val="nextColumn"/>
          <w:pgSz w:w="11910" w:h="16840"/>
          <w:pgMar w:top="1134" w:right="567" w:bottom="1134" w:left="1134" w:header="0" w:footer="782" w:gutter="0"/>
          <w:cols w:space="708"/>
        </w:sect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spacing w:before="39"/>
        <w:rPr>
          <w:rFonts w:ascii="Arial" w:hAnsi="Arial" w:cs="Arial"/>
          <w:b/>
          <w:lang w:val="ru-RU"/>
        </w:rPr>
      </w:pPr>
    </w:p>
    <w:p w:rsidR="00541C18" w:rsidRPr="00183075" w:rsidRDefault="00183075">
      <w:pPr>
        <w:widowControl w:val="0"/>
        <w:autoSpaceDE w:val="0"/>
        <w:autoSpaceDN w:val="0"/>
        <w:spacing w:line="360" w:lineRule="auto"/>
        <w:ind w:left="808" w:hanging="310"/>
        <w:rPr>
          <w:rFonts w:ascii="Arial" w:hAnsi="Arial" w:cs="Arial"/>
          <w:b/>
          <w:lang w:val="ru-RU"/>
        </w:rPr>
      </w:pPr>
      <w:r w:rsidRPr="00183075">
        <w:rPr>
          <w:rFonts w:ascii="Arial" w:hAnsi="Arial" w:cs="Arial"/>
          <w:b/>
          <w:lang w:val="ru-RU"/>
        </w:rPr>
        <w:t>КАРТА</w:t>
      </w:r>
      <w:r w:rsidRPr="00183075">
        <w:rPr>
          <w:rFonts w:ascii="Arial" w:hAnsi="Arial" w:cs="Arial"/>
          <w:b/>
          <w:spacing w:val="-10"/>
          <w:lang w:val="ru-RU"/>
        </w:rPr>
        <w:t xml:space="preserve"> </w:t>
      </w:r>
      <w:r w:rsidRPr="00183075">
        <w:rPr>
          <w:rFonts w:ascii="Arial" w:hAnsi="Arial" w:cs="Arial"/>
          <w:b/>
          <w:lang w:val="ru-RU"/>
        </w:rPr>
        <w:t>ГРАДОСТРОИТЕЛЬНОГО</w:t>
      </w:r>
      <w:r w:rsidRPr="00183075">
        <w:rPr>
          <w:rFonts w:ascii="Arial" w:hAnsi="Arial" w:cs="Arial"/>
          <w:b/>
          <w:spacing w:val="-9"/>
          <w:lang w:val="ru-RU"/>
        </w:rPr>
        <w:t xml:space="preserve"> </w:t>
      </w:r>
      <w:r w:rsidRPr="00183075">
        <w:rPr>
          <w:rFonts w:ascii="Arial" w:hAnsi="Arial" w:cs="Arial"/>
          <w:b/>
          <w:lang w:val="ru-RU"/>
        </w:rPr>
        <w:t>ЗОНИРОВАНИЯ</w:t>
      </w:r>
      <w:r w:rsidRPr="00183075">
        <w:rPr>
          <w:rFonts w:ascii="Arial" w:hAnsi="Arial" w:cs="Arial"/>
          <w:b/>
          <w:spacing w:val="-10"/>
          <w:lang w:val="ru-RU"/>
        </w:rPr>
        <w:t xml:space="preserve"> </w:t>
      </w:r>
      <w:r w:rsidRPr="00183075">
        <w:rPr>
          <w:rFonts w:ascii="Arial" w:hAnsi="Arial" w:cs="Arial"/>
          <w:b/>
          <w:lang w:val="ru-RU"/>
        </w:rPr>
        <w:t>С</w:t>
      </w:r>
      <w:r w:rsidRPr="00183075">
        <w:rPr>
          <w:rFonts w:ascii="Arial" w:hAnsi="Arial" w:cs="Arial"/>
          <w:b/>
          <w:spacing w:val="-10"/>
          <w:lang w:val="ru-RU"/>
        </w:rPr>
        <w:t xml:space="preserve"> </w:t>
      </w:r>
      <w:r w:rsidRPr="00183075">
        <w:rPr>
          <w:rFonts w:ascii="Arial" w:hAnsi="Arial" w:cs="Arial"/>
          <w:b/>
          <w:lang w:val="ru-RU"/>
        </w:rPr>
        <w:t>ОТОБРАЖЕНИЕМ ГРАНИЦЫ НАСЕЛЕННОГО ПУНКТА, ГРАНИЦ ЗОН С ОСОБЫМИ</w:t>
      </w:r>
    </w:p>
    <w:p w:rsidR="00541C18" w:rsidRPr="00183075" w:rsidRDefault="00183075">
      <w:pPr>
        <w:widowControl w:val="0"/>
        <w:autoSpaceDE w:val="0"/>
        <w:autoSpaceDN w:val="0"/>
        <w:spacing w:before="1" w:line="360" w:lineRule="auto"/>
        <w:ind w:left="760" w:hanging="372"/>
        <w:rPr>
          <w:rFonts w:ascii="Arial" w:hAnsi="Arial" w:cs="Arial"/>
          <w:b/>
          <w:lang w:val="ru-RU"/>
        </w:rPr>
      </w:pPr>
      <w:r w:rsidRPr="00183075">
        <w:rPr>
          <w:rFonts w:ascii="Arial" w:hAnsi="Arial" w:cs="Arial"/>
          <w:b/>
          <w:lang w:val="ru-RU"/>
        </w:rPr>
        <w:t>УСЛОВИЯМИ</w:t>
      </w:r>
      <w:r w:rsidRPr="00183075">
        <w:rPr>
          <w:rFonts w:ascii="Arial" w:hAnsi="Arial" w:cs="Arial"/>
          <w:b/>
          <w:spacing w:val="-10"/>
          <w:lang w:val="ru-RU"/>
        </w:rPr>
        <w:t xml:space="preserve"> </w:t>
      </w:r>
      <w:r w:rsidRPr="00183075">
        <w:rPr>
          <w:rFonts w:ascii="Arial" w:hAnsi="Arial" w:cs="Arial"/>
          <w:b/>
          <w:lang w:val="ru-RU"/>
        </w:rPr>
        <w:t>ИСПОЛЬЗОВАНИЯ</w:t>
      </w:r>
      <w:r w:rsidRPr="00183075">
        <w:rPr>
          <w:rFonts w:ascii="Arial" w:hAnsi="Arial" w:cs="Arial"/>
          <w:b/>
          <w:spacing w:val="-11"/>
          <w:lang w:val="ru-RU"/>
        </w:rPr>
        <w:t xml:space="preserve"> </w:t>
      </w:r>
      <w:r w:rsidRPr="00183075">
        <w:rPr>
          <w:rFonts w:ascii="Arial" w:hAnsi="Arial" w:cs="Arial"/>
          <w:b/>
          <w:lang w:val="ru-RU"/>
        </w:rPr>
        <w:t>ТЕРРИТОРИЙ,</w:t>
      </w:r>
      <w:r w:rsidRPr="00183075">
        <w:rPr>
          <w:rFonts w:ascii="Arial" w:hAnsi="Arial" w:cs="Arial"/>
          <w:b/>
          <w:spacing w:val="-10"/>
          <w:lang w:val="ru-RU"/>
        </w:rPr>
        <w:t xml:space="preserve"> </w:t>
      </w:r>
      <w:r w:rsidRPr="00183075">
        <w:rPr>
          <w:rFonts w:ascii="Arial" w:hAnsi="Arial" w:cs="Arial"/>
          <w:b/>
          <w:lang w:val="ru-RU"/>
        </w:rPr>
        <w:t>ГРАНИЦ</w:t>
      </w:r>
      <w:r w:rsidRPr="00183075">
        <w:rPr>
          <w:rFonts w:ascii="Arial" w:hAnsi="Arial" w:cs="Arial"/>
          <w:b/>
          <w:spacing w:val="-10"/>
          <w:lang w:val="ru-RU"/>
        </w:rPr>
        <w:t xml:space="preserve"> </w:t>
      </w:r>
      <w:r w:rsidRPr="00183075">
        <w:rPr>
          <w:rFonts w:ascii="Arial" w:hAnsi="Arial" w:cs="Arial"/>
          <w:b/>
          <w:lang w:val="ru-RU"/>
        </w:rPr>
        <w:t>ТЕРРИТОРИЙ ОБЪЕКТОВ КУЛЬТУРНОГО НАСЛЕДИЯ И ГРАНИЦ ТЕРРИТОРИЙ</w:t>
      </w:r>
    </w:p>
    <w:p w:rsidR="00541C18" w:rsidRPr="00183075" w:rsidRDefault="00183075">
      <w:pPr>
        <w:widowControl w:val="0"/>
        <w:autoSpaceDE w:val="0"/>
        <w:autoSpaceDN w:val="0"/>
        <w:ind w:left="981"/>
        <w:rPr>
          <w:rFonts w:ascii="Arial" w:hAnsi="Arial" w:cs="Arial"/>
          <w:b/>
          <w:lang w:val="ru-RU"/>
        </w:rPr>
      </w:pPr>
      <w:r w:rsidRPr="00183075">
        <w:rPr>
          <w:rFonts w:ascii="Arial" w:hAnsi="Arial" w:cs="Arial"/>
          <w:b/>
          <w:lang w:val="ru-RU"/>
        </w:rPr>
        <w:t>ИСТОРИЧЕСКИХ</w:t>
      </w:r>
      <w:r w:rsidRPr="00183075">
        <w:rPr>
          <w:rFonts w:ascii="Arial" w:hAnsi="Arial" w:cs="Arial"/>
          <w:b/>
          <w:spacing w:val="-5"/>
          <w:lang w:val="ru-RU"/>
        </w:rPr>
        <w:t xml:space="preserve"> </w:t>
      </w:r>
      <w:r w:rsidRPr="00183075">
        <w:rPr>
          <w:rFonts w:ascii="Arial" w:hAnsi="Arial" w:cs="Arial"/>
          <w:b/>
          <w:lang w:val="ru-RU"/>
        </w:rPr>
        <w:t>ПОСЕЛЕНИЙ</w:t>
      </w:r>
      <w:r w:rsidRPr="00183075">
        <w:rPr>
          <w:rFonts w:ascii="Arial" w:hAnsi="Arial" w:cs="Arial"/>
          <w:b/>
          <w:spacing w:val="-3"/>
          <w:lang w:val="ru-RU"/>
        </w:rPr>
        <w:t xml:space="preserve"> </w:t>
      </w:r>
      <w:r w:rsidRPr="00183075">
        <w:rPr>
          <w:rFonts w:ascii="Arial" w:hAnsi="Arial" w:cs="Arial"/>
          <w:b/>
          <w:lang w:val="ru-RU"/>
        </w:rPr>
        <w:t>(ПО</w:t>
      </w:r>
      <w:r w:rsidRPr="00183075">
        <w:rPr>
          <w:rFonts w:ascii="Arial" w:hAnsi="Arial" w:cs="Arial"/>
          <w:b/>
          <w:spacing w:val="-3"/>
          <w:lang w:val="ru-RU"/>
        </w:rPr>
        <w:t xml:space="preserve"> </w:t>
      </w:r>
      <w:r w:rsidRPr="00183075">
        <w:rPr>
          <w:rFonts w:ascii="Arial" w:hAnsi="Arial" w:cs="Arial"/>
          <w:b/>
          <w:lang w:val="ru-RU"/>
        </w:rPr>
        <w:t>СВЕДЕНИЯМ</w:t>
      </w:r>
      <w:r w:rsidRPr="00183075">
        <w:rPr>
          <w:rFonts w:ascii="Arial" w:hAnsi="Arial" w:cs="Arial"/>
          <w:b/>
          <w:spacing w:val="-5"/>
          <w:lang w:val="ru-RU"/>
        </w:rPr>
        <w:t xml:space="preserve"> </w:t>
      </w:r>
      <w:r w:rsidRPr="00183075">
        <w:rPr>
          <w:rFonts w:ascii="Arial" w:hAnsi="Arial" w:cs="Arial"/>
          <w:b/>
          <w:lang w:val="ru-RU"/>
        </w:rPr>
        <w:t>ИСОГД</w:t>
      </w:r>
      <w:r w:rsidRPr="00183075">
        <w:rPr>
          <w:rFonts w:ascii="Arial" w:hAnsi="Arial" w:cs="Arial"/>
          <w:b/>
          <w:spacing w:val="-5"/>
          <w:lang w:val="ru-RU"/>
        </w:rPr>
        <w:t xml:space="preserve"> МО)</w:t>
      </w:r>
    </w:p>
    <w:p w:rsidR="00541C18" w:rsidRPr="00183075" w:rsidRDefault="00541C18">
      <w:pPr>
        <w:widowControl w:val="0"/>
        <w:autoSpaceDE w:val="0"/>
        <w:autoSpaceDN w:val="0"/>
        <w:rPr>
          <w:rFonts w:ascii="Arial" w:hAnsi="Arial" w:cs="Arial"/>
          <w:b/>
          <w:lang w:val="ru-RU"/>
        </w:rPr>
        <w:sectPr w:rsidR="00541C18" w:rsidRPr="00183075" w:rsidSect="009E29AD">
          <w:type w:val="nextColumn"/>
          <w:pgSz w:w="11910" w:h="16840"/>
          <w:pgMar w:top="1134" w:right="567" w:bottom="1134" w:left="1134" w:header="0" w:footer="782" w:gutter="0"/>
          <w:cols w:space="708"/>
        </w:sect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spacing w:before="39"/>
        <w:rPr>
          <w:rFonts w:ascii="Arial" w:hAnsi="Arial" w:cs="Arial"/>
          <w:b/>
          <w:lang w:val="ru-RU"/>
        </w:rPr>
      </w:pPr>
    </w:p>
    <w:p w:rsidR="00541C18" w:rsidRPr="00183075" w:rsidRDefault="00183075">
      <w:pPr>
        <w:widowControl w:val="0"/>
        <w:autoSpaceDE w:val="0"/>
        <w:autoSpaceDN w:val="0"/>
        <w:spacing w:line="360" w:lineRule="auto"/>
        <w:ind w:left="3" w:right="146"/>
        <w:jc w:val="center"/>
        <w:rPr>
          <w:rFonts w:ascii="Arial" w:hAnsi="Arial" w:cs="Arial"/>
          <w:b/>
          <w:lang w:val="ru-RU"/>
        </w:rPr>
      </w:pPr>
      <w:r w:rsidRPr="00183075">
        <w:rPr>
          <w:rFonts w:ascii="Arial" w:hAnsi="Arial" w:cs="Arial"/>
          <w:b/>
          <w:lang w:val="ru-RU"/>
        </w:rPr>
        <w:t>КАРТА</w:t>
      </w:r>
      <w:r w:rsidRPr="00183075">
        <w:rPr>
          <w:rFonts w:ascii="Arial" w:hAnsi="Arial" w:cs="Arial"/>
          <w:b/>
          <w:spacing w:val="-10"/>
          <w:lang w:val="ru-RU"/>
        </w:rPr>
        <w:t xml:space="preserve"> </w:t>
      </w:r>
      <w:r w:rsidRPr="00183075">
        <w:rPr>
          <w:rFonts w:ascii="Arial" w:hAnsi="Arial" w:cs="Arial"/>
          <w:b/>
          <w:lang w:val="ru-RU"/>
        </w:rPr>
        <w:t>ГРАДОСТРОИТЕЛЬНОГО</w:t>
      </w:r>
      <w:r w:rsidRPr="00183075">
        <w:rPr>
          <w:rFonts w:ascii="Arial" w:hAnsi="Arial" w:cs="Arial"/>
          <w:b/>
          <w:spacing w:val="-9"/>
          <w:lang w:val="ru-RU"/>
        </w:rPr>
        <w:t xml:space="preserve"> </w:t>
      </w:r>
      <w:r w:rsidRPr="00183075">
        <w:rPr>
          <w:rFonts w:ascii="Arial" w:hAnsi="Arial" w:cs="Arial"/>
          <w:b/>
          <w:lang w:val="ru-RU"/>
        </w:rPr>
        <w:t>ЗОНИРОВАНИЯ</w:t>
      </w:r>
      <w:r w:rsidRPr="00183075">
        <w:rPr>
          <w:rFonts w:ascii="Arial" w:hAnsi="Arial" w:cs="Arial"/>
          <w:b/>
          <w:spacing w:val="-10"/>
          <w:lang w:val="ru-RU"/>
        </w:rPr>
        <w:t xml:space="preserve"> </w:t>
      </w:r>
      <w:r w:rsidRPr="00183075">
        <w:rPr>
          <w:rFonts w:ascii="Arial" w:hAnsi="Arial" w:cs="Arial"/>
          <w:b/>
          <w:lang w:val="ru-RU"/>
        </w:rPr>
        <w:t>С</w:t>
      </w:r>
      <w:r w:rsidRPr="00183075">
        <w:rPr>
          <w:rFonts w:ascii="Arial" w:hAnsi="Arial" w:cs="Arial"/>
          <w:b/>
          <w:spacing w:val="-10"/>
          <w:lang w:val="ru-RU"/>
        </w:rPr>
        <w:t xml:space="preserve"> </w:t>
      </w:r>
      <w:r w:rsidRPr="00183075">
        <w:rPr>
          <w:rFonts w:ascii="Arial" w:hAnsi="Arial" w:cs="Arial"/>
          <w:b/>
          <w:lang w:val="ru-RU"/>
        </w:rPr>
        <w:t>ОТОБРАЖЕНИЕМ ГРАНИЦЫ НАСЕЛЕННОГО ПУНКТА, ГРАНИЦ ЗОН С ОСОБЫМИ</w:t>
      </w:r>
    </w:p>
    <w:p w:rsidR="00541C18" w:rsidRPr="00183075" w:rsidRDefault="00183075">
      <w:pPr>
        <w:widowControl w:val="0"/>
        <w:autoSpaceDE w:val="0"/>
        <w:autoSpaceDN w:val="0"/>
        <w:spacing w:before="1" w:line="360" w:lineRule="auto"/>
        <w:ind w:left="4" w:right="146"/>
        <w:jc w:val="center"/>
        <w:rPr>
          <w:rFonts w:ascii="Arial" w:hAnsi="Arial" w:cs="Arial"/>
          <w:b/>
          <w:lang w:val="ru-RU"/>
        </w:rPr>
      </w:pPr>
      <w:r w:rsidRPr="00183075">
        <w:rPr>
          <w:rFonts w:ascii="Arial" w:hAnsi="Arial" w:cs="Arial"/>
          <w:b/>
          <w:lang w:val="ru-RU"/>
        </w:rPr>
        <w:t>УСЛОВИЯМИ</w:t>
      </w:r>
      <w:r w:rsidRPr="00183075">
        <w:rPr>
          <w:rFonts w:ascii="Arial" w:hAnsi="Arial" w:cs="Arial"/>
          <w:b/>
          <w:spacing w:val="-10"/>
          <w:lang w:val="ru-RU"/>
        </w:rPr>
        <w:t xml:space="preserve"> </w:t>
      </w:r>
      <w:r w:rsidRPr="00183075">
        <w:rPr>
          <w:rFonts w:ascii="Arial" w:hAnsi="Arial" w:cs="Arial"/>
          <w:b/>
          <w:lang w:val="ru-RU"/>
        </w:rPr>
        <w:t>ИСПОЛЬЗОВАНИЯ</w:t>
      </w:r>
      <w:r w:rsidRPr="00183075">
        <w:rPr>
          <w:rFonts w:ascii="Arial" w:hAnsi="Arial" w:cs="Arial"/>
          <w:b/>
          <w:spacing w:val="-11"/>
          <w:lang w:val="ru-RU"/>
        </w:rPr>
        <w:t xml:space="preserve"> </w:t>
      </w:r>
      <w:r w:rsidRPr="00183075">
        <w:rPr>
          <w:rFonts w:ascii="Arial" w:hAnsi="Arial" w:cs="Arial"/>
          <w:b/>
          <w:lang w:val="ru-RU"/>
        </w:rPr>
        <w:t>ТЕРРИТОРИЙ,</w:t>
      </w:r>
      <w:r w:rsidRPr="00183075">
        <w:rPr>
          <w:rFonts w:ascii="Arial" w:hAnsi="Arial" w:cs="Arial"/>
          <w:b/>
          <w:spacing w:val="-10"/>
          <w:lang w:val="ru-RU"/>
        </w:rPr>
        <w:t xml:space="preserve"> </w:t>
      </w:r>
      <w:r w:rsidRPr="00183075">
        <w:rPr>
          <w:rFonts w:ascii="Arial" w:hAnsi="Arial" w:cs="Arial"/>
          <w:b/>
          <w:lang w:val="ru-RU"/>
        </w:rPr>
        <w:t>ГРАНИЦ</w:t>
      </w:r>
      <w:r w:rsidRPr="00183075">
        <w:rPr>
          <w:rFonts w:ascii="Arial" w:hAnsi="Arial" w:cs="Arial"/>
          <w:b/>
          <w:spacing w:val="-6"/>
          <w:lang w:val="ru-RU"/>
        </w:rPr>
        <w:t xml:space="preserve"> </w:t>
      </w:r>
      <w:r w:rsidRPr="00183075">
        <w:rPr>
          <w:rFonts w:ascii="Arial" w:hAnsi="Arial" w:cs="Arial"/>
          <w:b/>
          <w:lang w:val="ru-RU"/>
        </w:rPr>
        <w:t>ТЕРРИТОРИЙ ОБЪЕКТОВ КУЛЬТУРНОГО НАСЛЕДИЯ И ГРАНИЦ ТЕРРИТОРИЙ</w:t>
      </w:r>
    </w:p>
    <w:p w:rsidR="00541C18" w:rsidRPr="00183075" w:rsidRDefault="00183075">
      <w:pPr>
        <w:widowControl w:val="0"/>
        <w:autoSpaceDE w:val="0"/>
        <w:autoSpaceDN w:val="0"/>
        <w:ind w:right="144"/>
        <w:jc w:val="center"/>
        <w:rPr>
          <w:rFonts w:ascii="Arial" w:hAnsi="Arial" w:cs="Arial"/>
          <w:b/>
          <w:lang w:val="ru-RU"/>
        </w:rPr>
      </w:pPr>
      <w:r w:rsidRPr="00183075">
        <w:rPr>
          <w:rFonts w:ascii="Arial" w:hAnsi="Arial" w:cs="Arial"/>
          <w:b/>
          <w:lang w:val="ru-RU"/>
        </w:rPr>
        <w:t>ИСТОРИЧЕСКИХ</w:t>
      </w:r>
      <w:r w:rsidRPr="00183075">
        <w:rPr>
          <w:rFonts w:ascii="Arial" w:hAnsi="Arial" w:cs="Arial"/>
          <w:b/>
          <w:spacing w:val="-5"/>
          <w:lang w:val="ru-RU"/>
        </w:rPr>
        <w:t xml:space="preserve"> </w:t>
      </w:r>
      <w:r w:rsidRPr="00183075">
        <w:rPr>
          <w:rFonts w:ascii="Arial" w:hAnsi="Arial" w:cs="Arial"/>
          <w:b/>
          <w:lang w:val="ru-RU"/>
        </w:rPr>
        <w:t>ПОСЕЛЕНИЙ</w:t>
      </w:r>
      <w:r w:rsidRPr="00183075">
        <w:rPr>
          <w:rFonts w:ascii="Arial" w:hAnsi="Arial" w:cs="Arial"/>
          <w:b/>
          <w:spacing w:val="-4"/>
          <w:lang w:val="ru-RU"/>
        </w:rPr>
        <w:t xml:space="preserve"> </w:t>
      </w:r>
      <w:r w:rsidRPr="00183075">
        <w:rPr>
          <w:rFonts w:ascii="Arial" w:hAnsi="Arial" w:cs="Arial"/>
          <w:b/>
          <w:lang w:val="ru-RU"/>
        </w:rPr>
        <w:t>(ПО</w:t>
      </w:r>
      <w:r w:rsidRPr="00183075">
        <w:rPr>
          <w:rFonts w:ascii="Arial" w:hAnsi="Arial" w:cs="Arial"/>
          <w:b/>
          <w:spacing w:val="-3"/>
          <w:lang w:val="ru-RU"/>
        </w:rPr>
        <w:t xml:space="preserve"> </w:t>
      </w:r>
      <w:r w:rsidRPr="00183075">
        <w:rPr>
          <w:rFonts w:ascii="Arial" w:hAnsi="Arial" w:cs="Arial"/>
          <w:b/>
          <w:lang w:val="ru-RU"/>
        </w:rPr>
        <w:t>СВЕДЕНИЯМ</w:t>
      </w:r>
      <w:r w:rsidRPr="00183075">
        <w:rPr>
          <w:rFonts w:ascii="Arial" w:hAnsi="Arial" w:cs="Arial"/>
          <w:b/>
          <w:spacing w:val="-5"/>
          <w:lang w:val="ru-RU"/>
        </w:rPr>
        <w:t xml:space="preserve"> </w:t>
      </w:r>
      <w:r w:rsidRPr="00183075">
        <w:rPr>
          <w:rFonts w:ascii="Arial" w:hAnsi="Arial" w:cs="Arial"/>
          <w:b/>
          <w:spacing w:val="-2"/>
          <w:lang w:val="ru-RU"/>
        </w:rPr>
        <w:t>ЕГРН)</w:t>
      </w:r>
    </w:p>
    <w:p w:rsidR="00541C18" w:rsidRPr="00183075" w:rsidRDefault="00541C18">
      <w:pPr>
        <w:widowControl w:val="0"/>
        <w:autoSpaceDE w:val="0"/>
        <w:autoSpaceDN w:val="0"/>
        <w:jc w:val="center"/>
        <w:rPr>
          <w:rFonts w:ascii="Arial" w:hAnsi="Arial" w:cs="Arial"/>
          <w:b/>
          <w:lang w:val="ru-RU"/>
        </w:rPr>
        <w:sectPr w:rsidR="00541C18" w:rsidRPr="00183075" w:rsidSect="009E29AD">
          <w:type w:val="nextColumn"/>
          <w:pgSz w:w="11910" w:h="16840"/>
          <w:pgMar w:top="1134" w:right="567" w:bottom="1134" w:left="1134" w:header="0" w:footer="782" w:gutter="0"/>
          <w:cols w:space="708"/>
        </w:sect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rPr>
          <w:rFonts w:ascii="Arial" w:hAnsi="Arial" w:cs="Arial"/>
          <w:b/>
          <w:lang w:val="ru-RU"/>
        </w:rPr>
      </w:pPr>
    </w:p>
    <w:p w:rsidR="00541C18" w:rsidRPr="00183075" w:rsidRDefault="00541C18">
      <w:pPr>
        <w:widowControl w:val="0"/>
        <w:autoSpaceDE w:val="0"/>
        <w:autoSpaceDN w:val="0"/>
        <w:spacing w:before="39"/>
        <w:rPr>
          <w:rFonts w:ascii="Arial" w:hAnsi="Arial" w:cs="Arial"/>
          <w:b/>
          <w:lang w:val="ru-RU"/>
        </w:rPr>
      </w:pPr>
    </w:p>
    <w:p w:rsidR="00541C18" w:rsidRPr="00183075" w:rsidRDefault="00183075">
      <w:pPr>
        <w:widowControl w:val="0"/>
        <w:autoSpaceDE w:val="0"/>
        <w:autoSpaceDN w:val="0"/>
        <w:spacing w:line="360" w:lineRule="auto"/>
        <w:ind w:left="4" w:right="146"/>
        <w:jc w:val="center"/>
        <w:rPr>
          <w:rFonts w:ascii="Arial" w:hAnsi="Arial" w:cs="Arial"/>
          <w:b/>
          <w:lang w:val="ru-RU"/>
        </w:rPr>
        <w:sectPr w:rsidR="00541C18" w:rsidRPr="00183075" w:rsidSect="009E29AD">
          <w:type w:val="nextColumn"/>
          <w:pgSz w:w="11910" w:h="16840"/>
          <w:pgMar w:top="1134" w:right="567" w:bottom="1134" w:left="1134" w:header="0" w:footer="782" w:gutter="0"/>
          <w:cols w:space="708"/>
        </w:sectPr>
      </w:pPr>
      <w:r w:rsidRPr="00183075">
        <w:rPr>
          <w:rFonts w:ascii="Arial" w:hAnsi="Arial" w:cs="Arial"/>
          <w:b/>
          <w:lang w:val="ru-RU"/>
        </w:rPr>
        <w:t>КАРТА</w:t>
      </w:r>
      <w:r w:rsidRPr="00183075">
        <w:rPr>
          <w:rFonts w:ascii="Arial" w:hAnsi="Arial" w:cs="Arial"/>
          <w:b/>
          <w:spacing w:val="-9"/>
          <w:lang w:val="ru-RU"/>
        </w:rPr>
        <w:t xml:space="preserve"> </w:t>
      </w:r>
      <w:r w:rsidRPr="00183075">
        <w:rPr>
          <w:rFonts w:ascii="Arial" w:hAnsi="Arial" w:cs="Arial"/>
          <w:b/>
          <w:lang w:val="ru-RU"/>
        </w:rPr>
        <w:t>ГРАДОСТРОИТЕЛЬНОГО</w:t>
      </w:r>
      <w:r w:rsidRPr="00183075">
        <w:rPr>
          <w:rFonts w:ascii="Arial" w:hAnsi="Arial" w:cs="Arial"/>
          <w:b/>
          <w:spacing w:val="-8"/>
          <w:lang w:val="ru-RU"/>
        </w:rPr>
        <w:t xml:space="preserve"> </w:t>
      </w:r>
      <w:r w:rsidRPr="00183075">
        <w:rPr>
          <w:rFonts w:ascii="Arial" w:hAnsi="Arial" w:cs="Arial"/>
          <w:b/>
          <w:lang w:val="ru-RU"/>
        </w:rPr>
        <w:t>ЗОНИРОВАНИЯ</w:t>
      </w:r>
      <w:r w:rsidRPr="00183075">
        <w:rPr>
          <w:rFonts w:ascii="Arial" w:hAnsi="Arial" w:cs="Arial"/>
          <w:b/>
          <w:spacing w:val="-9"/>
          <w:lang w:val="ru-RU"/>
        </w:rPr>
        <w:t xml:space="preserve"> </w:t>
      </w:r>
      <w:r w:rsidRPr="00183075">
        <w:rPr>
          <w:rFonts w:ascii="Arial" w:hAnsi="Arial" w:cs="Arial"/>
          <w:b/>
          <w:lang w:val="ru-RU"/>
        </w:rPr>
        <w:t>С</w:t>
      </w:r>
      <w:r w:rsidRPr="00183075">
        <w:rPr>
          <w:rFonts w:ascii="Arial" w:hAnsi="Arial" w:cs="Arial"/>
          <w:b/>
          <w:spacing w:val="-9"/>
          <w:lang w:val="ru-RU"/>
        </w:rPr>
        <w:t xml:space="preserve"> </w:t>
      </w:r>
      <w:r w:rsidRPr="00183075">
        <w:rPr>
          <w:rFonts w:ascii="Arial" w:hAnsi="Arial" w:cs="Arial"/>
          <w:b/>
          <w:lang w:val="ru-RU"/>
        </w:rPr>
        <w:t>УСТАНОВЛЕННЫМИ ТЕРРИТОРИЯМИ, В ГРАНИЦАХ КОТОРЫХ ПРЕДУСМАТРИВАЮТСЯ ТРЕБОВАНИЯ К АРХИТЕКТУРНО-ГРАДОСТРОИТЕЛЬНОМУ ОБЛИКУ ОБЪЕКТОВ КАПИТАЛЬНОГО СТРОИТЕЛЬСТВА</w:t>
      </w:r>
    </w:p>
    <w:p w:rsidR="00943E67" w:rsidRPr="00183075" w:rsidRDefault="00183075">
      <w:pPr>
        <w:jc w:val="center"/>
        <w:rPr>
          <w:rFonts w:ascii="Arial" w:hAnsi="Arial" w:cs="Arial"/>
          <w:lang w:val="ru-RU" w:eastAsia="ru-RU"/>
        </w:rPr>
      </w:pPr>
      <w:r w:rsidRPr="00183075">
        <w:rPr>
          <w:rFonts w:ascii="Arial" w:hAnsi="Arial" w:cs="Arial"/>
          <w:b/>
          <w:bCs/>
          <w:color w:val="000000"/>
          <w:lang w:val="ru-RU" w:eastAsia="ru-RU"/>
        </w:rPr>
        <w:lastRenderedPageBreak/>
        <w:t>ЧАСТЬ III. ГРАДОСТРОИТЕЛЬНЫЕ РЕГЛАМЕНТЫ</w:t>
      </w:r>
    </w:p>
    <w:p w:rsidR="00943E67" w:rsidRPr="00183075" w:rsidRDefault="00943E67">
      <w:pPr>
        <w:rPr>
          <w:rFonts w:ascii="Arial" w:hAnsi="Arial" w:cs="Arial"/>
          <w:lang w:val="ru-RU" w:eastAsia="ru-RU"/>
        </w:rPr>
        <w:sectPr w:rsidR="00943E67" w:rsidRPr="00183075" w:rsidSect="009E29AD">
          <w:type w:val="nextColumn"/>
          <w:pgSz w:w="11906" w:h="16838"/>
          <w:pgMar w:top="1134" w:right="567" w:bottom="1134" w:left="1134" w:header="170" w:footer="283" w:gutter="0"/>
          <w:cols w:space="720"/>
          <w:docGrid w:linePitch="360"/>
        </w:sectPr>
      </w:pPr>
    </w:p>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b/>
          <w:bCs/>
          <w:lang w:val="ru-RU" w:eastAsia="ru-RU"/>
        </w:rPr>
        <w:lastRenderedPageBreak/>
        <w:t>СОДЕРЖАНИЕ</w:t>
      </w:r>
    </w:p>
    <w:sdt>
      <w:sdtPr>
        <w:rPr>
          <w:rFonts w:ascii="Arial" w:hAnsi="Arial" w:cs="Arial"/>
        </w:rPr>
        <w:alias w:val="Оглавление"/>
        <w:id w:val="25201294"/>
      </w:sdtPr>
      <w:sdtContent>
        <w:p w:rsidR="00946A4A" w:rsidRPr="00183075" w:rsidRDefault="00183075">
          <w:pPr>
            <w:tabs>
              <w:tab w:val="right" w:pos="9354"/>
            </w:tabs>
            <w:spacing w:before="120"/>
            <w:ind w:right="963"/>
            <w:jc w:val="both"/>
            <w:outlineLvl w:val="0"/>
            <w:rPr>
              <w:rFonts w:ascii="Arial" w:eastAsiaTheme="minorEastAsia" w:hAnsi="Arial" w:cs="Arial"/>
              <w:noProof/>
              <w:lang w:val="ru-RU" w:eastAsia="ru-RU"/>
            </w:rPr>
          </w:pPr>
          <w:r w:rsidRPr="00183075">
            <w:rPr>
              <w:rFonts w:ascii="Arial" w:hAnsi="Arial" w:cs="Arial"/>
              <w:lang w:val="ru-RU" w:eastAsia="ru-RU"/>
            </w:rPr>
            <w:fldChar w:fldCharType="begin"/>
          </w:r>
          <w:r w:rsidR="0050680C" w:rsidRPr="00183075">
            <w:rPr>
              <w:rFonts w:ascii="Arial" w:hAnsi="Arial" w:cs="Arial"/>
              <w:lang w:val="ru-RU" w:eastAsia="ru-RU"/>
            </w:rPr>
            <w:instrText>TOC \h \o "1-5" \p "</w:instrText>
          </w:r>
          <w:r w:rsidR="0050680C" w:rsidRPr="00183075">
            <w:rPr>
              <w:rFonts w:ascii="Arial" w:hAnsi="Arial" w:cs="Arial"/>
              <w:lang w:val="ru-RU" w:eastAsia="ru-RU"/>
            </w:rPr>
            <w:tab/>
            <w:instrText>" \x</w:instrText>
          </w:r>
          <w:r w:rsidRPr="00183075">
            <w:rPr>
              <w:rFonts w:ascii="Arial" w:hAnsi="Arial" w:cs="Arial"/>
              <w:lang w:val="ru-RU" w:eastAsia="ru-RU"/>
            </w:rPr>
            <w:fldChar w:fldCharType="separate"/>
          </w:r>
          <w:hyperlink w:anchor="_Toc206516600" w:history="1">
            <w:r w:rsidRPr="00183075">
              <w:rPr>
                <w:rFonts w:ascii="Arial" w:hAnsi="Arial" w:cs="Arial"/>
                <w:noProof/>
                <w:lang w:val="ru-RU" w:eastAsia="ru-RU"/>
              </w:rPr>
              <w:t>Глава 7. Градостроительные регламенты в части видов разрешенного использования земельных участков и объектов капитального строительства 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r w:rsidRPr="00183075">
              <w:rPr>
                <w:rFonts w:ascii="Arial" w:hAnsi="Arial" w:cs="Arial"/>
                <w:noProof/>
                <w:lang w:val="ru-RU" w:eastAsia="ru-RU"/>
              </w:rPr>
              <w:tab/>
            </w:r>
            <w:r w:rsidRPr="00183075">
              <w:rPr>
                <w:rFonts w:ascii="Arial" w:hAnsi="Arial" w:cs="Arial"/>
                <w:noProof/>
                <w:lang w:val="ru-RU" w:eastAsia="ru-RU"/>
              </w:rPr>
              <w:fldChar w:fldCharType="begin"/>
            </w:r>
            <w:r w:rsidRPr="00183075">
              <w:rPr>
                <w:rFonts w:ascii="Arial" w:hAnsi="Arial" w:cs="Arial"/>
                <w:noProof/>
                <w:lang w:val="ru-RU" w:eastAsia="ru-RU"/>
              </w:rPr>
              <w:instrText xml:space="preserve"> PAGEREF _Toc206516600 \h </w:instrText>
            </w:r>
            <w:r w:rsidRPr="00183075">
              <w:rPr>
                <w:rFonts w:ascii="Arial" w:hAnsi="Arial" w:cs="Arial"/>
                <w:noProof/>
                <w:lang w:val="ru-RU" w:eastAsia="ru-RU"/>
              </w:rPr>
            </w:r>
            <w:r w:rsidRPr="00183075">
              <w:rPr>
                <w:rFonts w:ascii="Arial" w:hAnsi="Arial" w:cs="Arial"/>
                <w:noProof/>
                <w:lang w:val="ru-RU" w:eastAsia="ru-RU"/>
              </w:rPr>
              <w:fldChar w:fldCharType="separate"/>
            </w:r>
            <w:r w:rsidR="0050680C" w:rsidRPr="00183075">
              <w:rPr>
                <w:rFonts w:ascii="Arial" w:hAnsi="Arial" w:cs="Arial"/>
                <w:noProof/>
                <w:lang w:val="ru-RU" w:eastAsia="ru-RU"/>
              </w:rPr>
              <w:t>107</w:t>
            </w:r>
            <w:r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01" w:history="1">
            <w:r w:rsidR="00183075" w:rsidRPr="00183075">
              <w:rPr>
                <w:rFonts w:ascii="Arial" w:hAnsi="Arial" w:cs="Arial"/>
                <w:noProof/>
                <w:lang w:val="ru-RU" w:eastAsia="ru-RU"/>
              </w:rPr>
              <w:t>Статья 34. Градостроительные регламенты для жилых зон</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_Toc206516601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107</w:t>
            </w:r>
            <w:r w:rsidR="00183075"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02" w:history="1">
            <w:r w:rsidR="00183075" w:rsidRPr="00183075">
              <w:rPr>
                <w:rFonts w:ascii="Arial" w:hAnsi="Arial" w:cs="Arial"/>
                <w:noProof/>
                <w:lang w:val="ru-RU" w:eastAsia="ru-RU"/>
              </w:rPr>
              <w:t>Статья 36. Градостроительные регламенты для производственных зон, зон коммунальной и транспортной инфраструктур</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_Toc206516602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122</w:t>
            </w:r>
            <w:r w:rsidR="00183075"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03" w:history="1">
            <w:r w:rsidR="00183075" w:rsidRPr="00183075">
              <w:rPr>
                <w:rFonts w:ascii="Arial" w:hAnsi="Arial" w:cs="Arial"/>
                <w:noProof/>
                <w:lang w:val="ru-RU" w:eastAsia="ru-RU"/>
              </w:rPr>
              <w:t>Статья 37. Градостроительные регламенты для зон рекреационного назначения</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_Toc206516603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133</w:t>
            </w:r>
            <w:r w:rsidR="00183075"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04" w:history="1">
            <w:r w:rsidR="00183075" w:rsidRPr="00183075">
              <w:rPr>
                <w:rFonts w:ascii="Arial" w:hAnsi="Arial" w:cs="Arial"/>
                <w:noProof/>
                <w:lang w:val="ru-RU" w:eastAsia="ru-RU"/>
              </w:rPr>
              <w:t>Статья 39. Градостроительные регламенты для зон сельскохозяйственного использования</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_Toc206516604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139</w:t>
            </w:r>
            <w:r w:rsidR="00183075"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05" w:history="1">
            <w:r w:rsidR="00183075" w:rsidRPr="00183075">
              <w:rPr>
                <w:rFonts w:ascii="Arial" w:hAnsi="Arial" w:cs="Arial"/>
                <w:noProof/>
                <w:lang w:val="ru-RU" w:eastAsia="ru-RU"/>
              </w:rPr>
              <w:t>Статья 40. Градостроительные регламенты для зоны историко-культурной деятельности</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_Toc206516605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142</w:t>
            </w:r>
            <w:r w:rsidR="00183075"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06" w:history="1">
            <w:r w:rsidR="00183075" w:rsidRPr="00183075">
              <w:rPr>
                <w:rFonts w:ascii="Arial" w:hAnsi="Arial" w:cs="Arial"/>
                <w:noProof/>
                <w:lang w:val="ru-RU" w:eastAsia="ru-RU"/>
              </w:rPr>
              <w:t>Статья 44. Требования к архитектурно-градостроительному облику объектов капитального строительства</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_Toc206516606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143</w:t>
            </w:r>
            <w:r w:rsidR="00183075"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07" w:history="1">
            <w:r w:rsidR="00183075" w:rsidRPr="00183075">
              <w:rPr>
                <w:rFonts w:ascii="Arial" w:hAnsi="Arial" w:cs="Arial"/>
                <w:noProof/>
                <w:lang w:val="ru-RU" w:eastAsia="ru-RU"/>
              </w:rPr>
              <w:t>Статья 44.1 Требования к архитектурно-градостроительному облику объектов жилого назначения</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_Toc206516607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163</w:t>
            </w:r>
            <w:r w:rsidR="00183075"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08" w:history="1">
            <w:r w:rsidR="00183075" w:rsidRPr="00183075">
              <w:rPr>
                <w:rFonts w:ascii="Arial" w:hAnsi="Arial" w:cs="Arial"/>
                <w:noProof/>
                <w:lang w:val="ru-RU" w:eastAsia="ru-RU"/>
              </w:rPr>
              <w:t>Статья 44.2 Требования к архитектурно-градостроительному облику объектов социального обслуживания</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_Toc206516608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169</w:t>
            </w:r>
            <w:r w:rsidR="00183075"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09" w:history="1">
            <w:r w:rsidR="00183075" w:rsidRPr="00183075">
              <w:rPr>
                <w:rFonts w:ascii="Arial" w:hAnsi="Arial" w:cs="Arial"/>
                <w:noProof/>
                <w:lang w:val="ru-RU" w:eastAsia="ru-RU"/>
              </w:rPr>
              <w:t>Статья 44.3 Требования к архитектурно-градостроительному облику объектов здравоохранения</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_Toc206516609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172</w:t>
            </w:r>
            <w:r w:rsidR="00183075"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10" w:history="1">
            <w:r w:rsidR="00183075" w:rsidRPr="00183075">
              <w:rPr>
                <w:rFonts w:ascii="Arial" w:hAnsi="Arial" w:cs="Arial"/>
                <w:noProof/>
                <w:lang w:val="ru-RU" w:eastAsia="ru-RU"/>
              </w:rPr>
              <w:t>Статья 44.4 Требования к архитектурно-градостроительному облику объектов образования и просвещения</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_Toc206516610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176</w:t>
            </w:r>
            <w:r w:rsidR="00183075"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11" w:history="1">
            <w:r w:rsidR="00183075" w:rsidRPr="00183075">
              <w:rPr>
                <w:rFonts w:ascii="Arial" w:hAnsi="Arial" w:cs="Arial"/>
                <w:noProof/>
                <w:lang w:val="ru-RU" w:eastAsia="ru-RU"/>
              </w:rPr>
              <w:t>Статья 44.5 Требования к архитектурно-градостроительному облику объектов культурного развития</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_Toc206516611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180</w:t>
            </w:r>
            <w:r w:rsidR="00183075"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12" w:history="1">
            <w:r w:rsidR="00183075" w:rsidRPr="00183075">
              <w:rPr>
                <w:rFonts w:ascii="Arial" w:hAnsi="Arial" w:cs="Arial"/>
                <w:noProof/>
                <w:lang w:val="ru-RU" w:eastAsia="ru-RU"/>
              </w:rPr>
              <w:t>Статья 44.6 Требования к архитектурно-градостроительному облику объектов религиозного назначения</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_Toc206516612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184</w:t>
            </w:r>
            <w:r w:rsidR="00183075"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13" w:history="1">
            <w:r w:rsidR="00183075" w:rsidRPr="00183075">
              <w:rPr>
                <w:rFonts w:ascii="Arial" w:hAnsi="Arial" w:cs="Arial"/>
                <w:noProof/>
                <w:lang w:val="ru-RU" w:eastAsia="ru-RU"/>
              </w:rPr>
              <w:t>Статья 44.7 Требования к архитектурно-градостроительному облику объектов физической культуры и спорта</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_Toc206516613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187</w:t>
            </w:r>
            <w:r w:rsidR="00183075"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14" w:history="1">
            <w:r w:rsidR="00183075" w:rsidRPr="00183075">
              <w:rPr>
                <w:rFonts w:ascii="Arial" w:hAnsi="Arial" w:cs="Arial"/>
                <w:noProof/>
                <w:lang w:val="ru-RU" w:eastAsia="ru-RU"/>
              </w:rPr>
              <w:t>Статья 44.8 Требования к архитектурно-градостроительному облику объектов торгового, развлекательного, досугового назначения</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_Toc206516614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191</w:t>
            </w:r>
            <w:r w:rsidR="00183075"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15" w:history="1">
            <w:r w:rsidR="00183075" w:rsidRPr="00183075">
              <w:rPr>
                <w:rFonts w:ascii="Arial" w:hAnsi="Arial" w:cs="Arial"/>
                <w:noProof/>
                <w:lang w:val="ru-RU" w:eastAsia="ru-RU"/>
              </w:rPr>
              <w:t>Статья 44.9 Требования к архитектурно-градостроительному облику объектов гостиничного обслуживания</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_Toc206516615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194</w:t>
            </w:r>
            <w:r w:rsidR="00183075"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16" w:history="1">
            <w:r w:rsidR="00183075" w:rsidRPr="00183075">
              <w:rPr>
                <w:rFonts w:ascii="Arial" w:hAnsi="Arial" w:cs="Arial"/>
                <w:noProof/>
                <w:lang w:val="ru-RU" w:eastAsia="ru-RU"/>
              </w:rPr>
              <w:t>Статья 44.10 Требования к архитектурно-градостроительному облику объектов административно-делового назначения</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_Toc206516616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198</w:t>
            </w:r>
            <w:r w:rsidR="00183075"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17" w:history="1">
            <w:r w:rsidR="00183075" w:rsidRPr="00183075">
              <w:rPr>
                <w:rFonts w:ascii="Arial" w:hAnsi="Arial" w:cs="Arial"/>
                <w:noProof/>
                <w:lang w:val="ru-RU" w:eastAsia="ru-RU"/>
              </w:rPr>
              <w:t>Статья 44.11 Требования к архитектурно-градостроительному облику объектов производственного или складского назначения (в том числе сельскохозяйственного)</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_Toc206516617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202</w:t>
            </w:r>
            <w:r w:rsidR="00183075" w:rsidRPr="00183075">
              <w:rPr>
                <w:rFonts w:ascii="Arial" w:hAnsi="Arial" w:cs="Arial"/>
                <w:noProof/>
                <w:lang w:val="ru-RU" w:eastAsia="ru-RU"/>
              </w:rPr>
              <w:fldChar w:fldCharType="end"/>
            </w:r>
          </w:hyperlink>
        </w:p>
        <w:p w:rsidR="00946A4A" w:rsidRPr="00183075" w:rsidRDefault="009E29AD">
          <w:pPr>
            <w:tabs>
              <w:tab w:val="right" w:pos="9354"/>
            </w:tabs>
            <w:spacing w:before="120"/>
            <w:ind w:right="963"/>
            <w:jc w:val="both"/>
            <w:outlineLvl w:val="0"/>
            <w:rPr>
              <w:rFonts w:ascii="Arial" w:eastAsiaTheme="minorEastAsia" w:hAnsi="Arial" w:cs="Arial"/>
              <w:noProof/>
              <w:lang w:val="ru-RU" w:eastAsia="ru-RU"/>
            </w:rPr>
          </w:pPr>
          <w:hyperlink w:anchor="_Toc206516618" w:history="1">
            <w:r w:rsidR="00183075" w:rsidRPr="00183075">
              <w:rPr>
                <w:rFonts w:ascii="Arial" w:hAnsi="Arial" w:cs="Arial"/>
                <w:noProof/>
                <w:lang w:val="ru-RU" w:eastAsia="ru-RU"/>
              </w:rPr>
              <w:t>ПРИЛОЖЕНИЕ</w:t>
            </w:r>
            <w:r w:rsidR="00183075" w:rsidRPr="00183075">
              <w:rPr>
                <w:rFonts w:ascii="Arial" w:hAnsi="Arial" w:cs="Arial"/>
                <w:noProof/>
                <w:lang w:val="ru-RU" w:eastAsia="ru-RU"/>
              </w:rPr>
              <w:br/>
              <w:t>СВЕДЕНИЯ О ГРАНИЦАХ ТЕРРИТОРИАЛЬНЫХ ЗОН</w:t>
            </w:r>
            <w:r w:rsidR="00183075" w:rsidRPr="00183075">
              <w:rPr>
                <w:rFonts w:ascii="Arial" w:hAnsi="Arial" w:cs="Arial"/>
                <w:noProof/>
                <w:lang w:val="ru-RU" w:eastAsia="ru-RU"/>
              </w:rPr>
              <w:tab/>
            </w:r>
            <w:r w:rsidR="00183075" w:rsidRPr="00183075">
              <w:rPr>
                <w:rFonts w:ascii="Arial" w:hAnsi="Arial" w:cs="Arial"/>
                <w:noProof/>
                <w:lang w:val="ru-RU" w:eastAsia="ru-RU"/>
              </w:rPr>
              <w:fldChar w:fldCharType="begin"/>
            </w:r>
            <w:r w:rsidR="00183075" w:rsidRPr="00183075">
              <w:rPr>
                <w:rFonts w:ascii="Arial" w:hAnsi="Arial" w:cs="Arial"/>
                <w:noProof/>
                <w:lang w:val="ru-RU" w:eastAsia="ru-RU"/>
              </w:rPr>
              <w:instrText xml:space="preserve"> PAGEREF _Toc206516618 \h </w:instrText>
            </w:r>
            <w:r w:rsidR="00183075" w:rsidRPr="00183075">
              <w:rPr>
                <w:rFonts w:ascii="Arial" w:hAnsi="Arial" w:cs="Arial"/>
                <w:noProof/>
                <w:lang w:val="ru-RU" w:eastAsia="ru-RU"/>
              </w:rPr>
            </w:r>
            <w:r w:rsidR="00183075" w:rsidRPr="00183075">
              <w:rPr>
                <w:rFonts w:ascii="Arial" w:hAnsi="Arial" w:cs="Arial"/>
                <w:noProof/>
                <w:lang w:val="ru-RU" w:eastAsia="ru-RU"/>
              </w:rPr>
              <w:fldChar w:fldCharType="separate"/>
            </w:r>
            <w:r w:rsidR="0050680C" w:rsidRPr="00183075">
              <w:rPr>
                <w:rFonts w:ascii="Arial" w:hAnsi="Arial" w:cs="Arial"/>
                <w:noProof/>
                <w:lang w:val="ru-RU" w:eastAsia="ru-RU"/>
              </w:rPr>
              <w:t>206</w:t>
            </w:r>
            <w:r w:rsidR="00183075" w:rsidRPr="00183075">
              <w:rPr>
                <w:rFonts w:ascii="Arial" w:hAnsi="Arial" w:cs="Arial"/>
                <w:noProof/>
                <w:lang w:val="ru-RU" w:eastAsia="ru-RU"/>
              </w:rPr>
              <w:fldChar w:fldCharType="end"/>
            </w:r>
          </w:hyperlink>
        </w:p>
        <w:p w:rsidR="00943E67" w:rsidRPr="00183075" w:rsidRDefault="00183075">
          <w:pPr>
            <w:rPr>
              <w:rFonts w:ascii="Arial" w:hAnsi="Arial" w:cs="Arial"/>
              <w:lang w:val="ru-RU" w:eastAsia="ru-RU"/>
            </w:rPr>
          </w:pPr>
          <w:r w:rsidRPr="00183075">
            <w:rPr>
              <w:rFonts w:ascii="Arial" w:hAnsi="Arial" w:cs="Arial"/>
              <w:lang w:val="ru-RU" w:eastAsia="ru-RU"/>
            </w:rPr>
            <w:fldChar w:fldCharType="end"/>
          </w:r>
        </w:p>
      </w:sdtContent>
    </w:sdt>
    <w:p w:rsidR="00943E67" w:rsidRPr="00183075" w:rsidRDefault="00943E67">
      <w:pPr>
        <w:rPr>
          <w:rFonts w:ascii="Arial" w:hAnsi="Arial" w:cs="Arial"/>
          <w:lang w:val="ru-RU" w:eastAsia="ru-RU"/>
        </w:rPr>
        <w:sectPr w:rsidR="00943E67" w:rsidRPr="00183075" w:rsidSect="009E29AD">
          <w:footerReference w:type="default" r:id="rId47"/>
          <w:type w:val="nextColumn"/>
          <w:pgSz w:w="11906" w:h="16838"/>
          <w:pgMar w:top="1134" w:right="567" w:bottom="1134" w:left="1134" w:header="170" w:footer="283" w:gutter="0"/>
          <w:pgNumType w:start="106"/>
          <w:cols w:space="720"/>
          <w:docGrid w:linePitch="360"/>
        </w:sectPr>
      </w:pPr>
    </w:p>
    <w:p w:rsidR="00943E67" w:rsidRPr="00183075" w:rsidRDefault="00183075" w:rsidP="00B00D0E">
      <w:pPr>
        <w:keepNext/>
        <w:spacing w:before="120" w:after="120" w:line="276" w:lineRule="auto"/>
        <w:ind w:left="426"/>
        <w:jc w:val="center"/>
        <w:outlineLvl w:val="0"/>
        <w:rPr>
          <w:rFonts w:ascii="Arial" w:hAnsi="Arial" w:cs="Arial"/>
          <w:b/>
          <w:bCs/>
          <w:caps/>
          <w:color w:val="000000"/>
          <w:lang w:val="ru-RU" w:eastAsia="ru-RU"/>
        </w:rPr>
      </w:pPr>
      <w:bookmarkStart w:id="88" w:name="_Toc206516600"/>
      <w:r w:rsidRPr="00183075">
        <w:rPr>
          <w:rFonts w:ascii="Arial" w:hAnsi="Arial" w:cs="Arial"/>
          <w:b/>
          <w:bCs/>
          <w:caps/>
          <w:color w:val="000000"/>
          <w:lang w:val="ru-RU" w:eastAsia="ru-RU"/>
        </w:rPr>
        <w:lastRenderedPageBreak/>
        <w:t>Глава 7. Градостроительные регламенты в части видов разрешенного использования земельных участков и объектов капитального строительства 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bookmarkEnd w:id="88"/>
    </w:p>
    <w:p w:rsidR="00943E67" w:rsidRPr="00183075" w:rsidRDefault="00183075" w:rsidP="00B00D0E">
      <w:pPr>
        <w:keepNext/>
        <w:spacing w:after="120" w:line="276" w:lineRule="auto"/>
        <w:ind w:left="426"/>
        <w:jc w:val="center"/>
        <w:outlineLvl w:val="0"/>
        <w:rPr>
          <w:rFonts w:ascii="Arial" w:hAnsi="Arial" w:cs="Arial"/>
          <w:b/>
          <w:bCs/>
          <w:caps/>
          <w:color w:val="000000"/>
          <w:lang w:val="ru-RU" w:eastAsia="ru-RU"/>
        </w:rPr>
      </w:pPr>
      <w:bookmarkStart w:id="89" w:name="_Toc206516601"/>
      <w:r w:rsidRPr="00183075">
        <w:rPr>
          <w:rFonts w:ascii="Arial" w:hAnsi="Arial" w:cs="Arial"/>
          <w:b/>
          <w:bCs/>
          <w:color w:val="000000"/>
          <w:lang w:val="ru-RU" w:eastAsia="ru-RU"/>
        </w:rPr>
        <w:t>Статья 34. Градостроительные регламенты для жилых зон</w:t>
      </w:r>
      <w:bookmarkEnd w:id="89"/>
    </w:p>
    <w:p w:rsidR="00943E67" w:rsidRPr="00183075" w:rsidRDefault="00183075" w:rsidP="00B00D0E">
      <w:pPr>
        <w:spacing w:line="276" w:lineRule="auto"/>
        <w:ind w:firstLine="566"/>
        <w:jc w:val="both"/>
        <w:rPr>
          <w:rFonts w:ascii="Arial" w:hAnsi="Arial" w:cs="Arial"/>
          <w:lang w:val="ru-RU" w:eastAsia="ru-RU"/>
        </w:rPr>
      </w:pPr>
      <w:r w:rsidRPr="00183075">
        <w:rPr>
          <w:rFonts w:ascii="Arial" w:hAnsi="Arial" w:cs="Arial"/>
          <w:lang w:val="ru-RU" w:eastAsia="ru-RU"/>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w:t>
      </w:r>
    </w:p>
    <w:p w:rsidR="00943E67" w:rsidRPr="00183075" w:rsidRDefault="00183075" w:rsidP="00B00D0E">
      <w:pPr>
        <w:spacing w:line="276" w:lineRule="auto"/>
        <w:ind w:firstLine="566"/>
        <w:jc w:val="both"/>
        <w:rPr>
          <w:rFonts w:ascii="Arial" w:hAnsi="Arial" w:cs="Arial"/>
          <w:lang w:val="ru-RU" w:eastAsia="ru-RU"/>
        </w:rPr>
      </w:pPr>
      <w:r w:rsidRPr="00183075">
        <w:rPr>
          <w:rFonts w:ascii="Arial" w:hAnsi="Arial" w:cs="Arial"/>
          <w:lang w:val="ru-RU" w:eastAsia="ru-RU"/>
        </w:rPr>
        <w:t>Максимальный процент застройки, устанавливаемый для строительства, реконструкции объектов капитального строительства на земельных участках с видами разрешенного использования с кодами 2.1.1, 2.2, 2.5, 2.6 Классификатора не учитывает площадь земельного участка, которая может быть застроена объектами со вспомогательными видами разрешенного использования, не предназначенными для постоянного проживания.</w:t>
      </w:r>
    </w:p>
    <w:p w:rsidR="00943E67" w:rsidRPr="00183075" w:rsidRDefault="00183075" w:rsidP="00B00D0E">
      <w:pPr>
        <w:spacing w:line="276" w:lineRule="auto"/>
        <w:ind w:firstLine="566"/>
        <w:jc w:val="both"/>
        <w:rPr>
          <w:rFonts w:ascii="Arial" w:hAnsi="Arial" w:cs="Arial"/>
          <w:lang w:val="ru-RU" w:eastAsia="ru-RU"/>
        </w:rPr>
      </w:pPr>
      <w:r w:rsidRPr="00183075">
        <w:rPr>
          <w:rFonts w:ascii="Arial" w:hAnsi="Arial" w:cs="Arial"/>
          <w:lang w:val="ru-RU" w:eastAsia="ru-RU"/>
        </w:rPr>
        <w:t>Земельный участок для индивидуального жилищного строительства предназначен для возведения одного жилого дома и размещения индивидуальных гаражей и подсобных сооружений, необходимых для его обслуживания.</w:t>
      </w:r>
    </w:p>
    <w:p w:rsidR="00943E67" w:rsidRPr="00183075" w:rsidRDefault="00183075" w:rsidP="00B00D0E">
      <w:pPr>
        <w:spacing w:line="276" w:lineRule="auto"/>
        <w:ind w:firstLine="566"/>
        <w:jc w:val="both"/>
        <w:rPr>
          <w:rFonts w:ascii="Arial" w:hAnsi="Arial" w:cs="Arial"/>
          <w:lang w:val="ru-RU" w:eastAsia="ru-RU"/>
        </w:rPr>
      </w:pPr>
      <w:r w:rsidRPr="00183075">
        <w:rPr>
          <w:rFonts w:ascii="Arial" w:hAnsi="Arial" w:cs="Arial"/>
          <w:lang w:val="ru-RU" w:eastAsia="ru-RU"/>
        </w:rPr>
        <w:t>Максимальный процент застройки, устанавливаемый для строительства, реконструкции объектов капитального строительства на земельных участках с видами разрешенного использования с кодом 2.1 Классификатора не учитывает площадь земельного участка, которая может быть застроена гаражами, строениями и сооружениями вспомогательного использования, не предназначенными для постоянного проживания.</w:t>
      </w:r>
    </w:p>
    <w:p w:rsidR="00943E67" w:rsidRPr="00183075" w:rsidRDefault="00183075" w:rsidP="00B00D0E">
      <w:pPr>
        <w:spacing w:line="276" w:lineRule="auto"/>
        <w:ind w:firstLine="426"/>
        <w:jc w:val="both"/>
        <w:rPr>
          <w:rFonts w:ascii="Arial" w:hAnsi="Arial" w:cs="Arial"/>
          <w:lang w:val="ru-RU" w:eastAsia="ru-RU"/>
        </w:rPr>
      </w:pPr>
      <w:r w:rsidRPr="00183075">
        <w:rPr>
          <w:rFonts w:ascii="Arial" w:hAnsi="Arial" w:cs="Arial"/>
          <w:lang w:val="ru-RU" w:eastAsia="ru-RU"/>
        </w:rPr>
        <w:t>В соответствии с Классификатором вид разрешенного использования «Жилая застройка» – код 2.0, включает в себя размещение жилых домов различного вида.</w:t>
      </w:r>
    </w:p>
    <w:p w:rsidR="00943E67" w:rsidRPr="00183075" w:rsidRDefault="00183075" w:rsidP="00B00D0E">
      <w:pPr>
        <w:spacing w:line="276" w:lineRule="auto"/>
        <w:ind w:firstLine="566"/>
        <w:jc w:val="both"/>
        <w:rPr>
          <w:rFonts w:ascii="Arial" w:hAnsi="Arial" w:cs="Arial"/>
          <w:lang w:val="ru-RU" w:eastAsia="ru-RU"/>
        </w:rPr>
      </w:pPr>
      <w:r w:rsidRPr="00183075">
        <w:rPr>
          <w:rFonts w:ascii="Arial" w:hAnsi="Arial" w:cs="Arial"/>
          <w:lang w:val="ru-RU" w:eastAsia="ru-RU"/>
        </w:rPr>
        <w:t>В состав жилых зон включены:</w:t>
      </w:r>
    </w:p>
    <w:p w:rsidR="00943E67" w:rsidRPr="00183075" w:rsidRDefault="00183075" w:rsidP="00B00D0E">
      <w:pPr>
        <w:spacing w:line="276" w:lineRule="auto"/>
        <w:ind w:firstLine="566"/>
        <w:jc w:val="both"/>
        <w:rPr>
          <w:rFonts w:ascii="Arial" w:hAnsi="Arial" w:cs="Arial"/>
          <w:lang w:val="ru-RU" w:eastAsia="ru-RU"/>
        </w:rPr>
      </w:pPr>
      <w:r w:rsidRPr="00183075">
        <w:rPr>
          <w:rFonts w:ascii="Arial" w:hAnsi="Arial" w:cs="Arial"/>
          <w:lang w:val="ru-RU" w:eastAsia="ru-RU"/>
        </w:rPr>
        <w:t>- зона многоквартирной жилой застройки (Ж-1);</w:t>
      </w:r>
    </w:p>
    <w:p w:rsidR="00943E67" w:rsidRPr="00183075" w:rsidRDefault="00183075" w:rsidP="00B00D0E">
      <w:pPr>
        <w:spacing w:line="276" w:lineRule="auto"/>
        <w:ind w:firstLine="566"/>
        <w:jc w:val="both"/>
        <w:rPr>
          <w:rFonts w:ascii="Arial" w:hAnsi="Arial" w:cs="Arial"/>
          <w:lang w:val="ru-RU" w:eastAsia="ru-RU"/>
        </w:rPr>
      </w:pPr>
      <w:r w:rsidRPr="00183075">
        <w:rPr>
          <w:rFonts w:ascii="Arial" w:hAnsi="Arial" w:cs="Arial"/>
          <w:lang w:val="ru-RU" w:eastAsia="ru-RU"/>
        </w:rPr>
        <w:t>- зона застройки индивидуальными и блокированными жилыми домами (Ж-2).</w:t>
      </w:r>
    </w:p>
    <w:p w:rsidR="00943E67" w:rsidRPr="00183075" w:rsidRDefault="00183075" w:rsidP="00B00D0E">
      <w:pPr>
        <w:keepNext/>
        <w:spacing w:before="120" w:after="120" w:line="276" w:lineRule="auto"/>
        <w:jc w:val="center"/>
        <w:rPr>
          <w:rFonts w:ascii="Arial" w:hAnsi="Arial" w:cs="Arial"/>
          <w:lang w:val="ru-RU" w:eastAsia="ru-RU"/>
        </w:rPr>
      </w:pPr>
      <w:r w:rsidRPr="00183075">
        <w:rPr>
          <w:rFonts w:ascii="Arial" w:hAnsi="Arial" w:cs="Arial"/>
          <w:lang w:val="ru-RU" w:eastAsia="ru-RU"/>
        </w:rPr>
        <w:t>Ж-1 - ЗОНА МНОГОКВАРТИРНОЙ ЖИЛОЙ ЗАСТРОЙКИ</w:t>
      </w:r>
    </w:p>
    <w:p w:rsidR="00943E67" w:rsidRPr="00183075" w:rsidRDefault="00183075" w:rsidP="00B00D0E">
      <w:pPr>
        <w:spacing w:line="276" w:lineRule="auto"/>
        <w:ind w:firstLine="566"/>
        <w:jc w:val="both"/>
        <w:rPr>
          <w:rFonts w:ascii="Arial" w:hAnsi="Arial" w:cs="Arial"/>
          <w:lang w:val="ru-RU" w:eastAsia="ru-RU"/>
        </w:rPr>
      </w:pPr>
      <w:r w:rsidRPr="00183075">
        <w:rPr>
          <w:rFonts w:ascii="Arial" w:hAnsi="Arial" w:cs="Arial"/>
          <w:lang w:val="ru-RU" w:eastAsia="ru-RU"/>
        </w:rPr>
        <w:t>Зона многоквартирной жилой застройки Ж-1 установлена для обеспечения условий формирования жилых районов из многоквартирных жилых домов.</w:t>
      </w:r>
    </w:p>
    <w:p w:rsidR="00943E67" w:rsidRPr="00183075" w:rsidRDefault="00183075" w:rsidP="00B00D0E">
      <w:pPr>
        <w:spacing w:line="276" w:lineRule="auto"/>
        <w:ind w:left="426" w:firstLine="566"/>
        <w:jc w:val="both"/>
        <w:rPr>
          <w:rFonts w:ascii="Arial" w:hAnsi="Arial" w:cs="Arial"/>
          <w:lang w:val="ru-RU" w:eastAsia="ru-RU"/>
        </w:rPr>
      </w:pPr>
      <w:r w:rsidRPr="00183075">
        <w:rPr>
          <w:rFonts w:ascii="Arial" w:hAnsi="Arial" w:cs="Arial"/>
          <w:lang w:val="ru-RU" w:eastAsia="ru-RU"/>
        </w:rPr>
        <w:lastRenderedPageBreak/>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rsidR="00943E67" w:rsidRPr="00183075" w:rsidRDefault="00183075" w:rsidP="00B00D0E">
      <w:pPr>
        <w:keepNext/>
        <w:spacing w:before="120" w:after="120" w:line="276" w:lineRule="auto"/>
        <w:ind w:left="426"/>
        <w:jc w:val="center"/>
        <w:rPr>
          <w:rFonts w:ascii="Arial" w:hAnsi="Arial" w:cs="Arial"/>
          <w:lang w:val="ru-RU" w:eastAsia="ru-RU"/>
        </w:rPr>
      </w:pPr>
      <w:r w:rsidRPr="00183075">
        <w:rPr>
          <w:rFonts w:ascii="Arial" w:hAnsi="Arial" w:cs="Arial"/>
          <w:lang w:val="ru-RU" w:eastAsia="ru-RU"/>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
        <w:gridCol w:w="477"/>
        <w:gridCol w:w="3070"/>
        <w:gridCol w:w="1650"/>
        <w:gridCol w:w="1718"/>
        <w:gridCol w:w="1709"/>
        <w:gridCol w:w="2554"/>
        <w:gridCol w:w="1847"/>
        <w:gridCol w:w="2097"/>
      </w:tblGrid>
      <w:tr w:rsidR="00541C18" w:rsidRPr="0044228E"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75"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w:t>
            </w:r>
          </w:p>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п/п</w:t>
            </w:r>
          </w:p>
        </w:tc>
        <w:tc>
          <w:tcPr>
            <w:tcW w:w="1032"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Наименование ВРИ</w:t>
            </w:r>
          </w:p>
        </w:tc>
        <w:tc>
          <w:tcPr>
            <w:tcW w:w="520"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Код</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(числовое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обозначение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ВРИ)</w:t>
            </w:r>
          </w:p>
        </w:tc>
        <w:tc>
          <w:tcPr>
            <w:tcW w:w="1167" w:type="pct"/>
            <w:gridSpan w:val="2"/>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Предельные размеры</w:t>
            </w:r>
            <w:r w:rsidRPr="00183075">
              <w:rPr>
                <w:rFonts w:ascii="Arial" w:hAnsi="Arial" w:cs="Arial"/>
                <w:b/>
                <w:bCs/>
                <w:lang w:val="ru-RU" w:eastAsia="ru-RU"/>
              </w:rPr>
              <w:br/>
              <w:t>земельных участков</w:t>
            </w:r>
            <w:r w:rsidRPr="00183075">
              <w:rPr>
                <w:rFonts w:ascii="Arial" w:hAnsi="Arial" w:cs="Arial"/>
                <w:b/>
                <w:bCs/>
                <w:lang w:val="ru-RU" w:eastAsia="ru-RU"/>
              </w:rPr>
              <w:br/>
              <w:t>(кв. м)</w:t>
            </w:r>
          </w:p>
        </w:tc>
        <w:tc>
          <w:tcPr>
            <w:tcW w:w="861"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Максимальный процент застройки, в том числе в зависимости от количества надземных этажей</w:t>
            </w:r>
          </w:p>
        </w:tc>
        <w:tc>
          <w:tcPr>
            <w:tcW w:w="581"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Минимальные</w:t>
            </w:r>
            <w:r w:rsidRPr="00183075">
              <w:rPr>
                <w:rFonts w:ascii="Arial" w:hAnsi="Arial" w:cs="Arial"/>
                <w:b/>
                <w:bCs/>
                <w:lang w:val="ru-RU" w:eastAsia="ru-RU"/>
              </w:rPr>
              <w:br/>
              <w:t>отступы от</w:t>
            </w:r>
            <w:r w:rsidRPr="00183075">
              <w:rPr>
                <w:rFonts w:ascii="Arial" w:hAnsi="Arial" w:cs="Arial"/>
                <w:b/>
                <w:bCs/>
                <w:lang w:val="ru-RU" w:eastAsia="ru-RU"/>
              </w:rPr>
              <w:br/>
              <w:t>границ</w:t>
            </w:r>
            <w:r w:rsidRPr="00183075">
              <w:rPr>
                <w:rFonts w:ascii="Arial" w:hAnsi="Arial" w:cs="Arial"/>
                <w:b/>
                <w:bCs/>
                <w:lang w:val="ru-RU" w:eastAsia="ru-RU"/>
              </w:rPr>
              <w:br/>
              <w:t>земельного</w:t>
            </w:r>
            <w:r w:rsidRPr="00183075">
              <w:rPr>
                <w:rFonts w:ascii="Arial" w:hAnsi="Arial" w:cs="Arial"/>
                <w:b/>
                <w:bCs/>
                <w:lang w:val="ru-RU" w:eastAsia="ru-RU"/>
              </w:rPr>
              <w:br/>
              <w:t>участка (м)</w:t>
            </w:r>
          </w:p>
        </w:tc>
        <w:tc>
          <w:tcPr>
            <w:tcW w:w="660"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Требования к</w:t>
            </w:r>
            <w:r w:rsidRPr="00183075">
              <w:rPr>
                <w:rFonts w:ascii="Arial" w:hAnsi="Arial" w:cs="Arial"/>
                <w:b/>
                <w:bCs/>
                <w:lang w:val="ru-RU" w:eastAsia="ru-RU"/>
              </w:rPr>
              <w:br/>
              <w:t>архитектурно-</w:t>
            </w:r>
            <w:r w:rsidRPr="00183075">
              <w:rPr>
                <w:rFonts w:ascii="Arial" w:hAnsi="Arial" w:cs="Arial"/>
                <w:b/>
                <w:bCs/>
                <w:lang w:val="ru-RU" w:eastAsia="ru-RU"/>
              </w:rPr>
              <w:br/>
            </w:r>
            <w:proofErr w:type="spellStart"/>
            <w:r w:rsidRPr="00183075">
              <w:rPr>
                <w:rFonts w:ascii="Arial" w:hAnsi="Arial" w:cs="Arial"/>
                <w:b/>
                <w:bCs/>
                <w:lang w:val="ru-RU" w:eastAsia="ru-RU"/>
              </w:rPr>
              <w:t>градострои</w:t>
            </w:r>
            <w:proofErr w:type="spellEnd"/>
            <w:r w:rsidRPr="00183075">
              <w:rPr>
                <w:rFonts w:ascii="Arial" w:hAnsi="Arial" w:cs="Arial"/>
                <w:b/>
                <w:bCs/>
                <w:lang w:val="ru-RU" w:eastAsia="ru-RU"/>
              </w:rPr>
              <w:t>-</w:t>
            </w:r>
            <w:r w:rsidRPr="00183075">
              <w:rPr>
                <w:rFonts w:ascii="Arial" w:hAnsi="Arial" w:cs="Arial"/>
                <w:b/>
                <w:bCs/>
                <w:lang w:val="ru-RU" w:eastAsia="ru-RU"/>
              </w:rPr>
              <w:br/>
              <w:t>тельному</w:t>
            </w:r>
            <w:r w:rsidRPr="00183075">
              <w:rPr>
                <w:rFonts w:ascii="Arial" w:hAnsi="Arial" w:cs="Arial"/>
                <w:b/>
                <w:bCs/>
                <w:lang w:val="ru-RU" w:eastAsia="ru-RU"/>
              </w:rPr>
              <w:br/>
              <w:t>облику</w:t>
            </w:r>
            <w:r w:rsidRPr="00183075">
              <w:rPr>
                <w:rFonts w:ascii="Arial" w:hAnsi="Arial" w:cs="Arial"/>
                <w:b/>
                <w:bCs/>
                <w:vertAlign w:val="superscript"/>
                <w:lang w:val="ru-RU" w:eastAsia="ru-RU"/>
              </w:rPr>
              <w:t>*****</w:t>
            </w:r>
          </w:p>
        </w:tc>
      </w:tr>
      <w:tr w:rsidR="00541C18" w:rsidRPr="00183075"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75" w:type="pct"/>
            <w:vMerge/>
          </w:tcPr>
          <w:p w:rsidR="00943E67" w:rsidRPr="00183075" w:rsidRDefault="00943E67">
            <w:pPr>
              <w:rPr>
                <w:rFonts w:ascii="Arial" w:hAnsi="Arial" w:cs="Arial"/>
                <w:lang w:val="ru-RU" w:eastAsia="ru-RU"/>
              </w:rPr>
            </w:pPr>
          </w:p>
        </w:tc>
        <w:tc>
          <w:tcPr>
            <w:tcW w:w="1032" w:type="pct"/>
            <w:vMerge/>
          </w:tcPr>
          <w:p w:rsidR="00943E67" w:rsidRPr="00183075" w:rsidRDefault="00943E67">
            <w:pPr>
              <w:rPr>
                <w:rFonts w:ascii="Arial" w:hAnsi="Arial" w:cs="Arial"/>
                <w:lang w:val="ru-RU" w:eastAsia="ru-RU"/>
              </w:rPr>
            </w:pPr>
          </w:p>
        </w:tc>
        <w:tc>
          <w:tcPr>
            <w:tcW w:w="520" w:type="pct"/>
            <w:vMerge/>
          </w:tcPr>
          <w:p w:rsidR="00943E67" w:rsidRPr="00183075" w:rsidRDefault="00943E67">
            <w:pPr>
              <w:rPr>
                <w:rFonts w:ascii="Arial" w:hAnsi="Arial" w:cs="Arial"/>
                <w:lang w:val="ru-RU" w:eastAsia="ru-RU"/>
              </w:rPr>
            </w:pPr>
          </w:p>
        </w:tc>
        <w:tc>
          <w:tcPr>
            <w:tcW w:w="585"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min</w:t>
            </w:r>
            <w:proofErr w:type="spellEnd"/>
          </w:p>
        </w:tc>
        <w:tc>
          <w:tcPr>
            <w:tcW w:w="582"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max</w:t>
            </w:r>
            <w:proofErr w:type="spellEnd"/>
          </w:p>
        </w:tc>
        <w:tc>
          <w:tcPr>
            <w:tcW w:w="861" w:type="pct"/>
            <w:vMerge/>
          </w:tcPr>
          <w:p w:rsidR="00943E67" w:rsidRPr="00183075" w:rsidRDefault="00943E67">
            <w:pPr>
              <w:rPr>
                <w:rFonts w:ascii="Arial" w:hAnsi="Arial" w:cs="Arial"/>
                <w:lang w:val="ru-RU" w:eastAsia="ru-RU"/>
              </w:rPr>
            </w:pPr>
          </w:p>
        </w:tc>
        <w:tc>
          <w:tcPr>
            <w:tcW w:w="581" w:type="pct"/>
            <w:vMerge/>
          </w:tcPr>
          <w:p w:rsidR="00943E67" w:rsidRPr="00183075" w:rsidRDefault="00943E67">
            <w:pPr>
              <w:rPr>
                <w:rFonts w:ascii="Arial" w:hAnsi="Arial" w:cs="Arial"/>
                <w:lang w:val="ru-RU" w:eastAsia="ru-RU"/>
              </w:rPr>
            </w:pPr>
          </w:p>
        </w:tc>
        <w:tc>
          <w:tcPr>
            <w:tcW w:w="660" w:type="pct"/>
            <w:vMerge/>
          </w:tcPr>
          <w:p w:rsidR="00943E67" w:rsidRPr="00183075" w:rsidRDefault="00943E67">
            <w:pPr>
              <w:rPr>
                <w:rFonts w:ascii="Arial" w:hAnsi="Arial" w:cs="Arial"/>
                <w:lang w:val="ru-RU" w:eastAsia="ru-RU"/>
              </w:rPr>
            </w:pP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Малоэтажная многоквартирная жилая застройка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2.1.1</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30 000</w:t>
            </w:r>
            <w:r w:rsidRPr="00183075">
              <w:rPr>
                <w:rFonts w:ascii="Arial" w:hAnsi="Arial" w:cs="Arial"/>
                <w:vertAlign w:val="superscript"/>
                <w:lang w:val="ru-RU" w:eastAsia="ru-RU"/>
              </w:rPr>
              <w:t>*</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2 000 000</w:t>
            </w:r>
            <w:r w:rsidRPr="00183075">
              <w:rPr>
                <w:rFonts w:ascii="Arial" w:hAnsi="Arial" w:cs="Arial"/>
                <w:vertAlign w:val="superscript"/>
                <w:lang w:val="ru-RU" w:eastAsia="ru-RU"/>
              </w:rPr>
              <w:t>*</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 xml:space="preserve">1 </w:t>
            </w:r>
            <w:proofErr w:type="spellStart"/>
            <w:r w:rsidRPr="00183075">
              <w:rPr>
                <w:rFonts w:ascii="Arial" w:hAnsi="Arial" w:cs="Arial"/>
                <w:lang w:val="ru-RU" w:eastAsia="ru-RU"/>
              </w:rPr>
              <w:t>эт</w:t>
            </w:r>
            <w:proofErr w:type="spellEnd"/>
            <w:r w:rsidRPr="00183075">
              <w:rPr>
                <w:rFonts w:ascii="Arial" w:hAnsi="Arial" w:cs="Arial"/>
                <w:lang w:val="ru-RU" w:eastAsia="ru-RU"/>
              </w:rPr>
              <w:t>. - 59,0%</w:t>
            </w:r>
          </w:p>
          <w:p w:rsidR="00943E67" w:rsidRPr="00183075" w:rsidRDefault="00183075">
            <w:pPr>
              <w:jc w:val="center"/>
              <w:rPr>
                <w:rFonts w:ascii="Arial" w:hAnsi="Arial" w:cs="Arial"/>
                <w:lang w:val="ru-RU" w:eastAsia="ru-RU"/>
              </w:rPr>
            </w:pPr>
            <w:r w:rsidRPr="00183075">
              <w:rPr>
                <w:rFonts w:ascii="Arial" w:hAnsi="Arial" w:cs="Arial"/>
                <w:lang w:val="ru-RU" w:eastAsia="ru-RU"/>
              </w:rPr>
              <w:t xml:space="preserve">2 </w:t>
            </w:r>
            <w:proofErr w:type="spellStart"/>
            <w:r w:rsidRPr="00183075">
              <w:rPr>
                <w:rFonts w:ascii="Arial" w:hAnsi="Arial" w:cs="Arial"/>
                <w:lang w:val="ru-RU" w:eastAsia="ru-RU"/>
              </w:rPr>
              <w:t>эт</w:t>
            </w:r>
            <w:proofErr w:type="spellEnd"/>
            <w:r w:rsidRPr="00183075">
              <w:rPr>
                <w:rFonts w:ascii="Arial" w:hAnsi="Arial" w:cs="Arial"/>
                <w:lang w:val="ru-RU" w:eastAsia="ru-RU"/>
              </w:rPr>
              <w:t>. - 50,8%</w:t>
            </w:r>
          </w:p>
          <w:p w:rsidR="00943E67" w:rsidRPr="00183075" w:rsidRDefault="00183075">
            <w:pPr>
              <w:jc w:val="center"/>
              <w:rPr>
                <w:rFonts w:ascii="Arial" w:hAnsi="Arial" w:cs="Arial"/>
                <w:lang w:val="ru-RU" w:eastAsia="ru-RU"/>
              </w:rPr>
            </w:pPr>
            <w:r w:rsidRPr="00183075">
              <w:rPr>
                <w:rFonts w:ascii="Arial" w:hAnsi="Arial" w:cs="Arial"/>
                <w:lang w:val="ru-RU" w:eastAsia="ru-RU"/>
              </w:rPr>
              <w:t xml:space="preserve">3 </w:t>
            </w:r>
            <w:proofErr w:type="spellStart"/>
            <w:r w:rsidRPr="00183075">
              <w:rPr>
                <w:rFonts w:ascii="Arial" w:hAnsi="Arial" w:cs="Arial"/>
                <w:lang w:val="ru-RU" w:eastAsia="ru-RU"/>
              </w:rPr>
              <w:t>эт</w:t>
            </w:r>
            <w:proofErr w:type="spellEnd"/>
            <w:r w:rsidRPr="00183075">
              <w:rPr>
                <w:rFonts w:ascii="Arial" w:hAnsi="Arial" w:cs="Arial"/>
                <w:lang w:val="ru-RU" w:eastAsia="ru-RU"/>
              </w:rPr>
              <w:t>. - 44,1%</w:t>
            </w:r>
          </w:p>
          <w:p w:rsidR="00943E67" w:rsidRPr="00183075" w:rsidRDefault="00183075">
            <w:pPr>
              <w:jc w:val="center"/>
              <w:rPr>
                <w:rFonts w:ascii="Arial" w:hAnsi="Arial" w:cs="Arial"/>
                <w:lang w:val="ru-RU" w:eastAsia="ru-RU"/>
              </w:rPr>
            </w:pPr>
            <w:r w:rsidRPr="00183075">
              <w:rPr>
                <w:rFonts w:ascii="Arial" w:hAnsi="Arial" w:cs="Arial"/>
                <w:lang w:val="ru-RU" w:eastAsia="ru-RU"/>
              </w:rPr>
              <w:t xml:space="preserve">4 </w:t>
            </w:r>
            <w:proofErr w:type="spellStart"/>
            <w:r w:rsidRPr="00183075">
              <w:rPr>
                <w:rFonts w:ascii="Arial" w:hAnsi="Arial" w:cs="Arial"/>
                <w:lang w:val="ru-RU" w:eastAsia="ru-RU"/>
              </w:rPr>
              <w:t>эт</w:t>
            </w:r>
            <w:proofErr w:type="spellEnd"/>
            <w:r w:rsidRPr="00183075">
              <w:rPr>
                <w:rFonts w:ascii="Arial" w:hAnsi="Arial" w:cs="Arial"/>
                <w:lang w:val="ru-RU" w:eastAsia="ru-RU"/>
              </w:rPr>
              <w:t>. - 38,9%</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proofErr w:type="spellStart"/>
            <w:r w:rsidRPr="00183075">
              <w:rPr>
                <w:rFonts w:ascii="Arial" w:hAnsi="Arial" w:cs="Arial"/>
                <w:lang w:val="ru-RU" w:eastAsia="ru-RU"/>
              </w:rPr>
              <w:t>Среднеэтажная</w:t>
            </w:r>
            <w:proofErr w:type="spellEnd"/>
            <w:r w:rsidRPr="00183075">
              <w:rPr>
                <w:rFonts w:ascii="Arial" w:hAnsi="Arial" w:cs="Arial"/>
                <w:lang w:val="ru-RU" w:eastAsia="ru-RU"/>
              </w:rPr>
              <w:t xml:space="preserve"> жилая застройка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2.5</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30 000</w:t>
            </w:r>
            <w:r w:rsidRPr="00183075">
              <w:rPr>
                <w:rFonts w:ascii="Arial" w:hAnsi="Arial" w:cs="Arial"/>
                <w:vertAlign w:val="superscript"/>
                <w:lang w:val="ru-RU" w:eastAsia="ru-RU"/>
              </w:rPr>
              <w:t>*</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2 000 000</w:t>
            </w:r>
            <w:r w:rsidRPr="00183075">
              <w:rPr>
                <w:rFonts w:ascii="Arial" w:hAnsi="Arial" w:cs="Arial"/>
                <w:vertAlign w:val="superscript"/>
                <w:lang w:val="ru-RU" w:eastAsia="ru-RU"/>
              </w:rPr>
              <w:t>*</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 xml:space="preserve">5 </w:t>
            </w:r>
            <w:proofErr w:type="spellStart"/>
            <w:r w:rsidRPr="00183075">
              <w:rPr>
                <w:rFonts w:ascii="Arial" w:hAnsi="Arial" w:cs="Arial"/>
                <w:lang w:val="ru-RU" w:eastAsia="ru-RU"/>
              </w:rPr>
              <w:t>эт</w:t>
            </w:r>
            <w:proofErr w:type="spellEnd"/>
            <w:r w:rsidRPr="00183075">
              <w:rPr>
                <w:rFonts w:ascii="Arial" w:hAnsi="Arial" w:cs="Arial"/>
                <w:lang w:val="ru-RU" w:eastAsia="ru-RU"/>
              </w:rPr>
              <w:t>. - 34,8%</w:t>
            </w:r>
          </w:p>
          <w:p w:rsidR="00943E67" w:rsidRPr="00183075" w:rsidRDefault="00183075">
            <w:pPr>
              <w:jc w:val="center"/>
              <w:rPr>
                <w:rFonts w:ascii="Arial" w:hAnsi="Arial" w:cs="Arial"/>
                <w:lang w:val="ru-RU" w:eastAsia="ru-RU"/>
              </w:rPr>
            </w:pPr>
            <w:r w:rsidRPr="00183075">
              <w:rPr>
                <w:rFonts w:ascii="Arial" w:hAnsi="Arial" w:cs="Arial"/>
                <w:lang w:val="ru-RU" w:eastAsia="ru-RU"/>
              </w:rPr>
              <w:t xml:space="preserve">6 </w:t>
            </w:r>
            <w:proofErr w:type="spellStart"/>
            <w:r w:rsidRPr="00183075">
              <w:rPr>
                <w:rFonts w:ascii="Arial" w:hAnsi="Arial" w:cs="Arial"/>
                <w:lang w:val="ru-RU" w:eastAsia="ru-RU"/>
              </w:rPr>
              <w:t>эт</w:t>
            </w:r>
            <w:proofErr w:type="spellEnd"/>
            <w:r w:rsidRPr="00183075">
              <w:rPr>
                <w:rFonts w:ascii="Arial" w:hAnsi="Arial" w:cs="Arial"/>
                <w:lang w:val="ru-RU" w:eastAsia="ru-RU"/>
              </w:rPr>
              <w:t>. - 31,5%</w:t>
            </w:r>
          </w:p>
          <w:p w:rsidR="00943E67" w:rsidRPr="00183075" w:rsidRDefault="00183075">
            <w:pPr>
              <w:jc w:val="center"/>
              <w:rPr>
                <w:rFonts w:ascii="Arial" w:hAnsi="Arial" w:cs="Arial"/>
                <w:lang w:val="ru-RU" w:eastAsia="ru-RU"/>
              </w:rPr>
            </w:pPr>
            <w:r w:rsidRPr="00183075">
              <w:rPr>
                <w:rFonts w:ascii="Arial" w:hAnsi="Arial" w:cs="Arial"/>
                <w:lang w:val="ru-RU" w:eastAsia="ru-RU"/>
              </w:rPr>
              <w:t xml:space="preserve">7 </w:t>
            </w:r>
            <w:proofErr w:type="spellStart"/>
            <w:r w:rsidRPr="00183075">
              <w:rPr>
                <w:rFonts w:ascii="Arial" w:hAnsi="Arial" w:cs="Arial"/>
                <w:lang w:val="ru-RU" w:eastAsia="ru-RU"/>
              </w:rPr>
              <w:t>эт</w:t>
            </w:r>
            <w:proofErr w:type="spellEnd"/>
            <w:r w:rsidRPr="00183075">
              <w:rPr>
                <w:rFonts w:ascii="Arial" w:hAnsi="Arial" w:cs="Arial"/>
                <w:lang w:val="ru-RU" w:eastAsia="ru-RU"/>
              </w:rPr>
              <w:t>. - 28,8%</w:t>
            </w:r>
          </w:p>
          <w:p w:rsidR="00943E67" w:rsidRPr="00183075" w:rsidRDefault="00183075">
            <w:pPr>
              <w:jc w:val="center"/>
              <w:rPr>
                <w:rFonts w:ascii="Arial" w:hAnsi="Arial" w:cs="Arial"/>
                <w:lang w:val="ru-RU" w:eastAsia="ru-RU"/>
              </w:rPr>
            </w:pPr>
            <w:r w:rsidRPr="00183075">
              <w:rPr>
                <w:rFonts w:ascii="Arial" w:hAnsi="Arial" w:cs="Arial"/>
                <w:lang w:val="ru-RU" w:eastAsia="ru-RU"/>
              </w:rPr>
              <w:t xml:space="preserve">8 </w:t>
            </w:r>
            <w:proofErr w:type="spellStart"/>
            <w:r w:rsidRPr="00183075">
              <w:rPr>
                <w:rFonts w:ascii="Arial" w:hAnsi="Arial" w:cs="Arial"/>
                <w:lang w:val="ru-RU" w:eastAsia="ru-RU"/>
              </w:rPr>
              <w:t>эт</w:t>
            </w:r>
            <w:proofErr w:type="spellEnd"/>
            <w:r w:rsidRPr="00183075">
              <w:rPr>
                <w:rFonts w:ascii="Arial" w:hAnsi="Arial" w:cs="Arial"/>
                <w:lang w:val="ru-RU" w:eastAsia="ru-RU"/>
              </w:rPr>
              <w:t>. - 26,5%</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Многоэтажная жилая застройка (высотная застройка)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2.6</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30 000</w:t>
            </w:r>
            <w:r w:rsidRPr="00183075">
              <w:rPr>
                <w:rFonts w:ascii="Arial" w:hAnsi="Arial" w:cs="Arial"/>
                <w:vertAlign w:val="superscript"/>
                <w:lang w:val="ru-RU" w:eastAsia="ru-RU"/>
              </w:rPr>
              <w:t>*</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2 000 000</w:t>
            </w:r>
            <w:r w:rsidRPr="00183075">
              <w:rPr>
                <w:rFonts w:ascii="Arial" w:hAnsi="Arial" w:cs="Arial"/>
                <w:vertAlign w:val="superscript"/>
                <w:lang w:val="ru-RU" w:eastAsia="ru-RU"/>
              </w:rPr>
              <w:t>*</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 xml:space="preserve">9 </w:t>
            </w:r>
            <w:proofErr w:type="spellStart"/>
            <w:r w:rsidRPr="00183075">
              <w:rPr>
                <w:rFonts w:ascii="Arial" w:hAnsi="Arial" w:cs="Arial"/>
                <w:lang w:val="ru-RU" w:eastAsia="ru-RU"/>
              </w:rPr>
              <w:t>эт</w:t>
            </w:r>
            <w:proofErr w:type="spellEnd"/>
            <w:r w:rsidRPr="00183075">
              <w:rPr>
                <w:rFonts w:ascii="Arial" w:hAnsi="Arial" w:cs="Arial"/>
                <w:lang w:val="ru-RU" w:eastAsia="ru-RU"/>
              </w:rPr>
              <w:t>. - 24,6%</w:t>
            </w:r>
          </w:p>
          <w:p w:rsidR="00943E67" w:rsidRPr="00183075" w:rsidRDefault="00183075">
            <w:pPr>
              <w:jc w:val="center"/>
              <w:rPr>
                <w:rFonts w:ascii="Arial" w:hAnsi="Arial" w:cs="Arial"/>
                <w:lang w:val="ru-RU" w:eastAsia="ru-RU"/>
              </w:rPr>
            </w:pPr>
            <w:r w:rsidRPr="00183075">
              <w:rPr>
                <w:rFonts w:ascii="Arial" w:hAnsi="Arial" w:cs="Arial"/>
                <w:lang w:val="ru-RU" w:eastAsia="ru-RU"/>
              </w:rPr>
              <w:t xml:space="preserve">10 </w:t>
            </w:r>
            <w:proofErr w:type="spellStart"/>
            <w:r w:rsidRPr="00183075">
              <w:rPr>
                <w:rFonts w:ascii="Arial" w:hAnsi="Arial" w:cs="Arial"/>
                <w:lang w:val="ru-RU" w:eastAsia="ru-RU"/>
              </w:rPr>
              <w:t>эт</w:t>
            </w:r>
            <w:proofErr w:type="spellEnd"/>
            <w:r w:rsidRPr="00183075">
              <w:rPr>
                <w:rFonts w:ascii="Arial" w:hAnsi="Arial" w:cs="Arial"/>
                <w:lang w:val="ru-RU" w:eastAsia="ru-RU"/>
              </w:rPr>
              <w:t>. - 23,0%</w:t>
            </w:r>
          </w:p>
          <w:p w:rsidR="00943E67" w:rsidRPr="00183075" w:rsidRDefault="00183075">
            <w:pPr>
              <w:jc w:val="center"/>
              <w:rPr>
                <w:rFonts w:ascii="Arial" w:hAnsi="Arial" w:cs="Arial"/>
                <w:lang w:val="ru-RU" w:eastAsia="ru-RU"/>
              </w:rPr>
            </w:pPr>
            <w:r w:rsidRPr="00183075">
              <w:rPr>
                <w:rFonts w:ascii="Arial" w:hAnsi="Arial" w:cs="Arial"/>
                <w:lang w:val="ru-RU" w:eastAsia="ru-RU"/>
              </w:rPr>
              <w:t xml:space="preserve">11 </w:t>
            </w:r>
            <w:proofErr w:type="spellStart"/>
            <w:r w:rsidRPr="00183075">
              <w:rPr>
                <w:rFonts w:ascii="Arial" w:hAnsi="Arial" w:cs="Arial"/>
                <w:lang w:val="ru-RU" w:eastAsia="ru-RU"/>
              </w:rPr>
              <w:t>эт</w:t>
            </w:r>
            <w:proofErr w:type="spellEnd"/>
            <w:r w:rsidRPr="00183075">
              <w:rPr>
                <w:rFonts w:ascii="Arial" w:hAnsi="Arial" w:cs="Arial"/>
                <w:lang w:val="ru-RU" w:eastAsia="ru-RU"/>
              </w:rPr>
              <w:t>. - 21,6%</w:t>
            </w:r>
          </w:p>
          <w:p w:rsidR="00943E67" w:rsidRPr="00183075" w:rsidRDefault="00183075">
            <w:pPr>
              <w:jc w:val="center"/>
              <w:rPr>
                <w:rFonts w:ascii="Arial" w:hAnsi="Arial" w:cs="Arial"/>
                <w:lang w:val="ru-RU" w:eastAsia="ru-RU"/>
              </w:rPr>
            </w:pPr>
            <w:r w:rsidRPr="00183075">
              <w:rPr>
                <w:rFonts w:ascii="Arial" w:hAnsi="Arial" w:cs="Arial"/>
                <w:lang w:val="ru-RU" w:eastAsia="ru-RU"/>
              </w:rPr>
              <w:t xml:space="preserve">12 </w:t>
            </w:r>
            <w:proofErr w:type="spellStart"/>
            <w:r w:rsidRPr="00183075">
              <w:rPr>
                <w:rFonts w:ascii="Arial" w:hAnsi="Arial" w:cs="Arial"/>
                <w:lang w:val="ru-RU" w:eastAsia="ru-RU"/>
              </w:rPr>
              <w:t>эт</w:t>
            </w:r>
            <w:proofErr w:type="spellEnd"/>
            <w:r w:rsidRPr="00183075">
              <w:rPr>
                <w:rFonts w:ascii="Arial" w:hAnsi="Arial" w:cs="Arial"/>
                <w:lang w:val="ru-RU" w:eastAsia="ru-RU"/>
              </w:rPr>
              <w:t>. - 20,3%</w:t>
            </w:r>
          </w:p>
          <w:p w:rsidR="00943E67" w:rsidRPr="00183075" w:rsidRDefault="00183075">
            <w:pPr>
              <w:jc w:val="center"/>
              <w:rPr>
                <w:rFonts w:ascii="Arial" w:hAnsi="Arial" w:cs="Arial"/>
                <w:lang w:val="ru-RU" w:eastAsia="ru-RU"/>
              </w:rPr>
            </w:pPr>
            <w:r w:rsidRPr="00183075">
              <w:rPr>
                <w:rFonts w:ascii="Arial" w:hAnsi="Arial" w:cs="Arial"/>
                <w:lang w:val="ru-RU" w:eastAsia="ru-RU"/>
              </w:rPr>
              <w:t xml:space="preserve">13 </w:t>
            </w:r>
            <w:proofErr w:type="spellStart"/>
            <w:r w:rsidRPr="00183075">
              <w:rPr>
                <w:rFonts w:ascii="Arial" w:hAnsi="Arial" w:cs="Arial"/>
                <w:lang w:val="ru-RU" w:eastAsia="ru-RU"/>
              </w:rPr>
              <w:t>эт</w:t>
            </w:r>
            <w:proofErr w:type="spellEnd"/>
            <w:r w:rsidRPr="00183075">
              <w:rPr>
                <w:rFonts w:ascii="Arial" w:hAnsi="Arial" w:cs="Arial"/>
                <w:lang w:val="ru-RU" w:eastAsia="ru-RU"/>
              </w:rPr>
              <w:t>. - 19,2%</w:t>
            </w:r>
          </w:p>
          <w:p w:rsidR="00943E67" w:rsidRPr="00183075" w:rsidRDefault="00183075">
            <w:pPr>
              <w:jc w:val="center"/>
              <w:rPr>
                <w:rFonts w:ascii="Arial" w:hAnsi="Arial" w:cs="Arial"/>
                <w:lang w:val="ru-RU" w:eastAsia="ru-RU"/>
              </w:rPr>
            </w:pPr>
            <w:r w:rsidRPr="00183075">
              <w:rPr>
                <w:rFonts w:ascii="Arial" w:hAnsi="Arial" w:cs="Arial"/>
                <w:lang w:val="ru-RU" w:eastAsia="ru-RU"/>
              </w:rPr>
              <w:t xml:space="preserve">14 </w:t>
            </w:r>
            <w:proofErr w:type="spellStart"/>
            <w:r w:rsidRPr="00183075">
              <w:rPr>
                <w:rFonts w:ascii="Arial" w:hAnsi="Arial" w:cs="Arial"/>
                <w:lang w:val="ru-RU" w:eastAsia="ru-RU"/>
              </w:rPr>
              <w:t>эт</w:t>
            </w:r>
            <w:proofErr w:type="spellEnd"/>
            <w:r w:rsidRPr="00183075">
              <w:rPr>
                <w:rFonts w:ascii="Arial" w:hAnsi="Arial" w:cs="Arial"/>
                <w:lang w:val="ru-RU" w:eastAsia="ru-RU"/>
              </w:rPr>
              <w:t>. - 18,1%</w:t>
            </w:r>
          </w:p>
          <w:p w:rsidR="00943E67" w:rsidRPr="00183075" w:rsidRDefault="00183075">
            <w:pPr>
              <w:jc w:val="center"/>
              <w:rPr>
                <w:rFonts w:ascii="Arial" w:hAnsi="Arial" w:cs="Arial"/>
                <w:lang w:val="ru-RU" w:eastAsia="ru-RU"/>
              </w:rPr>
            </w:pPr>
            <w:r w:rsidRPr="00183075">
              <w:rPr>
                <w:rFonts w:ascii="Arial" w:hAnsi="Arial" w:cs="Arial"/>
                <w:lang w:val="ru-RU" w:eastAsia="ru-RU"/>
              </w:rPr>
              <w:t xml:space="preserve">15 </w:t>
            </w:r>
            <w:proofErr w:type="spellStart"/>
            <w:r w:rsidRPr="00183075">
              <w:rPr>
                <w:rFonts w:ascii="Arial" w:hAnsi="Arial" w:cs="Arial"/>
                <w:lang w:val="ru-RU" w:eastAsia="ru-RU"/>
              </w:rPr>
              <w:t>эт</w:t>
            </w:r>
            <w:proofErr w:type="spellEnd"/>
            <w:r w:rsidRPr="00183075">
              <w:rPr>
                <w:rFonts w:ascii="Arial" w:hAnsi="Arial" w:cs="Arial"/>
                <w:lang w:val="ru-RU" w:eastAsia="ru-RU"/>
              </w:rPr>
              <w:t>. - 17,2%</w:t>
            </w:r>
          </w:p>
          <w:p w:rsidR="00943E67" w:rsidRPr="00183075" w:rsidRDefault="00183075">
            <w:pPr>
              <w:jc w:val="center"/>
              <w:rPr>
                <w:rFonts w:ascii="Arial" w:hAnsi="Arial" w:cs="Arial"/>
                <w:lang w:val="ru-RU" w:eastAsia="ru-RU"/>
              </w:rPr>
            </w:pPr>
            <w:r w:rsidRPr="00183075">
              <w:rPr>
                <w:rFonts w:ascii="Arial" w:hAnsi="Arial" w:cs="Arial"/>
                <w:lang w:val="ru-RU" w:eastAsia="ru-RU"/>
              </w:rPr>
              <w:t xml:space="preserve">16 </w:t>
            </w:r>
            <w:proofErr w:type="spellStart"/>
            <w:r w:rsidRPr="00183075">
              <w:rPr>
                <w:rFonts w:ascii="Arial" w:hAnsi="Arial" w:cs="Arial"/>
                <w:lang w:val="ru-RU" w:eastAsia="ru-RU"/>
              </w:rPr>
              <w:t>эт</w:t>
            </w:r>
            <w:proofErr w:type="spellEnd"/>
            <w:r w:rsidRPr="00183075">
              <w:rPr>
                <w:rFonts w:ascii="Arial" w:hAnsi="Arial" w:cs="Arial"/>
                <w:lang w:val="ru-RU" w:eastAsia="ru-RU"/>
              </w:rPr>
              <w:t>. - 16,4%</w:t>
            </w:r>
          </w:p>
          <w:p w:rsidR="00943E67" w:rsidRPr="00183075" w:rsidRDefault="00183075">
            <w:pPr>
              <w:jc w:val="center"/>
              <w:rPr>
                <w:rFonts w:ascii="Arial" w:hAnsi="Arial" w:cs="Arial"/>
                <w:lang w:val="ru-RU" w:eastAsia="ru-RU"/>
              </w:rPr>
            </w:pPr>
            <w:r w:rsidRPr="00183075">
              <w:rPr>
                <w:rFonts w:ascii="Arial" w:hAnsi="Arial" w:cs="Arial"/>
                <w:lang w:val="ru-RU" w:eastAsia="ru-RU"/>
              </w:rPr>
              <w:t xml:space="preserve">17 </w:t>
            </w:r>
            <w:proofErr w:type="spellStart"/>
            <w:r w:rsidRPr="00183075">
              <w:rPr>
                <w:rFonts w:ascii="Arial" w:hAnsi="Arial" w:cs="Arial"/>
                <w:lang w:val="ru-RU" w:eastAsia="ru-RU"/>
              </w:rPr>
              <w:t>эт</w:t>
            </w:r>
            <w:proofErr w:type="spellEnd"/>
            <w:r w:rsidRPr="00183075">
              <w:rPr>
                <w:rFonts w:ascii="Arial" w:hAnsi="Arial" w:cs="Arial"/>
                <w:lang w:val="ru-RU" w:eastAsia="ru-RU"/>
              </w:rPr>
              <w:t xml:space="preserve"> и более. - 15,7%</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Хранение автотранспорта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2.7.1</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 (15</w:t>
            </w:r>
            <w:r w:rsidRPr="00183075">
              <w:rPr>
                <w:rFonts w:ascii="Arial" w:hAnsi="Arial" w:cs="Arial"/>
                <w:vertAlign w:val="superscript"/>
                <w:lang w:val="ru-RU" w:eastAsia="ru-RU"/>
              </w:rPr>
              <w:t>**</w:t>
            </w:r>
            <w:r w:rsidRPr="00183075">
              <w:rPr>
                <w:rFonts w:ascii="Arial" w:hAnsi="Arial" w:cs="Arial"/>
                <w:lang w:val="ru-RU" w:eastAsia="ru-RU"/>
              </w:rPr>
              <w:t>)</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20 000 (50</w:t>
            </w:r>
            <w:r w:rsidRPr="00183075">
              <w:rPr>
                <w:rFonts w:ascii="Arial" w:hAnsi="Arial" w:cs="Arial"/>
                <w:vertAlign w:val="superscript"/>
                <w:lang w:val="ru-RU" w:eastAsia="ru-RU"/>
              </w:rPr>
              <w:t>**</w:t>
            </w:r>
            <w:r w:rsidRPr="00183075">
              <w:rPr>
                <w:rFonts w:ascii="Arial" w:hAnsi="Arial" w:cs="Arial"/>
                <w:lang w:val="ru-RU" w:eastAsia="ru-RU"/>
              </w:rPr>
              <w:t>)</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 (100%</w:t>
            </w:r>
            <w:r w:rsidRPr="00183075">
              <w:rPr>
                <w:rFonts w:ascii="Arial" w:hAnsi="Arial" w:cs="Arial"/>
                <w:vertAlign w:val="superscript"/>
                <w:lang w:val="ru-RU" w:eastAsia="ru-RU"/>
              </w:rPr>
              <w:t>**</w:t>
            </w:r>
            <w:r w:rsidRPr="00183075">
              <w:rPr>
                <w:rFonts w:ascii="Arial" w:hAnsi="Arial" w:cs="Arial"/>
                <w:lang w:val="ru-RU" w:eastAsia="ru-RU"/>
              </w:rPr>
              <w:t>)</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 (0</w:t>
            </w:r>
            <w:r w:rsidRPr="00183075">
              <w:rPr>
                <w:rFonts w:ascii="Arial" w:hAnsi="Arial" w:cs="Arial"/>
                <w:vertAlign w:val="superscript"/>
                <w:lang w:val="ru-RU" w:eastAsia="ru-RU"/>
              </w:rPr>
              <w:t>**</w:t>
            </w:r>
            <w:r w:rsidRPr="00183075">
              <w:rPr>
                <w:rFonts w:ascii="Arial" w:hAnsi="Arial" w:cs="Arial"/>
                <w:lang w:val="ru-RU" w:eastAsia="ru-RU"/>
              </w:rPr>
              <w:t>)</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Размещение гаражей для собственных нужд</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2.7.2</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 (15</w:t>
            </w:r>
            <w:r w:rsidRPr="00183075">
              <w:rPr>
                <w:rFonts w:ascii="Arial" w:hAnsi="Arial" w:cs="Arial"/>
                <w:vertAlign w:val="superscript"/>
                <w:lang w:val="ru-RU" w:eastAsia="ru-RU"/>
              </w:rPr>
              <w:t>**</w:t>
            </w:r>
            <w:r w:rsidRPr="00183075">
              <w:rPr>
                <w:rFonts w:ascii="Arial" w:hAnsi="Arial" w:cs="Arial"/>
                <w:lang w:val="ru-RU" w:eastAsia="ru-RU"/>
              </w:rPr>
              <w:t>)</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20 000 (50</w:t>
            </w:r>
            <w:r w:rsidRPr="00183075">
              <w:rPr>
                <w:rFonts w:ascii="Arial" w:hAnsi="Arial" w:cs="Arial"/>
                <w:vertAlign w:val="superscript"/>
                <w:lang w:val="ru-RU" w:eastAsia="ru-RU"/>
              </w:rPr>
              <w:t>**</w:t>
            </w:r>
            <w:r w:rsidRPr="00183075">
              <w:rPr>
                <w:rFonts w:ascii="Arial" w:hAnsi="Arial" w:cs="Arial"/>
                <w:lang w:val="ru-RU" w:eastAsia="ru-RU"/>
              </w:rPr>
              <w:t>)</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 (100%</w:t>
            </w:r>
            <w:r w:rsidRPr="00183075">
              <w:rPr>
                <w:rFonts w:ascii="Arial" w:hAnsi="Arial" w:cs="Arial"/>
                <w:vertAlign w:val="superscript"/>
                <w:lang w:val="ru-RU" w:eastAsia="ru-RU"/>
              </w:rPr>
              <w:t>**</w:t>
            </w:r>
            <w:r w:rsidRPr="00183075">
              <w:rPr>
                <w:rFonts w:ascii="Arial" w:hAnsi="Arial" w:cs="Arial"/>
                <w:lang w:val="ru-RU" w:eastAsia="ru-RU"/>
              </w:rPr>
              <w:t>)</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 (0</w:t>
            </w:r>
            <w:r w:rsidRPr="00183075">
              <w:rPr>
                <w:rFonts w:ascii="Arial" w:hAnsi="Arial" w:cs="Arial"/>
                <w:vertAlign w:val="superscript"/>
                <w:lang w:val="ru-RU" w:eastAsia="ru-RU"/>
              </w:rPr>
              <w:t>**</w:t>
            </w:r>
            <w:r w:rsidRPr="00183075">
              <w:rPr>
                <w:rFonts w:ascii="Arial" w:hAnsi="Arial" w:cs="Arial"/>
                <w:lang w:val="ru-RU" w:eastAsia="ru-RU"/>
              </w:rPr>
              <w:t>)</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Коммунальное обслуживание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Предоставление коммунальных услуг</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3.1.1</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Административные здания организаций, обеспечивающих предоставление коммунальных услуг</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3.1.2</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Дома социального обслуживания</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3.2.1</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Оказание социальной помощи населению</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3.2.2</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Оказание услуг связи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3.2.3</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Бытовое обслуживание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3.3</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13</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Амбулаторно-поликлиническое обслуживание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3.4.1</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14</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Дошкольное, начальное и среднее общее образование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3.5.1</w:t>
            </w:r>
          </w:p>
        </w:tc>
        <w:tc>
          <w:tcPr>
            <w:tcW w:w="2028"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15</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Объекты культурно-досуговой деятельности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3.6.1</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16</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деятельности в области гидрометеорологии и смежных с ней областях</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3.9.1</w:t>
            </w:r>
          </w:p>
        </w:tc>
        <w:tc>
          <w:tcPr>
            <w:tcW w:w="2610"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17</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Деловое управление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4.1</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55%</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18</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Магазины</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4.4</w:t>
            </w:r>
            <w:r w:rsidRPr="00183075">
              <w:rPr>
                <w:rFonts w:ascii="Arial" w:hAnsi="Arial" w:cs="Arial"/>
                <w:vertAlign w:val="superscript"/>
                <w:lang w:val="ru-RU" w:eastAsia="ru-RU"/>
              </w:rPr>
              <w:t>****</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19</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Общественное питание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4.6</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Служебные гаражи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21</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Стоянка транспортных средств</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4.9.2</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22</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Площадки для занятий спортом</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5.1.3</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23</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Оборудованные площадки для занятий спортом</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5.1.4</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24</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Связь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6.8</w:t>
            </w:r>
          </w:p>
        </w:tc>
        <w:tc>
          <w:tcPr>
            <w:tcW w:w="2610"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25</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Автомобильный транспорт</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7.2</w:t>
            </w:r>
          </w:p>
        </w:tc>
        <w:tc>
          <w:tcPr>
            <w:tcW w:w="2610"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26</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внутреннего правопорядка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8.3</w:t>
            </w:r>
          </w:p>
        </w:tc>
        <w:tc>
          <w:tcPr>
            <w:tcW w:w="2610"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27</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Историко-культурная деятельность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9.3</w:t>
            </w:r>
          </w:p>
        </w:tc>
        <w:tc>
          <w:tcPr>
            <w:tcW w:w="2610"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28</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Водные объекты</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11.0</w:t>
            </w:r>
          </w:p>
        </w:tc>
        <w:tc>
          <w:tcPr>
            <w:tcW w:w="2610"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29</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Гидротехнические сооружения</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11.3</w:t>
            </w:r>
          </w:p>
        </w:tc>
        <w:tc>
          <w:tcPr>
            <w:tcW w:w="2610"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30</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Земельные участки (территории) общего пользования</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12.0</w:t>
            </w:r>
          </w:p>
        </w:tc>
        <w:tc>
          <w:tcPr>
            <w:tcW w:w="2610"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Улично-дорожная сеть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12.0.1</w:t>
            </w:r>
          </w:p>
        </w:tc>
        <w:tc>
          <w:tcPr>
            <w:tcW w:w="2610"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32</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Благоустройство территории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12.0.2</w:t>
            </w:r>
          </w:p>
        </w:tc>
        <w:tc>
          <w:tcPr>
            <w:tcW w:w="2610"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bl>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lastRenderedPageBreak/>
        <w:t>Вспомогательные виды разрешенного использования</w:t>
      </w:r>
    </w:p>
    <w:p w:rsidR="00943E67" w:rsidRPr="00183075" w:rsidRDefault="00183075">
      <w:pPr>
        <w:keepNext/>
        <w:spacing w:line="276" w:lineRule="auto"/>
        <w:ind w:firstLine="566"/>
        <w:rPr>
          <w:rFonts w:ascii="Arial" w:hAnsi="Arial" w:cs="Arial"/>
          <w:lang w:val="ru-RU" w:eastAsia="ru-RU"/>
        </w:rPr>
      </w:pPr>
      <w:r w:rsidRPr="00183075">
        <w:rPr>
          <w:rFonts w:ascii="Arial" w:hAnsi="Arial" w:cs="Arial"/>
          <w:lang w:val="ru-RU" w:eastAsia="ru-RU"/>
        </w:rPr>
        <w:t>1. Коммунальное обслуживание - 3.1</w:t>
      </w:r>
    </w:p>
    <w:p w:rsidR="00943E67" w:rsidRPr="00183075" w:rsidRDefault="00183075">
      <w:pPr>
        <w:keepNext/>
        <w:spacing w:line="276" w:lineRule="auto"/>
        <w:ind w:firstLine="566"/>
        <w:rPr>
          <w:rFonts w:ascii="Arial" w:hAnsi="Arial" w:cs="Arial"/>
          <w:lang w:val="ru-RU" w:eastAsia="ru-RU"/>
        </w:rPr>
      </w:pPr>
      <w:r w:rsidRPr="00183075">
        <w:rPr>
          <w:rFonts w:ascii="Arial" w:hAnsi="Arial" w:cs="Arial"/>
          <w:lang w:val="ru-RU" w:eastAsia="ru-RU"/>
        </w:rPr>
        <w:t>2. Связь - 6.8</w:t>
      </w:r>
    </w:p>
    <w:p w:rsidR="00943E67" w:rsidRPr="00183075" w:rsidRDefault="00183075">
      <w:pPr>
        <w:spacing w:after="120" w:line="276" w:lineRule="auto"/>
        <w:ind w:firstLine="566"/>
        <w:rPr>
          <w:rFonts w:ascii="Arial" w:hAnsi="Arial" w:cs="Arial"/>
          <w:lang w:val="ru-RU" w:eastAsia="ru-RU"/>
        </w:rPr>
      </w:pPr>
      <w:r w:rsidRPr="00183075">
        <w:rPr>
          <w:rFonts w:ascii="Arial" w:hAnsi="Arial" w:cs="Arial"/>
          <w:lang w:val="ru-RU" w:eastAsia="ru-RU"/>
        </w:rPr>
        <w:t>3. Обеспечение внутреннего правопорядка - 8.3</w:t>
      </w:r>
    </w:p>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
        <w:gridCol w:w="469"/>
        <w:gridCol w:w="2805"/>
        <w:gridCol w:w="1650"/>
        <w:gridCol w:w="1364"/>
        <w:gridCol w:w="2530"/>
        <w:gridCol w:w="2360"/>
        <w:gridCol w:w="1847"/>
        <w:gridCol w:w="2097"/>
      </w:tblGrid>
      <w:tr w:rsidR="00541C18" w:rsidRPr="0044228E"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68"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w:t>
            </w:r>
          </w:p>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п/п</w:t>
            </w:r>
          </w:p>
        </w:tc>
        <w:tc>
          <w:tcPr>
            <w:tcW w:w="949"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Наименование ВРИ</w:t>
            </w:r>
          </w:p>
        </w:tc>
        <w:tc>
          <w:tcPr>
            <w:tcW w:w="520"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Код</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(числовое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обозначение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ВРИ)</w:t>
            </w:r>
          </w:p>
        </w:tc>
        <w:tc>
          <w:tcPr>
            <w:tcW w:w="1321" w:type="pct"/>
            <w:gridSpan w:val="2"/>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Предельные размеры</w:t>
            </w:r>
            <w:r w:rsidRPr="00183075">
              <w:rPr>
                <w:rFonts w:ascii="Arial" w:hAnsi="Arial" w:cs="Arial"/>
                <w:b/>
                <w:bCs/>
                <w:lang w:val="ru-RU" w:eastAsia="ru-RU"/>
              </w:rPr>
              <w:br/>
              <w:t>земельных участков</w:t>
            </w:r>
            <w:r w:rsidRPr="00183075">
              <w:rPr>
                <w:rFonts w:ascii="Arial" w:hAnsi="Arial" w:cs="Arial"/>
                <w:b/>
                <w:bCs/>
                <w:lang w:val="ru-RU" w:eastAsia="ru-RU"/>
              </w:rPr>
              <w:br/>
              <w:t>(кв. м)</w:t>
            </w:r>
          </w:p>
        </w:tc>
        <w:tc>
          <w:tcPr>
            <w:tcW w:w="797"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Максимальный процент застройки, в том числе в зависимости от количества надземных этажей</w:t>
            </w:r>
          </w:p>
        </w:tc>
        <w:tc>
          <w:tcPr>
            <w:tcW w:w="581"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Минимальные</w:t>
            </w:r>
            <w:r w:rsidRPr="00183075">
              <w:rPr>
                <w:rFonts w:ascii="Arial" w:hAnsi="Arial" w:cs="Arial"/>
                <w:b/>
                <w:bCs/>
                <w:lang w:val="ru-RU" w:eastAsia="ru-RU"/>
              </w:rPr>
              <w:br/>
              <w:t>отступы от</w:t>
            </w:r>
            <w:r w:rsidRPr="00183075">
              <w:rPr>
                <w:rFonts w:ascii="Arial" w:hAnsi="Arial" w:cs="Arial"/>
                <w:b/>
                <w:bCs/>
                <w:lang w:val="ru-RU" w:eastAsia="ru-RU"/>
              </w:rPr>
              <w:br/>
              <w:t>границ</w:t>
            </w:r>
            <w:r w:rsidRPr="00183075">
              <w:rPr>
                <w:rFonts w:ascii="Arial" w:hAnsi="Arial" w:cs="Arial"/>
                <w:b/>
                <w:bCs/>
                <w:lang w:val="ru-RU" w:eastAsia="ru-RU"/>
              </w:rPr>
              <w:br/>
              <w:t>земельного</w:t>
            </w:r>
            <w:r w:rsidRPr="00183075">
              <w:rPr>
                <w:rFonts w:ascii="Arial" w:hAnsi="Arial" w:cs="Arial"/>
                <w:b/>
                <w:bCs/>
                <w:lang w:val="ru-RU" w:eastAsia="ru-RU"/>
              </w:rPr>
              <w:br/>
              <w:t>участка (м)</w:t>
            </w:r>
          </w:p>
        </w:tc>
        <w:tc>
          <w:tcPr>
            <w:tcW w:w="660"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Требования к</w:t>
            </w:r>
            <w:r w:rsidRPr="00183075">
              <w:rPr>
                <w:rFonts w:ascii="Arial" w:hAnsi="Arial" w:cs="Arial"/>
                <w:b/>
                <w:bCs/>
                <w:lang w:val="ru-RU" w:eastAsia="ru-RU"/>
              </w:rPr>
              <w:br/>
              <w:t>архитектурно-</w:t>
            </w:r>
            <w:r w:rsidRPr="00183075">
              <w:rPr>
                <w:rFonts w:ascii="Arial" w:hAnsi="Arial" w:cs="Arial"/>
                <w:b/>
                <w:bCs/>
                <w:lang w:val="ru-RU" w:eastAsia="ru-RU"/>
              </w:rPr>
              <w:br/>
            </w:r>
            <w:proofErr w:type="spellStart"/>
            <w:r w:rsidRPr="00183075">
              <w:rPr>
                <w:rFonts w:ascii="Arial" w:hAnsi="Arial" w:cs="Arial"/>
                <w:b/>
                <w:bCs/>
                <w:lang w:val="ru-RU" w:eastAsia="ru-RU"/>
              </w:rPr>
              <w:t>градострои</w:t>
            </w:r>
            <w:proofErr w:type="spellEnd"/>
            <w:r w:rsidRPr="00183075">
              <w:rPr>
                <w:rFonts w:ascii="Arial" w:hAnsi="Arial" w:cs="Arial"/>
                <w:b/>
                <w:bCs/>
                <w:lang w:val="ru-RU" w:eastAsia="ru-RU"/>
              </w:rPr>
              <w:t>-</w:t>
            </w:r>
            <w:r w:rsidRPr="00183075">
              <w:rPr>
                <w:rFonts w:ascii="Arial" w:hAnsi="Arial" w:cs="Arial"/>
                <w:b/>
                <w:bCs/>
                <w:lang w:val="ru-RU" w:eastAsia="ru-RU"/>
              </w:rPr>
              <w:br/>
              <w:t>тельному</w:t>
            </w:r>
            <w:r w:rsidRPr="00183075">
              <w:rPr>
                <w:rFonts w:ascii="Arial" w:hAnsi="Arial" w:cs="Arial"/>
                <w:b/>
                <w:bCs/>
                <w:lang w:val="ru-RU" w:eastAsia="ru-RU"/>
              </w:rPr>
              <w:br/>
              <w:t>облику</w:t>
            </w:r>
            <w:r w:rsidRPr="00183075">
              <w:rPr>
                <w:rFonts w:ascii="Arial" w:hAnsi="Arial" w:cs="Arial"/>
                <w:b/>
                <w:bCs/>
                <w:vertAlign w:val="superscript"/>
                <w:lang w:val="ru-RU" w:eastAsia="ru-RU"/>
              </w:rPr>
              <w:t>*****</w:t>
            </w:r>
          </w:p>
        </w:tc>
      </w:tr>
      <w:tr w:rsidR="00541C18" w:rsidRPr="00183075"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68" w:type="pct"/>
            <w:vMerge/>
          </w:tcPr>
          <w:p w:rsidR="00943E67" w:rsidRPr="00183075" w:rsidRDefault="00943E67">
            <w:pPr>
              <w:rPr>
                <w:rFonts w:ascii="Arial" w:hAnsi="Arial" w:cs="Arial"/>
                <w:lang w:val="ru-RU" w:eastAsia="ru-RU"/>
              </w:rPr>
            </w:pPr>
          </w:p>
        </w:tc>
        <w:tc>
          <w:tcPr>
            <w:tcW w:w="949" w:type="pct"/>
            <w:vMerge/>
          </w:tcPr>
          <w:p w:rsidR="00943E67" w:rsidRPr="00183075" w:rsidRDefault="00943E67">
            <w:pPr>
              <w:rPr>
                <w:rFonts w:ascii="Arial" w:hAnsi="Arial" w:cs="Arial"/>
                <w:lang w:val="ru-RU" w:eastAsia="ru-RU"/>
              </w:rPr>
            </w:pPr>
          </w:p>
        </w:tc>
        <w:tc>
          <w:tcPr>
            <w:tcW w:w="520" w:type="pct"/>
            <w:vMerge/>
          </w:tcPr>
          <w:p w:rsidR="00943E67" w:rsidRPr="00183075" w:rsidRDefault="00943E67">
            <w:pPr>
              <w:rPr>
                <w:rFonts w:ascii="Arial" w:hAnsi="Arial" w:cs="Arial"/>
                <w:lang w:val="ru-RU" w:eastAsia="ru-RU"/>
              </w:rPr>
            </w:pPr>
          </w:p>
        </w:tc>
        <w:tc>
          <w:tcPr>
            <w:tcW w:w="468"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min</w:t>
            </w:r>
            <w:proofErr w:type="spellEnd"/>
          </w:p>
        </w:tc>
        <w:tc>
          <w:tcPr>
            <w:tcW w:w="853"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max</w:t>
            </w:r>
            <w:proofErr w:type="spellEnd"/>
          </w:p>
        </w:tc>
        <w:tc>
          <w:tcPr>
            <w:tcW w:w="797" w:type="pct"/>
            <w:vMerge/>
          </w:tcPr>
          <w:p w:rsidR="00943E67" w:rsidRPr="00183075" w:rsidRDefault="00943E67">
            <w:pPr>
              <w:rPr>
                <w:rFonts w:ascii="Arial" w:hAnsi="Arial" w:cs="Arial"/>
                <w:lang w:val="ru-RU" w:eastAsia="ru-RU"/>
              </w:rPr>
            </w:pPr>
          </w:p>
        </w:tc>
        <w:tc>
          <w:tcPr>
            <w:tcW w:w="581" w:type="pct"/>
            <w:vMerge/>
          </w:tcPr>
          <w:p w:rsidR="00943E67" w:rsidRPr="00183075" w:rsidRDefault="00943E67">
            <w:pPr>
              <w:rPr>
                <w:rFonts w:ascii="Arial" w:hAnsi="Arial" w:cs="Arial"/>
                <w:lang w:val="ru-RU" w:eastAsia="ru-RU"/>
              </w:rPr>
            </w:pPr>
          </w:p>
        </w:tc>
        <w:tc>
          <w:tcPr>
            <w:tcW w:w="660" w:type="pct"/>
            <w:vMerge/>
          </w:tcPr>
          <w:p w:rsidR="00943E67" w:rsidRPr="00183075" w:rsidRDefault="00943E67">
            <w:pPr>
              <w:rPr>
                <w:rFonts w:ascii="Arial" w:hAnsi="Arial" w:cs="Arial"/>
                <w:lang w:val="ru-RU" w:eastAsia="ru-RU"/>
              </w:rPr>
            </w:pP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w:t>
            </w:r>
          </w:p>
        </w:tc>
        <w:tc>
          <w:tcPr>
            <w:tcW w:w="94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Для индивидуального жилищного строительства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2.1</w:t>
            </w:r>
            <w:r w:rsidRPr="00183075">
              <w:rPr>
                <w:rFonts w:ascii="Arial" w:hAnsi="Arial" w:cs="Arial"/>
                <w:vertAlign w:val="superscript"/>
                <w:lang w:val="ru-RU" w:eastAsia="ru-RU"/>
              </w:rPr>
              <w:t>***</w:t>
            </w:r>
          </w:p>
        </w:tc>
        <w:tc>
          <w:tcPr>
            <w:tcW w:w="4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w:t>
            </w:r>
          </w:p>
        </w:tc>
        <w:tc>
          <w:tcPr>
            <w:tcW w:w="85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500 000</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w:t>
            </w:r>
          </w:p>
        </w:tc>
        <w:tc>
          <w:tcPr>
            <w:tcW w:w="94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Стационарное медицинское обслуживание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3.4.2</w:t>
            </w:r>
          </w:p>
        </w:tc>
        <w:tc>
          <w:tcPr>
            <w:tcW w:w="4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85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1 000 000</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94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Среднее и высшее профессиональное образование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3.5.2</w:t>
            </w:r>
          </w:p>
        </w:tc>
        <w:tc>
          <w:tcPr>
            <w:tcW w:w="4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5 000</w:t>
            </w:r>
          </w:p>
        </w:tc>
        <w:tc>
          <w:tcPr>
            <w:tcW w:w="85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w:t>
            </w:r>
          </w:p>
        </w:tc>
        <w:tc>
          <w:tcPr>
            <w:tcW w:w="94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Общественное управление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3.8</w:t>
            </w:r>
          </w:p>
        </w:tc>
        <w:tc>
          <w:tcPr>
            <w:tcW w:w="4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w:t>
            </w:r>
          </w:p>
        </w:tc>
        <w:tc>
          <w:tcPr>
            <w:tcW w:w="85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w:t>
            </w:r>
          </w:p>
        </w:tc>
        <w:tc>
          <w:tcPr>
            <w:tcW w:w="94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научной деятельности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3.9</w:t>
            </w:r>
          </w:p>
        </w:tc>
        <w:tc>
          <w:tcPr>
            <w:tcW w:w="4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2 500</w:t>
            </w:r>
          </w:p>
        </w:tc>
        <w:tc>
          <w:tcPr>
            <w:tcW w:w="85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w:t>
            </w:r>
          </w:p>
        </w:tc>
        <w:tc>
          <w:tcPr>
            <w:tcW w:w="94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Объекты торговли (торговые центры, торгово-развлекательные центры (комплексы)</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4.2</w:t>
            </w:r>
          </w:p>
        </w:tc>
        <w:tc>
          <w:tcPr>
            <w:tcW w:w="4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5 000</w:t>
            </w:r>
          </w:p>
        </w:tc>
        <w:tc>
          <w:tcPr>
            <w:tcW w:w="85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w:t>
            </w:r>
          </w:p>
        </w:tc>
        <w:tc>
          <w:tcPr>
            <w:tcW w:w="94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Рынки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4.3</w:t>
            </w:r>
          </w:p>
        </w:tc>
        <w:tc>
          <w:tcPr>
            <w:tcW w:w="4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1 500</w:t>
            </w:r>
          </w:p>
        </w:tc>
        <w:tc>
          <w:tcPr>
            <w:tcW w:w="85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50 000</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45%</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w:t>
            </w:r>
          </w:p>
        </w:tc>
        <w:tc>
          <w:tcPr>
            <w:tcW w:w="94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Банковская и страховая деятельность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4.5</w:t>
            </w:r>
          </w:p>
        </w:tc>
        <w:tc>
          <w:tcPr>
            <w:tcW w:w="4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w:t>
            </w:r>
          </w:p>
        </w:tc>
        <w:tc>
          <w:tcPr>
            <w:tcW w:w="85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w:t>
            </w:r>
          </w:p>
        </w:tc>
        <w:tc>
          <w:tcPr>
            <w:tcW w:w="94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Гостиничное обслуживание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4.7</w:t>
            </w:r>
          </w:p>
        </w:tc>
        <w:tc>
          <w:tcPr>
            <w:tcW w:w="4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w:t>
            </w:r>
          </w:p>
        </w:tc>
        <w:tc>
          <w:tcPr>
            <w:tcW w:w="85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w:t>
            </w:r>
          </w:p>
        </w:tc>
        <w:tc>
          <w:tcPr>
            <w:tcW w:w="94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proofErr w:type="spellStart"/>
            <w:r w:rsidRPr="00183075">
              <w:rPr>
                <w:rFonts w:ascii="Arial" w:hAnsi="Arial" w:cs="Arial"/>
                <w:lang w:val="ru-RU" w:eastAsia="ru-RU"/>
              </w:rPr>
              <w:t>Выставочно</w:t>
            </w:r>
            <w:proofErr w:type="spellEnd"/>
            <w:r w:rsidRPr="00183075">
              <w:rPr>
                <w:rFonts w:ascii="Arial" w:hAnsi="Arial" w:cs="Arial"/>
                <w:lang w:val="ru-RU" w:eastAsia="ru-RU"/>
              </w:rPr>
              <w:t>-ярмарочная деятельность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4.10</w:t>
            </w:r>
          </w:p>
        </w:tc>
        <w:tc>
          <w:tcPr>
            <w:tcW w:w="4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5 000</w:t>
            </w:r>
          </w:p>
        </w:tc>
        <w:tc>
          <w:tcPr>
            <w:tcW w:w="85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50 000</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w:t>
            </w:r>
          </w:p>
        </w:tc>
        <w:tc>
          <w:tcPr>
            <w:tcW w:w="94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Спорт</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w:t>
            </w:r>
          </w:p>
        </w:tc>
        <w:tc>
          <w:tcPr>
            <w:tcW w:w="4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w:t>
            </w:r>
          </w:p>
        </w:tc>
        <w:tc>
          <w:tcPr>
            <w:tcW w:w="85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w:t>
            </w:r>
          </w:p>
        </w:tc>
        <w:tc>
          <w:tcPr>
            <w:tcW w:w="94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Трубопроводный транспорт</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2700"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13</w:t>
            </w:r>
          </w:p>
        </w:tc>
        <w:tc>
          <w:tcPr>
            <w:tcW w:w="94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Земельные участки, входящие в состав общего имущества собственников индивидуальных жилых домов в малоэтажном жилом комплексе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14.0</w:t>
            </w:r>
          </w:p>
        </w:tc>
        <w:tc>
          <w:tcPr>
            <w:tcW w:w="2700"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bl>
    <w:p w:rsidR="00943E67" w:rsidRPr="00183075" w:rsidRDefault="00183075">
      <w:pPr>
        <w:spacing w:before="120" w:line="276" w:lineRule="auto"/>
        <w:ind w:firstLine="566"/>
        <w:jc w:val="both"/>
        <w:rPr>
          <w:rFonts w:ascii="Arial" w:hAnsi="Arial" w:cs="Arial"/>
          <w:lang w:val="ru-RU" w:eastAsia="ru-RU"/>
        </w:rPr>
      </w:pPr>
      <w:r w:rsidRPr="00183075">
        <w:rPr>
          <w:rFonts w:ascii="Arial" w:hAnsi="Arial" w:cs="Arial"/>
          <w:lang w:val="ru-RU" w:eastAsia="ru-RU"/>
        </w:rPr>
        <w:t>* - Минимальный размер земельного участка не распространяется на земельные участки, формируемые под существующими многоквартирными жилыми домами, а определяется проектом межевания территории или схемой расположения земельного участка на кадастровом плане территории, оформляемой с учетом изменений законодательства с 01.09.2022.</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 - Земельный участок предназначен для возведения только одного жилого дома и других предусмотренных видом (нежилых)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 Для видов разрешенного использования 4.4 (Магазины) отступы от многоквартирных домов 50 м, если иное не подтверждено требованиями технических регламентов.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Максимальный класс опасности (по санитарной классификации) объектов капитального строительства, размещаемых на территории участков зоны - V.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Иные показатели по параметрам застройки зоны Ж-1: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 </w:t>
      </w:r>
    </w:p>
    <w:p w:rsidR="00943E67" w:rsidRPr="00183075" w:rsidRDefault="00183075">
      <w:pPr>
        <w:pageBreakBefore/>
        <w:spacing w:after="120" w:line="276" w:lineRule="auto"/>
        <w:jc w:val="center"/>
        <w:rPr>
          <w:rFonts w:ascii="Arial" w:hAnsi="Arial" w:cs="Arial"/>
          <w:lang w:val="ru-RU" w:eastAsia="ru-RU"/>
        </w:rPr>
      </w:pPr>
      <w:r w:rsidRPr="00183075">
        <w:rPr>
          <w:rFonts w:ascii="Arial" w:hAnsi="Arial" w:cs="Arial"/>
          <w:lang w:val="ru-RU" w:eastAsia="ru-RU"/>
        </w:rPr>
        <w:lastRenderedPageBreak/>
        <w:t>Ж-2 - ЗОНА ЗАСТРОЙКИ ИНДИВИДУАЛЬНЫМИ И БЛОКИРОВАННЫМИ ЖИЛЫМИ ДОМАМИ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Зона застройки индивидуальными и блокированными жилыми домами Ж-2 установлена для обеспечения формирования жилых районов из отдельно стоящих индивидуальных жилых домов.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
        <w:gridCol w:w="478"/>
        <w:gridCol w:w="2866"/>
        <w:gridCol w:w="1650"/>
        <w:gridCol w:w="1512"/>
        <w:gridCol w:w="1493"/>
        <w:gridCol w:w="2401"/>
        <w:gridCol w:w="2625"/>
        <w:gridCol w:w="2097"/>
      </w:tblGrid>
      <w:tr w:rsidR="00541C18" w:rsidRPr="0044228E"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68"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w:t>
            </w:r>
          </w:p>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п/п</w:t>
            </w:r>
          </w:p>
        </w:tc>
        <w:tc>
          <w:tcPr>
            <w:tcW w:w="957"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Наименование ВРИ</w:t>
            </w:r>
          </w:p>
        </w:tc>
        <w:tc>
          <w:tcPr>
            <w:tcW w:w="520"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Код</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(числовое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обозначение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ВРИ)</w:t>
            </w:r>
          </w:p>
        </w:tc>
        <w:tc>
          <w:tcPr>
            <w:tcW w:w="1012" w:type="pct"/>
            <w:gridSpan w:val="2"/>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Предельные размеры</w:t>
            </w:r>
            <w:r w:rsidRPr="00183075">
              <w:rPr>
                <w:rFonts w:ascii="Arial" w:hAnsi="Arial" w:cs="Arial"/>
                <w:b/>
                <w:bCs/>
                <w:lang w:val="ru-RU" w:eastAsia="ru-RU"/>
              </w:rPr>
              <w:br/>
              <w:t>земельных участков</w:t>
            </w:r>
            <w:r w:rsidRPr="00183075">
              <w:rPr>
                <w:rFonts w:ascii="Arial" w:hAnsi="Arial" w:cs="Arial"/>
                <w:b/>
                <w:bCs/>
                <w:lang w:val="ru-RU" w:eastAsia="ru-RU"/>
              </w:rPr>
              <w:br/>
              <w:t>(кв. м)</w:t>
            </w:r>
          </w:p>
        </w:tc>
        <w:tc>
          <w:tcPr>
            <w:tcW w:w="803"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Максимальный процент застройки, в том числе в зависимости от количества надземных этажей</w:t>
            </w:r>
          </w:p>
        </w:tc>
        <w:tc>
          <w:tcPr>
            <w:tcW w:w="877"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Минимальные</w:t>
            </w:r>
            <w:r w:rsidRPr="00183075">
              <w:rPr>
                <w:rFonts w:ascii="Arial" w:hAnsi="Arial" w:cs="Arial"/>
                <w:b/>
                <w:bCs/>
                <w:lang w:val="ru-RU" w:eastAsia="ru-RU"/>
              </w:rPr>
              <w:br/>
              <w:t>отступы от</w:t>
            </w:r>
            <w:r w:rsidRPr="00183075">
              <w:rPr>
                <w:rFonts w:ascii="Arial" w:hAnsi="Arial" w:cs="Arial"/>
                <w:b/>
                <w:bCs/>
                <w:lang w:val="ru-RU" w:eastAsia="ru-RU"/>
              </w:rPr>
              <w:br/>
              <w:t>границ</w:t>
            </w:r>
            <w:r w:rsidRPr="00183075">
              <w:rPr>
                <w:rFonts w:ascii="Arial" w:hAnsi="Arial" w:cs="Arial"/>
                <w:b/>
                <w:bCs/>
                <w:lang w:val="ru-RU" w:eastAsia="ru-RU"/>
              </w:rPr>
              <w:br/>
              <w:t>земельного</w:t>
            </w:r>
            <w:r w:rsidRPr="00183075">
              <w:rPr>
                <w:rFonts w:ascii="Arial" w:hAnsi="Arial" w:cs="Arial"/>
                <w:b/>
                <w:bCs/>
                <w:lang w:val="ru-RU" w:eastAsia="ru-RU"/>
              </w:rPr>
              <w:br/>
              <w:t>участка (м)</w:t>
            </w:r>
          </w:p>
        </w:tc>
        <w:tc>
          <w:tcPr>
            <w:tcW w:w="660"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Требования к</w:t>
            </w:r>
            <w:r w:rsidRPr="00183075">
              <w:rPr>
                <w:rFonts w:ascii="Arial" w:hAnsi="Arial" w:cs="Arial"/>
                <w:b/>
                <w:bCs/>
                <w:lang w:val="ru-RU" w:eastAsia="ru-RU"/>
              </w:rPr>
              <w:br/>
              <w:t>архитектурно-</w:t>
            </w:r>
            <w:r w:rsidRPr="00183075">
              <w:rPr>
                <w:rFonts w:ascii="Arial" w:hAnsi="Arial" w:cs="Arial"/>
                <w:b/>
                <w:bCs/>
                <w:lang w:val="ru-RU" w:eastAsia="ru-RU"/>
              </w:rPr>
              <w:br/>
            </w:r>
            <w:proofErr w:type="spellStart"/>
            <w:r w:rsidRPr="00183075">
              <w:rPr>
                <w:rFonts w:ascii="Arial" w:hAnsi="Arial" w:cs="Arial"/>
                <w:b/>
                <w:bCs/>
                <w:lang w:val="ru-RU" w:eastAsia="ru-RU"/>
              </w:rPr>
              <w:t>градострои</w:t>
            </w:r>
            <w:proofErr w:type="spellEnd"/>
            <w:r w:rsidRPr="00183075">
              <w:rPr>
                <w:rFonts w:ascii="Arial" w:hAnsi="Arial" w:cs="Arial"/>
                <w:b/>
                <w:bCs/>
                <w:lang w:val="ru-RU" w:eastAsia="ru-RU"/>
              </w:rPr>
              <w:t>-</w:t>
            </w:r>
            <w:r w:rsidRPr="00183075">
              <w:rPr>
                <w:rFonts w:ascii="Arial" w:hAnsi="Arial" w:cs="Arial"/>
                <w:b/>
                <w:bCs/>
                <w:lang w:val="ru-RU" w:eastAsia="ru-RU"/>
              </w:rPr>
              <w:br/>
              <w:t>тельному</w:t>
            </w:r>
            <w:r w:rsidRPr="00183075">
              <w:rPr>
                <w:rFonts w:ascii="Arial" w:hAnsi="Arial" w:cs="Arial"/>
                <w:b/>
                <w:bCs/>
                <w:lang w:val="ru-RU" w:eastAsia="ru-RU"/>
              </w:rPr>
              <w:br/>
              <w:t>облику</w:t>
            </w:r>
            <w:r w:rsidRPr="00183075">
              <w:rPr>
                <w:rFonts w:ascii="Arial" w:hAnsi="Arial" w:cs="Arial"/>
                <w:b/>
                <w:bCs/>
                <w:vertAlign w:val="superscript"/>
                <w:lang w:val="ru-RU" w:eastAsia="ru-RU"/>
              </w:rPr>
              <w:t>****</w:t>
            </w:r>
          </w:p>
        </w:tc>
      </w:tr>
      <w:tr w:rsidR="00541C18" w:rsidRPr="00183075"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68" w:type="pct"/>
            <w:vMerge/>
          </w:tcPr>
          <w:p w:rsidR="00943E67" w:rsidRPr="00183075" w:rsidRDefault="00943E67">
            <w:pPr>
              <w:rPr>
                <w:rFonts w:ascii="Arial" w:hAnsi="Arial" w:cs="Arial"/>
                <w:lang w:val="ru-RU" w:eastAsia="ru-RU"/>
              </w:rPr>
            </w:pPr>
          </w:p>
        </w:tc>
        <w:tc>
          <w:tcPr>
            <w:tcW w:w="957" w:type="pct"/>
            <w:vMerge/>
          </w:tcPr>
          <w:p w:rsidR="00943E67" w:rsidRPr="00183075" w:rsidRDefault="00943E67">
            <w:pPr>
              <w:rPr>
                <w:rFonts w:ascii="Arial" w:hAnsi="Arial" w:cs="Arial"/>
                <w:lang w:val="ru-RU" w:eastAsia="ru-RU"/>
              </w:rPr>
            </w:pPr>
          </w:p>
        </w:tc>
        <w:tc>
          <w:tcPr>
            <w:tcW w:w="520" w:type="pct"/>
            <w:vMerge/>
          </w:tcPr>
          <w:p w:rsidR="00943E67" w:rsidRPr="00183075" w:rsidRDefault="00943E67">
            <w:pPr>
              <w:rPr>
                <w:rFonts w:ascii="Arial" w:hAnsi="Arial" w:cs="Arial"/>
                <w:lang w:val="ru-RU" w:eastAsia="ru-RU"/>
              </w:rPr>
            </w:pPr>
          </w:p>
        </w:tc>
        <w:tc>
          <w:tcPr>
            <w:tcW w:w="509"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min</w:t>
            </w:r>
            <w:proofErr w:type="spellEnd"/>
          </w:p>
        </w:tc>
        <w:tc>
          <w:tcPr>
            <w:tcW w:w="503"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max</w:t>
            </w:r>
            <w:proofErr w:type="spellEnd"/>
          </w:p>
        </w:tc>
        <w:tc>
          <w:tcPr>
            <w:tcW w:w="803" w:type="pct"/>
            <w:vMerge/>
          </w:tcPr>
          <w:p w:rsidR="00943E67" w:rsidRPr="00183075" w:rsidRDefault="00943E67">
            <w:pPr>
              <w:rPr>
                <w:rFonts w:ascii="Arial" w:hAnsi="Arial" w:cs="Arial"/>
                <w:lang w:val="ru-RU" w:eastAsia="ru-RU"/>
              </w:rPr>
            </w:pPr>
          </w:p>
        </w:tc>
        <w:tc>
          <w:tcPr>
            <w:tcW w:w="877" w:type="pct"/>
            <w:vMerge/>
          </w:tcPr>
          <w:p w:rsidR="00943E67" w:rsidRPr="00183075" w:rsidRDefault="00943E67">
            <w:pPr>
              <w:rPr>
                <w:rFonts w:ascii="Arial" w:hAnsi="Arial" w:cs="Arial"/>
                <w:lang w:val="ru-RU" w:eastAsia="ru-RU"/>
              </w:rPr>
            </w:pPr>
          </w:p>
        </w:tc>
        <w:tc>
          <w:tcPr>
            <w:tcW w:w="660" w:type="pct"/>
            <w:vMerge/>
          </w:tcPr>
          <w:p w:rsidR="00943E67" w:rsidRPr="00183075" w:rsidRDefault="00943E67">
            <w:pPr>
              <w:rPr>
                <w:rFonts w:ascii="Arial" w:hAnsi="Arial" w:cs="Arial"/>
                <w:lang w:val="ru-RU" w:eastAsia="ru-RU"/>
              </w:rPr>
            </w:pP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Для индивидуального жилищного строительства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2.1</w:t>
            </w:r>
            <w:r w:rsidRPr="00183075">
              <w:rPr>
                <w:rFonts w:ascii="Arial" w:hAnsi="Arial" w:cs="Arial"/>
                <w:vertAlign w:val="superscript"/>
                <w:lang w:val="ru-RU" w:eastAsia="ru-RU"/>
              </w:rPr>
              <w:t>*</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w:t>
            </w:r>
          </w:p>
        </w:tc>
        <w:tc>
          <w:tcPr>
            <w:tcW w:w="50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500 000</w:t>
            </w:r>
          </w:p>
        </w:tc>
        <w:tc>
          <w:tcPr>
            <w:tcW w:w="80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40%</w:t>
            </w:r>
          </w:p>
        </w:tc>
        <w:tc>
          <w:tcPr>
            <w:tcW w:w="87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Для ведения личного подсобного хозяйства (приусадебный земельный участок)</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2.2</w:t>
            </w:r>
            <w:r w:rsidRPr="00183075">
              <w:rPr>
                <w:rFonts w:ascii="Arial" w:hAnsi="Arial" w:cs="Arial"/>
                <w:vertAlign w:val="superscript"/>
                <w:lang w:val="ru-RU" w:eastAsia="ru-RU"/>
              </w:rPr>
              <w:t>*</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w:t>
            </w:r>
          </w:p>
        </w:tc>
        <w:tc>
          <w:tcPr>
            <w:tcW w:w="50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500 000</w:t>
            </w:r>
          </w:p>
        </w:tc>
        <w:tc>
          <w:tcPr>
            <w:tcW w:w="80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40%</w:t>
            </w:r>
          </w:p>
        </w:tc>
        <w:tc>
          <w:tcPr>
            <w:tcW w:w="87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Коммунальное обслуживание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30</w:t>
            </w:r>
          </w:p>
        </w:tc>
        <w:tc>
          <w:tcPr>
            <w:tcW w:w="50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0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87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Предоставление коммунальных услуг</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3.1.1</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30</w:t>
            </w:r>
          </w:p>
        </w:tc>
        <w:tc>
          <w:tcPr>
            <w:tcW w:w="50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80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87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Административные здания организаций, обеспечивающих предоставление коммунальных услуг</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3.1.2</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200</w:t>
            </w:r>
          </w:p>
        </w:tc>
        <w:tc>
          <w:tcPr>
            <w:tcW w:w="50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0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87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Дошкольное, начальное и среднее общее образование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3.5.1</w:t>
            </w:r>
          </w:p>
        </w:tc>
        <w:tc>
          <w:tcPr>
            <w:tcW w:w="1815"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87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Площадки для занятий спортом</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5.1.3</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50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0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87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Оборудованные площадки для занятий спортом</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5.1.4</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50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0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87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Связь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6.8</w:t>
            </w:r>
          </w:p>
        </w:tc>
        <w:tc>
          <w:tcPr>
            <w:tcW w:w="2692"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Автомобильный транспорт</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7.2</w:t>
            </w:r>
          </w:p>
        </w:tc>
        <w:tc>
          <w:tcPr>
            <w:tcW w:w="2692"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внутреннего правопорядка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8.3</w:t>
            </w:r>
          </w:p>
        </w:tc>
        <w:tc>
          <w:tcPr>
            <w:tcW w:w="2692"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Историко-культурная деятельность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9.3</w:t>
            </w:r>
          </w:p>
        </w:tc>
        <w:tc>
          <w:tcPr>
            <w:tcW w:w="2692"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13</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Земельные участки (территории) общего пользования</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12.0</w:t>
            </w:r>
          </w:p>
        </w:tc>
        <w:tc>
          <w:tcPr>
            <w:tcW w:w="2692"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14</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Улично-дорожная сеть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12.0.1</w:t>
            </w:r>
          </w:p>
        </w:tc>
        <w:tc>
          <w:tcPr>
            <w:tcW w:w="2692"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15</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Благоустройство территории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12.0.2</w:t>
            </w:r>
          </w:p>
        </w:tc>
        <w:tc>
          <w:tcPr>
            <w:tcW w:w="2692"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16</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Земельные участки общего назначения</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13.0</w:t>
            </w:r>
          </w:p>
        </w:tc>
        <w:tc>
          <w:tcPr>
            <w:tcW w:w="2692"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17</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Ведение огородничества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13.1</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200</w:t>
            </w:r>
          </w:p>
        </w:tc>
        <w:tc>
          <w:tcPr>
            <w:tcW w:w="50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475</w:t>
            </w:r>
          </w:p>
        </w:tc>
        <w:tc>
          <w:tcPr>
            <w:tcW w:w="80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0%</w:t>
            </w:r>
          </w:p>
        </w:tc>
        <w:tc>
          <w:tcPr>
            <w:tcW w:w="87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18</w:t>
            </w:r>
          </w:p>
        </w:tc>
        <w:tc>
          <w:tcPr>
            <w:tcW w:w="95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Земельные участки, входящие в состав общего имущества собственников индивидуальных жилых домов в малоэтажном жилом комплексе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14.0</w:t>
            </w:r>
          </w:p>
        </w:tc>
        <w:tc>
          <w:tcPr>
            <w:tcW w:w="2692"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bl>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lastRenderedPageBreak/>
        <w:t>Вспомогательные виды разрешенного использования</w:t>
      </w:r>
    </w:p>
    <w:p w:rsidR="00943E67" w:rsidRPr="00183075" w:rsidRDefault="00183075">
      <w:pPr>
        <w:keepNext/>
        <w:spacing w:line="276" w:lineRule="auto"/>
        <w:ind w:firstLine="566"/>
        <w:rPr>
          <w:rFonts w:ascii="Arial" w:hAnsi="Arial" w:cs="Arial"/>
          <w:lang w:val="ru-RU" w:eastAsia="ru-RU"/>
        </w:rPr>
      </w:pPr>
      <w:r w:rsidRPr="00183075">
        <w:rPr>
          <w:rFonts w:ascii="Arial" w:hAnsi="Arial" w:cs="Arial"/>
          <w:lang w:val="ru-RU" w:eastAsia="ru-RU"/>
        </w:rPr>
        <w:t>1. Коммунальное обслуживание - 3.1</w:t>
      </w:r>
    </w:p>
    <w:p w:rsidR="00943E67" w:rsidRPr="00183075" w:rsidRDefault="00183075">
      <w:pPr>
        <w:keepNext/>
        <w:spacing w:line="276" w:lineRule="auto"/>
        <w:ind w:firstLine="566"/>
        <w:rPr>
          <w:rFonts w:ascii="Arial" w:hAnsi="Arial" w:cs="Arial"/>
          <w:lang w:val="ru-RU" w:eastAsia="ru-RU"/>
        </w:rPr>
      </w:pPr>
      <w:r w:rsidRPr="00183075">
        <w:rPr>
          <w:rFonts w:ascii="Arial" w:hAnsi="Arial" w:cs="Arial"/>
          <w:lang w:val="ru-RU" w:eastAsia="ru-RU"/>
        </w:rPr>
        <w:t>2. Связь - 6.8</w:t>
      </w:r>
    </w:p>
    <w:p w:rsidR="00943E67" w:rsidRPr="00183075" w:rsidRDefault="00183075">
      <w:pPr>
        <w:spacing w:after="120" w:line="276" w:lineRule="auto"/>
        <w:ind w:firstLine="566"/>
        <w:rPr>
          <w:rFonts w:ascii="Arial" w:hAnsi="Arial" w:cs="Arial"/>
          <w:lang w:val="ru-RU" w:eastAsia="ru-RU"/>
        </w:rPr>
      </w:pPr>
      <w:r w:rsidRPr="00183075">
        <w:rPr>
          <w:rFonts w:ascii="Arial" w:hAnsi="Arial" w:cs="Arial"/>
          <w:lang w:val="ru-RU" w:eastAsia="ru-RU"/>
        </w:rPr>
        <w:t>3. Обеспечение внутреннего правопорядка - 8.3</w:t>
      </w:r>
    </w:p>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
        <w:gridCol w:w="477"/>
        <w:gridCol w:w="3070"/>
        <w:gridCol w:w="1650"/>
        <w:gridCol w:w="1718"/>
        <w:gridCol w:w="1709"/>
        <w:gridCol w:w="2554"/>
        <w:gridCol w:w="1847"/>
        <w:gridCol w:w="2097"/>
      </w:tblGrid>
      <w:tr w:rsidR="00541C18" w:rsidRPr="0044228E"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75"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w:t>
            </w:r>
          </w:p>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п/п</w:t>
            </w:r>
          </w:p>
        </w:tc>
        <w:tc>
          <w:tcPr>
            <w:tcW w:w="1032"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Наименование ВРИ</w:t>
            </w:r>
          </w:p>
        </w:tc>
        <w:tc>
          <w:tcPr>
            <w:tcW w:w="520"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Код</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(числовое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обозначение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ВРИ)</w:t>
            </w:r>
          </w:p>
        </w:tc>
        <w:tc>
          <w:tcPr>
            <w:tcW w:w="1167" w:type="pct"/>
            <w:gridSpan w:val="2"/>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Предельные размеры</w:t>
            </w:r>
            <w:r w:rsidRPr="00183075">
              <w:rPr>
                <w:rFonts w:ascii="Arial" w:hAnsi="Arial" w:cs="Arial"/>
                <w:b/>
                <w:bCs/>
                <w:lang w:val="ru-RU" w:eastAsia="ru-RU"/>
              </w:rPr>
              <w:br/>
              <w:t>земельных участков</w:t>
            </w:r>
            <w:r w:rsidRPr="00183075">
              <w:rPr>
                <w:rFonts w:ascii="Arial" w:hAnsi="Arial" w:cs="Arial"/>
                <w:b/>
                <w:bCs/>
                <w:lang w:val="ru-RU" w:eastAsia="ru-RU"/>
              </w:rPr>
              <w:br/>
              <w:t>(кв. м)</w:t>
            </w:r>
          </w:p>
        </w:tc>
        <w:tc>
          <w:tcPr>
            <w:tcW w:w="861"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Максимальный процент застройки, в том числе в зависимости от количества надземных этажей</w:t>
            </w:r>
          </w:p>
        </w:tc>
        <w:tc>
          <w:tcPr>
            <w:tcW w:w="581"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Минимальные</w:t>
            </w:r>
            <w:r w:rsidRPr="00183075">
              <w:rPr>
                <w:rFonts w:ascii="Arial" w:hAnsi="Arial" w:cs="Arial"/>
                <w:b/>
                <w:bCs/>
                <w:lang w:val="ru-RU" w:eastAsia="ru-RU"/>
              </w:rPr>
              <w:br/>
              <w:t>отступы от</w:t>
            </w:r>
            <w:r w:rsidRPr="00183075">
              <w:rPr>
                <w:rFonts w:ascii="Arial" w:hAnsi="Arial" w:cs="Arial"/>
                <w:b/>
                <w:bCs/>
                <w:lang w:val="ru-RU" w:eastAsia="ru-RU"/>
              </w:rPr>
              <w:br/>
              <w:t>границ</w:t>
            </w:r>
            <w:r w:rsidRPr="00183075">
              <w:rPr>
                <w:rFonts w:ascii="Arial" w:hAnsi="Arial" w:cs="Arial"/>
                <w:b/>
                <w:bCs/>
                <w:lang w:val="ru-RU" w:eastAsia="ru-RU"/>
              </w:rPr>
              <w:br/>
              <w:t>земельного</w:t>
            </w:r>
            <w:r w:rsidRPr="00183075">
              <w:rPr>
                <w:rFonts w:ascii="Arial" w:hAnsi="Arial" w:cs="Arial"/>
                <w:b/>
                <w:bCs/>
                <w:lang w:val="ru-RU" w:eastAsia="ru-RU"/>
              </w:rPr>
              <w:br/>
              <w:t>участка (м)</w:t>
            </w:r>
          </w:p>
        </w:tc>
        <w:tc>
          <w:tcPr>
            <w:tcW w:w="660"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Требования к</w:t>
            </w:r>
            <w:r w:rsidRPr="00183075">
              <w:rPr>
                <w:rFonts w:ascii="Arial" w:hAnsi="Arial" w:cs="Arial"/>
                <w:b/>
                <w:bCs/>
                <w:lang w:val="ru-RU" w:eastAsia="ru-RU"/>
              </w:rPr>
              <w:br/>
              <w:t>архитектурно-</w:t>
            </w:r>
            <w:r w:rsidRPr="00183075">
              <w:rPr>
                <w:rFonts w:ascii="Arial" w:hAnsi="Arial" w:cs="Arial"/>
                <w:b/>
                <w:bCs/>
                <w:lang w:val="ru-RU" w:eastAsia="ru-RU"/>
              </w:rPr>
              <w:br/>
            </w:r>
            <w:proofErr w:type="spellStart"/>
            <w:r w:rsidRPr="00183075">
              <w:rPr>
                <w:rFonts w:ascii="Arial" w:hAnsi="Arial" w:cs="Arial"/>
                <w:b/>
                <w:bCs/>
                <w:lang w:val="ru-RU" w:eastAsia="ru-RU"/>
              </w:rPr>
              <w:t>градострои</w:t>
            </w:r>
            <w:proofErr w:type="spellEnd"/>
            <w:r w:rsidRPr="00183075">
              <w:rPr>
                <w:rFonts w:ascii="Arial" w:hAnsi="Arial" w:cs="Arial"/>
                <w:b/>
                <w:bCs/>
                <w:lang w:val="ru-RU" w:eastAsia="ru-RU"/>
              </w:rPr>
              <w:t>-</w:t>
            </w:r>
            <w:r w:rsidRPr="00183075">
              <w:rPr>
                <w:rFonts w:ascii="Arial" w:hAnsi="Arial" w:cs="Arial"/>
                <w:b/>
                <w:bCs/>
                <w:lang w:val="ru-RU" w:eastAsia="ru-RU"/>
              </w:rPr>
              <w:br/>
              <w:t>тельному</w:t>
            </w:r>
            <w:r w:rsidRPr="00183075">
              <w:rPr>
                <w:rFonts w:ascii="Arial" w:hAnsi="Arial" w:cs="Arial"/>
                <w:b/>
                <w:bCs/>
                <w:lang w:val="ru-RU" w:eastAsia="ru-RU"/>
              </w:rPr>
              <w:br/>
              <w:t>облику</w:t>
            </w:r>
            <w:r w:rsidRPr="00183075">
              <w:rPr>
                <w:rFonts w:ascii="Arial" w:hAnsi="Arial" w:cs="Arial"/>
                <w:b/>
                <w:bCs/>
                <w:vertAlign w:val="superscript"/>
                <w:lang w:val="ru-RU" w:eastAsia="ru-RU"/>
              </w:rPr>
              <w:t>****</w:t>
            </w:r>
          </w:p>
        </w:tc>
      </w:tr>
      <w:tr w:rsidR="00541C18" w:rsidRPr="00183075"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75" w:type="pct"/>
            <w:vMerge/>
          </w:tcPr>
          <w:p w:rsidR="00943E67" w:rsidRPr="00183075" w:rsidRDefault="00943E67">
            <w:pPr>
              <w:rPr>
                <w:rFonts w:ascii="Arial" w:hAnsi="Arial" w:cs="Arial"/>
                <w:lang w:val="ru-RU" w:eastAsia="ru-RU"/>
              </w:rPr>
            </w:pPr>
          </w:p>
        </w:tc>
        <w:tc>
          <w:tcPr>
            <w:tcW w:w="1032" w:type="pct"/>
            <w:vMerge/>
          </w:tcPr>
          <w:p w:rsidR="00943E67" w:rsidRPr="00183075" w:rsidRDefault="00943E67">
            <w:pPr>
              <w:rPr>
                <w:rFonts w:ascii="Arial" w:hAnsi="Arial" w:cs="Arial"/>
                <w:lang w:val="ru-RU" w:eastAsia="ru-RU"/>
              </w:rPr>
            </w:pPr>
          </w:p>
        </w:tc>
        <w:tc>
          <w:tcPr>
            <w:tcW w:w="520" w:type="pct"/>
            <w:vMerge/>
          </w:tcPr>
          <w:p w:rsidR="00943E67" w:rsidRPr="00183075" w:rsidRDefault="00943E67">
            <w:pPr>
              <w:rPr>
                <w:rFonts w:ascii="Arial" w:hAnsi="Arial" w:cs="Arial"/>
                <w:lang w:val="ru-RU" w:eastAsia="ru-RU"/>
              </w:rPr>
            </w:pPr>
          </w:p>
        </w:tc>
        <w:tc>
          <w:tcPr>
            <w:tcW w:w="585"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min</w:t>
            </w:r>
            <w:proofErr w:type="spellEnd"/>
          </w:p>
        </w:tc>
        <w:tc>
          <w:tcPr>
            <w:tcW w:w="582"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max</w:t>
            </w:r>
            <w:proofErr w:type="spellEnd"/>
          </w:p>
        </w:tc>
        <w:tc>
          <w:tcPr>
            <w:tcW w:w="861" w:type="pct"/>
            <w:vMerge/>
          </w:tcPr>
          <w:p w:rsidR="00943E67" w:rsidRPr="00183075" w:rsidRDefault="00943E67">
            <w:pPr>
              <w:rPr>
                <w:rFonts w:ascii="Arial" w:hAnsi="Arial" w:cs="Arial"/>
                <w:lang w:val="ru-RU" w:eastAsia="ru-RU"/>
              </w:rPr>
            </w:pPr>
          </w:p>
        </w:tc>
        <w:tc>
          <w:tcPr>
            <w:tcW w:w="581" w:type="pct"/>
            <w:vMerge/>
          </w:tcPr>
          <w:p w:rsidR="00943E67" w:rsidRPr="00183075" w:rsidRDefault="00943E67">
            <w:pPr>
              <w:rPr>
                <w:rFonts w:ascii="Arial" w:hAnsi="Arial" w:cs="Arial"/>
                <w:lang w:val="ru-RU" w:eastAsia="ru-RU"/>
              </w:rPr>
            </w:pPr>
          </w:p>
        </w:tc>
        <w:tc>
          <w:tcPr>
            <w:tcW w:w="660" w:type="pct"/>
            <w:vMerge/>
          </w:tcPr>
          <w:p w:rsidR="00943E67" w:rsidRPr="00183075" w:rsidRDefault="00943E67">
            <w:pPr>
              <w:rPr>
                <w:rFonts w:ascii="Arial" w:hAnsi="Arial" w:cs="Arial"/>
                <w:lang w:val="ru-RU" w:eastAsia="ru-RU"/>
              </w:rPr>
            </w:pP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Блокированная жилая застройка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2.3</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 (0</w:t>
            </w:r>
            <w:r w:rsidRPr="00183075">
              <w:rPr>
                <w:rFonts w:ascii="Arial" w:hAnsi="Arial" w:cs="Arial"/>
                <w:vertAlign w:val="superscript"/>
                <w:lang w:val="ru-RU" w:eastAsia="ru-RU"/>
              </w:rPr>
              <w:t>**</w:t>
            </w:r>
            <w:r w:rsidRPr="00183075">
              <w:rPr>
                <w:rFonts w:ascii="Arial" w:hAnsi="Arial" w:cs="Arial"/>
                <w:lang w:val="ru-RU" w:eastAsia="ru-RU"/>
              </w:rPr>
              <w:t>)</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Оказание услуг связи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3.2.3</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Бытовое обслуживание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3.3</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Амбулаторно-поликлиническое обслуживание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3.4.1</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Стационарное медицинское обслуживание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3.4.2</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Среднее и высшее профессиональное образование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3.5.2</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5 000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Объекты культурно-досуговой деятельности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3.6.1</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Общественное управление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3.8</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научной деятельности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3.9</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2 500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деятельности в области гидрометеорологии и смежных с ней областях</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3.9.1</w:t>
            </w:r>
          </w:p>
        </w:tc>
        <w:tc>
          <w:tcPr>
            <w:tcW w:w="2610"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Деловое управление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4.1</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55%</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Магазины</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4.4</w:t>
            </w:r>
            <w:r w:rsidRPr="00183075">
              <w:rPr>
                <w:rFonts w:ascii="Arial" w:hAnsi="Arial" w:cs="Arial"/>
                <w:vertAlign w:val="superscript"/>
                <w:lang w:val="ru-RU" w:eastAsia="ru-RU"/>
              </w:rPr>
              <w:t>***</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13</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Банковская и страховая деятельность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4.5</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14</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Гостиничное обслуживание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4.7</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15</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Спорт</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16</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Трубопроводный транспорт</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2610"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17</w:t>
            </w:r>
          </w:p>
        </w:tc>
        <w:tc>
          <w:tcPr>
            <w:tcW w:w="103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Ведение садоводства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13.2</w:t>
            </w:r>
            <w:r w:rsidRPr="00183075">
              <w:rPr>
                <w:rFonts w:ascii="Arial" w:hAnsi="Arial" w:cs="Arial"/>
                <w:vertAlign w:val="superscript"/>
                <w:lang w:val="ru-RU" w:eastAsia="ru-RU"/>
              </w:rPr>
              <w:t>*</w:t>
            </w:r>
          </w:p>
        </w:tc>
        <w:tc>
          <w:tcPr>
            <w:tcW w:w="58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600</w:t>
            </w:r>
          </w:p>
        </w:tc>
        <w:tc>
          <w:tcPr>
            <w:tcW w:w="58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bl>
    <w:p w:rsidR="00943E67" w:rsidRPr="00183075" w:rsidRDefault="00183075">
      <w:pPr>
        <w:spacing w:before="120" w:line="276" w:lineRule="auto"/>
        <w:ind w:firstLine="566"/>
        <w:jc w:val="both"/>
        <w:rPr>
          <w:rFonts w:ascii="Arial" w:hAnsi="Arial" w:cs="Arial"/>
          <w:lang w:val="ru-RU" w:eastAsia="ru-RU"/>
        </w:rPr>
      </w:pPr>
      <w:r w:rsidRPr="00183075">
        <w:rPr>
          <w:rFonts w:ascii="Arial" w:hAnsi="Arial" w:cs="Arial"/>
          <w:lang w:val="ru-RU" w:eastAsia="ru-RU"/>
        </w:rPr>
        <w:lastRenderedPageBreak/>
        <w:t>* - Земельный участок предназначен для возведения только одного жилого дома и других предусмотренных видом (нежилых)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 Минимальные отступы от границ земельного участка (м) устанавливаются в соответствии с ч. 13 ст. 11 настоящих Правил.</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 Для видов разрешенного использования 4.4 (Магазины) отступы от многоквартирных домов 50 м, если иное не подтверждено требованиями технических регламентов.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Максимальный класс опасности (по санитарной классификации) объектов капитального строительства, размещаемых на территории участков зоны - V.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Иные показатели по параметрам застройки зоны Ж-2: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Не допускается размещение вспомогательных строений (за исключением гаража) перед основным строением со стороны улиц и проездов.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Запрещается проектирование и реконструкция на территории населенных пунктов ограждений участков индивидуальных жилых домов и иных частных домовладений, несоответствующих требованиям к архитектурно-художественному облику муниципального образования, утвержденному органами местного самоуправления, паспортом колористического решения фасадов зданий, строений, сооружений, ограждений.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Установка и реконструкция ограждений (заборов) должна производиться в соответствии с требованиями статьи 27 Закона Московской области от 30.12.2014 N 191/2014-ОЗ (ред. от 20.09.2021) "О регулировании дополнительных вопросов в сфере благоустройства в Московской области".</w:t>
      </w:r>
    </w:p>
    <w:p w:rsidR="00943E67" w:rsidRPr="00183075" w:rsidRDefault="00183075">
      <w:pPr>
        <w:keepNext/>
        <w:pageBreakBefore/>
        <w:spacing w:after="120" w:line="276" w:lineRule="auto"/>
        <w:jc w:val="center"/>
        <w:outlineLvl w:val="0"/>
        <w:rPr>
          <w:rFonts w:ascii="Arial" w:hAnsi="Arial" w:cs="Arial"/>
          <w:b/>
          <w:bCs/>
          <w:caps/>
          <w:color w:val="000000"/>
          <w:lang w:val="ru-RU" w:eastAsia="ru-RU"/>
        </w:rPr>
      </w:pPr>
      <w:bookmarkStart w:id="90" w:name="_Toc206516602"/>
      <w:r w:rsidRPr="00183075">
        <w:rPr>
          <w:rFonts w:ascii="Arial" w:hAnsi="Arial" w:cs="Arial"/>
          <w:b/>
          <w:bCs/>
          <w:color w:val="000000"/>
          <w:lang w:val="ru-RU" w:eastAsia="ru-RU"/>
        </w:rPr>
        <w:lastRenderedPageBreak/>
        <w:t>Статья 36. Градостроительные регламенты для производственных зон, зон коммунальной и транспортной инфраструктур</w:t>
      </w:r>
      <w:bookmarkEnd w:id="90"/>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состав производственных зон, зон коммунальной и транспортной инфраструктур включены: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производственная зона (в границах населенного пункта) (П(НП)).</w:t>
      </w:r>
    </w:p>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t>П(НП) - ПРОИЗВОДСТВЕННАЯ ЗОНА (В ГРАНИЦАХ НАСЕЛЕННОГО ПУНКТА)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Производственная зона (в границах населенного пункта) П(НП) установлена для размещения производственных объектов с различными нормативами воздействия на окружающую среду, а также для размещения объектов управленческой деятельности производственных объектов, складских объектов, объектов оптовой торговли, а также для установления санитарно-защитных зон таких объектов в соответствии с требованиями технических регламентов, в границах населенных пунктов.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Производственная зона (в границах населенного пункта) П(НП) устанавливается с учетом ч. 24 ст. 11 настоящих Правил.</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
        <w:gridCol w:w="469"/>
        <w:gridCol w:w="3022"/>
        <w:gridCol w:w="1650"/>
        <w:gridCol w:w="1285"/>
        <w:gridCol w:w="2441"/>
        <w:gridCol w:w="2311"/>
        <w:gridCol w:w="1847"/>
        <w:gridCol w:w="2097"/>
      </w:tblGrid>
      <w:tr w:rsidR="00541C18" w:rsidRPr="0044228E"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66"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w:t>
            </w:r>
          </w:p>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п/п</w:t>
            </w:r>
          </w:p>
        </w:tc>
        <w:tc>
          <w:tcPr>
            <w:tcW w:w="1023"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Наименование ВРИ</w:t>
            </w:r>
          </w:p>
        </w:tc>
        <w:tc>
          <w:tcPr>
            <w:tcW w:w="520"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Код</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(числовое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обозначение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ВРИ)</w:t>
            </w:r>
          </w:p>
        </w:tc>
        <w:tc>
          <w:tcPr>
            <w:tcW w:w="1266" w:type="pct"/>
            <w:gridSpan w:val="2"/>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Предельные размеры</w:t>
            </w:r>
            <w:r w:rsidRPr="00183075">
              <w:rPr>
                <w:rFonts w:ascii="Arial" w:hAnsi="Arial" w:cs="Arial"/>
                <w:b/>
                <w:bCs/>
                <w:lang w:val="ru-RU" w:eastAsia="ru-RU"/>
              </w:rPr>
              <w:br/>
              <w:t>земельных участков</w:t>
            </w:r>
            <w:r w:rsidRPr="00183075">
              <w:rPr>
                <w:rFonts w:ascii="Arial" w:hAnsi="Arial" w:cs="Arial"/>
                <w:b/>
                <w:bCs/>
                <w:lang w:val="ru-RU" w:eastAsia="ru-RU"/>
              </w:rPr>
              <w:br/>
              <w:t>(кв. м)</w:t>
            </w:r>
          </w:p>
        </w:tc>
        <w:tc>
          <w:tcPr>
            <w:tcW w:w="781"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Максимальный процент застройки, в том числе в зависимости от количества надземных этажей</w:t>
            </w:r>
          </w:p>
        </w:tc>
        <w:tc>
          <w:tcPr>
            <w:tcW w:w="581"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Минимальные</w:t>
            </w:r>
            <w:r w:rsidRPr="00183075">
              <w:rPr>
                <w:rFonts w:ascii="Arial" w:hAnsi="Arial" w:cs="Arial"/>
                <w:b/>
                <w:bCs/>
                <w:lang w:val="ru-RU" w:eastAsia="ru-RU"/>
              </w:rPr>
              <w:br/>
              <w:t>отступы от</w:t>
            </w:r>
            <w:r w:rsidRPr="00183075">
              <w:rPr>
                <w:rFonts w:ascii="Arial" w:hAnsi="Arial" w:cs="Arial"/>
                <w:b/>
                <w:bCs/>
                <w:lang w:val="ru-RU" w:eastAsia="ru-RU"/>
              </w:rPr>
              <w:br/>
              <w:t>границ</w:t>
            </w:r>
            <w:r w:rsidRPr="00183075">
              <w:rPr>
                <w:rFonts w:ascii="Arial" w:hAnsi="Arial" w:cs="Arial"/>
                <w:b/>
                <w:bCs/>
                <w:lang w:val="ru-RU" w:eastAsia="ru-RU"/>
              </w:rPr>
              <w:br/>
              <w:t>земельного</w:t>
            </w:r>
            <w:r w:rsidRPr="00183075">
              <w:rPr>
                <w:rFonts w:ascii="Arial" w:hAnsi="Arial" w:cs="Arial"/>
                <w:b/>
                <w:bCs/>
                <w:lang w:val="ru-RU" w:eastAsia="ru-RU"/>
              </w:rPr>
              <w:br/>
              <w:t>участка (м)</w:t>
            </w:r>
            <w:r w:rsidRPr="00183075">
              <w:rPr>
                <w:rFonts w:ascii="Arial" w:hAnsi="Arial" w:cs="Arial"/>
                <w:b/>
                <w:bCs/>
                <w:vertAlign w:val="superscript"/>
                <w:lang w:val="ru-RU" w:eastAsia="ru-RU"/>
              </w:rPr>
              <w:t>*</w:t>
            </w:r>
          </w:p>
        </w:tc>
        <w:tc>
          <w:tcPr>
            <w:tcW w:w="660"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Требования к</w:t>
            </w:r>
            <w:r w:rsidRPr="00183075">
              <w:rPr>
                <w:rFonts w:ascii="Arial" w:hAnsi="Arial" w:cs="Arial"/>
                <w:b/>
                <w:bCs/>
                <w:lang w:val="ru-RU" w:eastAsia="ru-RU"/>
              </w:rPr>
              <w:br/>
              <w:t>архитектурно-</w:t>
            </w:r>
            <w:r w:rsidRPr="00183075">
              <w:rPr>
                <w:rFonts w:ascii="Arial" w:hAnsi="Arial" w:cs="Arial"/>
                <w:b/>
                <w:bCs/>
                <w:lang w:val="ru-RU" w:eastAsia="ru-RU"/>
              </w:rPr>
              <w:br/>
            </w:r>
            <w:proofErr w:type="spellStart"/>
            <w:r w:rsidRPr="00183075">
              <w:rPr>
                <w:rFonts w:ascii="Arial" w:hAnsi="Arial" w:cs="Arial"/>
                <w:b/>
                <w:bCs/>
                <w:lang w:val="ru-RU" w:eastAsia="ru-RU"/>
              </w:rPr>
              <w:t>градострои</w:t>
            </w:r>
            <w:proofErr w:type="spellEnd"/>
            <w:r w:rsidRPr="00183075">
              <w:rPr>
                <w:rFonts w:ascii="Arial" w:hAnsi="Arial" w:cs="Arial"/>
                <w:b/>
                <w:bCs/>
                <w:lang w:val="ru-RU" w:eastAsia="ru-RU"/>
              </w:rPr>
              <w:t>-</w:t>
            </w:r>
            <w:r w:rsidRPr="00183075">
              <w:rPr>
                <w:rFonts w:ascii="Arial" w:hAnsi="Arial" w:cs="Arial"/>
                <w:b/>
                <w:bCs/>
                <w:lang w:val="ru-RU" w:eastAsia="ru-RU"/>
              </w:rPr>
              <w:br/>
              <w:t>тельному</w:t>
            </w:r>
            <w:r w:rsidRPr="00183075">
              <w:rPr>
                <w:rFonts w:ascii="Arial" w:hAnsi="Arial" w:cs="Arial"/>
                <w:b/>
                <w:bCs/>
                <w:lang w:val="ru-RU" w:eastAsia="ru-RU"/>
              </w:rPr>
              <w:br/>
              <w:t>облику</w:t>
            </w:r>
            <w:r w:rsidRPr="00183075">
              <w:rPr>
                <w:rFonts w:ascii="Arial" w:hAnsi="Arial" w:cs="Arial"/>
                <w:b/>
                <w:bCs/>
                <w:vertAlign w:val="superscript"/>
                <w:lang w:val="ru-RU" w:eastAsia="ru-RU"/>
              </w:rPr>
              <w:t>***</w:t>
            </w:r>
          </w:p>
        </w:tc>
      </w:tr>
      <w:tr w:rsidR="00541C18" w:rsidRPr="00183075"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66" w:type="pct"/>
            <w:vMerge/>
          </w:tcPr>
          <w:p w:rsidR="00943E67" w:rsidRPr="00183075" w:rsidRDefault="00943E67">
            <w:pPr>
              <w:rPr>
                <w:rFonts w:ascii="Arial" w:hAnsi="Arial" w:cs="Arial"/>
                <w:lang w:val="ru-RU" w:eastAsia="ru-RU"/>
              </w:rPr>
            </w:pPr>
          </w:p>
        </w:tc>
        <w:tc>
          <w:tcPr>
            <w:tcW w:w="1023" w:type="pct"/>
            <w:vMerge/>
          </w:tcPr>
          <w:p w:rsidR="00943E67" w:rsidRPr="00183075" w:rsidRDefault="00943E67">
            <w:pPr>
              <w:rPr>
                <w:rFonts w:ascii="Arial" w:hAnsi="Arial" w:cs="Arial"/>
                <w:lang w:val="ru-RU" w:eastAsia="ru-RU"/>
              </w:rPr>
            </w:pPr>
          </w:p>
        </w:tc>
        <w:tc>
          <w:tcPr>
            <w:tcW w:w="520" w:type="pct"/>
            <w:vMerge/>
          </w:tcPr>
          <w:p w:rsidR="00943E67" w:rsidRPr="00183075" w:rsidRDefault="00943E67">
            <w:pPr>
              <w:rPr>
                <w:rFonts w:ascii="Arial" w:hAnsi="Arial" w:cs="Arial"/>
                <w:lang w:val="ru-RU" w:eastAsia="ru-RU"/>
              </w:rPr>
            </w:pPr>
          </w:p>
        </w:tc>
        <w:tc>
          <w:tcPr>
            <w:tcW w:w="442"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min</w:t>
            </w:r>
            <w:proofErr w:type="spellEnd"/>
          </w:p>
        </w:tc>
        <w:tc>
          <w:tcPr>
            <w:tcW w:w="824"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max</w:t>
            </w:r>
            <w:proofErr w:type="spellEnd"/>
          </w:p>
        </w:tc>
        <w:tc>
          <w:tcPr>
            <w:tcW w:w="781" w:type="pct"/>
            <w:vMerge/>
          </w:tcPr>
          <w:p w:rsidR="00943E67" w:rsidRPr="00183075" w:rsidRDefault="00943E67">
            <w:pPr>
              <w:rPr>
                <w:rFonts w:ascii="Arial" w:hAnsi="Arial" w:cs="Arial"/>
                <w:lang w:val="ru-RU" w:eastAsia="ru-RU"/>
              </w:rPr>
            </w:pPr>
          </w:p>
        </w:tc>
        <w:tc>
          <w:tcPr>
            <w:tcW w:w="581" w:type="pct"/>
            <w:vMerge/>
          </w:tcPr>
          <w:p w:rsidR="00943E67" w:rsidRPr="00183075" w:rsidRDefault="00943E67">
            <w:pPr>
              <w:rPr>
                <w:rFonts w:ascii="Arial" w:hAnsi="Arial" w:cs="Arial"/>
                <w:lang w:val="ru-RU" w:eastAsia="ru-RU"/>
              </w:rPr>
            </w:pPr>
          </w:p>
        </w:tc>
        <w:tc>
          <w:tcPr>
            <w:tcW w:w="660" w:type="pct"/>
            <w:vMerge/>
          </w:tcPr>
          <w:p w:rsidR="00943E67" w:rsidRPr="00183075" w:rsidRDefault="00943E67">
            <w:pPr>
              <w:rPr>
                <w:rFonts w:ascii="Arial" w:hAnsi="Arial" w:cs="Arial"/>
                <w:lang w:val="ru-RU" w:eastAsia="ru-RU"/>
              </w:rPr>
            </w:pP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Хранение автотранспорта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2.7.1</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 (0</w:t>
            </w:r>
            <w:r w:rsidRPr="00183075">
              <w:rPr>
                <w:rFonts w:ascii="Arial" w:hAnsi="Arial" w:cs="Arial"/>
                <w:vertAlign w:val="superscript"/>
                <w:lang w:val="ru-RU" w:eastAsia="ru-RU"/>
              </w:rPr>
              <w:t>**</w:t>
            </w:r>
            <w:r w:rsidRPr="00183075">
              <w:rPr>
                <w:rFonts w:ascii="Arial" w:hAnsi="Arial" w:cs="Arial"/>
                <w:lang w:val="ru-RU" w:eastAsia="ru-RU"/>
              </w:rPr>
              <w:t>)</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Размещение гаражей для собственных нужд</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2.7.2</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 (0</w:t>
            </w:r>
            <w:r w:rsidRPr="00183075">
              <w:rPr>
                <w:rFonts w:ascii="Arial" w:hAnsi="Arial" w:cs="Arial"/>
                <w:vertAlign w:val="superscript"/>
                <w:lang w:val="ru-RU" w:eastAsia="ru-RU"/>
              </w:rPr>
              <w:t>**</w:t>
            </w:r>
            <w:r w:rsidRPr="00183075">
              <w:rPr>
                <w:rFonts w:ascii="Arial" w:hAnsi="Arial" w:cs="Arial"/>
                <w:lang w:val="ru-RU" w:eastAsia="ru-RU"/>
              </w:rPr>
              <w:t>)</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Коммунальное обслуживание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Предоставление коммунальных услуг</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3.1.1</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Административные здания организаций, обеспечивающих предоставление коммунальных услуг</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3.1.2</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Оказание услуг связи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3.2.3</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Общежития</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3.2.4</w:t>
            </w:r>
          </w:p>
        </w:tc>
        <w:tc>
          <w:tcPr>
            <w:tcW w:w="1266" w:type="pct"/>
            <w:gridSpan w:val="2"/>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7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Амбулаторно-поликлиническое обслуживание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3.4.1</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Среднее и высшее профессиональное образование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3.5.2</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Общественное управление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3.8</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Государственное управление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3.8.1</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научной деятельности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3.9</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13</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деятельности в области гидрометеорологии и смежных с ней областях</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3.9.1</w:t>
            </w:r>
          </w:p>
        </w:tc>
        <w:tc>
          <w:tcPr>
            <w:tcW w:w="2628"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14</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Проведение научных исследований</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3.9.2</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15</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Проведение научных испытаний</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3.9.3</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16</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Амбулаторное ветеринарное обслуживание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3.10.1</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17</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Деловое управление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4.1</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18</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Объекты торговли (торговые центры, торгово-развлекательные центры (комплексы)</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4.2</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19</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Магазины</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4.4</w:t>
            </w:r>
          </w:p>
        </w:tc>
        <w:tc>
          <w:tcPr>
            <w:tcW w:w="44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200</w:t>
            </w:r>
          </w:p>
        </w:tc>
        <w:tc>
          <w:tcPr>
            <w:tcW w:w="824"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7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Общественное питание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4.6</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21</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Развлекательные мероприятия</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4.8.1</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22</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Служебные гаражи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23</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Объекты дорожного сервиса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4.9.1</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24</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Заправка транспортных средств</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4.9.1.1</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25</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дорожного отдыха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4.9.1.2</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26</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Автомобильные мойки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4.9.1.3</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27</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Ремонт автомобилей</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4.9.1.4</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28</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Стоянка транспортных средств</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4.9.2</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29</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Отдых (рекреация)</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30</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занятий спортом в помещениях</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5.1.2</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Производственная деятельность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32</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Разведка и добыча полезных ископаемых</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6.1</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33</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Автомобилестроительная промышленность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6.2.1</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34</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Легкая промышленность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6.3</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35</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Фармацевтическая промышленность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6.3.1</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proofErr w:type="spellStart"/>
            <w:r w:rsidRPr="00183075">
              <w:rPr>
                <w:rFonts w:ascii="Arial" w:hAnsi="Arial" w:cs="Arial"/>
                <w:lang w:val="ru-RU" w:eastAsia="ru-RU"/>
              </w:rPr>
              <w:t>Фарфоро</w:t>
            </w:r>
            <w:proofErr w:type="spellEnd"/>
            <w:r w:rsidRPr="00183075">
              <w:rPr>
                <w:rFonts w:ascii="Arial" w:hAnsi="Arial" w:cs="Arial"/>
                <w:lang w:val="ru-RU" w:eastAsia="ru-RU"/>
              </w:rPr>
              <w:t>-фаянсовая промышленность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6.3.2</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37</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Электронная промышленность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6.3.3</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38</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Ювелирная промышленность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6.3.4</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39</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Пищевая промышленность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6.4</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40</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Строительная промышленность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6.6</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41</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Энергетика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6.7</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42</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Связь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6.8</w:t>
            </w:r>
          </w:p>
        </w:tc>
        <w:tc>
          <w:tcPr>
            <w:tcW w:w="2628"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43</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Склад</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6.9</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44</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Складские площадки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6.9.1</w:t>
            </w:r>
          </w:p>
        </w:tc>
        <w:tc>
          <w:tcPr>
            <w:tcW w:w="2628"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45</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космической деятельности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6.10</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46</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Научно-производственная деятельность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6.12</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47</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Железнодорожный транспорт</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7.1</w:t>
            </w:r>
          </w:p>
        </w:tc>
        <w:tc>
          <w:tcPr>
            <w:tcW w:w="2628"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48</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Железнодорожные пути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7.1.1</w:t>
            </w:r>
          </w:p>
        </w:tc>
        <w:tc>
          <w:tcPr>
            <w:tcW w:w="2628"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Обслуживание железнодорожных перевозок</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7.1.2</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Автомобильный транспорт</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7.2</w:t>
            </w:r>
          </w:p>
        </w:tc>
        <w:tc>
          <w:tcPr>
            <w:tcW w:w="2628"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Размещение автомобильных дорог</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7.2.1</w:t>
            </w:r>
          </w:p>
        </w:tc>
        <w:tc>
          <w:tcPr>
            <w:tcW w:w="2628"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52</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Обслуживание перевозок пассажиров</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7.2.2</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53</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Стоянки транспорта общего пользования</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7.2.3</w:t>
            </w:r>
          </w:p>
        </w:tc>
        <w:tc>
          <w:tcPr>
            <w:tcW w:w="2047"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54</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Внеуличный транспорт</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7.6</w:t>
            </w:r>
          </w:p>
        </w:tc>
        <w:tc>
          <w:tcPr>
            <w:tcW w:w="2628"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55</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обороны и безопасности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8.0</w:t>
            </w:r>
          </w:p>
        </w:tc>
        <w:tc>
          <w:tcPr>
            <w:tcW w:w="2628"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56</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вооруженных сил</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8.1</w:t>
            </w:r>
          </w:p>
        </w:tc>
        <w:tc>
          <w:tcPr>
            <w:tcW w:w="2628"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57</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внутреннего правопорядка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8.3</w:t>
            </w:r>
          </w:p>
        </w:tc>
        <w:tc>
          <w:tcPr>
            <w:tcW w:w="2628"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58</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Историко-культурная деятельность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9.3</w:t>
            </w:r>
          </w:p>
        </w:tc>
        <w:tc>
          <w:tcPr>
            <w:tcW w:w="2628"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59</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Водные объекты</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11.0</w:t>
            </w:r>
          </w:p>
        </w:tc>
        <w:tc>
          <w:tcPr>
            <w:tcW w:w="2628"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Гидротехнические сооружения</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11.3</w:t>
            </w:r>
          </w:p>
        </w:tc>
        <w:tc>
          <w:tcPr>
            <w:tcW w:w="2628"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61</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Земельные участки (территории) общего пользования</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12.0</w:t>
            </w:r>
          </w:p>
        </w:tc>
        <w:tc>
          <w:tcPr>
            <w:tcW w:w="2628"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62</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Улично-дорожная сеть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12.0.1</w:t>
            </w:r>
          </w:p>
        </w:tc>
        <w:tc>
          <w:tcPr>
            <w:tcW w:w="2628"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63</w:t>
            </w:r>
          </w:p>
        </w:tc>
        <w:tc>
          <w:tcPr>
            <w:tcW w:w="102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Благоустройство территории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12.0.2</w:t>
            </w:r>
          </w:p>
        </w:tc>
        <w:tc>
          <w:tcPr>
            <w:tcW w:w="2628"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bl>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t>Вспомогательные виды разрешенного использования</w:t>
      </w:r>
    </w:p>
    <w:p w:rsidR="00943E67" w:rsidRPr="00183075" w:rsidRDefault="00183075">
      <w:pPr>
        <w:keepNext/>
        <w:spacing w:line="276" w:lineRule="auto"/>
        <w:ind w:firstLine="566"/>
        <w:rPr>
          <w:rFonts w:ascii="Arial" w:hAnsi="Arial" w:cs="Arial"/>
          <w:lang w:val="ru-RU" w:eastAsia="ru-RU"/>
        </w:rPr>
      </w:pPr>
      <w:r w:rsidRPr="00183075">
        <w:rPr>
          <w:rFonts w:ascii="Arial" w:hAnsi="Arial" w:cs="Arial"/>
          <w:lang w:val="ru-RU" w:eastAsia="ru-RU"/>
        </w:rPr>
        <w:t>1. Коммунальное обслуживание - 3.1</w:t>
      </w:r>
    </w:p>
    <w:p w:rsidR="00943E67" w:rsidRPr="00183075" w:rsidRDefault="00183075">
      <w:pPr>
        <w:keepNext/>
        <w:spacing w:line="276" w:lineRule="auto"/>
        <w:ind w:firstLine="566"/>
        <w:rPr>
          <w:rFonts w:ascii="Arial" w:hAnsi="Arial" w:cs="Arial"/>
          <w:lang w:val="ru-RU" w:eastAsia="ru-RU"/>
        </w:rPr>
      </w:pPr>
      <w:r w:rsidRPr="00183075">
        <w:rPr>
          <w:rFonts w:ascii="Arial" w:hAnsi="Arial" w:cs="Arial"/>
          <w:lang w:val="ru-RU" w:eastAsia="ru-RU"/>
        </w:rPr>
        <w:t>2. Связь - 6.8</w:t>
      </w:r>
    </w:p>
    <w:p w:rsidR="00943E67" w:rsidRPr="00183075" w:rsidRDefault="00183075">
      <w:pPr>
        <w:spacing w:after="120" w:line="276" w:lineRule="auto"/>
        <w:ind w:firstLine="566"/>
        <w:rPr>
          <w:rFonts w:ascii="Arial" w:hAnsi="Arial" w:cs="Arial"/>
          <w:lang w:val="ru-RU" w:eastAsia="ru-RU"/>
        </w:rPr>
      </w:pPr>
      <w:r w:rsidRPr="00183075">
        <w:rPr>
          <w:rFonts w:ascii="Arial" w:hAnsi="Arial" w:cs="Arial"/>
          <w:lang w:val="ru-RU" w:eastAsia="ru-RU"/>
        </w:rPr>
        <w:t>3. Обеспечение внутреннего правопорядка - 8.3</w:t>
      </w:r>
    </w:p>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lastRenderedPageBreak/>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
        <w:gridCol w:w="476"/>
        <w:gridCol w:w="3057"/>
        <w:gridCol w:w="1650"/>
        <w:gridCol w:w="1724"/>
        <w:gridCol w:w="1715"/>
        <w:gridCol w:w="2556"/>
        <w:gridCol w:w="1847"/>
        <w:gridCol w:w="2097"/>
      </w:tblGrid>
      <w:tr w:rsidR="00541C18" w:rsidRPr="0044228E"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75"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w:t>
            </w:r>
          </w:p>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п/п</w:t>
            </w:r>
          </w:p>
        </w:tc>
        <w:tc>
          <w:tcPr>
            <w:tcW w:w="1028"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Наименование ВРИ</w:t>
            </w:r>
          </w:p>
        </w:tc>
        <w:tc>
          <w:tcPr>
            <w:tcW w:w="520"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Код</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(числовое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обозначение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ВРИ)</w:t>
            </w:r>
          </w:p>
        </w:tc>
        <w:tc>
          <w:tcPr>
            <w:tcW w:w="1171" w:type="pct"/>
            <w:gridSpan w:val="2"/>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Предельные размеры</w:t>
            </w:r>
            <w:r w:rsidRPr="00183075">
              <w:rPr>
                <w:rFonts w:ascii="Arial" w:hAnsi="Arial" w:cs="Arial"/>
                <w:b/>
                <w:bCs/>
                <w:lang w:val="ru-RU" w:eastAsia="ru-RU"/>
              </w:rPr>
              <w:br/>
              <w:t>земельных участков</w:t>
            </w:r>
            <w:r w:rsidRPr="00183075">
              <w:rPr>
                <w:rFonts w:ascii="Arial" w:hAnsi="Arial" w:cs="Arial"/>
                <w:b/>
                <w:bCs/>
                <w:lang w:val="ru-RU" w:eastAsia="ru-RU"/>
              </w:rPr>
              <w:br/>
              <w:t>(кв. м)</w:t>
            </w:r>
          </w:p>
        </w:tc>
        <w:tc>
          <w:tcPr>
            <w:tcW w:w="862"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Максимальный процент застройки, в том числе в зависимости от количества надземных этажей</w:t>
            </w:r>
          </w:p>
        </w:tc>
        <w:tc>
          <w:tcPr>
            <w:tcW w:w="581"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Минимальные</w:t>
            </w:r>
            <w:r w:rsidRPr="00183075">
              <w:rPr>
                <w:rFonts w:ascii="Arial" w:hAnsi="Arial" w:cs="Arial"/>
                <w:b/>
                <w:bCs/>
                <w:lang w:val="ru-RU" w:eastAsia="ru-RU"/>
              </w:rPr>
              <w:br/>
              <w:t>отступы от</w:t>
            </w:r>
            <w:r w:rsidRPr="00183075">
              <w:rPr>
                <w:rFonts w:ascii="Arial" w:hAnsi="Arial" w:cs="Arial"/>
                <w:b/>
                <w:bCs/>
                <w:lang w:val="ru-RU" w:eastAsia="ru-RU"/>
              </w:rPr>
              <w:br/>
              <w:t>границ</w:t>
            </w:r>
            <w:r w:rsidRPr="00183075">
              <w:rPr>
                <w:rFonts w:ascii="Arial" w:hAnsi="Arial" w:cs="Arial"/>
                <w:b/>
                <w:bCs/>
                <w:lang w:val="ru-RU" w:eastAsia="ru-RU"/>
              </w:rPr>
              <w:br/>
              <w:t>земельного</w:t>
            </w:r>
            <w:r w:rsidRPr="00183075">
              <w:rPr>
                <w:rFonts w:ascii="Arial" w:hAnsi="Arial" w:cs="Arial"/>
                <w:b/>
                <w:bCs/>
                <w:lang w:val="ru-RU" w:eastAsia="ru-RU"/>
              </w:rPr>
              <w:br/>
              <w:t>участка (м)</w:t>
            </w:r>
            <w:r w:rsidRPr="00183075">
              <w:rPr>
                <w:rFonts w:ascii="Arial" w:hAnsi="Arial" w:cs="Arial"/>
                <w:b/>
                <w:bCs/>
                <w:vertAlign w:val="superscript"/>
                <w:lang w:val="ru-RU" w:eastAsia="ru-RU"/>
              </w:rPr>
              <w:t>*</w:t>
            </w:r>
          </w:p>
        </w:tc>
        <w:tc>
          <w:tcPr>
            <w:tcW w:w="660"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Требования к</w:t>
            </w:r>
            <w:r w:rsidRPr="00183075">
              <w:rPr>
                <w:rFonts w:ascii="Arial" w:hAnsi="Arial" w:cs="Arial"/>
                <w:b/>
                <w:bCs/>
                <w:lang w:val="ru-RU" w:eastAsia="ru-RU"/>
              </w:rPr>
              <w:br/>
              <w:t>архитектурно-</w:t>
            </w:r>
            <w:r w:rsidRPr="00183075">
              <w:rPr>
                <w:rFonts w:ascii="Arial" w:hAnsi="Arial" w:cs="Arial"/>
                <w:b/>
                <w:bCs/>
                <w:lang w:val="ru-RU" w:eastAsia="ru-RU"/>
              </w:rPr>
              <w:br/>
            </w:r>
            <w:proofErr w:type="spellStart"/>
            <w:r w:rsidRPr="00183075">
              <w:rPr>
                <w:rFonts w:ascii="Arial" w:hAnsi="Arial" w:cs="Arial"/>
                <w:b/>
                <w:bCs/>
                <w:lang w:val="ru-RU" w:eastAsia="ru-RU"/>
              </w:rPr>
              <w:t>градострои</w:t>
            </w:r>
            <w:proofErr w:type="spellEnd"/>
            <w:r w:rsidRPr="00183075">
              <w:rPr>
                <w:rFonts w:ascii="Arial" w:hAnsi="Arial" w:cs="Arial"/>
                <w:b/>
                <w:bCs/>
                <w:lang w:val="ru-RU" w:eastAsia="ru-RU"/>
              </w:rPr>
              <w:t>-</w:t>
            </w:r>
            <w:r w:rsidRPr="00183075">
              <w:rPr>
                <w:rFonts w:ascii="Arial" w:hAnsi="Arial" w:cs="Arial"/>
                <w:b/>
                <w:bCs/>
                <w:lang w:val="ru-RU" w:eastAsia="ru-RU"/>
              </w:rPr>
              <w:br/>
              <w:t>тельному</w:t>
            </w:r>
            <w:r w:rsidRPr="00183075">
              <w:rPr>
                <w:rFonts w:ascii="Arial" w:hAnsi="Arial" w:cs="Arial"/>
                <w:b/>
                <w:bCs/>
                <w:lang w:val="ru-RU" w:eastAsia="ru-RU"/>
              </w:rPr>
              <w:br/>
              <w:t>облику</w:t>
            </w:r>
            <w:r w:rsidRPr="00183075">
              <w:rPr>
                <w:rFonts w:ascii="Arial" w:hAnsi="Arial" w:cs="Arial"/>
                <w:b/>
                <w:bCs/>
                <w:vertAlign w:val="superscript"/>
                <w:lang w:val="ru-RU" w:eastAsia="ru-RU"/>
              </w:rPr>
              <w:t>***</w:t>
            </w:r>
          </w:p>
        </w:tc>
      </w:tr>
      <w:tr w:rsidR="00541C18" w:rsidRPr="00183075"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75" w:type="pct"/>
            <w:vMerge/>
          </w:tcPr>
          <w:p w:rsidR="00943E67" w:rsidRPr="00183075" w:rsidRDefault="00943E67">
            <w:pPr>
              <w:rPr>
                <w:rFonts w:ascii="Arial" w:hAnsi="Arial" w:cs="Arial"/>
                <w:lang w:val="ru-RU" w:eastAsia="ru-RU"/>
              </w:rPr>
            </w:pPr>
          </w:p>
        </w:tc>
        <w:tc>
          <w:tcPr>
            <w:tcW w:w="1028" w:type="pct"/>
            <w:vMerge/>
          </w:tcPr>
          <w:p w:rsidR="00943E67" w:rsidRPr="00183075" w:rsidRDefault="00943E67">
            <w:pPr>
              <w:rPr>
                <w:rFonts w:ascii="Arial" w:hAnsi="Arial" w:cs="Arial"/>
                <w:lang w:val="ru-RU" w:eastAsia="ru-RU"/>
              </w:rPr>
            </w:pPr>
          </w:p>
        </w:tc>
        <w:tc>
          <w:tcPr>
            <w:tcW w:w="520" w:type="pct"/>
            <w:vMerge/>
          </w:tcPr>
          <w:p w:rsidR="00943E67" w:rsidRPr="00183075" w:rsidRDefault="00943E67">
            <w:pPr>
              <w:rPr>
                <w:rFonts w:ascii="Arial" w:hAnsi="Arial" w:cs="Arial"/>
                <w:lang w:val="ru-RU" w:eastAsia="ru-RU"/>
              </w:rPr>
            </w:pPr>
          </w:p>
        </w:tc>
        <w:tc>
          <w:tcPr>
            <w:tcW w:w="587"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min</w:t>
            </w:r>
            <w:proofErr w:type="spellEnd"/>
          </w:p>
        </w:tc>
        <w:tc>
          <w:tcPr>
            <w:tcW w:w="584"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max</w:t>
            </w:r>
            <w:proofErr w:type="spellEnd"/>
          </w:p>
        </w:tc>
        <w:tc>
          <w:tcPr>
            <w:tcW w:w="862" w:type="pct"/>
            <w:vMerge/>
          </w:tcPr>
          <w:p w:rsidR="00943E67" w:rsidRPr="00183075" w:rsidRDefault="00943E67">
            <w:pPr>
              <w:rPr>
                <w:rFonts w:ascii="Arial" w:hAnsi="Arial" w:cs="Arial"/>
                <w:lang w:val="ru-RU" w:eastAsia="ru-RU"/>
              </w:rPr>
            </w:pPr>
          </w:p>
        </w:tc>
        <w:tc>
          <w:tcPr>
            <w:tcW w:w="581" w:type="pct"/>
            <w:vMerge/>
          </w:tcPr>
          <w:p w:rsidR="00943E67" w:rsidRPr="00183075" w:rsidRDefault="00943E67">
            <w:pPr>
              <w:rPr>
                <w:rFonts w:ascii="Arial" w:hAnsi="Arial" w:cs="Arial"/>
                <w:lang w:val="ru-RU" w:eastAsia="ru-RU"/>
              </w:rPr>
            </w:pPr>
          </w:p>
        </w:tc>
        <w:tc>
          <w:tcPr>
            <w:tcW w:w="660" w:type="pct"/>
            <w:vMerge/>
          </w:tcPr>
          <w:p w:rsidR="00943E67" w:rsidRPr="00183075" w:rsidRDefault="00943E67">
            <w:pPr>
              <w:rPr>
                <w:rFonts w:ascii="Arial" w:hAnsi="Arial" w:cs="Arial"/>
                <w:lang w:val="ru-RU" w:eastAsia="ru-RU"/>
              </w:rPr>
            </w:pP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w:t>
            </w:r>
          </w:p>
        </w:tc>
        <w:tc>
          <w:tcPr>
            <w:tcW w:w="102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Медицинские организации особого назначения</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3.4.3</w:t>
            </w:r>
          </w:p>
        </w:tc>
        <w:tc>
          <w:tcPr>
            <w:tcW w:w="2033"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w:t>
            </w:r>
          </w:p>
        </w:tc>
        <w:tc>
          <w:tcPr>
            <w:tcW w:w="102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Приюты для животных</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3.10.2</w:t>
            </w:r>
          </w:p>
        </w:tc>
        <w:tc>
          <w:tcPr>
            <w:tcW w:w="2033"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102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Гостиничное обслуживание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4.7</w:t>
            </w:r>
          </w:p>
        </w:tc>
        <w:tc>
          <w:tcPr>
            <w:tcW w:w="1171" w:type="pct"/>
            <w:gridSpan w:val="2"/>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86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w:t>
            </w:r>
          </w:p>
        </w:tc>
        <w:tc>
          <w:tcPr>
            <w:tcW w:w="102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спортивно-зрелищных мероприятий</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5.1.1</w:t>
            </w:r>
          </w:p>
        </w:tc>
        <w:tc>
          <w:tcPr>
            <w:tcW w:w="2033"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w:t>
            </w:r>
          </w:p>
        </w:tc>
        <w:tc>
          <w:tcPr>
            <w:tcW w:w="102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Нефтехимическая промышленность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6.5</w:t>
            </w:r>
          </w:p>
        </w:tc>
        <w:tc>
          <w:tcPr>
            <w:tcW w:w="2033"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w:t>
            </w:r>
          </w:p>
        </w:tc>
        <w:tc>
          <w:tcPr>
            <w:tcW w:w="102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Воздушный транспорт</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7.4</w:t>
            </w:r>
          </w:p>
        </w:tc>
        <w:tc>
          <w:tcPr>
            <w:tcW w:w="2614"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w:t>
            </w:r>
          </w:p>
        </w:tc>
        <w:tc>
          <w:tcPr>
            <w:tcW w:w="102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Трубопроводный транспорт</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2614"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w:t>
            </w:r>
          </w:p>
        </w:tc>
        <w:tc>
          <w:tcPr>
            <w:tcW w:w="102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Специальное пользование водными объектами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11.2</w:t>
            </w:r>
          </w:p>
        </w:tc>
        <w:tc>
          <w:tcPr>
            <w:tcW w:w="2614"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bl>
    <w:p w:rsidR="00943E67" w:rsidRPr="00183075" w:rsidRDefault="00183075">
      <w:pPr>
        <w:spacing w:before="120" w:line="276" w:lineRule="auto"/>
        <w:ind w:firstLine="566"/>
        <w:jc w:val="both"/>
        <w:rPr>
          <w:rFonts w:ascii="Arial" w:hAnsi="Arial" w:cs="Arial"/>
          <w:lang w:val="ru-RU" w:eastAsia="ru-RU"/>
        </w:rPr>
      </w:pPr>
      <w:r w:rsidRPr="00183075">
        <w:rPr>
          <w:rFonts w:ascii="Arial" w:hAnsi="Arial" w:cs="Arial"/>
          <w:lang w:val="ru-RU" w:eastAsia="ru-RU"/>
        </w:rPr>
        <w:t>* - Для объектов капитального строительства, проектная документация которых в соответствии со ст. 49 Градостроительного кодекса Российской Федерации подлежит экспертизе, минимальные отступы от границ земельного участка не подлежат установлению, за исключением видов разрешенного использования «магазины» (4.4), «общежития» (3.2.4), «гостиничное обслуживание» (4.7). Для видов разрешенного использования 4.4 (Магазины) отступы от многоквартирных домов 50 м, если иное не подтверждено требованиями технических регламентов.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 Существующие объекты гаражного назначения, предназначенные для хранения личного автотранспорта граждан, имеющие одну или более общих стен с другими объектами гаражного назначения, предназначенными для хранения личного автотранспорта граждан.</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Предельная максимальная этажность определяется с учетом требований ч. 9 ст. 11 настоящих Правил.</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Показатели по параметрам застройки зоны П(НП): территории объектов обслуживания населения; требования и параметры по временному хранению индивидуальных транспортных средств, размещению гаражей и открытых автостоянок, требования и параметры к доле озелененной территории земельных участков, регламентируются и устанавливаются нормативами градостроительного проектирования. </w:t>
      </w:r>
    </w:p>
    <w:p w:rsidR="00943E67" w:rsidRPr="00183075" w:rsidRDefault="00183075">
      <w:pPr>
        <w:keepNext/>
        <w:pageBreakBefore/>
        <w:spacing w:after="120" w:line="276" w:lineRule="auto"/>
        <w:jc w:val="center"/>
        <w:outlineLvl w:val="0"/>
        <w:rPr>
          <w:rFonts w:ascii="Arial" w:hAnsi="Arial" w:cs="Arial"/>
          <w:b/>
          <w:bCs/>
          <w:caps/>
          <w:color w:val="000000"/>
          <w:lang w:val="ru-RU" w:eastAsia="ru-RU"/>
        </w:rPr>
      </w:pPr>
      <w:bookmarkStart w:id="91" w:name="_Toc206516603"/>
      <w:r w:rsidRPr="00183075">
        <w:rPr>
          <w:rFonts w:ascii="Arial" w:hAnsi="Arial" w:cs="Arial"/>
          <w:b/>
          <w:bCs/>
          <w:color w:val="000000"/>
          <w:lang w:val="ru-RU" w:eastAsia="ru-RU"/>
        </w:rPr>
        <w:lastRenderedPageBreak/>
        <w:t>Статья 37. Градостроительные регламенты для зон рекреационного назначения</w:t>
      </w:r>
      <w:bookmarkEnd w:id="91"/>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состав рекреационных зон включены: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зона парков (Р-1).</w:t>
      </w:r>
    </w:p>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t>Р-1 - ЗОНА ПАРКОВ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Зона парков Р-1 установлена для обеспечения условий сохранения и использования земельных участков озеленения в целях проведения досуга населением, а также для создания экологически чистой окружающей среды в интересах здоровья населения, сохранения и воспроизводства зеленых насаждений, обеспечение их рационального использования. Зона включает в себя территории, занятые городскими лесами, скверами, бульварами, прудами, озерами, объектами, связанными с обслуживанием данной зоны, а также для размещения объектов досуга и развлечений граждан.</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Градостроительные регламенты применяются в части, не противоречащей ст. 116 Лесного кодекса Российской Федерации.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
        <w:gridCol w:w="469"/>
        <w:gridCol w:w="2814"/>
        <w:gridCol w:w="1650"/>
        <w:gridCol w:w="1360"/>
        <w:gridCol w:w="2526"/>
        <w:gridCol w:w="2359"/>
        <w:gridCol w:w="1847"/>
        <w:gridCol w:w="2097"/>
      </w:tblGrid>
      <w:tr w:rsidR="00541C18" w:rsidRPr="0044228E"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68"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w:t>
            </w:r>
          </w:p>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п/п</w:t>
            </w:r>
          </w:p>
        </w:tc>
        <w:tc>
          <w:tcPr>
            <w:tcW w:w="952"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Наименование ВРИ</w:t>
            </w:r>
          </w:p>
        </w:tc>
        <w:tc>
          <w:tcPr>
            <w:tcW w:w="520"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Код</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(числовое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обозначение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ВРИ)</w:t>
            </w:r>
          </w:p>
        </w:tc>
        <w:tc>
          <w:tcPr>
            <w:tcW w:w="1319" w:type="pct"/>
            <w:gridSpan w:val="2"/>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Предельные размеры</w:t>
            </w:r>
            <w:r w:rsidRPr="00183075">
              <w:rPr>
                <w:rFonts w:ascii="Arial" w:hAnsi="Arial" w:cs="Arial"/>
                <w:b/>
                <w:bCs/>
                <w:lang w:val="ru-RU" w:eastAsia="ru-RU"/>
              </w:rPr>
              <w:br/>
              <w:t>земельных участков</w:t>
            </w:r>
            <w:r w:rsidRPr="00183075">
              <w:rPr>
                <w:rFonts w:ascii="Arial" w:hAnsi="Arial" w:cs="Arial"/>
                <w:b/>
                <w:bCs/>
                <w:lang w:val="ru-RU" w:eastAsia="ru-RU"/>
              </w:rPr>
              <w:br/>
              <w:t>(кв. м)</w:t>
            </w:r>
          </w:p>
        </w:tc>
        <w:tc>
          <w:tcPr>
            <w:tcW w:w="797"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Максимальный процент застройки, в том числе в зависимости от количества надземных этажей</w:t>
            </w:r>
          </w:p>
        </w:tc>
        <w:tc>
          <w:tcPr>
            <w:tcW w:w="581"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Минимальные</w:t>
            </w:r>
            <w:r w:rsidRPr="00183075">
              <w:rPr>
                <w:rFonts w:ascii="Arial" w:hAnsi="Arial" w:cs="Arial"/>
                <w:b/>
                <w:bCs/>
                <w:lang w:val="ru-RU" w:eastAsia="ru-RU"/>
              </w:rPr>
              <w:br/>
              <w:t>отступы от</w:t>
            </w:r>
            <w:r w:rsidRPr="00183075">
              <w:rPr>
                <w:rFonts w:ascii="Arial" w:hAnsi="Arial" w:cs="Arial"/>
                <w:b/>
                <w:bCs/>
                <w:lang w:val="ru-RU" w:eastAsia="ru-RU"/>
              </w:rPr>
              <w:br/>
              <w:t>границ</w:t>
            </w:r>
            <w:r w:rsidRPr="00183075">
              <w:rPr>
                <w:rFonts w:ascii="Arial" w:hAnsi="Arial" w:cs="Arial"/>
                <w:b/>
                <w:bCs/>
                <w:lang w:val="ru-RU" w:eastAsia="ru-RU"/>
              </w:rPr>
              <w:br/>
              <w:t>земельного</w:t>
            </w:r>
            <w:r w:rsidRPr="00183075">
              <w:rPr>
                <w:rFonts w:ascii="Arial" w:hAnsi="Arial" w:cs="Arial"/>
                <w:b/>
                <w:bCs/>
                <w:lang w:val="ru-RU" w:eastAsia="ru-RU"/>
              </w:rPr>
              <w:br/>
              <w:t>участка (м)</w:t>
            </w:r>
          </w:p>
        </w:tc>
        <w:tc>
          <w:tcPr>
            <w:tcW w:w="660"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Требования к</w:t>
            </w:r>
            <w:r w:rsidRPr="00183075">
              <w:rPr>
                <w:rFonts w:ascii="Arial" w:hAnsi="Arial" w:cs="Arial"/>
                <w:b/>
                <w:bCs/>
                <w:lang w:val="ru-RU" w:eastAsia="ru-RU"/>
              </w:rPr>
              <w:br/>
              <w:t>архитектурно-</w:t>
            </w:r>
            <w:r w:rsidRPr="00183075">
              <w:rPr>
                <w:rFonts w:ascii="Arial" w:hAnsi="Arial" w:cs="Arial"/>
                <w:b/>
                <w:bCs/>
                <w:lang w:val="ru-RU" w:eastAsia="ru-RU"/>
              </w:rPr>
              <w:br/>
            </w:r>
            <w:proofErr w:type="spellStart"/>
            <w:r w:rsidRPr="00183075">
              <w:rPr>
                <w:rFonts w:ascii="Arial" w:hAnsi="Arial" w:cs="Arial"/>
                <w:b/>
                <w:bCs/>
                <w:lang w:val="ru-RU" w:eastAsia="ru-RU"/>
              </w:rPr>
              <w:t>градострои</w:t>
            </w:r>
            <w:proofErr w:type="spellEnd"/>
            <w:r w:rsidRPr="00183075">
              <w:rPr>
                <w:rFonts w:ascii="Arial" w:hAnsi="Arial" w:cs="Arial"/>
                <w:b/>
                <w:bCs/>
                <w:lang w:val="ru-RU" w:eastAsia="ru-RU"/>
              </w:rPr>
              <w:t>-</w:t>
            </w:r>
            <w:r w:rsidRPr="00183075">
              <w:rPr>
                <w:rFonts w:ascii="Arial" w:hAnsi="Arial" w:cs="Arial"/>
                <w:b/>
                <w:bCs/>
                <w:lang w:val="ru-RU" w:eastAsia="ru-RU"/>
              </w:rPr>
              <w:br/>
              <w:t>тельному</w:t>
            </w:r>
            <w:r w:rsidRPr="00183075">
              <w:rPr>
                <w:rFonts w:ascii="Arial" w:hAnsi="Arial" w:cs="Arial"/>
                <w:b/>
                <w:bCs/>
                <w:lang w:val="ru-RU" w:eastAsia="ru-RU"/>
              </w:rPr>
              <w:br/>
              <w:t>облику</w:t>
            </w:r>
            <w:r w:rsidRPr="00183075">
              <w:rPr>
                <w:rFonts w:ascii="Arial" w:hAnsi="Arial" w:cs="Arial"/>
                <w:b/>
                <w:bCs/>
                <w:vertAlign w:val="superscript"/>
                <w:lang w:val="ru-RU" w:eastAsia="ru-RU"/>
              </w:rPr>
              <w:t>**</w:t>
            </w:r>
          </w:p>
        </w:tc>
      </w:tr>
      <w:tr w:rsidR="00541C18" w:rsidRPr="00183075"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68" w:type="pct"/>
            <w:vMerge/>
          </w:tcPr>
          <w:p w:rsidR="00943E67" w:rsidRPr="00183075" w:rsidRDefault="00943E67">
            <w:pPr>
              <w:rPr>
                <w:rFonts w:ascii="Arial" w:hAnsi="Arial" w:cs="Arial"/>
                <w:lang w:val="ru-RU" w:eastAsia="ru-RU"/>
              </w:rPr>
            </w:pPr>
          </w:p>
        </w:tc>
        <w:tc>
          <w:tcPr>
            <w:tcW w:w="952" w:type="pct"/>
            <w:vMerge/>
          </w:tcPr>
          <w:p w:rsidR="00943E67" w:rsidRPr="00183075" w:rsidRDefault="00943E67">
            <w:pPr>
              <w:rPr>
                <w:rFonts w:ascii="Arial" w:hAnsi="Arial" w:cs="Arial"/>
                <w:lang w:val="ru-RU" w:eastAsia="ru-RU"/>
              </w:rPr>
            </w:pPr>
          </w:p>
        </w:tc>
        <w:tc>
          <w:tcPr>
            <w:tcW w:w="520" w:type="pct"/>
            <w:vMerge/>
          </w:tcPr>
          <w:p w:rsidR="00943E67" w:rsidRPr="00183075" w:rsidRDefault="00943E67">
            <w:pPr>
              <w:rPr>
                <w:rFonts w:ascii="Arial" w:hAnsi="Arial" w:cs="Arial"/>
                <w:lang w:val="ru-RU" w:eastAsia="ru-RU"/>
              </w:rPr>
            </w:pPr>
          </w:p>
        </w:tc>
        <w:tc>
          <w:tcPr>
            <w:tcW w:w="467"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min</w:t>
            </w:r>
            <w:proofErr w:type="spellEnd"/>
          </w:p>
        </w:tc>
        <w:tc>
          <w:tcPr>
            <w:tcW w:w="851"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max</w:t>
            </w:r>
            <w:proofErr w:type="spellEnd"/>
          </w:p>
        </w:tc>
        <w:tc>
          <w:tcPr>
            <w:tcW w:w="797" w:type="pct"/>
            <w:vMerge/>
          </w:tcPr>
          <w:p w:rsidR="00943E67" w:rsidRPr="00183075" w:rsidRDefault="00943E67">
            <w:pPr>
              <w:rPr>
                <w:rFonts w:ascii="Arial" w:hAnsi="Arial" w:cs="Arial"/>
                <w:lang w:val="ru-RU" w:eastAsia="ru-RU"/>
              </w:rPr>
            </w:pPr>
          </w:p>
        </w:tc>
        <w:tc>
          <w:tcPr>
            <w:tcW w:w="581" w:type="pct"/>
            <w:vMerge/>
          </w:tcPr>
          <w:p w:rsidR="00943E67" w:rsidRPr="00183075" w:rsidRDefault="00943E67">
            <w:pPr>
              <w:rPr>
                <w:rFonts w:ascii="Arial" w:hAnsi="Arial" w:cs="Arial"/>
                <w:lang w:val="ru-RU" w:eastAsia="ru-RU"/>
              </w:rPr>
            </w:pPr>
          </w:p>
        </w:tc>
        <w:tc>
          <w:tcPr>
            <w:tcW w:w="660" w:type="pct"/>
            <w:vMerge/>
          </w:tcPr>
          <w:p w:rsidR="00943E67" w:rsidRPr="00183075" w:rsidRDefault="00943E67">
            <w:pPr>
              <w:rPr>
                <w:rFonts w:ascii="Arial" w:hAnsi="Arial" w:cs="Arial"/>
                <w:lang w:val="ru-RU" w:eastAsia="ru-RU"/>
              </w:rPr>
            </w:pP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Культурное развитие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w:t>
            </w:r>
          </w:p>
        </w:tc>
        <w:tc>
          <w:tcPr>
            <w:tcW w:w="46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w:t>
            </w:r>
          </w:p>
        </w:tc>
        <w:tc>
          <w:tcPr>
            <w:tcW w:w="85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Объекты культурно-досуговой деятельности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3.6.1</w:t>
            </w:r>
          </w:p>
        </w:tc>
        <w:tc>
          <w:tcPr>
            <w:tcW w:w="1319" w:type="pct"/>
            <w:gridSpan w:val="2"/>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Парки культуры и отдыха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3.6.2</w:t>
            </w:r>
          </w:p>
        </w:tc>
        <w:tc>
          <w:tcPr>
            <w:tcW w:w="46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w:t>
            </w:r>
          </w:p>
        </w:tc>
        <w:tc>
          <w:tcPr>
            <w:tcW w:w="85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деятельности в области гидрометеорологии и смежных с ней областях</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3.9.1</w:t>
            </w:r>
          </w:p>
        </w:tc>
        <w:tc>
          <w:tcPr>
            <w:tcW w:w="2697"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Площадки для занятий спортом</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5.1.3</w:t>
            </w:r>
          </w:p>
        </w:tc>
        <w:tc>
          <w:tcPr>
            <w:tcW w:w="1319" w:type="pct"/>
            <w:gridSpan w:val="2"/>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Оборудованные площадки для занятий спортом</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5.1.4</w:t>
            </w:r>
          </w:p>
        </w:tc>
        <w:tc>
          <w:tcPr>
            <w:tcW w:w="1319" w:type="pct"/>
            <w:gridSpan w:val="2"/>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Водный спорт</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5.1.5</w:t>
            </w:r>
          </w:p>
        </w:tc>
        <w:tc>
          <w:tcPr>
            <w:tcW w:w="1319" w:type="pct"/>
            <w:gridSpan w:val="2"/>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Авиационный спорт</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5.1.6</w:t>
            </w:r>
          </w:p>
        </w:tc>
        <w:tc>
          <w:tcPr>
            <w:tcW w:w="1319" w:type="pct"/>
            <w:gridSpan w:val="2"/>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Разведка и добыча полезных ископаемых</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6.1</w:t>
            </w:r>
            <w:r w:rsidRPr="00183075">
              <w:rPr>
                <w:rFonts w:ascii="Arial" w:hAnsi="Arial" w:cs="Arial"/>
                <w:vertAlign w:val="superscript"/>
                <w:lang w:val="ru-RU" w:eastAsia="ru-RU"/>
              </w:rPr>
              <w:t>*</w:t>
            </w:r>
          </w:p>
        </w:tc>
        <w:tc>
          <w:tcPr>
            <w:tcW w:w="1319" w:type="pct"/>
            <w:gridSpan w:val="2"/>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79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58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Связь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6.8</w:t>
            </w:r>
          </w:p>
        </w:tc>
        <w:tc>
          <w:tcPr>
            <w:tcW w:w="2697"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Автомобильный транспорт</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7.2</w:t>
            </w:r>
          </w:p>
        </w:tc>
        <w:tc>
          <w:tcPr>
            <w:tcW w:w="2697"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внутреннего правопорядка</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8.3</w:t>
            </w:r>
          </w:p>
        </w:tc>
        <w:tc>
          <w:tcPr>
            <w:tcW w:w="2697"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13</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Охрана природных территорий</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9.1</w:t>
            </w:r>
          </w:p>
        </w:tc>
        <w:tc>
          <w:tcPr>
            <w:tcW w:w="2697"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14</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Историко-культурная деятельность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9.3</w:t>
            </w:r>
          </w:p>
        </w:tc>
        <w:tc>
          <w:tcPr>
            <w:tcW w:w="2697"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15</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Водные объекты</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11.0</w:t>
            </w:r>
          </w:p>
        </w:tc>
        <w:tc>
          <w:tcPr>
            <w:tcW w:w="2697"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16</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Общее пользование водными объектами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11.1</w:t>
            </w:r>
          </w:p>
        </w:tc>
        <w:tc>
          <w:tcPr>
            <w:tcW w:w="2697"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17</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Гидротехнические сооружения</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11.3</w:t>
            </w:r>
          </w:p>
        </w:tc>
        <w:tc>
          <w:tcPr>
            <w:tcW w:w="2697"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18</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Земельные участки (территории) общего пользования</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12.0</w:t>
            </w:r>
          </w:p>
        </w:tc>
        <w:tc>
          <w:tcPr>
            <w:tcW w:w="2697"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19</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Улично-дорожная сеть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12.0.1</w:t>
            </w:r>
          </w:p>
        </w:tc>
        <w:tc>
          <w:tcPr>
            <w:tcW w:w="2697"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w:t>
            </w:r>
          </w:p>
        </w:tc>
        <w:tc>
          <w:tcPr>
            <w:tcW w:w="952"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Благоустройство территории</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12.0.2</w:t>
            </w:r>
          </w:p>
        </w:tc>
        <w:tc>
          <w:tcPr>
            <w:tcW w:w="2697"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bl>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t>Вспомогательные виды разрешенного использования</w:t>
      </w:r>
    </w:p>
    <w:p w:rsidR="00943E67" w:rsidRPr="00183075" w:rsidRDefault="00183075">
      <w:pPr>
        <w:keepNext/>
        <w:spacing w:line="276" w:lineRule="auto"/>
        <w:ind w:firstLine="566"/>
        <w:rPr>
          <w:rFonts w:ascii="Arial" w:hAnsi="Arial" w:cs="Arial"/>
          <w:lang w:val="ru-RU" w:eastAsia="ru-RU"/>
        </w:rPr>
      </w:pPr>
      <w:r w:rsidRPr="00183075">
        <w:rPr>
          <w:rFonts w:ascii="Arial" w:hAnsi="Arial" w:cs="Arial"/>
          <w:lang w:val="ru-RU" w:eastAsia="ru-RU"/>
        </w:rPr>
        <w:t>1. Коммунальное обслуживание - 3.1</w:t>
      </w:r>
    </w:p>
    <w:p w:rsidR="00943E67" w:rsidRPr="00183075" w:rsidRDefault="00183075">
      <w:pPr>
        <w:keepNext/>
        <w:spacing w:line="276" w:lineRule="auto"/>
        <w:ind w:firstLine="566"/>
        <w:rPr>
          <w:rFonts w:ascii="Arial" w:hAnsi="Arial" w:cs="Arial"/>
          <w:lang w:val="ru-RU" w:eastAsia="ru-RU"/>
        </w:rPr>
      </w:pPr>
      <w:r w:rsidRPr="00183075">
        <w:rPr>
          <w:rFonts w:ascii="Arial" w:hAnsi="Arial" w:cs="Arial"/>
          <w:lang w:val="ru-RU" w:eastAsia="ru-RU"/>
        </w:rPr>
        <w:t>2. Связь - 6.8</w:t>
      </w:r>
    </w:p>
    <w:p w:rsidR="00943E67" w:rsidRPr="00183075" w:rsidRDefault="00183075">
      <w:pPr>
        <w:spacing w:after="120" w:line="276" w:lineRule="auto"/>
        <w:ind w:firstLine="566"/>
        <w:rPr>
          <w:rFonts w:ascii="Arial" w:hAnsi="Arial" w:cs="Arial"/>
          <w:lang w:val="ru-RU" w:eastAsia="ru-RU"/>
        </w:rPr>
      </w:pPr>
      <w:r w:rsidRPr="00183075">
        <w:rPr>
          <w:rFonts w:ascii="Arial" w:hAnsi="Arial" w:cs="Arial"/>
          <w:lang w:val="ru-RU" w:eastAsia="ru-RU"/>
        </w:rPr>
        <w:t>3. Обеспечение внутреннего правопорядка - 8.3</w:t>
      </w:r>
    </w:p>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lastRenderedPageBreak/>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
        <w:gridCol w:w="481"/>
        <w:gridCol w:w="2797"/>
        <w:gridCol w:w="1650"/>
        <w:gridCol w:w="1529"/>
        <w:gridCol w:w="1512"/>
        <w:gridCol w:w="2413"/>
        <w:gridCol w:w="2643"/>
        <w:gridCol w:w="2097"/>
      </w:tblGrid>
      <w:tr w:rsidR="00541C18" w:rsidRPr="0044228E"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69"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w:t>
            </w:r>
          </w:p>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п/п</w:t>
            </w:r>
          </w:p>
        </w:tc>
        <w:tc>
          <w:tcPr>
            <w:tcW w:w="934"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Наименование ВРИ</w:t>
            </w:r>
          </w:p>
        </w:tc>
        <w:tc>
          <w:tcPr>
            <w:tcW w:w="520"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Код</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(числовое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обозначение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ВРИ)</w:t>
            </w:r>
          </w:p>
        </w:tc>
        <w:tc>
          <w:tcPr>
            <w:tcW w:w="1024" w:type="pct"/>
            <w:gridSpan w:val="2"/>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Предельные размеры</w:t>
            </w:r>
            <w:r w:rsidRPr="00183075">
              <w:rPr>
                <w:rFonts w:ascii="Arial" w:hAnsi="Arial" w:cs="Arial"/>
                <w:b/>
                <w:bCs/>
                <w:lang w:val="ru-RU" w:eastAsia="ru-RU"/>
              </w:rPr>
              <w:br/>
              <w:t>земельных участков</w:t>
            </w:r>
            <w:r w:rsidRPr="00183075">
              <w:rPr>
                <w:rFonts w:ascii="Arial" w:hAnsi="Arial" w:cs="Arial"/>
                <w:b/>
                <w:bCs/>
                <w:lang w:val="ru-RU" w:eastAsia="ru-RU"/>
              </w:rPr>
              <w:br/>
              <w:t>(кв. м)</w:t>
            </w:r>
          </w:p>
        </w:tc>
        <w:tc>
          <w:tcPr>
            <w:tcW w:w="807"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Максимальный процент застройки, в том числе в зависимости от количества надземных этажей</w:t>
            </w:r>
          </w:p>
        </w:tc>
        <w:tc>
          <w:tcPr>
            <w:tcW w:w="883"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Минимальные</w:t>
            </w:r>
            <w:r w:rsidRPr="00183075">
              <w:rPr>
                <w:rFonts w:ascii="Arial" w:hAnsi="Arial" w:cs="Arial"/>
                <w:b/>
                <w:bCs/>
                <w:lang w:val="ru-RU" w:eastAsia="ru-RU"/>
              </w:rPr>
              <w:br/>
              <w:t>отступы от</w:t>
            </w:r>
            <w:r w:rsidRPr="00183075">
              <w:rPr>
                <w:rFonts w:ascii="Arial" w:hAnsi="Arial" w:cs="Arial"/>
                <w:b/>
                <w:bCs/>
                <w:lang w:val="ru-RU" w:eastAsia="ru-RU"/>
              </w:rPr>
              <w:br/>
              <w:t>границ</w:t>
            </w:r>
            <w:r w:rsidRPr="00183075">
              <w:rPr>
                <w:rFonts w:ascii="Arial" w:hAnsi="Arial" w:cs="Arial"/>
                <w:b/>
                <w:bCs/>
                <w:lang w:val="ru-RU" w:eastAsia="ru-RU"/>
              </w:rPr>
              <w:br/>
              <w:t>земельного</w:t>
            </w:r>
            <w:r w:rsidRPr="00183075">
              <w:rPr>
                <w:rFonts w:ascii="Arial" w:hAnsi="Arial" w:cs="Arial"/>
                <w:b/>
                <w:bCs/>
                <w:lang w:val="ru-RU" w:eastAsia="ru-RU"/>
              </w:rPr>
              <w:br/>
              <w:t>участка (м)</w:t>
            </w:r>
          </w:p>
        </w:tc>
        <w:tc>
          <w:tcPr>
            <w:tcW w:w="660"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Требования к</w:t>
            </w:r>
            <w:r w:rsidRPr="00183075">
              <w:rPr>
                <w:rFonts w:ascii="Arial" w:hAnsi="Arial" w:cs="Arial"/>
                <w:b/>
                <w:bCs/>
                <w:lang w:val="ru-RU" w:eastAsia="ru-RU"/>
              </w:rPr>
              <w:br/>
              <w:t>архитектурно-</w:t>
            </w:r>
            <w:r w:rsidRPr="00183075">
              <w:rPr>
                <w:rFonts w:ascii="Arial" w:hAnsi="Arial" w:cs="Arial"/>
                <w:b/>
                <w:bCs/>
                <w:lang w:val="ru-RU" w:eastAsia="ru-RU"/>
              </w:rPr>
              <w:br/>
            </w:r>
            <w:proofErr w:type="spellStart"/>
            <w:r w:rsidRPr="00183075">
              <w:rPr>
                <w:rFonts w:ascii="Arial" w:hAnsi="Arial" w:cs="Arial"/>
                <w:b/>
                <w:bCs/>
                <w:lang w:val="ru-RU" w:eastAsia="ru-RU"/>
              </w:rPr>
              <w:t>градострои</w:t>
            </w:r>
            <w:proofErr w:type="spellEnd"/>
            <w:r w:rsidRPr="00183075">
              <w:rPr>
                <w:rFonts w:ascii="Arial" w:hAnsi="Arial" w:cs="Arial"/>
                <w:b/>
                <w:bCs/>
                <w:lang w:val="ru-RU" w:eastAsia="ru-RU"/>
              </w:rPr>
              <w:t>-</w:t>
            </w:r>
            <w:r w:rsidRPr="00183075">
              <w:rPr>
                <w:rFonts w:ascii="Arial" w:hAnsi="Arial" w:cs="Arial"/>
                <w:b/>
                <w:bCs/>
                <w:lang w:val="ru-RU" w:eastAsia="ru-RU"/>
              </w:rPr>
              <w:br/>
              <w:t>тельному</w:t>
            </w:r>
            <w:r w:rsidRPr="00183075">
              <w:rPr>
                <w:rFonts w:ascii="Arial" w:hAnsi="Arial" w:cs="Arial"/>
                <w:b/>
                <w:bCs/>
                <w:lang w:val="ru-RU" w:eastAsia="ru-RU"/>
              </w:rPr>
              <w:br/>
              <w:t>облику</w:t>
            </w:r>
            <w:r w:rsidRPr="00183075">
              <w:rPr>
                <w:rFonts w:ascii="Arial" w:hAnsi="Arial" w:cs="Arial"/>
                <w:b/>
                <w:bCs/>
                <w:vertAlign w:val="superscript"/>
                <w:lang w:val="ru-RU" w:eastAsia="ru-RU"/>
              </w:rPr>
              <w:t>**</w:t>
            </w:r>
          </w:p>
        </w:tc>
      </w:tr>
      <w:tr w:rsidR="00541C18" w:rsidRPr="00183075"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69" w:type="pct"/>
            <w:vMerge/>
          </w:tcPr>
          <w:p w:rsidR="00943E67" w:rsidRPr="00183075" w:rsidRDefault="00943E67">
            <w:pPr>
              <w:rPr>
                <w:rFonts w:ascii="Arial" w:hAnsi="Arial" w:cs="Arial"/>
                <w:lang w:val="ru-RU" w:eastAsia="ru-RU"/>
              </w:rPr>
            </w:pPr>
          </w:p>
        </w:tc>
        <w:tc>
          <w:tcPr>
            <w:tcW w:w="934" w:type="pct"/>
            <w:vMerge/>
          </w:tcPr>
          <w:p w:rsidR="00943E67" w:rsidRPr="00183075" w:rsidRDefault="00943E67">
            <w:pPr>
              <w:rPr>
                <w:rFonts w:ascii="Arial" w:hAnsi="Arial" w:cs="Arial"/>
                <w:lang w:val="ru-RU" w:eastAsia="ru-RU"/>
              </w:rPr>
            </w:pPr>
          </w:p>
        </w:tc>
        <w:tc>
          <w:tcPr>
            <w:tcW w:w="520" w:type="pct"/>
            <w:vMerge/>
          </w:tcPr>
          <w:p w:rsidR="00943E67" w:rsidRPr="00183075" w:rsidRDefault="00943E67">
            <w:pPr>
              <w:rPr>
                <w:rFonts w:ascii="Arial" w:hAnsi="Arial" w:cs="Arial"/>
                <w:lang w:val="ru-RU" w:eastAsia="ru-RU"/>
              </w:rPr>
            </w:pPr>
          </w:p>
        </w:tc>
        <w:tc>
          <w:tcPr>
            <w:tcW w:w="515"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min</w:t>
            </w:r>
            <w:proofErr w:type="spellEnd"/>
          </w:p>
        </w:tc>
        <w:tc>
          <w:tcPr>
            <w:tcW w:w="509"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max</w:t>
            </w:r>
            <w:proofErr w:type="spellEnd"/>
          </w:p>
        </w:tc>
        <w:tc>
          <w:tcPr>
            <w:tcW w:w="807" w:type="pct"/>
            <w:vMerge/>
          </w:tcPr>
          <w:p w:rsidR="00943E67" w:rsidRPr="00183075" w:rsidRDefault="00943E67">
            <w:pPr>
              <w:rPr>
                <w:rFonts w:ascii="Arial" w:hAnsi="Arial" w:cs="Arial"/>
                <w:lang w:val="ru-RU" w:eastAsia="ru-RU"/>
              </w:rPr>
            </w:pPr>
          </w:p>
        </w:tc>
        <w:tc>
          <w:tcPr>
            <w:tcW w:w="883" w:type="pct"/>
            <w:vMerge/>
          </w:tcPr>
          <w:p w:rsidR="00943E67" w:rsidRPr="00183075" w:rsidRDefault="00943E67">
            <w:pPr>
              <w:rPr>
                <w:rFonts w:ascii="Arial" w:hAnsi="Arial" w:cs="Arial"/>
                <w:lang w:val="ru-RU" w:eastAsia="ru-RU"/>
              </w:rPr>
            </w:pPr>
          </w:p>
        </w:tc>
        <w:tc>
          <w:tcPr>
            <w:tcW w:w="660" w:type="pct"/>
            <w:vMerge/>
          </w:tcPr>
          <w:p w:rsidR="00943E67" w:rsidRPr="00183075" w:rsidRDefault="00943E67">
            <w:pPr>
              <w:rPr>
                <w:rFonts w:ascii="Arial" w:hAnsi="Arial" w:cs="Arial"/>
                <w:lang w:val="ru-RU" w:eastAsia="ru-RU"/>
              </w:rPr>
            </w:pP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w:t>
            </w:r>
          </w:p>
        </w:tc>
        <w:tc>
          <w:tcPr>
            <w:tcW w:w="934"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Коммунальное обслуживание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w:t>
            </w:r>
          </w:p>
        </w:tc>
        <w:tc>
          <w:tcPr>
            <w:tcW w:w="51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30</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80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88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w:t>
            </w:r>
          </w:p>
        </w:tc>
        <w:tc>
          <w:tcPr>
            <w:tcW w:w="934"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Предоставление коммунальных услуг</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3.1.1</w:t>
            </w:r>
          </w:p>
        </w:tc>
        <w:tc>
          <w:tcPr>
            <w:tcW w:w="51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30</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80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88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934"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Приюты для животных</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3.10.2</w:t>
            </w:r>
          </w:p>
        </w:tc>
        <w:tc>
          <w:tcPr>
            <w:tcW w:w="1831"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88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w:t>
            </w:r>
          </w:p>
        </w:tc>
        <w:tc>
          <w:tcPr>
            <w:tcW w:w="934"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Деловое управление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4.1</w:t>
            </w:r>
          </w:p>
        </w:tc>
        <w:tc>
          <w:tcPr>
            <w:tcW w:w="51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200</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80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55%</w:t>
            </w:r>
          </w:p>
        </w:tc>
        <w:tc>
          <w:tcPr>
            <w:tcW w:w="88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w:t>
            </w:r>
          </w:p>
        </w:tc>
        <w:tc>
          <w:tcPr>
            <w:tcW w:w="934"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Общественное питание</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4.6</w:t>
            </w:r>
          </w:p>
        </w:tc>
        <w:tc>
          <w:tcPr>
            <w:tcW w:w="51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200</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80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88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w:t>
            </w:r>
          </w:p>
        </w:tc>
        <w:tc>
          <w:tcPr>
            <w:tcW w:w="934"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спортивно-зрелищных мероприятий</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5.1.1</w:t>
            </w:r>
          </w:p>
        </w:tc>
        <w:tc>
          <w:tcPr>
            <w:tcW w:w="51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0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88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w:t>
            </w:r>
          </w:p>
        </w:tc>
        <w:tc>
          <w:tcPr>
            <w:tcW w:w="934"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занятий спортом в помещениях</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5.1.2</w:t>
            </w:r>
          </w:p>
        </w:tc>
        <w:tc>
          <w:tcPr>
            <w:tcW w:w="51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200</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80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88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w:t>
            </w:r>
          </w:p>
        </w:tc>
        <w:tc>
          <w:tcPr>
            <w:tcW w:w="934"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Спортивные базы</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5.1.7</w:t>
            </w:r>
          </w:p>
        </w:tc>
        <w:tc>
          <w:tcPr>
            <w:tcW w:w="51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80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88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w:t>
            </w:r>
          </w:p>
        </w:tc>
        <w:tc>
          <w:tcPr>
            <w:tcW w:w="934"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Природно-познавательный туризм</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5.2</w:t>
            </w:r>
          </w:p>
        </w:tc>
        <w:tc>
          <w:tcPr>
            <w:tcW w:w="51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1 000 000</w:t>
            </w:r>
          </w:p>
        </w:tc>
        <w:tc>
          <w:tcPr>
            <w:tcW w:w="80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w:t>
            </w:r>
          </w:p>
        </w:tc>
        <w:tc>
          <w:tcPr>
            <w:tcW w:w="88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w:t>
            </w:r>
          </w:p>
        </w:tc>
        <w:tc>
          <w:tcPr>
            <w:tcW w:w="934"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Причалы для маломерных судов</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5.4</w:t>
            </w:r>
          </w:p>
        </w:tc>
        <w:tc>
          <w:tcPr>
            <w:tcW w:w="51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5 000</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500 000</w:t>
            </w:r>
          </w:p>
        </w:tc>
        <w:tc>
          <w:tcPr>
            <w:tcW w:w="80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40%</w:t>
            </w:r>
          </w:p>
        </w:tc>
        <w:tc>
          <w:tcPr>
            <w:tcW w:w="88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w:t>
            </w:r>
          </w:p>
        </w:tc>
        <w:tc>
          <w:tcPr>
            <w:tcW w:w="934"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Поля для гольфа или конных прогулок</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5.5</w:t>
            </w:r>
          </w:p>
        </w:tc>
        <w:tc>
          <w:tcPr>
            <w:tcW w:w="51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100 000</w:t>
            </w:r>
          </w:p>
        </w:tc>
        <w:tc>
          <w:tcPr>
            <w:tcW w:w="80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w:t>
            </w:r>
          </w:p>
        </w:tc>
        <w:tc>
          <w:tcPr>
            <w:tcW w:w="88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w:t>
            </w:r>
          </w:p>
        </w:tc>
        <w:tc>
          <w:tcPr>
            <w:tcW w:w="934"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Стоянки транспорта общего пользования</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7.2.3</w:t>
            </w:r>
          </w:p>
        </w:tc>
        <w:tc>
          <w:tcPr>
            <w:tcW w:w="1831" w:type="pct"/>
            <w:gridSpan w:val="3"/>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88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подлежат</w:t>
            </w:r>
          </w:p>
          <w:p w:rsidR="00943E67" w:rsidRPr="00183075" w:rsidRDefault="00183075">
            <w:pPr>
              <w:jc w:val="center"/>
              <w:rPr>
                <w:rFonts w:ascii="Arial" w:hAnsi="Arial" w:cs="Arial"/>
                <w:lang w:val="ru-RU" w:eastAsia="ru-RU"/>
              </w:rPr>
            </w:pPr>
            <w:r w:rsidRPr="00183075">
              <w:rPr>
                <w:rFonts w:ascii="Arial" w:hAnsi="Arial" w:cs="Arial"/>
                <w:lang w:val="ru-RU" w:eastAsia="ru-RU"/>
              </w:rPr>
              <w:t>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13</w:t>
            </w:r>
          </w:p>
        </w:tc>
        <w:tc>
          <w:tcPr>
            <w:tcW w:w="934"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Воздушный транспорт</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7.4</w:t>
            </w:r>
          </w:p>
        </w:tc>
        <w:tc>
          <w:tcPr>
            <w:tcW w:w="2714"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14</w:t>
            </w:r>
          </w:p>
        </w:tc>
        <w:tc>
          <w:tcPr>
            <w:tcW w:w="934"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Санаторная деятельность</w:t>
            </w:r>
          </w:p>
        </w:tc>
        <w:tc>
          <w:tcPr>
            <w:tcW w:w="52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9.2.1</w:t>
            </w:r>
          </w:p>
        </w:tc>
        <w:tc>
          <w:tcPr>
            <w:tcW w:w="51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w:t>
            </w:r>
          </w:p>
        </w:tc>
        <w:tc>
          <w:tcPr>
            <w:tcW w:w="50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807"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30%</w:t>
            </w:r>
          </w:p>
        </w:tc>
        <w:tc>
          <w:tcPr>
            <w:tcW w:w="88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660"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jc w:val="center"/>
              <w:rPr>
                <w:rFonts w:ascii="Arial" w:hAnsi="Arial" w:cs="Arial"/>
                <w:lang w:val="ru-RU" w:eastAsia="ru-RU"/>
              </w:rPr>
            </w:pPr>
            <w:r w:rsidRPr="00183075">
              <w:rPr>
                <w:rFonts w:ascii="Arial" w:hAnsi="Arial" w:cs="Arial"/>
                <w:lang w:val="ru-RU" w:eastAsia="ru-RU"/>
              </w:rPr>
              <w:t>(ст. 44</w:t>
            </w:r>
          </w:p>
          <w:p w:rsidR="00943E67" w:rsidRPr="00183075" w:rsidRDefault="00183075">
            <w:pPr>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jc w:val="center"/>
              <w:rPr>
                <w:rFonts w:ascii="Arial" w:hAnsi="Arial" w:cs="Arial"/>
                <w:lang w:val="ru-RU" w:eastAsia="ru-RU"/>
              </w:rPr>
            </w:pPr>
            <w:r w:rsidRPr="00183075">
              <w:rPr>
                <w:rFonts w:ascii="Arial" w:hAnsi="Arial" w:cs="Arial"/>
                <w:lang w:val="ru-RU" w:eastAsia="ru-RU"/>
              </w:rPr>
              <w:t>Правил)</w:t>
            </w:r>
          </w:p>
        </w:tc>
      </w:tr>
    </w:tbl>
    <w:p w:rsidR="00943E67" w:rsidRPr="00183075" w:rsidRDefault="00183075">
      <w:pPr>
        <w:spacing w:before="120" w:line="276" w:lineRule="auto"/>
        <w:ind w:firstLine="566"/>
        <w:jc w:val="both"/>
        <w:rPr>
          <w:rFonts w:ascii="Arial" w:hAnsi="Arial" w:cs="Arial"/>
          <w:lang w:val="ru-RU" w:eastAsia="ru-RU"/>
        </w:rPr>
      </w:pPr>
      <w:r w:rsidRPr="00183075">
        <w:rPr>
          <w:rFonts w:ascii="Arial" w:hAnsi="Arial" w:cs="Arial"/>
          <w:lang w:val="ru-RU" w:eastAsia="ru-RU"/>
        </w:rPr>
        <w:t>* - Только для размещения ВЗУ</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На основании части 4 статьи 36 Градостроительного кодекса Российской Федерации на земельные участки в границах территорий общего пользования в составе зоны парков Р-1 действие градостроительного регламента не распространяется.</w:t>
      </w:r>
    </w:p>
    <w:p w:rsidR="00943E67" w:rsidRPr="00183075" w:rsidRDefault="00183075">
      <w:pPr>
        <w:keepNext/>
        <w:pageBreakBefore/>
        <w:spacing w:after="120" w:line="276" w:lineRule="auto"/>
        <w:jc w:val="center"/>
        <w:outlineLvl w:val="0"/>
        <w:rPr>
          <w:rFonts w:ascii="Arial" w:hAnsi="Arial" w:cs="Arial"/>
          <w:b/>
          <w:bCs/>
          <w:caps/>
          <w:color w:val="000000"/>
          <w:lang w:val="ru-RU" w:eastAsia="ru-RU"/>
        </w:rPr>
      </w:pPr>
      <w:bookmarkStart w:id="92" w:name="_Toc206516604"/>
      <w:r w:rsidRPr="00183075">
        <w:rPr>
          <w:rFonts w:ascii="Arial" w:hAnsi="Arial" w:cs="Arial"/>
          <w:b/>
          <w:bCs/>
          <w:color w:val="000000"/>
          <w:lang w:val="ru-RU" w:eastAsia="ru-RU"/>
        </w:rPr>
        <w:lastRenderedPageBreak/>
        <w:t>Статья 39. Градостроительные регламенты для зон сельскохозяйственного использования</w:t>
      </w:r>
      <w:bookmarkEnd w:id="92"/>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состав территориальных зон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развития объектов сельскохозяйственного назначения.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состав территориальных зон сельскохозяйственного использования включены: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зона, предназначенная для ведения садоводства (СХ-2).</w:t>
      </w:r>
    </w:p>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t>СХ-2 - ЗОНА, ПРЕДНАЗНАЧЕННАЯ ДЛЯ ВЕДЕНИЯ САДОВОДСТВА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Зона, предназначенная для ведения садоводства СХ-2, установлена для ведения гражданами садоводства.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Градостроительный регламент территориальной зоны должен применяться в части, не противоречащей утвержденным режимам зон охраны объектов культурного наследия.</w:t>
      </w:r>
    </w:p>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
        <w:gridCol w:w="486"/>
        <w:gridCol w:w="3312"/>
        <w:gridCol w:w="1650"/>
        <w:gridCol w:w="1632"/>
        <w:gridCol w:w="2580"/>
        <w:gridCol w:w="2837"/>
        <w:gridCol w:w="2625"/>
      </w:tblGrid>
      <w:tr w:rsidR="00541C18" w:rsidRPr="0044228E" w:rsidTr="00B00D0E">
        <w:trPr>
          <w:cantSplit/>
          <w:tblHeader/>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68"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w:t>
            </w:r>
          </w:p>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п/п</w:t>
            </w:r>
          </w:p>
        </w:tc>
        <w:tc>
          <w:tcPr>
            <w:tcW w:w="1098"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Наименование ВРИ</w:t>
            </w:r>
          </w:p>
        </w:tc>
        <w:tc>
          <w:tcPr>
            <w:tcW w:w="519"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Код</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(числовое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обозначение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ВРИ)</w:t>
            </w:r>
          </w:p>
        </w:tc>
        <w:tc>
          <w:tcPr>
            <w:tcW w:w="1399" w:type="pct"/>
            <w:gridSpan w:val="2"/>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Предельные размеры</w:t>
            </w:r>
            <w:r w:rsidRPr="00183075">
              <w:rPr>
                <w:rFonts w:ascii="Arial" w:hAnsi="Arial" w:cs="Arial"/>
                <w:b/>
                <w:bCs/>
                <w:lang w:val="ru-RU" w:eastAsia="ru-RU"/>
              </w:rPr>
              <w:br/>
              <w:t>земельных участков</w:t>
            </w:r>
            <w:r w:rsidRPr="00183075">
              <w:rPr>
                <w:rFonts w:ascii="Arial" w:hAnsi="Arial" w:cs="Arial"/>
                <w:b/>
                <w:bCs/>
                <w:lang w:val="ru-RU" w:eastAsia="ru-RU"/>
              </w:rPr>
              <w:br/>
              <w:t>(кв. м)</w:t>
            </w:r>
          </w:p>
        </w:tc>
        <w:tc>
          <w:tcPr>
            <w:tcW w:w="941"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Максимальный процент застройки, в том числе в зависимости от количества надземных этажей</w:t>
            </w:r>
          </w:p>
        </w:tc>
        <w:tc>
          <w:tcPr>
            <w:tcW w:w="871"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Минимальные</w:t>
            </w:r>
            <w:r w:rsidRPr="00183075">
              <w:rPr>
                <w:rFonts w:ascii="Arial" w:hAnsi="Arial" w:cs="Arial"/>
                <w:b/>
                <w:bCs/>
                <w:lang w:val="ru-RU" w:eastAsia="ru-RU"/>
              </w:rPr>
              <w:br/>
              <w:t>отступы от</w:t>
            </w:r>
            <w:r w:rsidRPr="00183075">
              <w:rPr>
                <w:rFonts w:ascii="Arial" w:hAnsi="Arial" w:cs="Arial"/>
                <w:b/>
                <w:bCs/>
                <w:lang w:val="ru-RU" w:eastAsia="ru-RU"/>
              </w:rPr>
              <w:br/>
              <w:t>границ</w:t>
            </w:r>
            <w:r w:rsidRPr="00183075">
              <w:rPr>
                <w:rFonts w:ascii="Arial" w:hAnsi="Arial" w:cs="Arial"/>
                <w:b/>
                <w:bCs/>
                <w:lang w:val="ru-RU" w:eastAsia="ru-RU"/>
              </w:rPr>
              <w:br/>
              <w:t>земельного</w:t>
            </w:r>
            <w:r w:rsidRPr="00183075">
              <w:rPr>
                <w:rFonts w:ascii="Arial" w:hAnsi="Arial" w:cs="Arial"/>
                <w:b/>
                <w:bCs/>
                <w:lang w:val="ru-RU" w:eastAsia="ru-RU"/>
              </w:rPr>
              <w:br/>
              <w:t>участка (м)</w:t>
            </w:r>
          </w:p>
        </w:tc>
      </w:tr>
      <w:tr w:rsidR="00541C18" w:rsidRPr="00183075" w:rsidTr="00B00D0E">
        <w:trPr>
          <w:cantSplit/>
          <w:tblHeader/>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68" w:type="pct"/>
            <w:vMerge/>
          </w:tcPr>
          <w:p w:rsidR="00943E67" w:rsidRPr="00183075" w:rsidRDefault="00943E67">
            <w:pPr>
              <w:rPr>
                <w:rFonts w:ascii="Arial" w:hAnsi="Arial" w:cs="Arial"/>
                <w:lang w:val="ru-RU" w:eastAsia="ru-RU"/>
              </w:rPr>
            </w:pPr>
          </w:p>
        </w:tc>
        <w:tc>
          <w:tcPr>
            <w:tcW w:w="1098" w:type="pct"/>
            <w:vMerge/>
          </w:tcPr>
          <w:p w:rsidR="00943E67" w:rsidRPr="00183075" w:rsidRDefault="00943E67">
            <w:pPr>
              <w:rPr>
                <w:rFonts w:ascii="Arial" w:hAnsi="Arial" w:cs="Arial"/>
                <w:lang w:val="ru-RU" w:eastAsia="ru-RU"/>
              </w:rPr>
            </w:pPr>
          </w:p>
        </w:tc>
        <w:tc>
          <w:tcPr>
            <w:tcW w:w="519" w:type="pct"/>
            <w:vMerge/>
          </w:tcPr>
          <w:p w:rsidR="00943E67" w:rsidRPr="00183075" w:rsidRDefault="00943E67">
            <w:pPr>
              <w:rPr>
                <w:rFonts w:ascii="Arial" w:hAnsi="Arial" w:cs="Arial"/>
                <w:lang w:val="ru-RU" w:eastAsia="ru-RU"/>
              </w:rPr>
            </w:pPr>
          </w:p>
        </w:tc>
        <w:tc>
          <w:tcPr>
            <w:tcW w:w="543"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min</w:t>
            </w:r>
            <w:proofErr w:type="spellEnd"/>
          </w:p>
        </w:tc>
        <w:tc>
          <w:tcPr>
            <w:tcW w:w="856"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max</w:t>
            </w:r>
            <w:proofErr w:type="spellEnd"/>
          </w:p>
        </w:tc>
        <w:tc>
          <w:tcPr>
            <w:tcW w:w="941" w:type="pct"/>
            <w:vMerge/>
          </w:tcPr>
          <w:p w:rsidR="00943E67" w:rsidRPr="00183075" w:rsidRDefault="00943E67">
            <w:pPr>
              <w:rPr>
                <w:rFonts w:ascii="Arial" w:hAnsi="Arial" w:cs="Arial"/>
                <w:lang w:val="ru-RU" w:eastAsia="ru-RU"/>
              </w:rPr>
            </w:pPr>
          </w:p>
        </w:tc>
        <w:tc>
          <w:tcPr>
            <w:tcW w:w="871" w:type="pct"/>
            <w:vMerge/>
          </w:tcPr>
          <w:p w:rsidR="00943E67" w:rsidRPr="00183075" w:rsidRDefault="00943E67">
            <w:pPr>
              <w:rPr>
                <w:rFonts w:ascii="Arial" w:hAnsi="Arial" w:cs="Arial"/>
                <w:lang w:val="ru-RU" w:eastAsia="ru-RU"/>
              </w:rPr>
            </w:pPr>
          </w:p>
        </w:tc>
      </w:tr>
      <w:tr w:rsidR="00541C18" w:rsidRPr="00183075" w:rsidTr="00B00D0E">
        <w:trPr>
          <w:cantSplit/>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w:t>
            </w:r>
          </w:p>
        </w:tc>
        <w:tc>
          <w:tcPr>
            <w:tcW w:w="109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Пчеловодство</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1.12</w:t>
            </w:r>
          </w:p>
        </w:tc>
        <w:tc>
          <w:tcPr>
            <w:tcW w:w="54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200</w:t>
            </w:r>
          </w:p>
        </w:tc>
        <w:tc>
          <w:tcPr>
            <w:tcW w:w="85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94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30%</w:t>
            </w:r>
          </w:p>
        </w:tc>
        <w:tc>
          <w:tcPr>
            <w:tcW w:w="87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r>
      <w:tr w:rsidR="00541C18" w:rsidRPr="00183075" w:rsidTr="00B00D0E">
        <w:trPr>
          <w:cantSplit/>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w:t>
            </w:r>
          </w:p>
        </w:tc>
        <w:tc>
          <w:tcPr>
            <w:tcW w:w="109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Ведение личного подсобного хозяйства на полевых участках</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1.16</w:t>
            </w:r>
          </w:p>
        </w:tc>
        <w:tc>
          <w:tcPr>
            <w:tcW w:w="54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w:t>
            </w:r>
          </w:p>
        </w:tc>
        <w:tc>
          <w:tcPr>
            <w:tcW w:w="85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20 000</w:t>
            </w:r>
          </w:p>
        </w:tc>
        <w:tc>
          <w:tcPr>
            <w:tcW w:w="94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0%</w:t>
            </w:r>
          </w:p>
        </w:tc>
        <w:tc>
          <w:tcPr>
            <w:tcW w:w="87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r>
      <w:tr w:rsidR="00541C18" w:rsidRPr="00183075" w:rsidTr="00B00D0E">
        <w:trPr>
          <w:cantSplit/>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109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Питомники</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1.17</w:t>
            </w:r>
          </w:p>
        </w:tc>
        <w:tc>
          <w:tcPr>
            <w:tcW w:w="54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200</w:t>
            </w:r>
          </w:p>
        </w:tc>
        <w:tc>
          <w:tcPr>
            <w:tcW w:w="85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5 000</w:t>
            </w:r>
          </w:p>
        </w:tc>
        <w:tc>
          <w:tcPr>
            <w:tcW w:w="94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30%</w:t>
            </w:r>
          </w:p>
        </w:tc>
        <w:tc>
          <w:tcPr>
            <w:tcW w:w="87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r>
      <w:tr w:rsidR="00541C18" w:rsidRPr="00183075" w:rsidTr="00B00D0E">
        <w:trPr>
          <w:cantSplit/>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w:t>
            </w:r>
          </w:p>
        </w:tc>
        <w:tc>
          <w:tcPr>
            <w:tcW w:w="109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Предоставление коммунальных услуг</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3.1.1</w:t>
            </w:r>
          </w:p>
        </w:tc>
        <w:tc>
          <w:tcPr>
            <w:tcW w:w="54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30</w:t>
            </w:r>
          </w:p>
        </w:tc>
        <w:tc>
          <w:tcPr>
            <w:tcW w:w="85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94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87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r>
      <w:tr w:rsidR="00541C18" w:rsidRPr="00183075" w:rsidTr="00B00D0E">
        <w:trPr>
          <w:cantSplit/>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w:t>
            </w:r>
          </w:p>
        </w:tc>
        <w:tc>
          <w:tcPr>
            <w:tcW w:w="109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деятельности в области гидрометеорологии и смежных с ней областях</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3.9.1</w:t>
            </w:r>
          </w:p>
        </w:tc>
        <w:tc>
          <w:tcPr>
            <w:tcW w:w="3211"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r>
      <w:tr w:rsidR="00541C18" w:rsidRPr="00183075" w:rsidTr="00B00D0E">
        <w:trPr>
          <w:cantSplit/>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w:t>
            </w:r>
          </w:p>
        </w:tc>
        <w:tc>
          <w:tcPr>
            <w:tcW w:w="109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Разведка и добыча полезных ископаемых</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6.1</w:t>
            </w:r>
            <w:r w:rsidRPr="00183075">
              <w:rPr>
                <w:rFonts w:ascii="Arial" w:hAnsi="Arial" w:cs="Arial"/>
                <w:vertAlign w:val="superscript"/>
                <w:lang w:val="ru-RU" w:eastAsia="ru-RU"/>
              </w:rPr>
              <w:t>*</w:t>
            </w:r>
          </w:p>
        </w:tc>
        <w:tc>
          <w:tcPr>
            <w:tcW w:w="54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1 000</w:t>
            </w:r>
          </w:p>
        </w:tc>
        <w:tc>
          <w:tcPr>
            <w:tcW w:w="85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94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87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r>
      <w:tr w:rsidR="00541C18" w:rsidRPr="00183075" w:rsidTr="00B00D0E">
        <w:trPr>
          <w:cantSplit/>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w:t>
            </w:r>
          </w:p>
        </w:tc>
        <w:tc>
          <w:tcPr>
            <w:tcW w:w="109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Связь</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6.8</w:t>
            </w:r>
          </w:p>
        </w:tc>
        <w:tc>
          <w:tcPr>
            <w:tcW w:w="3211"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r>
      <w:tr w:rsidR="00541C18" w:rsidRPr="00183075" w:rsidTr="00B00D0E">
        <w:trPr>
          <w:cantSplit/>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w:t>
            </w:r>
          </w:p>
        </w:tc>
        <w:tc>
          <w:tcPr>
            <w:tcW w:w="109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Автомобильный транспорт</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7.2</w:t>
            </w:r>
          </w:p>
        </w:tc>
        <w:tc>
          <w:tcPr>
            <w:tcW w:w="3211"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r>
      <w:tr w:rsidR="00541C18" w:rsidRPr="00183075" w:rsidTr="00B00D0E">
        <w:trPr>
          <w:cantSplit/>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w:t>
            </w:r>
          </w:p>
        </w:tc>
        <w:tc>
          <w:tcPr>
            <w:tcW w:w="109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Историко-культурная деятельность</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9.3</w:t>
            </w:r>
          </w:p>
        </w:tc>
        <w:tc>
          <w:tcPr>
            <w:tcW w:w="3211"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r>
      <w:tr w:rsidR="00541C18" w:rsidRPr="00183075" w:rsidTr="00B00D0E">
        <w:trPr>
          <w:cantSplit/>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w:t>
            </w:r>
          </w:p>
        </w:tc>
        <w:tc>
          <w:tcPr>
            <w:tcW w:w="109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Водные объекты</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11.0</w:t>
            </w:r>
          </w:p>
        </w:tc>
        <w:tc>
          <w:tcPr>
            <w:tcW w:w="3211"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r>
      <w:tr w:rsidR="00541C18" w:rsidRPr="00183075" w:rsidTr="00B00D0E">
        <w:trPr>
          <w:cantSplit/>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w:t>
            </w:r>
          </w:p>
        </w:tc>
        <w:tc>
          <w:tcPr>
            <w:tcW w:w="109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Общее пользование водными объектами</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11.1</w:t>
            </w:r>
          </w:p>
        </w:tc>
        <w:tc>
          <w:tcPr>
            <w:tcW w:w="3211"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r>
      <w:tr w:rsidR="00541C18" w:rsidRPr="00183075" w:rsidTr="00B00D0E">
        <w:trPr>
          <w:cantSplit/>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w:t>
            </w:r>
          </w:p>
        </w:tc>
        <w:tc>
          <w:tcPr>
            <w:tcW w:w="109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Гидротехнические сооружения</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11.3</w:t>
            </w:r>
          </w:p>
        </w:tc>
        <w:tc>
          <w:tcPr>
            <w:tcW w:w="3211"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r>
      <w:tr w:rsidR="00541C18" w:rsidRPr="00183075" w:rsidTr="00B00D0E">
        <w:trPr>
          <w:cantSplit/>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13</w:t>
            </w:r>
          </w:p>
        </w:tc>
        <w:tc>
          <w:tcPr>
            <w:tcW w:w="109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Земельные участки (территории) общего пользования</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12.0</w:t>
            </w:r>
          </w:p>
        </w:tc>
        <w:tc>
          <w:tcPr>
            <w:tcW w:w="3211"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r>
      <w:tr w:rsidR="00541C18" w:rsidRPr="00183075" w:rsidTr="00B00D0E">
        <w:trPr>
          <w:cantSplit/>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14</w:t>
            </w:r>
          </w:p>
        </w:tc>
        <w:tc>
          <w:tcPr>
            <w:tcW w:w="109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Улично-дорожная сеть</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12.0.1</w:t>
            </w:r>
          </w:p>
        </w:tc>
        <w:tc>
          <w:tcPr>
            <w:tcW w:w="3211"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r>
      <w:tr w:rsidR="00541C18" w:rsidRPr="00183075" w:rsidTr="00B00D0E">
        <w:trPr>
          <w:cantSplit/>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15</w:t>
            </w:r>
          </w:p>
        </w:tc>
        <w:tc>
          <w:tcPr>
            <w:tcW w:w="109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Благоустройство территории</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12.0.2</w:t>
            </w:r>
          </w:p>
        </w:tc>
        <w:tc>
          <w:tcPr>
            <w:tcW w:w="3211"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r>
      <w:tr w:rsidR="00541C18" w:rsidRPr="00183075" w:rsidTr="00B00D0E">
        <w:trPr>
          <w:cantSplit/>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16</w:t>
            </w:r>
          </w:p>
        </w:tc>
        <w:tc>
          <w:tcPr>
            <w:tcW w:w="109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Земельные участки общего назначения</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13.0</w:t>
            </w:r>
          </w:p>
        </w:tc>
        <w:tc>
          <w:tcPr>
            <w:tcW w:w="3211"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r>
      <w:tr w:rsidR="00541C18" w:rsidRPr="00183075" w:rsidTr="00B00D0E">
        <w:trPr>
          <w:cantSplit/>
        </w:trPr>
        <w:tc>
          <w:tcPr>
            <w:tcW w:w="4"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17</w:t>
            </w:r>
          </w:p>
        </w:tc>
        <w:tc>
          <w:tcPr>
            <w:tcW w:w="109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Ведение садоводства</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13.2</w:t>
            </w:r>
            <w:r w:rsidRPr="00183075">
              <w:rPr>
                <w:rFonts w:ascii="Arial" w:hAnsi="Arial" w:cs="Arial"/>
                <w:vertAlign w:val="superscript"/>
                <w:lang w:val="ru-RU" w:eastAsia="ru-RU"/>
              </w:rPr>
              <w:t>**, ***</w:t>
            </w:r>
          </w:p>
        </w:tc>
        <w:tc>
          <w:tcPr>
            <w:tcW w:w="543"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600</w:t>
            </w:r>
          </w:p>
        </w:tc>
        <w:tc>
          <w:tcPr>
            <w:tcW w:w="85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500 000</w:t>
            </w:r>
          </w:p>
        </w:tc>
        <w:tc>
          <w:tcPr>
            <w:tcW w:w="94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40%</w:t>
            </w:r>
          </w:p>
        </w:tc>
        <w:tc>
          <w:tcPr>
            <w:tcW w:w="87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r>
    </w:tbl>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t>Вспомогательные виды разрешенного использования</w:t>
      </w:r>
    </w:p>
    <w:p w:rsidR="00943E67" w:rsidRPr="00183075" w:rsidRDefault="00183075">
      <w:pPr>
        <w:keepNext/>
        <w:spacing w:line="276" w:lineRule="auto"/>
        <w:ind w:firstLine="566"/>
        <w:rPr>
          <w:rFonts w:ascii="Arial" w:hAnsi="Arial" w:cs="Arial"/>
          <w:lang w:val="ru-RU" w:eastAsia="ru-RU"/>
        </w:rPr>
      </w:pPr>
      <w:r w:rsidRPr="00183075">
        <w:rPr>
          <w:rFonts w:ascii="Arial" w:hAnsi="Arial" w:cs="Arial"/>
          <w:lang w:val="ru-RU" w:eastAsia="ru-RU"/>
        </w:rPr>
        <w:t>1. Коммунальное обслуживание - 3.1</w:t>
      </w:r>
    </w:p>
    <w:p w:rsidR="00943E67" w:rsidRPr="00183075" w:rsidRDefault="00183075">
      <w:pPr>
        <w:keepNext/>
        <w:spacing w:line="276" w:lineRule="auto"/>
        <w:ind w:firstLine="566"/>
        <w:rPr>
          <w:rFonts w:ascii="Arial" w:hAnsi="Arial" w:cs="Arial"/>
          <w:lang w:val="ru-RU" w:eastAsia="ru-RU"/>
        </w:rPr>
      </w:pPr>
      <w:r w:rsidRPr="00183075">
        <w:rPr>
          <w:rFonts w:ascii="Arial" w:hAnsi="Arial" w:cs="Arial"/>
          <w:lang w:val="ru-RU" w:eastAsia="ru-RU"/>
        </w:rPr>
        <w:t>2. Связь - 6.8</w:t>
      </w:r>
    </w:p>
    <w:p w:rsidR="00943E67" w:rsidRPr="00183075" w:rsidRDefault="00183075">
      <w:pPr>
        <w:spacing w:after="120" w:line="276" w:lineRule="auto"/>
        <w:ind w:firstLine="566"/>
        <w:rPr>
          <w:rFonts w:ascii="Arial" w:hAnsi="Arial" w:cs="Arial"/>
          <w:lang w:val="ru-RU" w:eastAsia="ru-RU"/>
        </w:rPr>
      </w:pPr>
      <w:r w:rsidRPr="00183075">
        <w:rPr>
          <w:rFonts w:ascii="Arial" w:hAnsi="Arial" w:cs="Arial"/>
          <w:lang w:val="ru-RU" w:eastAsia="ru-RU"/>
        </w:rPr>
        <w:t>3. Обеспечение внутреннего правопорядка - 8.3</w:t>
      </w:r>
    </w:p>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t>Условно разрешенные виды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
        <w:gridCol w:w="495"/>
        <w:gridCol w:w="3250"/>
        <w:gridCol w:w="1650"/>
        <w:gridCol w:w="1649"/>
        <w:gridCol w:w="2593"/>
        <w:gridCol w:w="2850"/>
        <w:gridCol w:w="2635"/>
      </w:tblGrid>
      <w:tr w:rsidR="00541C18" w:rsidRPr="0044228E"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68"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w:t>
            </w:r>
          </w:p>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п/п</w:t>
            </w:r>
          </w:p>
        </w:tc>
        <w:tc>
          <w:tcPr>
            <w:tcW w:w="1078"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Наименование ВРИ</w:t>
            </w:r>
          </w:p>
        </w:tc>
        <w:tc>
          <w:tcPr>
            <w:tcW w:w="519"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Код</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(числовое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обозначение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ВРИ)</w:t>
            </w:r>
          </w:p>
        </w:tc>
        <w:tc>
          <w:tcPr>
            <w:tcW w:w="1410" w:type="pct"/>
            <w:gridSpan w:val="2"/>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Предельные размеры</w:t>
            </w:r>
            <w:r w:rsidRPr="00183075">
              <w:rPr>
                <w:rFonts w:ascii="Arial" w:hAnsi="Arial" w:cs="Arial"/>
                <w:b/>
                <w:bCs/>
                <w:lang w:val="ru-RU" w:eastAsia="ru-RU"/>
              </w:rPr>
              <w:br/>
              <w:t>земельных участков</w:t>
            </w:r>
            <w:r w:rsidRPr="00183075">
              <w:rPr>
                <w:rFonts w:ascii="Arial" w:hAnsi="Arial" w:cs="Arial"/>
                <w:b/>
                <w:bCs/>
                <w:lang w:val="ru-RU" w:eastAsia="ru-RU"/>
              </w:rPr>
              <w:br/>
              <w:t>(кв. м)</w:t>
            </w:r>
          </w:p>
        </w:tc>
        <w:tc>
          <w:tcPr>
            <w:tcW w:w="946"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Максимальный процент застройки, в том числе в зависимости от количества надземных этажей</w:t>
            </w:r>
          </w:p>
        </w:tc>
        <w:tc>
          <w:tcPr>
            <w:tcW w:w="875"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Минимальные</w:t>
            </w:r>
            <w:r w:rsidRPr="00183075">
              <w:rPr>
                <w:rFonts w:ascii="Arial" w:hAnsi="Arial" w:cs="Arial"/>
                <w:b/>
                <w:bCs/>
                <w:lang w:val="ru-RU" w:eastAsia="ru-RU"/>
              </w:rPr>
              <w:br/>
              <w:t>отступы от</w:t>
            </w:r>
            <w:r w:rsidRPr="00183075">
              <w:rPr>
                <w:rFonts w:ascii="Arial" w:hAnsi="Arial" w:cs="Arial"/>
                <w:b/>
                <w:bCs/>
                <w:lang w:val="ru-RU" w:eastAsia="ru-RU"/>
              </w:rPr>
              <w:br/>
              <w:t>границ</w:t>
            </w:r>
            <w:r w:rsidRPr="00183075">
              <w:rPr>
                <w:rFonts w:ascii="Arial" w:hAnsi="Arial" w:cs="Arial"/>
                <w:b/>
                <w:bCs/>
                <w:lang w:val="ru-RU" w:eastAsia="ru-RU"/>
              </w:rPr>
              <w:br/>
              <w:t>земельного</w:t>
            </w:r>
            <w:r w:rsidRPr="00183075">
              <w:rPr>
                <w:rFonts w:ascii="Arial" w:hAnsi="Arial" w:cs="Arial"/>
                <w:b/>
                <w:bCs/>
                <w:lang w:val="ru-RU" w:eastAsia="ru-RU"/>
              </w:rPr>
              <w:br/>
              <w:t>участка (м)</w:t>
            </w:r>
          </w:p>
        </w:tc>
      </w:tr>
      <w:tr w:rsidR="00541C18" w:rsidRPr="00183075"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68" w:type="pct"/>
            <w:vMerge/>
          </w:tcPr>
          <w:p w:rsidR="00943E67" w:rsidRPr="00183075" w:rsidRDefault="00943E67">
            <w:pPr>
              <w:rPr>
                <w:rFonts w:ascii="Arial" w:hAnsi="Arial" w:cs="Arial"/>
                <w:lang w:val="ru-RU" w:eastAsia="ru-RU"/>
              </w:rPr>
            </w:pPr>
          </w:p>
        </w:tc>
        <w:tc>
          <w:tcPr>
            <w:tcW w:w="1078" w:type="pct"/>
            <w:vMerge/>
          </w:tcPr>
          <w:p w:rsidR="00943E67" w:rsidRPr="00183075" w:rsidRDefault="00943E67">
            <w:pPr>
              <w:rPr>
                <w:rFonts w:ascii="Arial" w:hAnsi="Arial" w:cs="Arial"/>
                <w:lang w:val="ru-RU" w:eastAsia="ru-RU"/>
              </w:rPr>
            </w:pPr>
          </w:p>
        </w:tc>
        <w:tc>
          <w:tcPr>
            <w:tcW w:w="519" w:type="pct"/>
            <w:vMerge/>
          </w:tcPr>
          <w:p w:rsidR="00943E67" w:rsidRPr="00183075" w:rsidRDefault="00943E67">
            <w:pPr>
              <w:rPr>
                <w:rFonts w:ascii="Arial" w:hAnsi="Arial" w:cs="Arial"/>
                <w:lang w:val="ru-RU" w:eastAsia="ru-RU"/>
              </w:rPr>
            </w:pPr>
          </w:p>
        </w:tc>
        <w:tc>
          <w:tcPr>
            <w:tcW w:w="549"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min</w:t>
            </w:r>
            <w:proofErr w:type="spellEnd"/>
          </w:p>
        </w:tc>
        <w:tc>
          <w:tcPr>
            <w:tcW w:w="861"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max</w:t>
            </w:r>
            <w:proofErr w:type="spellEnd"/>
          </w:p>
        </w:tc>
        <w:tc>
          <w:tcPr>
            <w:tcW w:w="946" w:type="pct"/>
            <w:vMerge/>
          </w:tcPr>
          <w:p w:rsidR="00943E67" w:rsidRPr="00183075" w:rsidRDefault="00943E67">
            <w:pPr>
              <w:rPr>
                <w:rFonts w:ascii="Arial" w:hAnsi="Arial" w:cs="Arial"/>
                <w:lang w:val="ru-RU" w:eastAsia="ru-RU"/>
              </w:rPr>
            </w:pPr>
          </w:p>
        </w:tc>
        <w:tc>
          <w:tcPr>
            <w:tcW w:w="875" w:type="pct"/>
            <w:vMerge/>
          </w:tcPr>
          <w:p w:rsidR="00943E67" w:rsidRPr="00183075" w:rsidRDefault="00943E67">
            <w:pPr>
              <w:rPr>
                <w:rFonts w:ascii="Arial" w:hAnsi="Arial" w:cs="Arial"/>
                <w:lang w:val="ru-RU" w:eastAsia="ru-RU"/>
              </w:rPr>
            </w:pP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w:t>
            </w:r>
          </w:p>
        </w:tc>
        <w:tc>
          <w:tcPr>
            <w:tcW w:w="107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Растениеводство</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w:t>
            </w:r>
          </w:p>
        </w:tc>
        <w:tc>
          <w:tcPr>
            <w:tcW w:w="54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20 000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c>
          <w:tcPr>
            <w:tcW w:w="94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0%</w:t>
            </w:r>
          </w:p>
        </w:tc>
        <w:tc>
          <w:tcPr>
            <w:tcW w:w="8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w:t>
            </w:r>
          </w:p>
        </w:tc>
        <w:tc>
          <w:tcPr>
            <w:tcW w:w="107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Для ведения личного подсобного хозяйства (приусадебный земельный участок)</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2.2</w:t>
            </w:r>
            <w:r w:rsidRPr="00183075">
              <w:rPr>
                <w:rFonts w:ascii="Arial" w:hAnsi="Arial" w:cs="Arial"/>
                <w:vertAlign w:val="superscript"/>
                <w:lang w:val="ru-RU" w:eastAsia="ru-RU"/>
              </w:rPr>
              <w:t>**, ***</w:t>
            </w:r>
          </w:p>
        </w:tc>
        <w:tc>
          <w:tcPr>
            <w:tcW w:w="54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3 000</w:t>
            </w:r>
          </w:p>
        </w:tc>
        <w:tc>
          <w:tcPr>
            <w:tcW w:w="94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40%</w:t>
            </w:r>
          </w:p>
        </w:tc>
        <w:tc>
          <w:tcPr>
            <w:tcW w:w="8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107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Площадки для занятий спортом</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5.1.3</w:t>
            </w:r>
          </w:p>
        </w:tc>
        <w:tc>
          <w:tcPr>
            <w:tcW w:w="54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94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8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w:t>
            </w:r>
          </w:p>
        </w:tc>
        <w:tc>
          <w:tcPr>
            <w:tcW w:w="107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Оборудованные площадки для занятий спортом</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5.1.4</w:t>
            </w:r>
          </w:p>
        </w:tc>
        <w:tc>
          <w:tcPr>
            <w:tcW w:w="54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100</w:t>
            </w:r>
          </w:p>
        </w:tc>
        <w:tc>
          <w:tcPr>
            <w:tcW w:w="86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10 000</w:t>
            </w:r>
          </w:p>
        </w:tc>
        <w:tc>
          <w:tcPr>
            <w:tcW w:w="94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875"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w:t>
            </w:r>
          </w:p>
        </w:tc>
        <w:tc>
          <w:tcPr>
            <w:tcW w:w="107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Обеспечение внутреннего правопорядка</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8.3</w:t>
            </w:r>
          </w:p>
        </w:tc>
        <w:tc>
          <w:tcPr>
            <w:tcW w:w="3231"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6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w:t>
            </w:r>
          </w:p>
        </w:tc>
        <w:tc>
          <w:tcPr>
            <w:tcW w:w="1078"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Специальное пользование водными объектами</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11.2</w:t>
            </w:r>
          </w:p>
        </w:tc>
        <w:tc>
          <w:tcPr>
            <w:tcW w:w="3231"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подлежaт установлению</w:t>
            </w:r>
          </w:p>
        </w:tc>
      </w:tr>
    </w:tbl>
    <w:p w:rsidR="00943E67" w:rsidRPr="00183075" w:rsidRDefault="00183075">
      <w:pPr>
        <w:spacing w:before="120" w:line="276" w:lineRule="auto"/>
        <w:ind w:firstLine="566"/>
        <w:jc w:val="both"/>
        <w:rPr>
          <w:rFonts w:ascii="Arial" w:hAnsi="Arial" w:cs="Arial"/>
          <w:lang w:val="ru-RU" w:eastAsia="ru-RU"/>
        </w:rPr>
      </w:pPr>
      <w:r w:rsidRPr="00183075">
        <w:rPr>
          <w:rFonts w:ascii="Arial" w:hAnsi="Arial" w:cs="Arial"/>
          <w:lang w:val="ru-RU" w:eastAsia="ru-RU"/>
        </w:rPr>
        <w:t>* - Только для размещения ВЗУ.</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 Для земельного участка с кадастровым номером 50:28:0050201:1958 минимальный размер земельного участка применяется равный фактическому.</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 Земельный участок предназначен для возведения только одного жилого дома и других предусмотренных видом (нежилых) объектов.</w:t>
      </w:r>
    </w:p>
    <w:p w:rsidR="00943E67" w:rsidRPr="00183075" w:rsidRDefault="00183075">
      <w:pPr>
        <w:keepNext/>
        <w:pageBreakBefore/>
        <w:spacing w:after="120" w:line="276" w:lineRule="auto"/>
        <w:jc w:val="center"/>
        <w:outlineLvl w:val="0"/>
        <w:rPr>
          <w:rFonts w:ascii="Arial" w:hAnsi="Arial" w:cs="Arial"/>
          <w:b/>
          <w:bCs/>
          <w:caps/>
          <w:color w:val="000000"/>
          <w:lang w:val="ru-RU" w:eastAsia="ru-RU"/>
        </w:rPr>
      </w:pPr>
      <w:bookmarkStart w:id="93" w:name="_Toc206516605"/>
      <w:r w:rsidRPr="00183075">
        <w:rPr>
          <w:rFonts w:ascii="Arial" w:hAnsi="Arial" w:cs="Arial"/>
          <w:b/>
          <w:bCs/>
          <w:color w:val="000000"/>
          <w:lang w:val="ru-RU" w:eastAsia="ru-RU"/>
        </w:rPr>
        <w:lastRenderedPageBreak/>
        <w:t>Статья 40. Градостроительные регламенты для зоны историко-культурной деятельности</w:t>
      </w:r>
      <w:bookmarkEnd w:id="93"/>
    </w:p>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t>ИК - ЗОНА ИСТОРИКО-КУЛЬТУРНОЙ ДЕЯТЕЛЬНОСТИ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Зона историко-культурной деятельности ИК установлена для сохранения и изучения объектов культурного наследия народов Российской Федерации.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границах территории объектов культурного наследия градостроительный регламент не устанавливается.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Градостроительные регламенты, в том числе, предельное количество этажей или предельная высота зданий, строений, сооружений (объектов капитального строительства) применяются в части, не противоречащей утвержденным режимам зон охраны объектов культурного наследия.</w:t>
      </w:r>
    </w:p>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t>Основные виды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
        <w:gridCol w:w="499"/>
        <w:gridCol w:w="3722"/>
        <w:gridCol w:w="1650"/>
        <w:gridCol w:w="2094"/>
        <w:gridCol w:w="2089"/>
        <w:gridCol w:w="3221"/>
        <w:gridCol w:w="1847"/>
      </w:tblGrid>
      <w:tr w:rsidR="00541C18" w:rsidRPr="0044228E"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76"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w:t>
            </w:r>
          </w:p>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п/п</w:t>
            </w:r>
          </w:p>
        </w:tc>
        <w:tc>
          <w:tcPr>
            <w:tcW w:w="1241"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Наименование ВРИ</w:t>
            </w:r>
          </w:p>
        </w:tc>
        <w:tc>
          <w:tcPr>
            <w:tcW w:w="519" w:type="pct"/>
            <w:vMerge w:val="restart"/>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Код</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(числовое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обозначение</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ВРИ)</w:t>
            </w:r>
          </w:p>
        </w:tc>
        <w:tc>
          <w:tcPr>
            <w:tcW w:w="1404" w:type="pct"/>
            <w:gridSpan w:val="2"/>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Предельные размеры</w:t>
            </w:r>
            <w:r w:rsidRPr="00183075">
              <w:rPr>
                <w:rFonts w:ascii="Arial" w:hAnsi="Arial" w:cs="Arial"/>
                <w:b/>
                <w:bCs/>
                <w:lang w:val="ru-RU" w:eastAsia="ru-RU"/>
              </w:rPr>
              <w:br/>
              <w:t>земельных участков</w:t>
            </w:r>
            <w:r w:rsidRPr="00183075">
              <w:rPr>
                <w:rFonts w:ascii="Arial" w:hAnsi="Arial" w:cs="Arial"/>
                <w:b/>
                <w:bCs/>
                <w:lang w:val="ru-RU" w:eastAsia="ru-RU"/>
              </w:rPr>
              <w:br/>
              <w:t>(кв. м)</w:t>
            </w:r>
          </w:p>
        </w:tc>
        <w:tc>
          <w:tcPr>
            <w:tcW w:w="1075"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Максимальный процент застройки, в том числе в зависимости от количества надземных этажей</w:t>
            </w:r>
          </w:p>
        </w:tc>
        <w:tc>
          <w:tcPr>
            <w:tcW w:w="581" w:type="pct"/>
            <w:vMerge w:val="restar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r w:rsidRPr="00183075">
              <w:rPr>
                <w:rFonts w:ascii="Arial" w:hAnsi="Arial" w:cs="Arial"/>
                <w:b/>
                <w:bCs/>
                <w:lang w:val="ru-RU" w:eastAsia="ru-RU"/>
              </w:rPr>
              <w:t>Минимальные</w:t>
            </w:r>
            <w:r w:rsidRPr="00183075">
              <w:rPr>
                <w:rFonts w:ascii="Arial" w:hAnsi="Arial" w:cs="Arial"/>
                <w:b/>
                <w:bCs/>
                <w:lang w:val="ru-RU" w:eastAsia="ru-RU"/>
              </w:rPr>
              <w:br/>
              <w:t>отступы от</w:t>
            </w:r>
            <w:r w:rsidRPr="00183075">
              <w:rPr>
                <w:rFonts w:ascii="Arial" w:hAnsi="Arial" w:cs="Arial"/>
                <w:b/>
                <w:bCs/>
                <w:lang w:val="ru-RU" w:eastAsia="ru-RU"/>
              </w:rPr>
              <w:br/>
              <w:t>границ</w:t>
            </w:r>
            <w:r w:rsidRPr="00183075">
              <w:rPr>
                <w:rFonts w:ascii="Arial" w:hAnsi="Arial" w:cs="Arial"/>
                <w:b/>
                <w:bCs/>
                <w:lang w:val="ru-RU" w:eastAsia="ru-RU"/>
              </w:rPr>
              <w:br/>
              <w:t>земельного</w:t>
            </w:r>
            <w:r w:rsidRPr="00183075">
              <w:rPr>
                <w:rFonts w:ascii="Arial" w:hAnsi="Arial" w:cs="Arial"/>
                <w:b/>
                <w:bCs/>
                <w:lang w:val="ru-RU" w:eastAsia="ru-RU"/>
              </w:rPr>
              <w:br/>
              <w:t>участка (м)</w:t>
            </w:r>
          </w:p>
        </w:tc>
      </w:tr>
      <w:tr w:rsidR="00541C18" w:rsidRPr="00183075" w:rsidTr="00B00D0E">
        <w:trPr>
          <w:cantSplit/>
          <w:tblHeader/>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keepNext/>
              <w:rPr>
                <w:rFonts w:ascii="Arial" w:hAnsi="Arial" w:cs="Arial"/>
                <w:lang w:val="ru-RU" w:eastAsia="ru-RU"/>
              </w:rPr>
            </w:pPr>
          </w:p>
        </w:tc>
        <w:tc>
          <w:tcPr>
            <w:tcW w:w="176" w:type="pct"/>
            <w:vMerge/>
          </w:tcPr>
          <w:p w:rsidR="00943E67" w:rsidRPr="00183075" w:rsidRDefault="00943E67">
            <w:pPr>
              <w:rPr>
                <w:rFonts w:ascii="Arial" w:hAnsi="Arial" w:cs="Arial"/>
                <w:lang w:val="ru-RU" w:eastAsia="ru-RU"/>
              </w:rPr>
            </w:pPr>
          </w:p>
        </w:tc>
        <w:tc>
          <w:tcPr>
            <w:tcW w:w="1241" w:type="pct"/>
            <w:vMerge/>
          </w:tcPr>
          <w:p w:rsidR="00943E67" w:rsidRPr="00183075" w:rsidRDefault="00943E67">
            <w:pPr>
              <w:rPr>
                <w:rFonts w:ascii="Arial" w:hAnsi="Arial" w:cs="Arial"/>
                <w:lang w:val="ru-RU" w:eastAsia="ru-RU"/>
              </w:rPr>
            </w:pPr>
          </w:p>
        </w:tc>
        <w:tc>
          <w:tcPr>
            <w:tcW w:w="519" w:type="pct"/>
            <w:vMerge/>
          </w:tcPr>
          <w:p w:rsidR="00943E67" w:rsidRPr="00183075" w:rsidRDefault="00943E67">
            <w:pPr>
              <w:rPr>
                <w:rFonts w:ascii="Arial" w:hAnsi="Arial" w:cs="Arial"/>
                <w:lang w:val="ru-RU" w:eastAsia="ru-RU"/>
              </w:rPr>
            </w:pPr>
          </w:p>
        </w:tc>
        <w:tc>
          <w:tcPr>
            <w:tcW w:w="703"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min</w:t>
            </w:r>
            <w:proofErr w:type="spellEnd"/>
          </w:p>
        </w:tc>
        <w:tc>
          <w:tcPr>
            <w:tcW w:w="701" w:type="pct"/>
            <w:tcMar>
              <w:top w:w="56" w:type="dxa"/>
              <w:left w:w="56" w:type="dxa"/>
              <w:bottom w:w="56" w:type="dxa"/>
              <w:right w:w="56" w:type="dxa"/>
            </w:tcMar>
            <w:vAlign w:val="center"/>
          </w:tcPr>
          <w:p w:rsidR="00943E67" w:rsidRPr="00183075" w:rsidRDefault="00183075">
            <w:pPr>
              <w:keepNext/>
              <w:keepLines/>
              <w:jc w:val="center"/>
              <w:rPr>
                <w:rFonts w:ascii="Arial" w:hAnsi="Arial" w:cs="Arial"/>
                <w:lang w:val="ru-RU" w:eastAsia="ru-RU"/>
              </w:rPr>
            </w:pPr>
            <w:proofErr w:type="spellStart"/>
            <w:r w:rsidRPr="00183075">
              <w:rPr>
                <w:rFonts w:ascii="Arial" w:hAnsi="Arial" w:cs="Arial"/>
                <w:b/>
                <w:bCs/>
                <w:lang w:val="ru-RU" w:eastAsia="ru-RU"/>
              </w:rPr>
              <w:t>max</w:t>
            </w:r>
            <w:proofErr w:type="spellEnd"/>
          </w:p>
        </w:tc>
        <w:tc>
          <w:tcPr>
            <w:tcW w:w="1075" w:type="pct"/>
            <w:vMerge/>
          </w:tcPr>
          <w:p w:rsidR="00943E67" w:rsidRPr="00183075" w:rsidRDefault="00943E67">
            <w:pPr>
              <w:rPr>
                <w:rFonts w:ascii="Arial" w:hAnsi="Arial" w:cs="Arial"/>
                <w:lang w:val="ru-RU" w:eastAsia="ru-RU"/>
              </w:rPr>
            </w:pPr>
          </w:p>
        </w:tc>
        <w:tc>
          <w:tcPr>
            <w:tcW w:w="581" w:type="pct"/>
            <w:vMerge/>
          </w:tcPr>
          <w:p w:rsidR="00943E67" w:rsidRPr="00183075" w:rsidRDefault="00943E67">
            <w:pPr>
              <w:rPr>
                <w:rFonts w:ascii="Arial" w:hAnsi="Arial" w:cs="Arial"/>
                <w:lang w:val="ru-RU" w:eastAsia="ru-RU"/>
              </w:rPr>
            </w:pPr>
          </w:p>
        </w:tc>
      </w:tr>
      <w:tr w:rsidR="00541C18" w:rsidRPr="00183075" w:rsidTr="00B00D0E">
        <w:trPr>
          <w:cantSplit/>
        </w:trPr>
        <w:tc>
          <w:tcPr>
            <w:tcW w:w="3" w:type="pct"/>
            <w:tcBorders>
              <w:top w:val="nil"/>
              <w:left w:val="nil"/>
              <w:bottom w:val="nil"/>
              <w:right w:val="nil"/>
            </w:tcBorders>
            <w:tcMar>
              <w:top w:w="0" w:type="dxa"/>
              <w:left w:w="0" w:type="dxa"/>
              <w:bottom w:w="0" w:type="dxa"/>
              <w:right w:w="0" w:type="dxa"/>
            </w:tcMar>
            <w:vAlign w:val="center"/>
          </w:tcPr>
          <w:p w:rsidR="00943E67" w:rsidRPr="00183075" w:rsidRDefault="00943E67">
            <w:pPr>
              <w:rPr>
                <w:rFonts w:ascii="Arial" w:hAnsi="Arial" w:cs="Arial"/>
                <w:lang w:val="ru-RU" w:eastAsia="ru-RU"/>
              </w:rPr>
            </w:pPr>
          </w:p>
        </w:tc>
        <w:tc>
          <w:tcPr>
            <w:tcW w:w="176"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w:t>
            </w:r>
          </w:p>
        </w:tc>
        <w:tc>
          <w:tcPr>
            <w:tcW w:w="1241"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Историко-культурная деятельность</w:t>
            </w:r>
          </w:p>
        </w:tc>
        <w:tc>
          <w:tcPr>
            <w:tcW w:w="519" w:type="pct"/>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9.3</w:t>
            </w:r>
          </w:p>
        </w:tc>
        <w:tc>
          <w:tcPr>
            <w:tcW w:w="3060" w:type="pct"/>
            <w:gridSpan w:val="4"/>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Не распространяется</w:t>
            </w:r>
          </w:p>
        </w:tc>
      </w:tr>
    </w:tbl>
    <w:p w:rsidR="00943E67" w:rsidRPr="00183075" w:rsidRDefault="00183075">
      <w:pPr>
        <w:keepNext/>
        <w:spacing w:before="120" w:after="120" w:line="276" w:lineRule="auto"/>
        <w:jc w:val="center"/>
        <w:rPr>
          <w:rFonts w:ascii="Arial" w:hAnsi="Arial" w:cs="Arial"/>
          <w:lang w:val="ru-RU" w:eastAsia="ru-RU"/>
        </w:rPr>
      </w:pPr>
      <w:r w:rsidRPr="00183075">
        <w:rPr>
          <w:rFonts w:ascii="Arial" w:hAnsi="Arial" w:cs="Arial"/>
          <w:lang w:val="ru-RU" w:eastAsia="ru-RU"/>
        </w:rPr>
        <w:t>Вспомогательные виды разрешенного использования</w:t>
      </w:r>
    </w:p>
    <w:p w:rsidR="00943E67" w:rsidRPr="00183075" w:rsidRDefault="00183075">
      <w:pPr>
        <w:spacing w:after="120" w:line="276" w:lineRule="auto"/>
        <w:ind w:firstLine="566"/>
        <w:rPr>
          <w:rFonts w:ascii="Arial" w:hAnsi="Arial" w:cs="Arial"/>
          <w:lang w:val="ru-RU" w:eastAsia="ru-RU"/>
        </w:rPr>
      </w:pPr>
      <w:r w:rsidRPr="00183075">
        <w:rPr>
          <w:rFonts w:ascii="Arial" w:hAnsi="Arial" w:cs="Arial"/>
          <w:lang w:val="ru-RU" w:eastAsia="ru-RU"/>
        </w:rPr>
        <w:t>1. Предоставление коммунальных услуг - 3.1.1</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Условно разрешенные виды использования земельных участков и объектов капитального строительства в градостроительном регламенте для зоны ИК не установлены.</w:t>
      </w:r>
    </w:p>
    <w:p w:rsidR="00943E67" w:rsidRPr="00183075" w:rsidRDefault="00943E67">
      <w:pPr>
        <w:rPr>
          <w:rFonts w:ascii="Arial" w:hAnsi="Arial" w:cs="Arial"/>
          <w:lang w:val="ru-RU" w:eastAsia="ru-RU"/>
        </w:rPr>
        <w:sectPr w:rsidR="00943E67" w:rsidRPr="00183075" w:rsidSect="00B00D0E">
          <w:pgSz w:w="16838" w:h="11906" w:orient="landscape"/>
          <w:pgMar w:top="1700" w:right="566" w:bottom="850" w:left="1134" w:header="170" w:footer="283" w:gutter="0"/>
          <w:cols w:space="720"/>
          <w:docGrid w:linePitch="360"/>
        </w:sectPr>
      </w:pPr>
    </w:p>
    <w:p w:rsidR="00943E67" w:rsidRPr="00183075" w:rsidRDefault="00183075" w:rsidP="001B0237">
      <w:pPr>
        <w:keepNext/>
        <w:spacing w:after="120" w:line="276" w:lineRule="auto"/>
        <w:ind w:left="-567" w:right="-283" w:firstLine="993"/>
        <w:jc w:val="center"/>
        <w:outlineLvl w:val="0"/>
        <w:rPr>
          <w:rFonts w:ascii="Arial" w:hAnsi="Arial" w:cs="Arial"/>
          <w:b/>
          <w:bCs/>
          <w:caps/>
          <w:color w:val="000000"/>
          <w:lang w:val="ru-RU" w:eastAsia="ru-RU"/>
        </w:rPr>
      </w:pPr>
      <w:bookmarkStart w:id="94" w:name="_Toc206516606"/>
      <w:r w:rsidRPr="00183075">
        <w:rPr>
          <w:rFonts w:ascii="Arial" w:hAnsi="Arial" w:cs="Arial"/>
          <w:b/>
          <w:bCs/>
          <w:color w:val="000000"/>
          <w:lang w:val="ru-RU" w:eastAsia="ru-RU"/>
        </w:rPr>
        <w:lastRenderedPageBreak/>
        <w:t>Статья 44. Требования к архитектурно-градостроительному облику объектов капитального строительства</w:t>
      </w:r>
      <w:bookmarkEnd w:id="94"/>
    </w:p>
    <w:p w:rsidR="00943E67" w:rsidRPr="00183075" w:rsidRDefault="00183075" w:rsidP="001B0237">
      <w:pPr>
        <w:tabs>
          <w:tab w:val="left" w:pos="1133"/>
        </w:tabs>
        <w:spacing w:line="276" w:lineRule="auto"/>
        <w:ind w:left="-567" w:right="-283" w:firstLine="567"/>
        <w:jc w:val="both"/>
        <w:rPr>
          <w:rFonts w:ascii="Arial" w:hAnsi="Arial" w:cs="Arial"/>
          <w:lang w:val="ru-RU" w:eastAsia="ru-RU"/>
        </w:rPr>
      </w:pPr>
      <w:r w:rsidRPr="00183075">
        <w:rPr>
          <w:rFonts w:ascii="Arial" w:hAnsi="Arial" w:cs="Arial"/>
          <w:lang w:val="ru-RU" w:eastAsia="ru-RU"/>
        </w:rPr>
        <w:t>1. В соответствие с Градостроительным кодексом Российской Федерации и Требованиями к архитектурно-градостроительному облику объекта капитального строительства, утвержденными Постановлением Правительства Российской Федерации от 29.05.2023 № 857 для видов разрешенного использования в градостроительном регламенте могут быть установлены следующие требования:</w:t>
      </w:r>
    </w:p>
    <w:p w:rsidR="00943E67" w:rsidRPr="00183075" w:rsidRDefault="00183075" w:rsidP="001B0237">
      <w:pPr>
        <w:tabs>
          <w:tab w:val="left" w:pos="1133"/>
        </w:tabs>
        <w:spacing w:line="276" w:lineRule="auto"/>
        <w:ind w:left="-567" w:right="-283" w:firstLine="567"/>
        <w:jc w:val="both"/>
        <w:rPr>
          <w:rFonts w:ascii="Arial" w:hAnsi="Arial" w:cs="Arial"/>
          <w:lang w:val="ru-RU" w:eastAsia="ru-RU"/>
        </w:rPr>
      </w:pPr>
      <w:r w:rsidRPr="00183075">
        <w:rPr>
          <w:rFonts w:ascii="Arial" w:hAnsi="Arial" w:cs="Arial"/>
          <w:lang w:val="ru-RU" w:eastAsia="ru-RU"/>
        </w:rPr>
        <w:t>•</w:t>
      </w:r>
      <w:r w:rsidRPr="00183075">
        <w:rPr>
          <w:rFonts w:ascii="Arial" w:hAnsi="Arial" w:cs="Arial"/>
          <w:lang w:val="ru-RU" w:eastAsia="ru-RU"/>
        </w:rPr>
        <w:tab/>
        <w:t>требования к объемно-пространственным характеристикам объектов капитального строительства (далее – Требование №1);</w:t>
      </w:r>
    </w:p>
    <w:p w:rsidR="00943E67" w:rsidRPr="00183075" w:rsidRDefault="00183075" w:rsidP="001B0237">
      <w:pPr>
        <w:tabs>
          <w:tab w:val="left" w:pos="1133"/>
        </w:tabs>
        <w:spacing w:line="276" w:lineRule="auto"/>
        <w:ind w:left="-567" w:right="-283" w:firstLine="567"/>
        <w:jc w:val="both"/>
        <w:rPr>
          <w:rFonts w:ascii="Arial" w:hAnsi="Arial" w:cs="Arial"/>
          <w:lang w:val="ru-RU" w:eastAsia="ru-RU"/>
        </w:rPr>
      </w:pPr>
      <w:r w:rsidRPr="00183075">
        <w:rPr>
          <w:rFonts w:ascii="Arial" w:hAnsi="Arial" w:cs="Arial"/>
          <w:lang w:val="ru-RU" w:eastAsia="ru-RU"/>
        </w:rPr>
        <w:t>•</w:t>
      </w:r>
      <w:r w:rsidRPr="00183075">
        <w:rPr>
          <w:rFonts w:ascii="Arial" w:hAnsi="Arial" w:cs="Arial"/>
          <w:lang w:val="ru-RU" w:eastAsia="ru-RU"/>
        </w:rPr>
        <w:tab/>
        <w:t>требования к архитектурно-стилистическим характеристикам объектов капитального строительства (далее – Требование №2);</w:t>
      </w:r>
    </w:p>
    <w:p w:rsidR="00943E67" w:rsidRPr="00183075" w:rsidRDefault="00183075" w:rsidP="001B0237">
      <w:pPr>
        <w:tabs>
          <w:tab w:val="left" w:pos="1133"/>
        </w:tabs>
        <w:spacing w:line="276" w:lineRule="auto"/>
        <w:ind w:left="-567" w:right="-283" w:firstLine="567"/>
        <w:jc w:val="both"/>
        <w:rPr>
          <w:rFonts w:ascii="Arial" w:hAnsi="Arial" w:cs="Arial"/>
          <w:lang w:val="ru-RU" w:eastAsia="ru-RU"/>
        </w:rPr>
      </w:pPr>
      <w:r w:rsidRPr="00183075">
        <w:rPr>
          <w:rFonts w:ascii="Arial" w:hAnsi="Arial" w:cs="Arial"/>
          <w:lang w:val="ru-RU" w:eastAsia="ru-RU"/>
        </w:rPr>
        <w:t>•</w:t>
      </w:r>
      <w:r w:rsidRPr="00183075">
        <w:rPr>
          <w:rFonts w:ascii="Arial" w:hAnsi="Arial" w:cs="Arial"/>
          <w:lang w:val="ru-RU" w:eastAsia="ru-RU"/>
        </w:rPr>
        <w:tab/>
        <w:t>требования к цветовым решениям зданий, строений и сооружений (цвета и оттенки, используемые для отделки фасадов с указанием палитры) (далее – Требование №3);</w:t>
      </w:r>
    </w:p>
    <w:p w:rsidR="00943E67" w:rsidRPr="00183075" w:rsidRDefault="00183075" w:rsidP="001B0237">
      <w:pPr>
        <w:tabs>
          <w:tab w:val="left" w:pos="1133"/>
        </w:tabs>
        <w:spacing w:line="276" w:lineRule="auto"/>
        <w:ind w:left="-567" w:right="-283" w:firstLine="567"/>
        <w:jc w:val="both"/>
        <w:rPr>
          <w:rFonts w:ascii="Arial" w:hAnsi="Arial" w:cs="Arial"/>
          <w:lang w:val="ru-RU" w:eastAsia="ru-RU"/>
        </w:rPr>
      </w:pPr>
      <w:r w:rsidRPr="00183075">
        <w:rPr>
          <w:rFonts w:ascii="Arial" w:hAnsi="Arial" w:cs="Arial"/>
          <w:lang w:val="ru-RU" w:eastAsia="ru-RU"/>
        </w:rPr>
        <w:t>•</w:t>
      </w:r>
      <w:r w:rsidRPr="00183075">
        <w:rPr>
          <w:rFonts w:ascii="Arial" w:hAnsi="Arial" w:cs="Arial"/>
          <w:lang w:val="ru-RU" w:eastAsia="ru-RU"/>
        </w:rPr>
        <w:tab/>
        <w:t>требования к отделочным и (или) строительным материалам, определяющие архитектурный облик зданий, строений и сооружений (материалы для отделки фасадов) (далее – Требование №4);</w:t>
      </w:r>
    </w:p>
    <w:p w:rsidR="00943E67" w:rsidRPr="00183075" w:rsidRDefault="00183075" w:rsidP="001B0237">
      <w:pPr>
        <w:tabs>
          <w:tab w:val="left" w:pos="1133"/>
        </w:tabs>
        <w:spacing w:line="276" w:lineRule="auto"/>
        <w:ind w:left="-567" w:right="-283" w:firstLine="567"/>
        <w:jc w:val="both"/>
        <w:rPr>
          <w:rFonts w:ascii="Arial" w:hAnsi="Arial" w:cs="Arial"/>
          <w:lang w:val="ru-RU" w:eastAsia="ru-RU"/>
        </w:rPr>
      </w:pPr>
      <w:r w:rsidRPr="00183075">
        <w:rPr>
          <w:rFonts w:ascii="Arial" w:hAnsi="Arial" w:cs="Arial"/>
          <w:lang w:val="ru-RU" w:eastAsia="ru-RU"/>
        </w:rPr>
        <w:t>•</w:t>
      </w:r>
      <w:r w:rsidRPr="00183075">
        <w:rPr>
          <w:rFonts w:ascii="Arial" w:hAnsi="Arial" w:cs="Arial"/>
          <w:lang w:val="ru-RU" w:eastAsia="ru-RU"/>
        </w:rPr>
        <w:tab/>
        <w:t>требования к размещению технического и инженерного оборудования на фасадах и кровлях зданий, строений и сооружений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 (далее – Требование №5);</w:t>
      </w:r>
    </w:p>
    <w:p w:rsidR="00943E67" w:rsidRPr="00183075" w:rsidRDefault="00183075" w:rsidP="001B0237">
      <w:pPr>
        <w:tabs>
          <w:tab w:val="left" w:pos="1133"/>
        </w:tabs>
        <w:spacing w:line="276" w:lineRule="auto"/>
        <w:ind w:left="-567" w:right="-283" w:firstLine="567"/>
        <w:jc w:val="both"/>
        <w:rPr>
          <w:rFonts w:ascii="Arial" w:hAnsi="Arial" w:cs="Arial"/>
          <w:lang w:val="ru-RU" w:eastAsia="ru-RU"/>
        </w:rPr>
      </w:pPr>
      <w:r w:rsidRPr="00183075">
        <w:rPr>
          <w:rFonts w:ascii="Arial" w:hAnsi="Arial" w:cs="Arial"/>
          <w:lang w:val="ru-RU" w:eastAsia="ru-RU"/>
        </w:rPr>
        <w:t>•</w:t>
      </w:r>
      <w:r w:rsidRPr="00183075">
        <w:rPr>
          <w:rFonts w:ascii="Arial" w:hAnsi="Arial" w:cs="Arial"/>
          <w:lang w:val="ru-RU" w:eastAsia="ru-RU"/>
        </w:rPr>
        <w:tab/>
        <w:t>требования к подсветке фасадов зданий, строений и сооружений (перечисление архитектурных приемов внешнего освещения их фасадов и цветов, а также оттенков такого освещения с указанием палитры) (далее – Требование №6).</w:t>
      </w:r>
    </w:p>
    <w:p w:rsidR="00943E67" w:rsidRPr="00183075" w:rsidRDefault="00183075" w:rsidP="001B0237">
      <w:pPr>
        <w:tabs>
          <w:tab w:val="left" w:pos="1133"/>
        </w:tabs>
        <w:spacing w:line="276" w:lineRule="auto"/>
        <w:ind w:left="-567" w:right="-283" w:firstLine="567"/>
        <w:jc w:val="both"/>
        <w:rPr>
          <w:rFonts w:ascii="Arial" w:hAnsi="Arial" w:cs="Arial"/>
          <w:lang w:val="ru-RU" w:eastAsia="ru-RU"/>
        </w:rPr>
      </w:pPr>
      <w:r w:rsidRPr="00183075">
        <w:rPr>
          <w:rFonts w:ascii="Arial" w:hAnsi="Arial" w:cs="Arial"/>
          <w:lang w:val="ru-RU" w:eastAsia="ru-RU"/>
        </w:rPr>
        <w:t>2. 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 Тип 2), в соответствии с картой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w:t>
      </w:r>
    </w:p>
    <w:p w:rsidR="00943E67" w:rsidRPr="00183075" w:rsidRDefault="00183075" w:rsidP="001B0237">
      <w:pPr>
        <w:tabs>
          <w:tab w:val="left" w:pos="1133"/>
        </w:tabs>
        <w:spacing w:line="276" w:lineRule="auto"/>
        <w:ind w:left="-567" w:right="-283" w:firstLine="567"/>
        <w:jc w:val="both"/>
        <w:rPr>
          <w:rFonts w:ascii="Arial" w:hAnsi="Arial" w:cs="Arial"/>
          <w:lang w:val="ru-RU" w:eastAsia="ru-RU"/>
        </w:rPr>
      </w:pPr>
      <w:r w:rsidRPr="00183075">
        <w:rPr>
          <w:rFonts w:ascii="Arial" w:hAnsi="Arial" w:cs="Arial"/>
          <w:lang w:val="ru-RU" w:eastAsia="ru-RU"/>
        </w:rPr>
        <w:t>3. Для многофункциональных зданий (в случае, если объект капитального строительства вмещает в себя несколько функций) требования к архитектурно-градостроительному облику объекта капитального строительства применяются относительно той функции, которая в процентном соотношении занимает наибольшую площадь от всего объекта.</w:t>
      </w:r>
    </w:p>
    <w:p w:rsidR="00943E67" w:rsidRPr="00183075" w:rsidRDefault="00183075" w:rsidP="001B0237">
      <w:pPr>
        <w:spacing w:before="120" w:after="120" w:line="276" w:lineRule="auto"/>
        <w:ind w:left="-567" w:right="-283"/>
        <w:jc w:val="center"/>
        <w:rPr>
          <w:rFonts w:ascii="Arial" w:hAnsi="Arial" w:cs="Arial"/>
          <w:lang w:val="ru-RU" w:eastAsia="ru-RU"/>
        </w:rPr>
      </w:pPr>
      <w:r w:rsidRPr="00183075">
        <w:rPr>
          <w:rFonts w:ascii="Arial" w:hAnsi="Arial" w:cs="Arial"/>
          <w:b/>
          <w:bCs/>
          <w:lang w:val="ru-RU" w:eastAsia="ru-RU"/>
        </w:rPr>
        <w:t>Территории, в границах которых предусматриваются требования к архитектурно-градостроительному облику объектов капитального строительства (Тип 1)</w:t>
      </w:r>
    </w:p>
    <w:p w:rsidR="00943E67" w:rsidRPr="00183075" w:rsidRDefault="00183075" w:rsidP="001B0237">
      <w:pPr>
        <w:spacing w:line="276" w:lineRule="auto"/>
        <w:ind w:left="-567" w:right="-283" w:firstLine="566"/>
        <w:jc w:val="both"/>
        <w:rPr>
          <w:rFonts w:ascii="Arial" w:hAnsi="Arial" w:cs="Arial"/>
          <w:lang w:val="ru-RU" w:eastAsia="ru-RU"/>
        </w:rPr>
      </w:pPr>
      <w:r w:rsidRPr="00183075">
        <w:rPr>
          <w:rFonts w:ascii="Arial" w:hAnsi="Arial" w:cs="Arial"/>
          <w:lang w:val="ru-RU" w:eastAsia="ru-RU"/>
        </w:rPr>
        <w:t>Перечень видов разрешенного использования земельных участков, полностью или частично расположенных в границах территорий (Тип 1), в отношении которых предусматриваются требования к архитектурно-градостроительному облику объектов капитального строительства.</w:t>
      </w:r>
    </w:p>
    <w:tbl>
      <w:tblPr>
        <w:tblW w:w="1015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58"/>
        <w:gridCol w:w="3112"/>
        <w:gridCol w:w="1268"/>
        <w:gridCol w:w="3133"/>
        <w:gridCol w:w="1984"/>
      </w:tblGrid>
      <w:tr w:rsidR="00541C18" w:rsidRPr="00183075" w:rsidTr="001B0237">
        <w:trPr>
          <w:tblHeader/>
        </w:trPr>
        <w:tc>
          <w:tcPr>
            <w:tcW w:w="658" w:type="dxa"/>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w:t>
            </w:r>
          </w:p>
        </w:tc>
        <w:tc>
          <w:tcPr>
            <w:tcW w:w="3112" w:type="dxa"/>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Наименование вида разрешенного использования</w:t>
            </w:r>
          </w:p>
        </w:tc>
        <w:tc>
          <w:tcPr>
            <w:tcW w:w="1268" w:type="dxa"/>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Код</w:t>
            </w:r>
          </w:p>
          <w:p w:rsidR="00943E67" w:rsidRPr="00183075" w:rsidRDefault="00183075">
            <w:pPr>
              <w:keepNext/>
              <w:jc w:val="center"/>
              <w:rPr>
                <w:rFonts w:ascii="Arial" w:hAnsi="Arial" w:cs="Arial"/>
                <w:lang w:val="ru-RU" w:eastAsia="ru-RU"/>
              </w:rPr>
            </w:pPr>
            <w:proofErr w:type="spellStart"/>
            <w:r w:rsidRPr="00183075">
              <w:rPr>
                <w:rFonts w:ascii="Arial" w:hAnsi="Arial" w:cs="Arial"/>
                <w:b/>
                <w:bCs/>
                <w:lang w:val="ru-RU" w:eastAsia="ru-RU"/>
              </w:rPr>
              <w:t>класси</w:t>
            </w:r>
            <w:proofErr w:type="spellEnd"/>
          </w:p>
          <w:p w:rsidR="00943E67" w:rsidRPr="00183075" w:rsidRDefault="00183075">
            <w:pPr>
              <w:keepNext/>
              <w:jc w:val="center"/>
              <w:rPr>
                <w:rFonts w:ascii="Arial" w:hAnsi="Arial" w:cs="Arial"/>
                <w:lang w:val="ru-RU" w:eastAsia="ru-RU"/>
              </w:rPr>
            </w:pPr>
            <w:proofErr w:type="spellStart"/>
            <w:r w:rsidRPr="00183075">
              <w:rPr>
                <w:rFonts w:ascii="Arial" w:hAnsi="Arial" w:cs="Arial"/>
                <w:b/>
                <w:bCs/>
                <w:lang w:val="ru-RU" w:eastAsia="ru-RU"/>
              </w:rPr>
              <w:t>фикатора</w:t>
            </w:r>
            <w:proofErr w:type="spellEnd"/>
          </w:p>
        </w:tc>
        <w:tc>
          <w:tcPr>
            <w:tcW w:w="3133" w:type="dxa"/>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Перечень объектов капитального строительства</w:t>
            </w:r>
          </w:p>
        </w:tc>
        <w:tc>
          <w:tcPr>
            <w:tcW w:w="1984" w:type="dxa"/>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Требования к</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АГО ОКС</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Жилая застройка</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жилых домов различного вида</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ст. 44.1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2</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Малоэтажная многоквартирная жилая застройка</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2.1.1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Блокированная жилая застройка</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2.3</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размещение гаражей для собственных нужд и иных вспомогательных сооружений</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proofErr w:type="spellStart"/>
            <w:r w:rsidRPr="00183075">
              <w:rPr>
                <w:rFonts w:ascii="Arial" w:hAnsi="Arial" w:cs="Arial"/>
                <w:lang w:val="ru-RU" w:eastAsia="ru-RU"/>
              </w:rPr>
              <w:t>Среднеэтажная</w:t>
            </w:r>
            <w:proofErr w:type="spellEnd"/>
            <w:r w:rsidRPr="00183075">
              <w:rPr>
                <w:rFonts w:ascii="Arial" w:hAnsi="Arial" w:cs="Arial"/>
                <w:lang w:val="ru-RU" w:eastAsia="ru-RU"/>
              </w:rPr>
              <w:t xml:space="preserve"> жилая застройка</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2.5</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w:t>
            </w:r>
            <w:r w:rsidRPr="00183075">
              <w:rPr>
                <w:rFonts w:ascii="Arial" w:hAnsi="Arial" w:cs="Arial"/>
                <w:lang w:val="ru-RU" w:eastAsia="ru-RU"/>
              </w:rPr>
              <w:lastRenderedPageBreak/>
              <w:t>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5</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Многоэтажная жилая застройка (высотная застройка)</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2.6</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Обслуживание жилой застройки</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2.7</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w:t>
            </w:r>
            <w:r w:rsidRPr="00183075">
              <w:rPr>
                <w:rFonts w:ascii="Arial" w:hAnsi="Arial" w:cs="Arial"/>
                <w:lang w:val="ru-RU" w:eastAsia="ru-RU"/>
              </w:rPr>
              <w:lastRenderedPageBreak/>
              <w:t>благополучию, не нарушает права жителей, не требует установления санитарной зоны</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7</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Хранение автотранспорта</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2.7.1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83075">
              <w:rPr>
                <w:rFonts w:ascii="Arial" w:hAnsi="Arial" w:cs="Arial"/>
                <w:lang w:val="ru-RU" w:eastAsia="ru-RU"/>
              </w:rPr>
              <w:t>машино</w:t>
            </w:r>
            <w:proofErr w:type="spellEnd"/>
            <w:r w:rsidRPr="00183075">
              <w:rPr>
                <w:rFonts w:ascii="Arial" w:hAnsi="Arial" w:cs="Arial"/>
                <w:lang w:val="ru-RU" w:eastAsia="ru-RU"/>
              </w:rPr>
              <w:t>-места, за исключением гаражей, размещение которых предусмотрено содержанием видов разрешенного использования с кодами 2.7.2, 4.9</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Коммунальное обслуживание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в целях обеспечения физических и юридических лиц коммунальными услугами</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Социальное обслуживание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3.2</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оказания гражданам социальной помощи</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44.2</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Дома социального обслуживания</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3.2.1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44.2</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Оказание социальной помощи населению</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3.2.2</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зданий, предназначенных для служб психологической и </w:t>
            </w:r>
            <w:r w:rsidRPr="00183075">
              <w:rPr>
                <w:rFonts w:ascii="Arial" w:hAnsi="Arial" w:cs="Arial"/>
                <w:lang w:val="ru-RU" w:eastAsia="ru-RU"/>
              </w:rPr>
              <w:lastRenderedPageBreak/>
              <w:t>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44.2</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12</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Оказание услуг связи</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3.2.3</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13</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Бытовое обслуживание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3.3</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14</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Здравоохранение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3.4</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оказания гражданам медицинской помощи</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44.3</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15</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Амбулаторно-поликлиническое обслуживание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3.4.1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44.3</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16</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Стационарное медицинское обслуживание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3.4.2</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44.3</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17</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Образование и просвещение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3.5</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воспитания, образования и просвещения</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44.4</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18</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Дошкольное, начальное и среднее общее образование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3.5.1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w:t>
            </w:r>
            <w:r w:rsidRPr="00183075">
              <w:rPr>
                <w:rFonts w:ascii="Arial" w:hAnsi="Arial" w:cs="Arial"/>
                <w:lang w:val="ru-RU" w:eastAsia="ru-RU"/>
              </w:rPr>
              <w:lastRenderedPageBreak/>
              <w:t>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44.4</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19</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Среднее и высшее профессиональное образование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3.5.2</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44.4</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Культурное развитие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зданий и сооружений, предназначенных для </w:t>
            </w:r>
            <w:r w:rsidRPr="00183075">
              <w:rPr>
                <w:rFonts w:ascii="Arial" w:hAnsi="Arial" w:cs="Arial"/>
                <w:lang w:val="ru-RU" w:eastAsia="ru-RU"/>
              </w:rPr>
              <w:lastRenderedPageBreak/>
              <w:t>размещения объектов культуры</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44.5</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21</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Объекты культурно-досуговой деятельности</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домов культуры</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44.5</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22</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Объекты культурно-досуговой деятельности</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планетариев</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44.5</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23</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Объекты культурно-досуговой деятельности</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музеев, выставочных залов, художественных галерей</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44.5</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24</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Объекты культурно-досуговой деятельности</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кинотеатров и кинозалов, театров, филармоний, концертных залов</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44.5</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25</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Объекты культурно-досуговой деятельности</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библиотек</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44.5</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26</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Цирки и зверинцы</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3.6.3</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44.5</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27</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Общественное управление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3.8</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органов и организаций общественного управления</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28</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Государственное управление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3.8.1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29</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Обеспечение научной деятельности</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3.9</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для обеспечения научной деятельности</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30</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Проведение научных исследований</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3.9.2</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Ветеринарное обслуживание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3.10</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32</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Амбулаторное ветеринарное обслуживание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3.10.1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объектов капитального строительства, </w:t>
            </w:r>
            <w:r w:rsidRPr="00183075">
              <w:rPr>
                <w:rFonts w:ascii="Arial" w:hAnsi="Arial" w:cs="Arial"/>
                <w:lang w:val="ru-RU" w:eastAsia="ru-RU"/>
              </w:rPr>
              <w:lastRenderedPageBreak/>
              <w:t>предназначенных для оказания ветеринарных услуг без содержания животных</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33</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Приюты для животных</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3.10.2</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34</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Предпринимательство</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4.0</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35</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Деловое управление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w:t>
            </w:r>
            <w:r w:rsidRPr="00183075">
              <w:rPr>
                <w:rFonts w:ascii="Arial" w:hAnsi="Arial" w:cs="Arial"/>
                <w:lang w:val="ru-RU" w:eastAsia="ru-RU"/>
              </w:rPr>
              <w:lastRenderedPageBreak/>
              <w:t>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36</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Объекты торговли (торговые центры, торгово-развлекательные центры (комплексы)</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4.2</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4.6, 4.8 - 4.8.2; размещение гаражей и (или) стоянок для автомобилей сотрудников и посетителей торгового центра</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37</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Рынки</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4.3</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38</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Магазины</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4.4</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объектов капитального строительства, </w:t>
            </w:r>
            <w:r w:rsidRPr="00183075">
              <w:rPr>
                <w:rFonts w:ascii="Arial" w:hAnsi="Arial" w:cs="Arial"/>
                <w:lang w:val="ru-RU" w:eastAsia="ru-RU"/>
              </w:rPr>
              <w:lastRenderedPageBreak/>
              <w:t>предназначенных для продажи товаров, торговая площадь которых составляет до 5000 кв. м</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39</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Банковская и страховая деятельность</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4.5</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40</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Общественное питание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4.6</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41</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Гостиничное обслуживание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4.7</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гостиниц</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44.9</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42</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Развлечение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4.8</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предназначенных для развлечения</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43</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Развлекательные мероприятия</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4.8.1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w:t>
            </w:r>
            <w:r w:rsidRPr="00183075">
              <w:rPr>
                <w:rFonts w:ascii="Arial" w:hAnsi="Arial" w:cs="Arial"/>
                <w:lang w:val="ru-RU" w:eastAsia="ru-RU"/>
              </w:rPr>
              <w:lastRenderedPageBreak/>
              <w:t>проведения азартных игр), игровых площадок</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44</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Проведение азартных игр</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4.8.2</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45</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Проведение азартных игр в игорных зонах</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4.8.3</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46</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Служебные гаражи</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47</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Объекты дорожного сервиса</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дорожного сервиса</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48</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Обеспечение дорожного отдыха</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4.9.1.2</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зданий для предоставления гостиничных услуг в </w:t>
            </w:r>
            <w:r w:rsidRPr="00183075">
              <w:rPr>
                <w:rFonts w:ascii="Arial" w:hAnsi="Arial" w:cs="Arial"/>
                <w:lang w:val="ru-RU" w:eastAsia="ru-RU"/>
              </w:rPr>
              <w:lastRenderedPageBreak/>
              <w:t>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49</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Автомобильные мойки</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4.9.1.3</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автомобильных моек, а также размещение магазинов сопутствующей торговли, открытых моек самообслуживания</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Ремонт автомобилей</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4.9.1.4</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proofErr w:type="spellStart"/>
            <w:r w:rsidRPr="00183075">
              <w:rPr>
                <w:rFonts w:ascii="Arial" w:hAnsi="Arial" w:cs="Arial"/>
                <w:lang w:val="ru-RU" w:eastAsia="ru-RU"/>
              </w:rPr>
              <w:t>Выставочно</w:t>
            </w:r>
            <w:proofErr w:type="spellEnd"/>
            <w:r w:rsidRPr="00183075">
              <w:rPr>
                <w:rFonts w:ascii="Arial" w:hAnsi="Arial" w:cs="Arial"/>
                <w:lang w:val="ru-RU" w:eastAsia="ru-RU"/>
              </w:rPr>
              <w:t>-ярмарочная деятельность</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4.10</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объектов капитального строительства, сооружений, предназначенных для осуществления </w:t>
            </w:r>
            <w:proofErr w:type="spellStart"/>
            <w:r w:rsidRPr="00183075">
              <w:rPr>
                <w:rFonts w:ascii="Arial" w:hAnsi="Arial" w:cs="Arial"/>
                <w:lang w:val="ru-RU" w:eastAsia="ru-RU"/>
              </w:rPr>
              <w:t>выставочно</w:t>
            </w:r>
            <w:proofErr w:type="spellEnd"/>
            <w:r w:rsidRPr="00183075">
              <w:rPr>
                <w:rFonts w:ascii="Arial" w:hAnsi="Arial" w:cs="Arial"/>
                <w:lang w:val="ru-RU" w:eastAsia="ru-RU"/>
              </w:rPr>
              <w:t xml:space="preserve">-ярмарочной и </w:t>
            </w:r>
            <w:proofErr w:type="spellStart"/>
            <w:r w:rsidRPr="00183075">
              <w:rPr>
                <w:rFonts w:ascii="Arial" w:hAnsi="Arial" w:cs="Arial"/>
                <w:lang w:val="ru-RU" w:eastAsia="ru-RU"/>
              </w:rPr>
              <w:t>конгрессной</w:t>
            </w:r>
            <w:proofErr w:type="spellEnd"/>
            <w:r w:rsidRPr="00183075">
              <w:rPr>
                <w:rFonts w:ascii="Arial" w:hAnsi="Arial" w:cs="Arial"/>
                <w:lang w:val="ru-RU" w:eastAsia="ru-RU"/>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52</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Спорт</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для занятия спортом</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44.7</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53</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Обеспечение спортивно-зрелищных мероприятий</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спортивно-зрелищных зданий и </w:t>
            </w:r>
            <w:r w:rsidRPr="00183075">
              <w:rPr>
                <w:rFonts w:ascii="Arial" w:hAnsi="Arial" w:cs="Arial"/>
                <w:lang w:val="ru-RU" w:eastAsia="ru-RU"/>
              </w:rPr>
              <w:lastRenderedPageBreak/>
              <w:t>сооружений, имеющих специальные места для зрителей от 500 мест (стадионов, дворцов спорта, ледовых дворцов, ипподромов)</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ст. 44.7</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54</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Обеспечение занятий спортом в помещениях</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5.1.2</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спортивных клубов, спортивных залов, бассейнов, физкультурно-оздоровительных комплексов в зданиях и сооружениях</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44.7</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55</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Спортивные базы</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5.1.7</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спортивных баз и лагерей, в которых осуществляется спортивная подготовка длительно проживающих в них лиц</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44.7</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56</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Туристическое обслуживание</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5.2.1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пансионатов, гостиниц, кемпингов, домов отдыха, не оказывающих услуги по лечению; размещение детских лагерей</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44.9</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57</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Обслуживание железнодорожных перевозок</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7.1.2</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в том числе железнодорожных вокзалов и станций</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58</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Обслуживание перевозок пассажиров</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7.2.2</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59</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Воздушный транспорт</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7.4</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аэропортов (аэровокзалов) и иных объектов, необходимых для посадки и высадки </w:t>
            </w:r>
            <w:r w:rsidRPr="00183075">
              <w:rPr>
                <w:rFonts w:ascii="Arial" w:hAnsi="Arial" w:cs="Arial"/>
                <w:lang w:val="ru-RU" w:eastAsia="ru-RU"/>
              </w:rPr>
              <w:lastRenderedPageBreak/>
              <w:t>пассажиров и их сопутствующего обслуживания и обеспечения их безопасности</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Правил</w:t>
            </w:r>
          </w:p>
        </w:tc>
      </w:tr>
      <w:tr w:rsidR="00541C18" w:rsidRPr="00183075" w:rsidTr="001B0237">
        <w:tc>
          <w:tcPr>
            <w:tcW w:w="65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60</w:t>
            </w:r>
          </w:p>
        </w:tc>
        <w:tc>
          <w:tcPr>
            <w:tcW w:w="311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Санаторная деятельность</w:t>
            </w:r>
          </w:p>
        </w:tc>
        <w:tc>
          <w:tcPr>
            <w:tcW w:w="1268"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9.2.1</w:t>
            </w:r>
          </w:p>
        </w:tc>
        <w:tc>
          <w:tcPr>
            <w:tcW w:w="3133"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лечебно-оздоровительных лагерей</w:t>
            </w:r>
          </w:p>
        </w:tc>
        <w:tc>
          <w:tcPr>
            <w:tcW w:w="1984"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44.9</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bl>
    <w:p w:rsidR="00943E67" w:rsidRPr="00183075" w:rsidRDefault="00183075">
      <w:pPr>
        <w:spacing w:before="120" w:after="120" w:line="276" w:lineRule="auto"/>
        <w:jc w:val="center"/>
        <w:rPr>
          <w:rFonts w:ascii="Arial" w:hAnsi="Arial" w:cs="Arial"/>
          <w:lang w:val="ru-RU" w:eastAsia="ru-RU"/>
        </w:rPr>
      </w:pPr>
      <w:r w:rsidRPr="00183075">
        <w:rPr>
          <w:rFonts w:ascii="Arial" w:hAnsi="Arial" w:cs="Arial"/>
          <w:b/>
          <w:bCs/>
          <w:lang w:val="ru-RU" w:eastAsia="ru-RU"/>
        </w:rPr>
        <w:t>Территории, в границах которых предусматриваются требования к архитектурно-градостроительному облику объектов капитального строительства (Тип 2)</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Перечень видов разрешенного использования земельных участков, полностью или частично расположенных в границах территорий (Тип 2), в отношении которых предусматриваются требования к архитектурно-градостроительному облику объектов капитального строительства.</w:t>
      </w:r>
    </w:p>
    <w:tbl>
      <w:tblPr>
        <w:tblW w:w="10155"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4"/>
        <w:gridCol w:w="3022"/>
        <w:gridCol w:w="1268"/>
        <w:gridCol w:w="3320"/>
        <w:gridCol w:w="2161"/>
      </w:tblGrid>
      <w:tr w:rsidR="00541C18" w:rsidRPr="00183075" w:rsidTr="00BA20DF">
        <w:trPr>
          <w:tblHeader/>
        </w:trPr>
        <w:tc>
          <w:tcPr>
            <w:tcW w:w="384" w:type="dxa"/>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w:t>
            </w:r>
          </w:p>
        </w:tc>
        <w:tc>
          <w:tcPr>
            <w:tcW w:w="3022" w:type="dxa"/>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Наименование вида разрешенного использования</w:t>
            </w:r>
          </w:p>
        </w:tc>
        <w:tc>
          <w:tcPr>
            <w:tcW w:w="1268" w:type="dxa"/>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Код</w:t>
            </w:r>
          </w:p>
          <w:p w:rsidR="00943E67" w:rsidRPr="00183075" w:rsidRDefault="00183075">
            <w:pPr>
              <w:keepNext/>
              <w:jc w:val="center"/>
              <w:rPr>
                <w:rFonts w:ascii="Arial" w:hAnsi="Arial" w:cs="Arial"/>
                <w:lang w:val="ru-RU" w:eastAsia="ru-RU"/>
              </w:rPr>
            </w:pPr>
            <w:proofErr w:type="spellStart"/>
            <w:r w:rsidRPr="00183075">
              <w:rPr>
                <w:rFonts w:ascii="Arial" w:hAnsi="Arial" w:cs="Arial"/>
                <w:b/>
                <w:bCs/>
                <w:lang w:val="ru-RU" w:eastAsia="ru-RU"/>
              </w:rPr>
              <w:t>класси</w:t>
            </w:r>
            <w:proofErr w:type="spellEnd"/>
          </w:p>
          <w:p w:rsidR="00943E67" w:rsidRPr="00183075" w:rsidRDefault="00183075">
            <w:pPr>
              <w:keepNext/>
              <w:jc w:val="center"/>
              <w:rPr>
                <w:rFonts w:ascii="Arial" w:hAnsi="Arial" w:cs="Arial"/>
                <w:lang w:val="ru-RU" w:eastAsia="ru-RU"/>
              </w:rPr>
            </w:pPr>
            <w:proofErr w:type="spellStart"/>
            <w:r w:rsidRPr="00183075">
              <w:rPr>
                <w:rFonts w:ascii="Arial" w:hAnsi="Arial" w:cs="Arial"/>
                <w:b/>
                <w:bCs/>
                <w:lang w:val="ru-RU" w:eastAsia="ru-RU"/>
              </w:rPr>
              <w:t>фикатора</w:t>
            </w:r>
            <w:proofErr w:type="spellEnd"/>
          </w:p>
        </w:tc>
        <w:tc>
          <w:tcPr>
            <w:tcW w:w="3320" w:type="dxa"/>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Перечень объектов капитального строительства</w:t>
            </w:r>
          </w:p>
        </w:tc>
        <w:tc>
          <w:tcPr>
            <w:tcW w:w="2161" w:type="dxa"/>
            <w:tcMar>
              <w:top w:w="56" w:type="dxa"/>
              <w:left w:w="56" w:type="dxa"/>
              <w:bottom w:w="56" w:type="dxa"/>
              <w:right w:w="56" w:type="dxa"/>
            </w:tcMar>
            <w:vAlign w:val="center"/>
          </w:tcPr>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Требования к</w:t>
            </w:r>
          </w:p>
          <w:p w:rsidR="00943E67" w:rsidRPr="00183075" w:rsidRDefault="00183075">
            <w:pPr>
              <w:keepNext/>
              <w:jc w:val="center"/>
              <w:rPr>
                <w:rFonts w:ascii="Arial" w:hAnsi="Arial" w:cs="Arial"/>
                <w:lang w:val="ru-RU" w:eastAsia="ru-RU"/>
              </w:rPr>
            </w:pPr>
            <w:r w:rsidRPr="00183075">
              <w:rPr>
                <w:rFonts w:ascii="Arial" w:hAnsi="Arial" w:cs="Arial"/>
                <w:b/>
                <w:bCs/>
                <w:lang w:val="ru-RU" w:eastAsia="ru-RU"/>
              </w:rPr>
              <w:t>АГО ОКС</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Жилая застройка</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жилых домов различного вида</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Малоэтажная многоквартирная жилая застройка</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2.1.1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малоэтажных многоквартирных домов (многоквартирные дома высотой до 4 этажей, включая мансардный);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3</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Блокированная жилая застройка</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2.3</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размещение гаражей для собственных нужд и иных вспомогательных сооружений</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proofErr w:type="spellStart"/>
            <w:r w:rsidRPr="00183075">
              <w:rPr>
                <w:rFonts w:ascii="Arial" w:hAnsi="Arial" w:cs="Arial"/>
                <w:lang w:val="ru-RU" w:eastAsia="ru-RU"/>
              </w:rPr>
              <w:t>Среднеэтажная</w:t>
            </w:r>
            <w:proofErr w:type="spellEnd"/>
            <w:r w:rsidRPr="00183075">
              <w:rPr>
                <w:rFonts w:ascii="Arial" w:hAnsi="Arial" w:cs="Arial"/>
                <w:lang w:val="ru-RU" w:eastAsia="ru-RU"/>
              </w:rPr>
              <w:t xml:space="preserve"> жилая застройка</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2.5</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многоквартирных домов этажностью не выше восьми этажей;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Многоэтажная жилая застройка (высотная застройка)</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2.6</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многоквартирных домов этажностью девять этажей и выше;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w:t>
            </w:r>
            <w:r w:rsidRPr="00183075">
              <w:rPr>
                <w:rFonts w:ascii="Arial" w:hAnsi="Arial" w:cs="Arial"/>
                <w:lang w:val="ru-RU" w:eastAsia="ru-RU"/>
              </w:rPr>
              <w:lastRenderedPageBreak/>
              <w:t>многоквартирном доме не составляет более 15% от общей площади дома</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6</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Обслуживание жилой застройки</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2.7</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5.1.2, 5.1.3,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Хранение автотранспорта</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2.7.1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183075">
              <w:rPr>
                <w:rFonts w:ascii="Arial" w:hAnsi="Arial" w:cs="Arial"/>
                <w:lang w:val="ru-RU" w:eastAsia="ru-RU"/>
              </w:rPr>
              <w:t>машино</w:t>
            </w:r>
            <w:proofErr w:type="spellEnd"/>
            <w:r w:rsidRPr="00183075">
              <w:rPr>
                <w:rFonts w:ascii="Arial" w:hAnsi="Arial" w:cs="Arial"/>
                <w:lang w:val="ru-RU" w:eastAsia="ru-RU"/>
              </w:rPr>
              <w:t>-места, за исключением гаражей, размещение которых предусмотрено содержанием видов разрешенного использования с кодами 2.7.2, 4.9</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Коммунальное обслуживание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в целях обеспечения физических и юридических лиц коммунальными услугами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9</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Административные здания организаций, обеспечивающих предоставление коммунальных услуг</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3.1.2</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приема физических и юридических лиц в связи с предоставлением им коммунальных услуг</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10</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Социальное обслуживание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3.2</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оказания гражданам социальной помощи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44.2</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11</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Дома социального обслуживания</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3.2.1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44.2</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12</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Оказание социальной помощи населению</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3.2.2</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44.2</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13</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Оказание услуг связи</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3.2.3</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14</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Бытовое обслуживание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3.3</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15</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Здравоохранение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3.4</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оказания гражданам медицинской помощи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44.3</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16</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Амбулаторно-поликлиническое обслуживание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3.4.1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44.3</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17</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Стационарное медицинское обслуживание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3.4.2</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объектов капитального строительства, предназначенных для оказания гражданам медицинской помощи в стационарах (больницы, </w:t>
            </w:r>
            <w:r w:rsidRPr="00183075">
              <w:rPr>
                <w:rFonts w:ascii="Arial" w:hAnsi="Arial" w:cs="Arial"/>
                <w:lang w:val="ru-RU" w:eastAsia="ru-RU"/>
              </w:rPr>
              <w:lastRenderedPageBreak/>
              <w:t>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44.3</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18</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Образование и просвещение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3.5</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воспитания, образования и просвещения</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44.4</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19</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Дошкольное, начальное и среднее общее образование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3.5.1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44.4</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20</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Среднее и высшее профессиональное образование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3.5.2</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w:t>
            </w:r>
            <w:r w:rsidRPr="00183075">
              <w:rPr>
                <w:rFonts w:ascii="Arial" w:hAnsi="Arial" w:cs="Arial"/>
                <w:lang w:val="ru-RU" w:eastAsia="ru-RU"/>
              </w:rPr>
              <w:lastRenderedPageBreak/>
              <w:t>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44.4</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21</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Культурное развитие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предназначенных для размещения объектов культуры</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44.5</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22</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Объекты культурно-досуговой деятельности</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музеев, выставочных залов, художественных галерей</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44.5</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23</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Объекты культурно-досуговой деятельности</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домов культуры</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44.5</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24</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Объекты культурно-досуговой деятельности</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библиотек</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44.5</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25</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Объекты культурно-досуговой деятельности</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кинотеатров и кинозалов, театров, филармоний, концертных залов</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44.5</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26</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Объекты культурно-досуговой деятельности</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планетариев</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44.5</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27</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Цирки и зверинцы</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3.6.3</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44.5</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28</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Общественное управление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3.8</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органов и организаций общественного управления</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29</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Государственное управление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3.8.1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30</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Обеспечение научной деятельности</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3.9</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для обеспечения научной деятельности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Проведение научных исследований</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3.9.2</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w:t>
            </w:r>
            <w:r w:rsidRPr="00183075">
              <w:rPr>
                <w:rFonts w:ascii="Arial" w:hAnsi="Arial" w:cs="Arial"/>
                <w:lang w:val="ru-RU" w:eastAsia="ru-RU"/>
              </w:rPr>
              <w:lastRenderedPageBreak/>
              <w:t>конструкторские центры, в том числе отраслевые)</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32</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Проведение научных испытаний</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3.9.3</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33</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Ветеринарное обслуживание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3.10</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34</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Амбулаторное ветеринарное обслуживание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3.10.1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оказания ветеринарных услуг без содержания животных</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35</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Приюты для животных</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3.10.2</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w:t>
            </w:r>
            <w:r w:rsidRPr="00183075">
              <w:rPr>
                <w:rFonts w:ascii="Arial" w:hAnsi="Arial" w:cs="Arial"/>
                <w:lang w:val="ru-RU" w:eastAsia="ru-RU"/>
              </w:rPr>
              <w:lastRenderedPageBreak/>
              <w:t>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36</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Предпринимательство</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4.0</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37</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Деловое управление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38</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Объекты торговли (торговые центры, торгово-развлекательные центры (комплексы)</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4.2</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w:t>
            </w:r>
            <w:r w:rsidRPr="00183075">
              <w:rPr>
                <w:rFonts w:ascii="Arial" w:hAnsi="Arial" w:cs="Arial"/>
                <w:lang w:val="ru-RU" w:eastAsia="ru-RU"/>
              </w:rPr>
              <w:lastRenderedPageBreak/>
              <w:t>использования с кодами 4.5, 4.6, 4.8 - 4.8.2; размещение гаражей и (или) стоянок для автомобилей сотрудников и посетителей торгового центра</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39</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Рынки</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4.3</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40</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Магазины</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4.4</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41</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Банковская и страховая деятельность</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4.5</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44.10</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42</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Общественное питание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4.6</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43</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Гостиничное обслуживание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4.7</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гостиниц</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44.9</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44</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Развлечение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4.8</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предназначенных для развлечения</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45</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Развлекательные мероприятия</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4.8.1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46</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Проведение азартных игр</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4.8.2</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47</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Проведение азартных игр в игорных зонах</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4.8.3</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48</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Служебные гаражи</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w:t>
            </w:r>
            <w:r w:rsidRPr="00183075">
              <w:rPr>
                <w:rFonts w:ascii="Arial" w:hAnsi="Arial" w:cs="Arial"/>
                <w:lang w:val="ru-RU" w:eastAsia="ru-RU"/>
              </w:rPr>
              <w:lastRenderedPageBreak/>
              <w:t>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49</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Объекты дорожного сервиса</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дорожного сервиса</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50</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Обеспечение дорожного отдыха</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4.9.1.2</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Автомобильные мойки</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4.9.1.3</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автомобильных моек, а также размещение магазинов сопутствующей торговли, открытых моек самообслуживания</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52</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Ремонт автомобилей</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4.9.1.4</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53</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proofErr w:type="spellStart"/>
            <w:r w:rsidRPr="00183075">
              <w:rPr>
                <w:rFonts w:ascii="Arial" w:hAnsi="Arial" w:cs="Arial"/>
                <w:lang w:val="ru-RU" w:eastAsia="ru-RU"/>
              </w:rPr>
              <w:t>Выставочно</w:t>
            </w:r>
            <w:proofErr w:type="spellEnd"/>
            <w:r w:rsidRPr="00183075">
              <w:rPr>
                <w:rFonts w:ascii="Arial" w:hAnsi="Arial" w:cs="Arial"/>
                <w:lang w:val="ru-RU" w:eastAsia="ru-RU"/>
              </w:rPr>
              <w:t>-ярмарочная деятельность</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4.10</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объектов капитального строительства, сооружений, предназначенных для осуществления </w:t>
            </w:r>
            <w:proofErr w:type="spellStart"/>
            <w:r w:rsidRPr="00183075">
              <w:rPr>
                <w:rFonts w:ascii="Arial" w:hAnsi="Arial" w:cs="Arial"/>
                <w:lang w:val="ru-RU" w:eastAsia="ru-RU"/>
              </w:rPr>
              <w:t>выставочно</w:t>
            </w:r>
            <w:proofErr w:type="spellEnd"/>
            <w:r w:rsidRPr="00183075">
              <w:rPr>
                <w:rFonts w:ascii="Arial" w:hAnsi="Arial" w:cs="Arial"/>
                <w:lang w:val="ru-RU" w:eastAsia="ru-RU"/>
              </w:rPr>
              <w:t xml:space="preserve">-ярмарочной и </w:t>
            </w:r>
            <w:proofErr w:type="spellStart"/>
            <w:r w:rsidRPr="00183075">
              <w:rPr>
                <w:rFonts w:ascii="Arial" w:hAnsi="Arial" w:cs="Arial"/>
                <w:lang w:val="ru-RU" w:eastAsia="ru-RU"/>
              </w:rPr>
              <w:t>конгрессной</w:t>
            </w:r>
            <w:proofErr w:type="spellEnd"/>
            <w:r w:rsidRPr="00183075">
              <w:rPr>
                <w:rFonts w:ascii="Arial" w:hAnsi="Arial" w:cs="Arial"/>
                <w:lang w:val="ru-RU" w:eastAsia="ru-RU"/>
              </w:rPr>
              <w:t xml:space="preserve"> деятельности, включая деятельность, необходимую </w:t>
            </w:r>
            <w:r w:rsidRPr="00183075">
              <w:rPr>
                <w:rFonts w:ascii="Arial" w:hAnsi="Arial" w:cs="Arial"/>
                <w:lang w:val="ru-RU" w:eastAsia="ru-RU"/>
              </w:rPr>
              <w:lastRenderedPageBreak/>
              <w:t>для обслуживания указанных мероприятий (застройка экспозиционной площади, организация питания участников мероприятий)</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44.8</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54</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Спорт</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для занятия спортом</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44.7</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55</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Обеспечение спортивно-зрелищных мероприятий</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44.7</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56</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Обеспечение занятий спортом в помещениях</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5.1.2</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спортивных клубов, спортивных залов, бассейнов, физкультурно-оздоровительных комплексов в зданиях и сооружениях</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44.7</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57</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Авиационный спорт</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5.1.6</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44.7</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58</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Спортивные базы</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5.1.7</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спортивных баз и лагерей, в которых осуществляется спортивная подготовка длительно проживающих в них лиц</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44.7</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59</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Туристическое обслуживание</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5.2.1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пансионатов, гостиниц, кемпингов, домов отдыха, не оказывающих услуги по лечению; размещение детских лагерей</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44.9</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60</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Производственная деятельность</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6.0</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61</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Разведка и добыча полезных ископаемых</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62</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Осуществление геологического изучения недр</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6.1.1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геологического изучения недр</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63</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Тяжелая промышленность</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6.2</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64</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Автомобилестроительная промышленность</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6.2.1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65</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Легкая промышленность</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6.3</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объектов капитального строительства, </w:t>
            </w:r>
            <w:r w:rsidRPr="00183075">
              <w:rPr>
                <w:rFonts w:ascii="Arial" w:hAnsi="Arial" w:cs="Arial"/>
                <w:lang w:val="ru-RU" w:eastAsia="ru-RU"/>
              </w:rPr>
              <w:lastRenderedPageBreak/>
              <w:t>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66</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Фармацевтическая промышленность</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6.3.1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67</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proofErr w:type="spellStart"/>
            <w:r w:rsidRPr="00183075">
              <w:rPr>
                <w:rFonts w:ascii="Arial" w:hAnsi="Arial" w:cs="Arial"/>
                <w:lang w:val="ru-RU" w:eastAsia="ru-RU"/>
              </w:rPr>
              <w:t>Фарфоро</w:t>
            </w:r>
            <w:proofErr w:type="spellEnd"/>
            <w:r w:rsidRPr="00183075">
              <w:rPr>
                <w:rFonts w:ascii="Arial" w:hAnsi="Arial" w:cs="Arial"/>
                <w:lang w:val="ru-RU" w:eastAsia="ru-RU"/>
              </w:rPr>
              <w:t>-фаянсовая промышленность</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6.3.2</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объектов капитального строительства, предназначенных для производства продукции </w:t>
            </w:r>
            <w:proofErr w:type="spellStart"/>
            <w:r w:rsidRPr="00183075">
              <w:rPr>
                <w:rFonts w:ascii="Arial" w:hAnsi="Arial" w:cs="Arial"/>
                <w:lang w:val="ru-RU" w:eastAsia="ru-RU"/>
              </w:rPr>
              <w:t>фарфоро</w:t>
            </w:r>
            <w:proofErr w:type="spellEnd"/>
            <w:r w:rsidRPr="00183075">
              <w:rPr>
                <w:rFonts w:ascii="Arial" w:hAnsi="Arial" w:cs="Arial"/>
                <w:lang w:val="ru-RU" w:eastAsia="ru-RU"/>
              </w:rPr>
              <w:t>-фаянсовой промышленности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68</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Электронная промышленность</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6.3.3</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производства продукции электронной промышленности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69</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Ювелирная промышленность</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6.3.4</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производства продукции ювелирной промышленности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70</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Пищевая промышленность</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6.4</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объектов пищевой промышленности, по переработке сельскохозяйственной продукции способом, приводящим к их </w:t>
            </w:r>
            <w:r w:rsidRPr="00183075">
              <w:rPr>
                <w:rFonts w:ascii="Arial" w:hAnsi="Arial" w:cs="Arial"/>
                <w:lang w:val="ru-RU" w:eastAsia="ru-RU"/>
              </w:rPr>
              <w:lastRenderedPageBreak/>
              <w:t>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71</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Нефтехимическая промышленность</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6.5</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72</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Строительная промышленность</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6.6</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73</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Склад</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6.9</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w:t>
            </w:r>
            <w:r w:rsidRPr="00183075">
              <w:rPr>
                <w:rFonts w:ascii="Arial" w:hAnsi="Arial" w:cs="Arial"/>
                <w:lang w:val="ru-RU" w:eastAsia="ru-RU"/>
              </w:rPr>
              <w:lastRenderedPageBreak/>
              <w:t>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74</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Целлюлозно-бумажная промышленность</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6.11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75</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Научно-производственная деятельность</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6.12</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технологических, промышленных, агропромышленных парков, бизнес-инкубаторов</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76</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Обслуживание железнодорожных перевозок</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7.1.2</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зданий и сооружений, в том числе железнодорожных вокзалов и станций</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77</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Обслуживание перевозок пассажиров</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7.2.2</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w:t>
            </w:r>
            <w:r w:rsidRPr="00183075">
              <w:rPr>
                <w:rFonts w:ascii="Arial" w:hAnsi="Arial" w:cs="Arial"/>
                <w:lang w:val="ru-RU" w:eastAsia="ru-RU"/>
              </w:rPr>
              <w:lastRenderedPageBreak/>
              <w:t>разрешенного использования с кодом 7.6</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lastRenderedPageBreak/>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lastRenderedPageBreak/>
              <w:t>78</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Воздушный транспорт</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7.4</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79</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Воздушный транспорт</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7.4</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44.11</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r w:rsidR="00541C18" w:rsidRPr="00183075" w:rsidTr="00BA20DF">
        <w:tc>
          <w:tcPr>
            <w:tcW w:w="384" w:type="dxa"/>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80</w:t>
            </w:r>
          </w:p>
        </w:tc>
        <w:tc>
          <w:tcPr>
            <w:tcW w:w="3022"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Санаторная деятельность</w:t>
            </w:r>
          </w:p>
        </w:tc>
        <w:tc>
          <w:tcPr>
            <w:tcW w:w="0" w:type="auto"/>
            <w:tcMar>
              <w:top w:w="56" w:type="dxa"/>
              <w:left w:w="56" w:type="dxa"/>
              <w:bottom w:w="56" w:type="dxa"/>
              <w:right w:w="56" w:type="dxa"/>
            </w:tcMar>
            <w:vAlign w:val="center"/>
          </w:tcPr>
          <w:p w:rsidR="00943E67" w:rsidRPr="00183075" w:rsidRDefault="00183075">
            <w:pPr>
              <w:jc w:val="center"/>
              <w:rPr>
                <w:rFonts w:ascii="Arial" w:hAnsi="Arial" w:cs="Arial"/>
                <w:lang w:val="ru-RU" w:eastAsia="ru-RU"/>
              </w:rPr>
            </w:pPr>
            <w:r w:rsidRPr="00183075">
              <w:rPr>
                <w:rFonts w:ascii="Arial" w:hAnsi="Arial" w:cs="Arial"/>
                <w:lang w:val="ru-RU" w:eastAsia="ru-RU"/>
              </w:rPr>
              <w:t>9.2.1</w:t>
            </w:r>
          </w:p>
        </w:tc>
        <w:tc>
          <w:tcPr>
            <w:tcW w:w="3320" w:type="dxa"/>
            <w:tcMar>
              <w:top w:w="56" w:type="dxa"/>
              <w:left w:w="56" w:type="dxa"/>
              <w:bottom w:w="56" w:type="dxa"/>
              <w:right w:w="56" w:type="dxa"/>
            </w:tcMar>
            <w:vAlign w:val="center"/>
          </w:tcPr>
          <w:p w:rsidR="00943E67" w:rsidRPr="00183075" w:rsidRDefault="00183075">
            <w:pPr>
              <w:rPr>
                <w:rFonts w:ascii="Arial" w:hAnsi="Arial" w:cs="Arial"/>
                <w:lang w:val="ru-RU" w:eastAsia="ru-RU"/>
              </w:rPr>
            </w:pPr>
            <w:r w:rsidRPr="00183075">
              <w:rPr>
                <w:rFonts w:ascii="Arial" w:hAnsi="Arial" w:cs="Arial"/>
                <w:lang w:val="ru-RU" w:eastAsia="ru-RU"/>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лечебно-оздоровительных лагерей</w:t>
            </w:r>
          </w:p>
        </w:tc>
        <w:tc>
          <w:tcPr>
            <w:tcW w:w="2161" w:type="dxa"/>
            <w:tcMar>
              <w:top w:w="56" w:type="dxa"/>
              <w:left w:w="56" w:type="dxa"/>
              <w:bottom w:w="56" w:type="dxa"/>
              <w:right w:w="56" w:type="dxa"/>
            </w:tcMar>
            <w:vAlign w:val="center"/>
          </w:tcPr>
          <w:p w:rsidR="00943E67" w:rsidRPr="00183075" w:rsidRDefault="00183075">
            <w:pPr>
              <w:keepLines/>
              <w:jc w:val="center"/>
              <w:rPr>
                <w:rFonts w:ascii="Arial" w:hAnsi="Arial" w:cs="Arial"/>
                <w:lang w:val="ru-RU" w:eastAsia="ru-RU"/>
              </w:rPr>
            </w:pPr>
            <w:r w:rsidRPr="00183075">
              <w:rPr>
                <w:rFonts w:ascii="Arial" w:hAnsi="Arial" w:cs="Arial"/>
                <w:lang w:val="ru-RU" w:eastAsia="ru-RU"/>
              </w:rPr>
              <w:t>устанавливаются</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ст. 44.9</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настоящих</w:t>
            </w:r>
          </w:p>
          <w:p w:rsidR="00943E67" w:rsidRPr="00183075" w:rsidRDefault="00183075">
            <w:pPr>
              <w:keepLines/>
              <w:jc w:val="center"/>
              <w:rPr>
                <w:rFonts w:ascii="Arial" w:hAnsi="Arial" w:cs="Arial"/>
                <w:lang w:val="ru-RU" w:eastAsia="ru-RU"/>
              </w:rPr>
            </w:pPr>
            <w:r w:rsidRPr="00183075">
              <w:rPr>
                <w:rFonts w:ascii="Arial" w:hAnsi="Arial" w:cs="Arial"/>
                <w:lang w:val="ru-RU" w:eastAsia="ru-RU"/>
              </w:rPr>
              <w:t>Правил</w:t>
            </w:r>
          </w:p>
        </w:tc>
      </w:tr>
    </w:tbl>
    <w:p w:rsidR="00943E67" w:rsidRPr="00183075" w:rsidRDefault="00183075">
      <w:pPr>
        <w:keepNext/>
        <w:spacing w:before="120" w:after="120" w:line="276" w:lineRule="auto"/>
        <w:jc w:val="center"/>
        <w:outlineLvl w:val="0"/>
        <w:rPr>
          <w:rFonts w:ascii="Arial" w:hAnsi="Arial" w:cs="Arial"/>
          <w:b/>
          <w:bCs/>
          <w:caps/>
          <w:color w:val="000000"/>
          <w:lang w:val="ru-RU" w:eastAsia="ru-RU"/>
        </w:rPr>
      </w:pPr>
      <w:bookmarkStart w:id="95" w:name="_Toc206516607"/>
      <w:r w:rsidRPr="00183075">
        <w:rPr>
          <w:rFonts w:ascii="Arial" w:hAnsi="Arial" w:cs="Arial"/>
          <w:b/>
          <w:bCs/>
          <w:color w:val="000000"/>
          <w:lang w:val="ru-RU" w:eastAsia="ru-RU"/>
        </w:rPr>
        <w:t>Статья 44.1 Требования к архитектурно-градостроительному облику объектов жилого назначения</w:t>
      </w:r>
      <w:bookmarkEnd w:id="95"/>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Основные принципы формирования архитектурно-градостроительного облика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Проектирование объектов капитального строительства жилого назначения вести с обеспечением принципов </w:t>
      </w:r>
      <w:proofErr w:type="spellStart"/>
      <w:r w:rsidRPr="00183075">
        <w:rPr>
          <w:rFonts w:ascii="Arial" w:hAnsi="Arial" w:cs="Arial"/>
          <w:lang w:val="ru-RU" w:eastAsia="ru-RU"/>
        </w:rPr>
        <w:t>сомасштабности</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ансамблевости</w:t>
      </w:r>
      <w:proofErr w:type="spellEnd"/>
      <w:r w:rsidRPr="00183075">
        <w:rPr>
          <w:rFonts w:ascii="Arial" w:hAnsi="Arial" w:cs="Arial"/>
          <w:lang w:val="ru-RU" w:eastAsia="ru-RU"/>
        </w:rPr>
        <w:t xml:space="preserve"> и гармонии.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Архитектурно-градостроительный облик объекта необходимо формировать с учетом обеспечения интеграции объекта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Архитектурный облик объекта должен быть подчинен единому стилистическому решению.</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 xml:space="preserve">В качестве строительных материалов должны использоваться долговечные, износостойкие, </w:t>
      </w:r>
      <w:proofErr w:type="spellStart"/>
      <w:r w:rsidRPr="00183075">
        <w:rPr>
          <w:rFonts w:ascii="Arial" w:hAnsi="Arial" w:cs="Arial"/>
          <w:lang w:val="ru-RU" w:eastAsia="ru-RU"/>
        </w:rPr>
        <w:t>ремонтопригодные</w:t>
      </w:r>
      <w:proofErr w:type="spellEnd"/>
      <w:r w:rsidRPr="00183075">
        <w:rPr>
          <w:rFonts w:ascii="Arial" w:hAnsi="Arial" w:cs="Arial"/>
          <w:lang w:val="ru-RU" w:eastAsia="ru-RU"/>
        </w:rPr>
        <w:t xml:space="preserve"> материалы (учитывать дальнейшую эксплуатацию).</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Размещение объектов капитального строительства (далее – объект/объекты) в границах земельного участка должно производиться с учетом реализации требований нормативов градостроительного проектирования Московской области, утвержденных Постановлением Правительства Московской области от 17.08.2015 N 713/30 «Об утверждении нормативов градостроительного проектирования Московской области), стандартов качества, утвержденных Постановлением Правительства Московской области от 01.06.2021 № 435/18 «Об утверждении стандартов жилого помещения и комфортности проживания на территории Московской области», правил благоустройства территории муниципального образования Московской области в части нормируемого комплекса элементов благоустройства и парковочных мест.</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Требования к объемно-пространственным характеристикам в части местоположения объекта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обеспечение транспортной инфраструктуры для эксплуатации данных объектов (проезды, разворотные площадки, парковочные места и т.д.) с учетом интеграции в существующую улично-дорожную сеть;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обеспечение нормируемого количества мест для хранения автомобилей, в т.ч. для маломобильных групп населения, посетителей, работников, а также размещения мест для парковки электромобилей и гибридных автомобилей (в том числе инфраструктуру для обеспечения их зарядки);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благоустройстве территорий: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предусматривать устройство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без доступа автомобилей (за исключением: экстренных служб), без размещения контейнерных площадок;</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новые пешеходные коммуникации шириной не менее 2 м должны проектироваться непрерывными с организацией пешеходных переходов (в т.ч. с организацией понижения бортового камня) в местах пересечения с проезжей частью, без тупиков и примыкать к существующим пешеходным коммуникациям; не допускается проектирование планировочной организации земельных участков, при которой движение пешеходов осуществляется по проезжей части, местам стоянки (остановки, парковки) автомобилей;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выполнить все площадки (детские игровые, спортивные, площадки отдыха взрослого населения, площадки выгула собак, парковки, контейнерные площадки и другие) в одном уровне с пешеходными подходами к ним (тротуаром, дорожкой), без перепада высот и без инженерных колодцев;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г) предусмотреть нормируемый (обязательный) комплекс элементов благоустройства: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детскую площадку;</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физкультурную (спортивную) площадку;</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площадку отдыха;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контейнерные площадки (ТКО, КГО, СО);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  велосипедную парковку;</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стационарные парковочные барьеры или повышенный бортовой камень;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 освещение;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информационный стенд дворовой территории.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Требования к объемно-пространственным и архитектурным решениям объекта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для зданий с протяженностью фасадов более 50 м должны быть организованы сквозные (проходные) подъезды (входы в жилую часть), предусматривающие возможность входа и выхода, как на улицу, так и на придомовую территорию;</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входы в жилую часть, а также помещения общественного назначения должны быть: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организованы с уровня земли/в одном уровне с прилегающим твердым покрытием с учетом создания «</w:t>
      </w:r>
      <w:proofErr w:type="spellStart"/>
      <w:r w:rsidRPr="00183075">
        <w:rPr>
          <w:rFonts w:ascii="Arial" w:hAnsi="Arial" w:cs="Arial"/>
          <w:lang w:val="ru-RU" w:eastAsia="ru-RU"/>
        </w:rPr>
        <w:t>безбарьерной</w:t>
      </w:r>
      <w:proofErr w:type="spellEnd"/>
      <w:r w:rsidRPr="00183075">
        <w:rPr>
          <w:rFonts w:ascii="Arial" w:hAnsi="Arial" w:cs="Arial"/>
          <w:lang w:val="ru-RU" w:eastAsia="ru-RU"/>
        </w:rPr>
        <w:t xml:space="preserve"> среды» (данное требование не распространяется на блокированную жилую застройку);</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вход в помещения общественного назначения должен быть разделен со входом в жилую часть;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г)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устройстве козырьков (навесов) с конструктивными элементами предусмотреть организованный отвод поверхностных стоков, за исключением стеклянных козырьков (навесов) вантового и зажимного типа.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д) входные площадки входов в подъезды многоквартирных жилых домов должны быть благоустроены скамьями для отдыха, урнами;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Устройство мусоропроводов не допускается;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Требования к объемно-пространственным и архитектурным решениям нежилых помещений первого этажа: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высота нежилых первых этажей жилых зданий должна быть не менее 4,2 м., а для высотных градостроительных комплексов – не менее 6 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в жилых зданиях свыше 12 этажей не допускается размещение жилых помещений в первых этажах;</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в жилых зданиях от 4 до 12 этажей необходимо предусматривать 6% нежилых помещений от площади квартир в пределах жилого квартала.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4) Площадь квартир (без учета площадей балконов, лоджий, террас, холодных кладовых и </w:t>
      </w:r>
      <w:proofErr w:type="spellStart"/>
      <w:r w:rsidRPr="00183075">
        <w:rPr>
          <w:rFonts w:ascii="Arial" w:hAnsi="Arial" w:cs="Arial"/>
          <w:lang w:val="ru-RU" w:eastAsia="ru-RU"/>
        </w:rPr>
        <w:t>приквартирных</w:t>
      </w:r>
      <w:proofErr w:type="spellEnd"/>
      <w:r w:rsidRPr="00183075">
        <w:rPr>
          <w:rFonts w:ascii="Arial" w:hAnsi="Arial" w:cs="Arial"/>
          <w:lang w:val="ru-RU" w:eastAsia="ru-RU"/>
        </w:rPr>
        <w:t xml:space="preserve"> тамбуров) должна составлять не менее чем 28 кв. м для однокомнатных квартир, включая квартиры, в которых жилая комната не отделена внутриквартирными перегородками от кухни, не менее чем 44 кв. м для двухкомнатных квартир.</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Данное требование не распространяются на объекты капитального строительства, в отношении которых получено положительное заключение экспертизы проектной документации до 01.01.2025.</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5) Требования к объемно-пространственным и архитектурным решениям подземных и наземных парковок:</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запрещено использование зависимых машино-мест в обеспечение основного расчета потребности в местах хранения автотранспорта (в том числе при их размещении в многоуровневых паркингах, использовании механизированных систем хранения);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запрещено размещение мест хранения автотранспорта в зоне контейнерных площадок и зонах остановки спецтранспорта экстренных служб;</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запрещено использование территории, предусмотренной документацией по планировке территории, для размещения объектов социальной инфраструктуры, в том числе для временной организации плоскостных парковок до реализации планируемых паркингов.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предусматривать: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выявление функционального назначения проектируемого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Требования к размещению, типоразмерам и стилистическим характеристикам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размещение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процент остекления, габариты оконных проемов нежилых помещений первых этажей должны быть больше процента остекления, габаритов оконных проемов жилой части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предусматривать остекление балконов/лоджий;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Остекление балконов/лоджий допускается не предусматривать: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для французских балконов и балконов/лоджий, имеющих вынесенную площадку глубиной не более 50 см. от внутреннего края ограждения балкона до плоскости наружной стены дома в месте примыкания;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при условии, что конструкции вынесенных площадок не расположены друг над другом и/или материалы ограждения балкона/лоджии не позволяют остеклить его после завершения строительства. При этом застройщик (лицо, обеспечивающее строительство многоквартирного дома) после выдачи ему разрешения на ввод многоквартирного дома в эксплуатацию обязан указывать на ограничения по установке оконных и балконных блоков, балконного остекления на неостекленных при строительстве балконах/лоджиях лицом, принявшим от застройщика в эксплуатацию многоквартирный дом, собственниками, нанимателями, арендаторами помещений в многоквартирном доме.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Требования к архитектурно-стилистическим характеристикам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в архитектурных решениях входных групп предусматривать индивидуализацию, выявление и разделение по функциональному назначению входных групп для жильцов/посетителей/работников, а также технических, эвакуационных выходов.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lastRenderedPageBreak/>
        <w:t>3. Требования к цветовым решениям объектов капитального строительства (цвета и оттенки, используемые для отделки фасадов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цветовым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при разработке цветовых решений необходимо: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избегать соотношения цветов на фасаде в пропорции 1:1; рекомендуется использовать основной, базовый цвет и дополнительные, акцентные цвета;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руководствоваться принципом гармоничного сочетания с окружающей застройкой территории;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исключить случайное использование цвета; учитывать, что цветовые акценты выявляют объемно-пластические свойства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3.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183075">
        <w:rPr>
          <w:rFonts w:ascii="Arial" w:hAnsi="Arial" w:cs="Arial"/>
          <w:lang w:val="ru-RU" w:eastAsia="ru-RU"/>
        </w:rPr>
        <w:t>разбеленных</w:t>
      </w:r>
      <w:proofErr w:type="spellEnd"/>
      <w:r w:rsidRPr="00183075">
        <w:rPr>
          <w:rFonts w:ascii="Arial" w:hAnsi="Arial" w:cs="Arial"/>
          <w:lang w:val="ru-RU" w:eastAsia="ru-RU"/>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183075">
        <w:rPr>
          <w:rFonts w:ascii="Arial" w:hAnsi="Arial" w:cs="Arial"/>
          <w:lang w:val="ru-RU" w:eastAsia="ru-RU"/>
        </w:rPr>
        <w:t>колористикой</w:t>
      </w:r>
      <w:proofErr w:type="spellEnd"/>
      <w:r w:rsidRPr="00183075">
        <w:rPr>
          <w:rFonts w:ascii="Arial" w:hAnsi="Arial" w:cs="Arial"/>
          <w:lang w:val="ru-RU" w:eastAsia="ru-RU"/>
        </w:rPr>
        <w:t>) и обеспечение сохранности цвета в течение всего срока службы примененной штукатурки.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4.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183075">
        <w:rPr>
          <w:rFonts w:ascii="Arial" w:hAnsi="Arial" w:cs="Arial"/>
          <w:lang w:val="ru-RU" w:eastAsia="ru-RU"/>
        </w:rPr>
        <w:t>рустовочным</w:t>
      </w:r>
      <w:proofErr w:type="spellEnd"/>
      <w:r w:rsidRPr="00183075">
        <w:rPr>
          <w:rFonts w:ascii="Arial" w:hAnsi="Arial" w:cs="Arial"/>
          <w:lang w:val="ru-RU" w:eastAsia="ru-RU"/>
        </w:rPr>
        <w:t xml:space="preserve"> профилем или установкой разделителя. Данное требование не распространяется на росписи, выполняемые на фасаде.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6.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4. Требования к отделочным и (или) строительным материалам объектов капитального строительства (материалы для отделки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отделочным и (или) строительным материалам: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выполнять первые этажи и цоколь из устойчивых к атмосферным явлениям, вандалостойких и визуально привлекательных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предусматривать систему разрезки облицовочных панелей с учетом архитектурных решений и габаритов дверных и оконных проемов.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Материалы для применения в отделке (финишные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кровля, элементы кровли: фальцевая кровля, мягкая черепица, наливная кровля, мембрана, засыпка с фиксацией, сланцевая кровля, песчано-цементная черепица, </w:t>
      </w:r>
      <w:r w:rsidRPr="00183075">
        <w:rPr>
          <w:rFonts w:ascii="Arial" w:hAnsi="Arial" w:cs="Arial"/>
          <w:lang w:val="ru-RU" w:eastAsia="ru-RU"/>
        </w:rPr>
        <w:lastRenderedPageBreak/>
        <w:t>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стены: облицовочный кирпич (клинкерный, керамический), железобетонные стеновые панели, облицовочные навесные конструкции, композит, архитектурный бетон, натуральный камень,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(данное требование не распространяется на блокированную жилую застройку); материалы примыкания (откосы, оливы) к светопрозрачным конструкциям должны быть выполнены из долговечных и вандалостойких материалов;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5) закрытие нижней части (метровой зоны) ограждения балкона/лоджии при сплошном остеклении: </w:t>
      </w:r>
      <w:proofErr w:type="spellStart"/>
      <w:r w:rsidRPr="00183075">
        <w:rPr>
          <w:rFonts w:ascii="Arial" w:hAnsi="Arial" w:cs="Arial"/>
          <w:lang w:val="ru-RU" w:eastAsia="ru-RU"/>
        </w:rPr>
        <w:t>стемалит</w:t>
      </w:r>
      <w:proofErr w:type="spellEnd"/>
      <w:r w:rsidRPr="00183075">
        <w:rPr>
          <w:rFonts w:ascii="Arial" w:hAnsi="Arial" w:cs="Arial"/>
          <w:lang w:val="ru-RU" w:eastAsia="ru-RU"/>
        </w:rPr>
        <w:t>, стекло, тонированное в массе в заводских условиях, декоративная решетка, материал основной поверхности фасада и другие материалы, обеспечивающие целостность восприятия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6) декоративные элементы: </w:t>
      </w:r>
      <w:proofErr w:type="spellStart"/>
      <w:r w:rsidRPr="00183075">
        <w:rPr>
          <w:rFonts w:ascii="Arial" w:hAnsi="Arial" w:cs="Arial"/>
          <w:lang w:val="ru-RU" w:eastAsia="ru-RU"/>
        </w:rPr>
        <w:t>стеклофибробетон</w:t>
      </w:r>
      <w:proofErr w:type="spellEnd"/>
      <w:r w:rsidRPr="00183075">
        <w:rPr>
          <w:rFonts w:ascii="Arial" w:hAnsi="Arial" w:cs="Arial"/>
          <w:lang w:val="ru-RU" w:eastAsia="ru-RU"/>
        </w:rPr>
        <w:t>, природный камень (гранит или аналог), металл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отделке фасадов не допускается: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применение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с креплением на видимых </w:t>
      </w:r>
      <w:proofErr w:type="spellStart"/>
      <w:r w:rsidRPr="00183075">
        <w:rPr>
          <w:rFonts w:ascii="Arial" w:hAnsi="Arial" w:cs="Arial"/>
          <w:lang w:val="ru-RU" w:eastAsia="ru-RU"/>
        </w:rPr>
        <w:t>клямерах</w:t>
      </w:r>
      <w:proofErr w:type="spellEnd"/>
      <w:r w:rsidRPr="00183075">
        <w:rPr>
          <w:rFonts w:ascii="Arial" w:hAnsi="Arial" w:cs="Arial"/>
          <w:lang w:val="ru-RU" w:eastAsia="ru-RU"/>
        </w:rPr>
        <w:t xml:space="preserve"> в отделке фасадов первых и вторых этажей;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w:t>
      </w:r>
      <w:proofErr w:type="spellStart"/>
      <w:r w:rsidRPr="00183075">
        <w:rPr>
          <w:rFonts w:ascii="Arial" w:hAnsi="Arial" w:cs="Arial"/>
          <w:lang w:val="ru-RU" w:eastAsia="ru-RU"/>
        </w:rPr>
        <w:t>опирание</w:t>
      </w:r>
      <w:proofErr w:type="spellEnd"/>
      <w:r w:rsidRPr="00183075">
        <w:rPr>
          <w:rFonts w:ascii="Arial" w:hAnsi="Arial" w:cs="Arial"/>
          <w:lang w:val="ru-RU" w:eastAsia="ru-RU"/>
        </w:rPr>
        <w:t xml:space="preserve"> фасада оштукатуренного, </w:t>
      </w:r>
      <w:proofErr w:type="spellStart"/>
      <w:r w:rsidRPr="00183075">
        <w:rPr>
          <w:rFonts w:ascii="Arial" w:hAnsi="Arial" w:cs="Arial"/>
          <w:lang w:val="ru-RU" w:eastAsia="ru-RU"/>
        </w:rPr>
        <w:t>фиброцементного</w:t>
      </w:r>
      <w:proofErr w:type="spellEnd"/>
      <w:r w:rsidRPr="00183075">
        <w:rPr>
          <w:rFonts w:ascii="Arial" w:hAnsi="Arial" w:cs="Arial"/>
          <w:lang w:val="ru-RU" w:eastAsia="ru-RU"/>
        </w:rPr>
        <w:t xml:space="preserve">, крупноформатного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на подсистеме, </w:t>
      </w:r>
      <w:proofErr w:type="spellStart"/>
      <w:r w:rsidRPr="00183075">
        <w:rPr>
          <w:rFonts w:ascii="Arial" w:hAnsi="Arial" w:cs="Arial"/>
          <w:lang w:val="ru-RU" w:eastAsia="ru-RU"/>
        </w:rPr>
        <w:t>алюмокомпозитного</w:t>
      </w:r>
      <w:proofErr w:type="spellEnd"/>
      <w:r w:rsidRPr="00183075">
        <w:rPr>
          <w:rFonts w:ascii="Arial" w:hAnsi="Arial" w:cs="Arial"/>
          <w:lang w:val="ru-RU" w:eastAsia="ru-RU"/>
        </w:rPr>
        <w:t xml:space="preserve"> без устройства цоколя на отметке земли.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Запрещенные для применения в отделке (финишные материалы)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бетонные блоки без финишной отделки;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фасад: сотовый или профилированный поликарбонат,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металлический и пластиковый </w:t>
      </w:r>
      <w:proofErr w:type="spellStart"/>
      <w:r w:rsidRPr="00183075">
        <w:rPr>
          <w:rFonts w:ascii="Arial" w:hAnsi="Arial" w:cs="Arial"/>
          <w:lang w:val="ru-RU" w:eastAsia="ru-RU"/>
        </w:rPr>
        <w:t>сайдинг</w:t>
      </w:r>
      <w:proofErr w:type="spellEnd"/>
      <w:r w:rsidRPr="00183075">
        <w:rPr>
          <w:rFonts w:ascii="Arial" w:hAnsi="Arial" w:cs="Arial"/>
          <w:lang w:val="ru-RU" w:eastAsia="ru-RU"/>
        </w:rPr>
        <w:t xml:space="preserve">,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3) цоколь: </w:t>
      </w:r>
      <w:proofErr w:type="spellStart"/>
      <w:r w:rsidRPr="00183075">
        <w:rPr>
          <w:rFonts w:ascii="Arial" w:hAnsi="Arial" w:cs="Arial"/>
          <w:lang w:val="ru-RU" w:eastAsia="ru-RU"/>
        </w:rPr>
        <w:t>фиброцементные</w:t>
      </w:r>
      <w:proofErr w:type="spellEnd"/>
      <w:r w:rsidRPr="00183075">
        <w:rPr>
          <w:rFonts w:ascii="Arial" w:hAnsi="Arial" w:cs="Arial"/>
          <w:lang w:val="ru-RU" w:eastAsia="ru-RU"/>
        </w:rPr>
        <w:t xml:space="preserve"> панели, </w:t>
      </w:r>
      <w:proofErr w:type="spellStart"/>
      <w:r w:rsidRPr="00183075">
        <w:rPr>
          <w:rFonts w:ascii="Arial" w:hAnsi="Arial" w:cs="Arial"/>
          <w:lang w:val="ru-RU" w:eastAsia="ru-RU"/>
        </w:rPr>
        <w:t>металлокассеты</w:t>
      </w:r>
      <w:proofErr w:type="spellEnd"/>
      <w:r w:rsidRPr="00183075">
        <w:rPr>
          <w:rFonts w:ascii="Arial" w:hAnsi="Arial" w:cs="Arial"/>
          <w:lang w:val="ru-RU" w:eastAsia="ru-RU"/>
        </w:rPr>
        <w:t xml:space="preserve">, сэндвич-панели,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вентфасад</w:t>
      </w:r>
      <w:proofErr w:type="spellEnd"/>
      <w:r w:rsidRPr="00183075">
        <w:rPr>
          <w:rFonts w:ascii="Arial" w:hAnsi="Arial" w:cs="Arial"/>
          <w:lang w:val="ru-RU" w:eastAsia="ru-RU"/>
        </w:rPr>
        <w:t xml:space="preserve"> с облицовкой </w:t>
      </w:r>
      <w:proofErr w:type="spellStart"/>
      <w:r w:rsidRPr="00183075">
        <w:rPr>
          <w:rFonts w:ascii="Arial" w:hAnsi="Arial" w:cs="Arial"/>
          <w:lang w:val="ru-RU" w:eastAsia="ru-RU"/>
        </w:rPr>
        <w:t>керамогранитом</w:t>
      </w:r>
      <w:proofErr w:type="spellEnd"/>
      <w:r w:rsidRPr="00183075">
        <w:rPr>
          <w:rFonts w:ascii="Arial" w:hAnsi="Arial" w:cs="Arial"/>
          <w:lang w:val="ru-RU" w:eastAsia="ru-RU"/>
        </w:rPr>
        <w:t xml:space="preserve"> или плиткой, пустотелый кирпич;</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витражные конструкции: поливинилхлорид (ПВХ) (данное требование не распространяется на блокированную жилую застройку).</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w:t>
      </w:r>
      <w:r w:rsidRPr="00183075">
        <w:rPr>
          <w:rFonts w:ascii="Arial" w:hAnsi="Arial" w:cs="Arial"/>
          <w:lang w:val="ru-RU" w:eastAsia="ru-RU"/>
        </w:rPr>
        <w:lastRenderedPageBreak/>
        <w:t>размещения объекта в исторической застройке с аналогичными материалами отделки фасадов) при обеспечении долговечности.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Не рекомендуется сопряжение в одной плоскости поверхностей с различными отделочными материалами без раскреповки.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размещении всех видов инженерных систем на визуально воспринимаемых поверхностях фасадов здания и кровле необходимо предусматривать мероприятия по их визуальному сокрытию и гармоничной интеграции в общее архитектурное решение.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Исключить размещение инженерного оборудования на декоративных элементах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3. Для всех помещений общественного и жилого назначения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 Для помещений жилого назначения из расчета не менее 2-х мест размещения для двухкомнатных квартир, ориентированных на две стороны света и трехкомнатных квартир, при дальнейшем увеличении количества жилых помещений (комнат) количество мест размещения также пропорционально увеличивается.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Размещение наружных блоков кондиционеров на балконах/лоджиях квартир не допускается без выделения на всю высоту этажа/помещения технической зоны, отделенной перегородкой, стеной от балкона/лоджии квартиры.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формировании внешнего облика зданий, необходимо предусмотреть: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а) освещение входных групп жилой и общественной части (фасадные светильники, встроенная подсветка и иные). </w:t>
      </w:r>
    </w:p>
    <w:p w:rsidR="00943E67" w:rsidRPr="00183075" w:rsidRDefault="00183075">
      <w:pPr>
        <w:keepNext/>
        <w:spacing w:before="120" w:after="120" w:line="276" w:lineRule="auto"/>
        <w:jc w:val="center"/>
        <w:outlineLvl w:val="0"/>
        <w:rPr>
          <w:rFonts w:ascii="Arial" w:hAnsi="Arial" w:cs="Arial"/>
          <w:b/>
          <w:bCs/>
          <w:caps/>
          <w:color w:val="000000"/>
          <w:lang w:val="ru-RU" w:eastAsia="ru-RU"/>
        </w:rPr>
      </w:pPr>
      <w:bookmarkStart w:id="96" w:name="_Toc206516608"/>
      <w:r w:rsidRPr="00183075">
        <w:rPr>
          <w:rFonts w:ascii="Arial" w:hAnsi="Arial" w:cs="Arial"/>
          <w:b/>
          <w:bCs/>
          <w:color w:val="000000"/>
          <w:lang w:val="ru-RU" w:eastAsia="ru-RU"/>
        </w:rPr>
        <w:t>Статья 44.2 Требования к архитектурно-градостроительному облику объектов социального обслуживания</w:t>
      </w:r>
      <w:bookmarkEnd w:id="96"/>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Основные принципы формирования архитектурно-градостроительного облика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 формировании внешнего облика зданий руководствоваться принципами </w:t>
      </w:r>
      <w:proofErr w:type="spellStart"/>
      <w:r w:rsidRPr="00183075">
        <w:rPr>
          <w:rFonts w:ascii="Arial" w:hAnsi="Arial" w:cs="Arial"/>
          <w:lang w:val="ru-RU" w:eastAsia="ru-RU"/>
        </w:rPr>
        <w:t>сомасштабности</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ансамблевости</w:t>
      </w:r>
      <w:proofErr w:type="spellEnd"/>
      <w:r w:rsidRPr="00183075">
        <w:rPr>
          <w:rFonts w:ascii="Arial" w:hAnsi="Arial" w:cs="Arial"/>
          <w:lang w:val="ru-RU" w:eastAsia="ru-RU"/>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183075">
        <w:rPr>
          <w:rFonts w:ascii="Arial" w:hAnsi="Arial" w:cs="Arial"/>
          <w:lang w:val="ru-RU" w:eastAsia="ru-RU"/>
        </w:rPr>
        <w:t>безбарьерной</w:t>
      </w:r>
      <w:proofErr w:type="spellEnd"/>
      <w:r w:rsidRPr="00183075">
        <w:rPr>
          <w:rFonts w:ascii="Arial" w:hAnsi="Arial" w:cs="Arial"/>
          <w:lang w:val="ru-RU" w:eastAsia="ru-RU"/>
        </w:rPr>
        <w:t xml:space="preserve">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главный вход в здание необходимо выявить (акцентировать), второстепенные входы (служебные, технические, эвакуационные) - нивелировать;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предусматривать: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выявление функционального назначения проектируемого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Требования к размещению, типоразмерам и стилистическим характеристикам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размещение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В оформлении фасадов могут быть использованы произведения монументального и декоративно-прикладного искусства.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Требования к архитектурно-стилистическим характеристикам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w:t>
      </w:r>
      <w:r w:rsidRPr="00183075">
        <w:rPr>
          <w:rFonts w:ascii="Arial" w:hAnsi="Arial" w:cs="Arial"/>
          <w:lang w:val="ru-RU" w:eastAsia="ru-RU"/>
        </w:rPr>
        <w:lastRenderedPageBreak/>
        <w:t xml:space="preserve">входными группами должно быть выполнено с учетом стилистической </w:t>
      </w:r>
      <w:proofErr w:type="spellStart"/>
      <w:r w:rsidRPr="00183075">
        <w:rPr>
          <w:rFonts w:ascii="Arial" w:hAnsi="Arial" w:cs="Arial"/>
          <w:lang w:val="ru-RU" w:eastAsia="ru-RU"/>
        </w:rPr>
        <w:t>взаимоувязки</w:t>
      </w:r>
      <w:proofErr w:type="spellEnd"/>
      <w:r w:rsidRPr="00183075">
        <w:rPr>
          <w:rFonts w:ascii="Arial" w:hAnsi="Arial" w:cs="Arial"/>
          <w:lang w:val="ru-RU" w:eastAsia="ru-RU"/>
        </w:rPr>
        <w:t xml:space="preserve"> с фасадными решениями.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цветовым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при разработке цветовых решений необходимо: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избегать соотношения цветов на фасаде в пропорции 1:1; должен быть основной, базовый цвет и дополнительные, акцентные цвета;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руководствоваться принципом гармоничного сочетания с окружающей застройкой территории;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исключить случайное использование цвета; учитывать, что цветовые акценты выявляют объемно-пластические свойства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183075">
        <w:rPr>
          <w:rFonts w:ascii="Arial" w:hAnsi="Arial" w:cs="Arial"/>
          <w:lang w:val="ru-RU" w:eastAsia="ru-RU"/>
        </w:rPr>
        <w:t>разбеленных</w:t>
      </w:r>
      <w:proofErr w:type="spellEnd"/>
      <w:r w:rsidRPr="00183075">
        <w:rPr>
          <w:rFonts w:ascii="Arial" w:hAnsi="Arial" w:cs="Arial"/>
          <w:lang w:val="ru-RU" w:eastAsia="ru-RU"/>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183075">
        <w:rPr>
          <w:rFonts w:ascii="Arial" w:hAnsi="Arial" w:cs="Arial"/>
          <w:lang w:val="ru-RU" w:eastAsia="ru-RU"/>
        </w:rPr>
        <w:t>колористикой</w:t>
      </w:r>
      <w:proofErr w:type="spellEnd"/>
      <w:r w:rsidRPr="00183075">
        <w:rPr>
          <w:rFonts w:ascii="Arial" w:hAnsi="Arial" w:cs="Arial"/>
          <w:lang w:val="ru-RU" w:eastAsia="ru-RU"/>
        </w:rPr>
        <w:t xml:space="preserve">) и обеспечение сохранности цвета в течение всего срока службы примененной штукатурки.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183075">
        <w:rPr>
          <w:rFonts w:ascii="Arial" w:hAnsi="Arial" w:cs="Arial"/>
          <w:lang w:val="ru-RU" w:eastAsia="ru-RU"/>
        </w:rPr>
        <w:t>рустовочным</w:t>
      </w:r>
      <w:proofErr w:type="spellEnd"/>
      <w:r w:rsidRPr="00183075">
        <w:rPr>
          <w:rFonts w:ascii="Arial" w:hAnsi="Arial" w:cs="Arial"/>
          <w:lang w:val="ru-RU" w:eastAsia="ru-RU"/>
        </w:rPr>
        <w:t xml:space="preserve"> профилем или установкой разделителя. Данное требование не распространяется на росписи, выполняемые на фасаде.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4. Требования к отделочным и (или) строительным материалам объектов капитального строительства (материалы для отделки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отделочным и (или) строительным материалам: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выполнять первые этажи и цоколь из устойчивых к атмосферным явлениям, вандалостойких и визуально привлекательных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предусматривать систему разрезки облицовочных панелей с учетом архитектурных решений и габаритов дверных и оконных проемов.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Материалы для применения в отделке (финишные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5) декоративные элементы: </w:t>
      </w:r>
      <w:proofErr w:type="spellStart"/>
      <w:r w:rsidRPr="00183075">
        <w:rPr>
          <w:rFonts w:ascii="Arial" w:hAnsi="Arial" w:cs="Arial"/>
          <w:lang w:val="ru-RU" w:eastAsia="ru-RU"/>
        </w:rPr>
        <w:t>стеклофибробетон</w:t>
      </w:r>
      <w:proofErr w:type="spellEnd"/>
      <w:r w:rsidRPr="00183075">
        <w:rPr>
          <w:rFonts w:ascii="Arial" w:hAnsi="Arial" w:cs="Arial"/>
          <w:lang w:val="ru-RU" w:eastAsia="ru-RU"/>
        </w:rPr>
        <w:t>, природный камень, металл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отделке фасадов не допускается: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применение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с креплением на видимых </w:t>
      </w:r>
      <w:proofErr w:type="spellStart"/>
      <w:r w:rsidRPr="00183075">
        <w:rPr>
          <w:rFonts w:ascii="Arial" w:hAnsi="Arial" w:cs="Arial"/>
          <w:lang w:val="ru-RU" w:eastAsia="ru-RU"/>
        </w:rPr>
        <w:t>клямерах</w:t>
      </w:r>
      <w:proofErr w:type="spellEnd"/>
      <w:r w:rsidRPr="00183075">
        <w:rPr>
          <w:rFonts w:ascii="Arial" w:hAnsi="Arial" w:cs="Arial"/>
          <w:lang w:val="ru-RU" w:eastAsia="ru-RU"/>
        </w:rPr>
        <w:t xml:space="preserve"> в отделке фасадов первых и вторых этажей;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w:t>
      </w:r>
      <w:proofErr w:type="spellStart"/>
      <w:r w:rsidRPr="00183075">
        <w:rPr>
          <w:rFonts w:ascii="Arial" w:hAnsi="Arial" w:cs="Arial"/>
          <w:lang w:val="ru-RU" w:eastAsia="ru-RU"/>
        </w:rPr>
        <w:t>опирание</w:t>
      </w:r>
      <w:proofErr w:type="spellEnd"/>
      <w:r w:rsidRPr="00183075">
        <w:rPr>
          <w:rFonts w:ascii="Arial" w:hAnsi="Arial" w:cs="Arial"/>
          <w:lang w:val="ru-RU" w:eastAsia="ru-RU"/>
        </w:rPr>
        <w:t xml:space="preserve"> фасада оштукатуренного, </w:t>
      </w:r>
      <w:proofErr w:type="spellStart"/>
      <w:r w:rsidRPr="00183075">
        <w:rPr>
          <w:rFonts w:ascii="Arial" w:hAnsi="Arial" w:cs="Arial"/>
          <w:lang w:val="ru-RU" w:eastAsia="ru-RU"/>
        </w:rPr>
        <w:t>фиброцементного</w:t>
      </w:r>
      <w:proofErr w:type="spellEnd"/>
      <w:r w:rsidRPr="00183075">
        <w:rPr>
          <w:rFonts w:ascii="Arial" w:hAnsi="Arial" w:cs="Arial"/>
          <w:lang w:val="ru-RU" w:eastAsia="ru-RU"/>
        </w:rPr>
        <w:t xml:space="preserve">, крупноформатного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на подсистеме, </w:t>
      </w:r>
      <w:proofErr w:type="spellStart"/>
      <w:r w:rsidRPr="00183075">
        <w:rPr>
          <w:rFonts w:ascii="Arial" w:hAnsi="Arial" w:cs="Arial"/>
          <w:lang w:val="ru-RU" w:eastAsia="ru-RU"/>
        </w:rPr>
        <w:t>алюмокомпозитного</w:t>
      </w:r>
      <w:proofErr w:type="spellEnd"/>
      <w:r w:rsidRPr="00183075">
        <w:rPr>
          <w:rFonts w:ascii="Arial" w:hAnsi="Arial" w:cs="Arial"/>
          <w:lang w:val="ru-RU" w:eastAsia="ru-RU"/>
        </w:rPr>
        <w:t xml:space="preserve"> без устройства цоколя на отметке земли.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Запрещенные для применения в отделке (финишные материалы)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бетонные блоки без финишной отделки;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фасад: сотовый или профилированный поликарбонат,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металлический и пластиковый </w:t>
      </w:r>
      <w:proofErr w:type="spellStart"/>
      <w:r w:rsidRPr="00183075">
        <w:rPr>
          <w:rFonts w:ascii="Arial" w:hAnsi="Arial" w:cs="Arial"/>
          <w:lang w:val="ru-RU" w:eastAsia="ru-RU"/>
        </w:rPr>
        <w:t>сайдинг</w:t>
      </w:r>
      <w:proofErr w:type="spellEnd"/>
      <w:r w:rsidRPr="00183075">
        <w:rPr>
          <w:rFonts w:ascii="Arial" w:hAnsi="Arial" w:cs="Arial"/>
          <w:lang w:val="ru-RU" w:eastAsia="ru-RU"/>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3) цоколь: </w:t>
      </w:r>
      <w:proofErr w:type="spellStart"/>
      <w:r w:rsidRPr="00183075">
        <w:rPr>
          <w:rFonts w:ascii="Arial" w:hAnsi="Arial" w:cs="Arial"/>
          <w:lang w:val="ru-RU" w:eastAsia="ru-RU"/>
        </w:rPr>
        <w:t>фиброцементные</w:t>
      </w:r>
      <w:proofErr w:type="spellEnd"/>
      <w:r w:rsidRPr="00183075">
        <w:rPr>
          <w:rFonts w:ascii="Arial" w:hAnsi="Arial" w:cs="Arial"/>
          <w:lang w:val="ru-RU" w:eastAsia="ru-RU"/>
        </w:rPr>
        <w:t xml:space="preserve"> панели, </w:t>
      </w:r>
      <w:proofErr w:type="spellStart"/>
      <w:r w:rsidRPr="00183075">
        <w:rPr>
          <w:rFonts w:ascii="Arial" w:hAnsi="Arial" w:cs="Arial"/>
          <w:lang w:val="ru-RU" w:eastAsia="ru-RU"/>
        </w:rPr>
        <w:t>металлокассеты</w:t>
      </w:r>
      <w:proofErr w:type="spellEnd"/>
      <w:r w:rsidRPr="00183075">
        <w:rPr>
          <w:rFonts w:ascii="Arial" w:hAnsi="Arial" w:cs="Arial"/>
          <w:lang w:val="ru-RU" w:eastAsia="ru-RU"/>
        </w:rPr>
        <w:t xml:space="preserve">, сэндвич-панели,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вентфасад</w:t>
      </w:r>
      <w:proofErr w:type="spellEnd"/>
      <w:r w:rsidRPr="00183075">
        <w:rPr>
          <w:rFonts w:ascii="Arial" w:hAnsi="Arial" w:cs="Arial"/>
          <w:lang w:val="ru-RU" w:eastAsia="ru-RU"/>
        </w:rPr>
        <w:t xml:space="preserve"> с облицовкой </w:t>
      </w:r>
      <w:proofErr w:type="spellStart"/>
      <w:r w:rsidRPr="00183075">
        <w:rPr>
          <w:rFonts w:ascii="Arial" w:hAnsi="Arial" w:cs="Arial"/>
          <w:lang w:val="ru-RU" w:eastAsia="ru-RU"/>
        </w:rPr>
        <w:t>керамогранитом</w:t>
      </w:r>
      <w:proofErr w:type="spellEnd"/>
      <w:r w:rsidRPr="00183075">
        <w:rPr>
          <w:rFonts w:ascii="Arial" w:hAnsi="Arial" w:cs="Arial"/>
          <w:lang w:val="ru-RU" w:eastAsia="ru-RU"/>
        </w:rPr>
        <w:t xml:space="preserve"> или плиткой, пустотелый кирпич;</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и витражные конструкции (на первом этаже): поливинилхлорид (ПВХ).</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Не рекомендуется сопряжение в одной плоскости поверхностей с различными отделочными материалами без раскреповки.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lastRenderedPageBreak/>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Исключить размещение инженерного оборудования на декоративных элементах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необходимо предусмотреть: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освещение входной группы (фасадные светильники, встроенная подсветка и иные).</w:t>
      </w:r>
    </w:p>
    <w:p w:rsidR="00943E67" w:rsidRPr="00183075" w:rsidRDefault="00183075">
      <w:pPr>
        <w:keepNext/>
        <w:spacing w:before="120" w:after="120" w:line="276" w:lineRule="auto"/>
        <w:jc w:val="center"/>
        <w:outlineLvl w:val="0"/>
        <w:rPr>
          <w:rFonts w:ascii="Arial" w:hAnsi="Arial" w:cs="Arial"/>
          <w:b/>
          <w:bCs/>
          <w:caps/>
          <w:color w:val="000000"/>
          <w:lang w:val="ru-RU" w:eastAsia="ru-RU"/>
        </w:rPr>
      </w:pPr>
      <w:bookmarkStart w:id="97" w:name="_Toc206516609"/>
      <w:r w:rsidRPr="00183075">
        <w:rPr>
          <w:rFonts w:ascii="Arial" w:hAnsi="Arial" w:cs="Arial"/>
          <w:b/>
          <w:bCs/>
          <w:color w:val="000000"/>
          <w:lang w:val="ru-RU" w:eastAsia="ru-RU"/>
        </w:rPr>
        <w:t>Статья 44.3 Требования к архитектурно-градостроительному облику объектов здравоохранения</w:t>
      </w:r>
      <w:bookmarkEnd w:id="97"/>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Основные принципы формирования архитектурно-градостроительного облика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 формировании внешнего облика зданий руководствоваться принципами </w:t>
      </w:r>
      <w:proofErr w:type="spellStart"/>
      <w:r w:rsidRPr="00183075">
        <w:rPr>
          <w:rFonts w:ascii="Arial" w:hAnsi="Arial" w:cs="Arial"/>
          <w:lang w:val="ru-RU" w:eastAsia="ru-RU"/>
        </w:rPr>
        <w:t>сомасштабности</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ансамблевости</w:t>
      </w:r>
      <w:proofErr w:type="spellEnd"/>
      <w:r w:rsidRPr="00183075">
        <w:rPr>
          <w:rFonts w:ascii="Arial" w:hAnsi="Arial" w:cs="Arial"/>
          <w:lang w:val="ru-RU" w:eastAsia="ru-RU"/>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183075">
        <w:rPr>
          <w:rFonts w:ascii="Arial" w:hAnsi="Arial" w:cs="Arial"/>
          <w:lang w:val="ru-RU" w:eastAsia="ru-RU"/>
        </w:rPr>
        <w:t>безбарьерной</w:t>
      </w:r>
      <w:proofErr w:type="spellEnd"/>
      <w:r w:rsidRPr="00183075">
        <w:rPr>
          <w:rFonts w:ascii="Arial" w:hAnsi="Arial" w:cs="Arial"/>
          <w:lang w:val="ru-RU" w:eastAsia="ru-RU"/>
        </w:rPr>
        <w:t xml:space="preserve"> среды», в случае проведения реконструкции объекта капитального строительства допускается </w:t>
      </w:r>
      <w:r w:rsidRPr="00183075">
        <w:rPr>
          <w:rFonts w:ascii="Arial" w:hAnsi="Arial" w:cs="Arial"/>
          <w:lang w:val="ru-RU" w:eastAsia="ru-RU"/>
        </w:rPr>
        <w:lastRenderedPageBreak/>
        <w:t>сохранение существующего уровня входа в здание, при условии обеспечения доступности для маломобильных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главный вход в здание необходимо выявить (акцентировать), второстепенные входы (служебные, технические, эвакуационные) - нивелировать;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предусматривать: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выявление функционального назначения проектируемого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Требования к размещению, типоразмерам и стилистическим характеристикам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размещение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В оформлении фасадов могут быть использованы произведения монументального и декоративно-прикладного искусства.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Требования к архитектурно-стилистическим характеристикам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183075">
        <w:rPr>
          <w:rFonts w:ascii="Arial" w:hAnsi="Arial" w:cs="Arial"/>
          <w:lang w:val="ru-RU" w:eastAsia="ru-RU"/>
        </w:rPr>
        <w:t>взаимоувязки</w:t>
      </w:r>
      <w:proofErr w:type="spellEnd"/>
      <w:r w:rsidRPr="00183075">
        <w:rPr>
          <w:rFonts w:ascii="Arial" w:hAnsi="Arial" w:cs="Arial"/>
          <w:lang w:val="ru-RU" w:eastAsia="ru-RU"/>
        </w:rPr>
        <w:t xml:space="preserve"> с фасадными решениями.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цветовым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при разработке цветовых решений необходимо: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избегать соотношения цветов на фасаде в пропорции 1:1; должен быть основной, базовый цвет и дополнительные, акцентные цвета;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руководствоваться принципом гармоничного сочетания с окружающей застройкой территории;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в) исключить случайное использование цвета; учитывать, что цветовые акценты выявляют объемно-пластические свойства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183075">
        <w:rPr>
          <w:rFonts w:ascii="Arial" w:hAnsi="Arial" w:cs="Arial"/>
          <w:lang w:val="ru-RU" w:eastAsia="ru-RU"/>
        </w:rPr>
        <w:t>разбеленных</w:t>
      </w:r>
      <w:proofErr w:type="spellEnd"/>
      <w:r w:rsidRPr="00183075">
        <w:rPr>
          <w:rFonts w:ascii="Arial" w:hAnsi="Arial" w:cs="Arial"/>
          <w:lang w:val="ru-RU" w:eastAsia="ru-RU"/>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183075">
        <w:rPr>
          <w:rFonts w:ascii="Arial" w:hAnsi="Arial" w:cs="Arial"/>
          <w:lang w:val="ru-RU" w:eastAsia="ru-RU"/>
        </w:rPr>
        <w:t>колористикой</w:t>
      </w:r>
      <w:proofErr w:type="spellEnd"/>
      <w:r w:rsidRPr="00183075">
        <w:rPr>
          <w:rFonts w:ascii="Arial" w:hAnsi="Arial" w:cs="Arial"/>
          <w:lang w:val="ru-RU" w:eastAsia="ru-RU"/>
        </w:rPr>
        <w:t>) и обеспечение сохранности цвета в течение всего срока службы примененной штукатурки.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183075">
        <w:rPr>
          <w:rFonts w:ascii="Arial" w:hAnsi="Arial" w:cs="Arial"/>
          <w:lang w:val="ru-RU" w:eastAsia="ru-RU"/>
        </w:rPr>
        <w:t>рустовочным</w:t>
      </w:r>
      <w:proofErr w:type="spellEnd"/>
      <w:r w:rsidRPr="00183075">
        <w:rPr>
          <w:rFonts w:ascii="Arial" w:hAnsi="Arial" w:cs="Arial"/>
          <w:lang w:val="ru-RU" w:eastAsia="ru-RU"/>
        </w:rPr>
        <w:t xml:space="preserve"> профилем или установкой разделителя. Данное требование не распространяется на росписи, выполняемые на фасаде.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4. Требования к отделочным и (или) строительным материалам объектов капитального строительства (материалы для отделки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отделочным и (или) строительным материалам: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выполнять первые этажи и цоколь из устойчивых к атмосферным явлениям, вандалостойких и визуально привлекательных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предусматривать систему разрезки облицовочных панелей с учетом архитектурных решений и габаритов дверных и оконных проемов.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Материалы для применения в отделке (финишные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бетонная и керамическая плитка, природный камень (гранит или аналог), озелененная кровля, светопрозрачные конструкции и другие износостойкие материалы (включая материалы, используемые для эксплуатируемой кровли);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w:t>
      </w:r>
      <w:r w:rsidRPr="00183075">
        <w:rPr>
          <w:rFonts w:ascii="Arial" w:hAnsi="Arial" w:cs="Arial"/>
          <w:lang w:val="ru-RU" w:eastAsia="ru-RU"/>
        </w:rPr>
        <w:lastRenderedPageBreak/>
        <w:t>профилированные), аквапанель, HPL-панель, линеарная панель и другие износостойкие материалы (в т.ч. предусмотреть подшивку нависающих частей);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5) декоративные элементы: </w:t>
      </w:r>
      <w:proofErr w:type="spellStart"/>
      <w:r w:rsidRPr="00183075">
        <w:rPr>
          <w:rFonts w:ascii="Arial" w:hAnsi="Arial" w:cs="Arial"/>
          <w:lang w:val="ru-RU" w:eastAsia="ru-RU"/>
        </w:rPr>
        <w:t>стеклофибробетон</w:t>
      </w:r>
      <w:proofErr w:type="spellEnd"/>
      <w:r w:rsidRPr="00183075">
        <w:rPr>
          <w:rFonts w:ascii="Arial" w:hAnsi="Arial" w:cs="Arial"/>
          <w:lang w:val="ru-RU" w:eastAsia="ru-RU"/>
        </w:rPr>
        <w:t>, природный камень, металл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6) материалы, используемые для создания произведений декоративно-прикладного искусства панно должны соответствовать требованиям долговечности, ремонтопригодности, экономичности в эксплуатации.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отделке фасадов не допускается: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применение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с креплением на видимых </w:t>
      </w:r>
      <w:proofErr w:type="spellStart"/>
      <w:r w:rsidRPr="00183075">
        <w:rPr>
          <w:rFonts w:ascii="Arial" w:hAnsi="Arial" w:cs="Arial"/>
          <w:lang w:val="ru-RU" w:eastAsia="ru-RU"/>
        </w:rPr>
        <w:t>клямерах</w:t>
      </w:r>
      <w:proofErr w:type="spellEnd"/>
      <w:r w:rsidRPr="00183075">
        <w:rPr>
          <w:rFonts w:ascii="Arial" w:hAnsi="Arial" w:cs="Arial"/>
          <w:lang w:val="ru-RU" w:eastAsia="ru-RU"/>
        </w:rPr>
        <w:t xml:space="preserve"> в отделке фасадов первых и вторых этажей;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w:t>
      </w:r>
      <w:proofErr w:type="spellStart"/>
      <w:r w:rsidRPr="00183075">
        <w:rPr>
          <w:rFonts w:ascii="Arial" w:hAnsi="Arial" w:cs="Arial"/>
          <w:lang w:val="ru-RU" w:eastAsia="ru-RU"/>
        </w:rPr>
        <w:t>опирание</w:t>
      </w:r>
      <w:proofErr w:type="spellEnd"/>
      <w:r w:rsidRPr="00183075">
        <w:rPr>
          <w:rFonts w:ascii="Arial" w:hAnsi="Arial" w:cs="Arial"/>
          <w:lang w:val="ru-RU" w:eastAsia="ru-RU"/>
        </w:rPr>
        <w:t xml:space="preserve"> фасада оштукатуренного, </w:t>
      </w:r>
      <w:proofErr w:type="spellStart"/>
      <w:r w:rsidRPr="00183075">
        <w:rPr>
          <w:rFonts w:ascii="Arial" w:hAnsi="Arial" w:cs="Arial"/>
          <w:lang w:val="ru-RU" w:eastAsia="ru-RU"/>
        </w:rPr>
        <w:t>фиброцементного</w:t>
      </w:r>
      <w:proofErr w:type="spellEnd"/>
      <w:r w:rsidRPr="00183075">
        <w:rPr>
          <w:rFonts w:ascii="Arial" w:hAnsi="Arial" w:cs="Arial"/>
          <w:lang w:val="ru-RU" w:eastAsia="ru-RU"/>
        </w:rPr>
        <w:t xml:space="preserve">, крупноформатного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на подсистеме, </w:t>
      </w:r>
      <w:proofErr w:type="spellStart"/>
      <w:r w:rsidRPr="00183075">
        <w:rPr>
          <w:rFonts w:ascii="Arial" w:hAnsi="Arial" w:cs="Arial"/>
          <w:lang w:val="ru-RU" w:eastAsia="ru-RU"/>
        </w:rPr>
        <w:t>алюмокомпозитного</w:t>
      </w:r>
      <w:proofErr w:type="spellEnd"/>
      <w:r w:rsidRPr="00183075">
        <w:rPr>
          <w:rFonts w:ascii="Arial" w:hAnsi="Arial" w:cs="Arial"/>
          <w:lang w:val="ru-RU" w:eastAsia="ru-RU"/>
        </w:rPr>
        <w:t xml:space="preserve"> без устройства цоколя на отметке земли.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Запрещенные для применения в отделке (финишные материалы)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бетонные блоки без финишной отделки;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фасад: сотовый или профилированный поликарбонат,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металлический и пластиковый </w:t>
      </w:r>
      <w:proofErr w:type="spellStart"/>
      <w:r w:rsidRPr="00183075">
        <w:rPr>
          <w:rFonts w:ascii="Arial" w:hAnsi="Arial" w:cs="Arial"/>
          <w:lang w:val="ru-RU" w:eastAsia="ru-RU"/>
        </w:rPr>
        <w:t>сайдинг</w:t>
      </w:r>
      <w:proofErr w:type="spellEnd"/>
      <w:r w:rsidRPr="00183075">
        <w:rPr>
          <w:rFonts w:ascii="Arial" w:hAnsi="Arial" w:cs="Arial"/>
          <w:lang w:val="ru-RU" w:eastAsia="ru-RU"/>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3) цоколь: </w:t>
      </w:r>
      <w:proofErr w:type="spellStart"/>
      <w:r w:rsidRPr="00183075">
        <w:rPr>
          <w:rFonts w:ascii="Arial" w:hAnsi="Arial" w:cs="Arial"/>
          <w:lang w:val="ru-RU" w:eastAsia="ru-RU"/>
        </w:rPr>
        <w:t>фиброцементные</w:t>
      </w:r>
      <w:proofErr w:type="spellEnd"/>
      <w:r w:rsidRPr="00183075">
        <w:rPr>
          <w:rFonts w:ascii="Arial" w:hAnsi="Arial" w:cs="Arial"/>
          <w:lang w:val="ru-RU" w:eastAsia="ru-RU"/>
        </w:rPr>
        <w:t xml:space="preserve"> панели, </w:t>
      </w:r>
      <w:proofErr w:type="spellStart"/>
      <w:r w:rsidRPr="00183075">
        <w:rPr>
          <w:rFonts w:ascii="Arial" w:hAnsi="Arial" w:cs="Arial"/>
          <w:lang w:val="ru-RU" w:eastAsia="ru-RU"/>
        </w:rPr>
        <w:t>металлокассеты</w:t>
      </w:r>
      <w:proofErr w:type="spellEnd"/>
      <w:r w:rsidRPr="00183075">
        <w:rPr>
          <w:rFonts w:ascii="Arial" w:hAnsi="Arial" w:cs="Arial"/>
          <w:lang w:val="ru-RU" w:eastAsia="ru-RU"/>
        </w:rPr>
        <w:t xml:space="preserve">, сэндвич-панели,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вентфасад</w:t>
      </w:r>
      <w:proofErr w:type="spellEnd"/>
      <w:r w:rsidRPr="00183075">
        <w:rPr>
          <w:rFonts w:ascii="Arial" w:hAnsi="Arial" w:cs="Arial"/>
          <w:lang w:val="ru-RU" w:eastAsia="ru-RU"/>
        </w:rPr>
        <w:t xml:space="preserve"> с облицовкой </w:t>
      </w:r>
      <w:proofErr w:type="spellStart"/>
      <w:r w:rsidRPr="00183075">
        <w:rPr>
          <w:rFonts w:ascii="Arial" w:hAnsi="Arial" w:cs="Arial"/>
          <w:lang w:val="ru-RU" w:eastAsia="ru-RU"/>
        </w:rPr>
        <w:t>керамогранитом</w:t>
      </w:r>
      <w:proofErr w:type="spellEnd"/>
      <w:r w:rsidRPr="00183075">
        <w:rPr>
          <w:rFonts w:ascii="Arial" w:hAnsi="Arial" w:cs="Arial"/>
          <w:lang w:val="ru-RU" w:eastAsia="ru-RU"/>
        </w:rPr>
        <w:t xml:space="preserve"> или плиткой, пустотелый кирпич;</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и витражные конструкции (на первом этаже): поливинилхлорид (ПВХ).</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w:t>
      </w:r>
      <w:r w:rsidRPr="00183075">
        <w:rPr>
          <w:rFonts w:ascii="Arial" w:hAnsi="Arial" w:cs="Arial"/>
          <w:lang w:val="ru-RU" w:eastAsia="ru-RU"/>
        </w:rPr>
        <w:lastRenderedPageBreak/>
        <w:t>предлагать мероприятия по их визуальному сокрытию и гармоничной интеграции в общий объем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Исключить размещение инженерного оборудования на декоративных элементах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необходимо предусмотреть: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освещение входной группы (фасадные светильники, встроенная подсветка и иные).</w:t>
      </w:r>
    </w:p>
    <w:p w:rsidR="00943E67" w:rsidRPr="00183075" w:rsidRDefault="00183075">
      <w:pPr>
        <w:keepNext/>
        <w:spacing w:before="120" w:after="120" w:line="276" w:lineRule="auto"/>
        <w:jc w:val="center"/>
        <w:outlineLvl w:val="0"/>
        <w:rPr>
          <w:rFonts w:ascii="Arial" w:hAnsi="Arial" w:cs="Arial"/>
          <w:b/>
          <w:bCs/>
          <w:caps/>
          <w:color w:val="000000"/>
          <w:lang w:val="ru-RU" w:eastAsia="ru-RU"/>
        </w:rPr>
      </w:pPr>
      <w:bookmarkStart w:id="98" w:name="_Toc206516610"/>
      <w:r w:rsidRPr="00183075">
        <w:rPr>
          <w:rFonts w:ascii="Arial" w:hAnsi="Arial" w:cs="Arial"/>
          <w:b/>
          <w:bCs/>
          <w:color w:val="000000"/>
          <w:lang w:val="ru-RU" w:eastAsia="ru-RU"/>
        </w:rPr>
        <w:t>Статья 44.4 Требования к архитектурно-градостроительному облику объектов образования и просвещения</w:t>
      </w:r>
      <w:bookmarkEnd w:id="98"/>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Основные принципы формирования архитектурно-градостроительного облика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 формировании внешнего облика зданий руководствоваться принципами </w:t>
      </w:r>
      <w:proofErr w:type="spellStart"/>
      <w:r w:rsidRPr="00183075">
        <w:rPr>
          <w:rFonts w:ascii="Arial" w:hAnsi="Arial" w:cs="Arial"/>
          <w:lang w:val="ru-RU" w:eastAsia="ru-RU"/>
        </w:rPr>
        <w:t>сомасштабности</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ансамблевости</w:t>
      </w:r>
      <w:proofErr w:type="spellEnd"/>
      <w:r w:rsidRPr="00183075">
        <w:rPr>
          <w:rFonts w:ascii="Arial" w:hAnsi="Arial" w:cs="Arial"/>
          <w:lang w:val="ru-RU" w:eastAsia="ru-RU"/>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проектировании объектов образования и просвещения предусмотреть: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возможность размещения технологически необходимой инфраструктуры для эксплуатации данных объектов (проезды, разворотные площадки, парковочные места и т.д.) в границах земельного участка и прилегающих к нему территориях;</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б) учет сложившихся линий градостроительного регулирования и линий застройки, </w:t>
      </w:r>
      <w:proofErr w:type="spellStart"/>
      <w:r w:rsidRPr="00183075">
        <w:rPr>
          <w:rFonts w:ascii="Arial" w:hAnsi="Arial" w:cs="Arial"/>
          <w:lang w:val="ru-RU" w:eastAsia="ru-RU"/>
        </w:rPr>
        <w:t>велопешеходных</w:t>
      </w:r>
      <w:proofErr w:type="spellEnd"/>
      <w:r w:rsidRPr="00183075">
        <w:rPr>
          <w:rFonts w:ascii="Arial" w:hAnsi="Arial" w:cs="Arial"/>
          <w:lang w:val="ru-RU" w:eastAsia="ru-RU"/>
        </w:rPr>
        <w:t xml:space="preserve"> и автомобильных маршрутов, расположения остановок общественного транспорта;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учет особенностей функционального зонирование территории, технологических связей, необходимость разведения потоков пешеходных коммуникаций и машин транспорта;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г) обеспечение нормируемого количества машино-мест, в т.ч. для маломобильных групп населения, посетителей, работников и автотранспорта, нормируемого количества мест посадки-высадки пассажиров;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д) обеспечение разведения пешеходных коммуникаций исходя из разновозрастных особенностей посетителей, применив элементы пассивной навигации (цветное мощение, малые архитектурные формы, элементы озеленения, уличного декора и т.д.);</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е) обеспечение нормируемого (обязательного) комплекса элементов благоустройства: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 проезды хозяйственные, для посадки и высадки пассажиров, для автомобилей скорой помощи, пожарных, аварийных служб;</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пешеходные коммуникации с шириной не менее 2 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площадки для посетителей, раздельные площадки для отдыха работников и посетителей;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хозяйственная зона с площадкой ТКО (исключить размещение в зоне главного входа на территорию, визуального восприятия со стороны автомобильной дороги, улицы);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велосипедная парковка;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элементы озеленения (газон, деревья, кустарники, устройства для оформления озеленения);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уличная мебель;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освещение территории;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ограждение территории;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средства размещения навигации и информации;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стационарные парковочные барьеры;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урны.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ж) дополнительно для школ, лицеев, гимназий предусмотреть: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зону для установки трех флагштоков (Государственного флага Российской Федерации, Московской области, Муниципального образования Московской области);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центральный школьный двор (площадка общего сбора);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физкультурно-спортивную зону (ФСЗ);</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зону отдыха.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з) дополнительно для детских садов, </w:t>
      </w:r>
      <w:proofErr w:type="spellStart"/>
      <w:r w:rsidRPr="00183075">
        <w:rPr>
          <w:rFonts w:ascii="Arial" w:hAnsi="Arial" w:cs="Arial"/>
          <w:lang w:val="ru-RU" w:eastAsia="ru-RU"/>
        </w:rPr>
        <w:t>ясель</w:t>
      </w:r>
      <w:proofErr w:type="spellEnd"/>
      <w:r w:rsidRPr="00183075">
        <w:rPr>
          <w:rFonts w:ascii="Arial" w:hAnsi="Arial" w:cs="Arial"/>
          <w:lang w:val="ru-RU" w:eastAsia="ru-RU"/>
        </w:rPr>
        <w:t xml:space="preserve"> предусмотреть: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групповые площадки;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физкультурные площадки;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теневые навесы или прогулочные веранды;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навесы для детских колясок, санок.</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183075">
        <w:rPr>
          <w:rFonts w:ascii="Arial" w:hAnsi="Arial" w:cs="Arial"/>
          <w:lang w:val="ru-RU" w:eastAsia="ru-RU"/>
        </w:rPr>
        <w:t>безбарьерной</w:t>
      </w:r>
      <w:proofErr w:type="spellEnd"/>
      <w:r w:rsidRPr="00183075">
        <w:rPr>
          <w:rFonts w:ascii="Arial" w:hAnsi="Arial" w:cs="Arial"/>
          <w:lang w:val="ru-RU" w:eastAsia="ru-RU"/>
        </w:rPr>
        <w:t xml:space="preserve">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главный вход в здание необходимо выявить (акцентировать), второстепенные входы (служебные, технические, эвакуационные) - нивелировать;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w:t>
      </w:r>
      <w:r w:rsidRPr="00183075">
        <w:rPr>
          <w:rFonts w:ascii="Arial" w:hAnsi="Arial" w:cs="Arial"/>
          <w:lang w:val="ru-RU" w:eastAsia="ru-RU"/>
        </w:rPr>
        <w:lastRenderedPageBreak/>
        <w:t>устройство козырьков (навесов) с защитой от атмосферных осадков, в зоне погрузки-разгрузки товаров.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предусматривать: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выявление функционального назначения проектируемого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Требования к размещению, типоразмерам и стилистическим характеристикам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размещение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В оформлении фасадов могут быть использованы произведения монументального и декоративно-прикладного искусства.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Требования к архитектурно-стилистическим характеристикам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183075">
        <w:rPr>
          <w:rFonts w:ascii="Arial" w:hAnsi="Arial" w:cs="Arial"/>
          <w:lang w:val="ru-RU" w:eastAsia="ru-RU"/>
        </w:rPr>
        <w:t>взаимоувязки</w:t>
      </w:r>
      <w:proofErr w:type="spellEnd"/>
      <w:r w:rsidRPr="00183075">
        <w:rPr>
          <w:rFonts w:ascii="Arial" w:hAnsi="Arial" w:cs="Arial"/>
          <w:lang w:val="ru-RU" w:eastAsia="ru-RU"/>
        </w:rPr>
        <w:t xml:space="preserve"> с фасадными решениями.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цветовым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при разработке цветовых решений необходимо: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избегать соотношения цветов на фасаде в пропорции 1:1; должен быть основной, базовый цвет и дополнительные, акцентные цвета;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руководствоваться принципом гармоничного сочетания с окружающей застройкой территории;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исключить случайное использование цвета; учитывать, что цветовые акценты выявляют объемно-пластические свойства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183075">
        <w:rPr>
          <w:rFonts w:ascii="Arial" w:hAnsi="Arial" w:cs="Arial"/>
          <w:lang w:val="ru-RU" w:eastAsia="ru-RU"/>
        </w:rPr>
        <w:t>разбеленных</w:t>
      </w:r>
      <w:proofErr w:type="spellEnd"/>
      <w:r w:rsidRPr="00183075">
        <w:rPr>
          <w:rFonts w:ascii="Arial" w:hAnsi="Arial" w:cs="Arial"/>
          <w:lang w:val="ru-RU" w:eastAsia="ru-RU"/>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183075">
        <w:rPr>
          <w:rFonts w:ascii="Arial" w:hAnsi="Arial" w:cs="Arial"/>
          <w:lang w:val="ru-RU" w:eastAsia="ru-RU"/>
        </w:rPr>
        <w:t>колористикой</w:t>
      </w:r>
      <w:proofErr w:type="spellEnd"/>
      <w:r w:rsidRPr="00183075">
        <w:rPr>
          <w:rFonts w:ascii="Arial" w:hAnsi="Arial" w:cs="Arial"/>
          <w:lang w:val="ru-RU" w:eastAsia="ru-RU"/>
        </w:rPr>
        <w:t>) и обеспечение сохранности цвета в течение всего срока службы примененной штукатурки.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183075">
        <w:rPr>
          <w:rFonts w:ascii="Arial" w:hAnsi="Arial" w:cs="Arial"/>
          <w:lang w:val="ru-RU" w:eastAsia="ru-RU"/>
        </w:rPr>
        <w:t>рустовочным</w:t>
      </w:r>
      <w:proofErr w:type="spellEnd"/>
      <w:r w:rsidRPr="00183075">
        <w:rPr>
          <w:rFonts w:ascii="Arial" w:hAnsi="Arial" w:cs="Arial"/>
          <w:lang w:val="ru-RU" w:eastAsia="ru-RU"/>
        </w:rPr>
        <w:t xml:space="preserve"> профилем или установкой разделителя. Данное требование не распространяется на росписи, выполняемые на фасаде.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4. Требования к отделочным и (или) строительным материалам объектов капитального строительства (материалы для отделки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отделочным и (или) строительным материалам: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уделять особое внимание противопожарным свойствам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выполнять первые этажи и цоколь из устойчивых к атмосферным явлениям, вандалостойких и визуально привлекательных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предусматривать систему разрезки облицовочных панелей с учетом архитектурных решений и габаритов дверных и оконных проемов;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принимать во внимание, что материалы должны иметь сертификаты, паспорта соответствия и санитарно-эпидемиологические паспорта.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Материалы для применения в отделке (финишные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натуральный камень, металлокассеты (в том числе профилированные), аквапанель, HPL-панель, линеарная панель и другие износостойкие материалы (в т.ч. подшивку нависающих частей);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 xml:space="preserve">5) декоративные элементы: </w:t>
      </w:r>
      <w:proofErr w:type="spellStart"/>
      <w:r w:rsidRPr="00183075">
        <w:rPr>
          <w:rFonts w:ascii="Arial" w:hAnsi="Arial" w:cs="Arial"/>
          <w:lang w:val="ru-RU" w:eastAsia="ru-RU"/>
        </w:rPr>
        <w:t>стеклофибробетон</w:t>
      </w:r>
      <w:proofErr w:type="spellEnd"/>
      <w:r w:rsidRPr="00183075">
        <w:rPr>
          <w:rFonts w:ascii="Arial" w:hAnsi="Arial" w:cs="Arial"/>
          <w:lang w:val="ru-RU" w:eastAsia="ru-RU"/>
        </w:rPr>
        <w:t>, природный камень, металл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отделке фасадов не допускается: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применение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с креплением на видимых </w:t>
      </w:r>
      <w:proofErr w:type="spellStart"/>
      <w:r w:rsidRPr="00183075">
        <w:rPr>
          <w:rFonts w:ascii="Arial" w:hAnsi="Arial" w:cs="Arial"/>
          <w:lang w:val="ru-RU" w:eastAsia="ru-RU"/>
        </w:rPr>
        <w:t>клямерах</w:t>
      </w:r>
      <w:proofErr w:type="spellEnd"/>
      <w:r w:rsidRPr="00183075">
        <w:rPr>
          <w:rFonts w:ascii="Arial" w:hAnsi="Arial" w:cs="Arial"/>
          <w:lang w:val="ru-RU" w:eastAsia="ru-RU"/>
        </w:rPr>
        <w:t xml:space="preserve"> в отделке фасадов первых и вторых этажей;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w:t>
      </w:r>
      <w:proofErr w:type="spellStart"/>
      <w:r w:rsidRPr="00183075">
        <w:rPr>
          <w:rFonts w:ascii="Arial" w:hAnsi="Arial" w:cs="Arial"/>
          <w:lang w:val="ru-RU" w:eastAsia="ru-RU"/>
        </w:rPr>
        <w:t>опирание</w:t>
      </w:r>
      <w:proofErr w:type="spellEnd"/>
      <w:r w:rsidRPr="00183075">
        <w:rPr>
          <w:rFonts w:ascii="Arial" w:hAnsi="Arial" w:cs="Arial"/>
          <w:lang w:val="ru-RU" w:eastAsia="ru-RU"/>
        </w:rPr>
        <w:t xml:space="preserve"> фасада оштукатуренного, </w:t>
      </w:r>
      <w:proofErr w:type="spellStart"/>
      <w:r w:rsidRPr="00183075">
        <w:rPr>
          <w:rFonts w:ascii="Arial" w:hAnsi="Arial" w:cs="Arial"/>
          <w:lang w:val="ru-RU" w:eastAsia="ru-RU"/>
        </w:rPr>
        <w:t>фиброцементного</w:t>
      </w:r>
      <w:proofErr w:type="spellEnd"/>
      <w:r w:rsidRPr="00183075">
        <w:rPr>
          <w:rFonts w:ascii="Arial" w:hAnsi="Arial" w:cs="Arial"/>
          <w:lang w:val="ru-RU" w:eastAsia="ru-RU"/>
        </w:rPr>
        <w:t xml:space="preserve">, крупноформатного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на подсистеме, </w:t>
      </w:r>
      <w:proofErr w:type="spellStart"/>
      <w:r w:rsidRPr="00183075">
        <w:rPr>
          <w:rFonts w:ascii="Arial" w:hAnsi="Arial" w:cs="Arial"/>
          <w:lang w:val="ru-RU" w:eastAsia="ru-RU"/>
        </w:rPr>
        <w:t>алюмокомпозитного</w:t>
      </w:r>
      <w:proofErr w:type="spellEnd"/>
      <w:r w:rsidRPr="00183075">
        <w:rPr>
          <w:rFonts w:ascii="Arial" w:hAnsi="Arial" w:cs="Arial"/>
          <w:lang w:val="ru-RU" w:eastAsia="ru-RU"/>
        </w:rPr>
        <w:t xml:space="preserve"> без устройства цоколя на отметке земли.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Запрещенные для применения в отделке (финишные материалы)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силикатный кирпич, бетонные блоки без финишной отделки;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фасад: сотовый или профилированный поликарбонат,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металлический и пластиковый </w:t>
      </w:r>
      <w:proofErr w:type="spellStart"/>
      <w:r w:rsidRPr="00183075">
        <w:rPr>
          <w:rFonts w:ascii="Arial" w:hAnsi="Arial" w:cs="Arial"/>
          <w:lang w:val="ru-RU" w:eastAsia="ru-RU"/>
        </w:rPr>
        <w:t>сайдинг</w:t>
      </w:r>
      <w:proofErr w:type="spellEnd"/>
      <w:r w:rsidRPr="00183075">
        <w:rPr>
          <w:rFonts w:ascii="Arial" w:hAnsi="Arial" w:cs="Arial"/>
          <w:lang w:val="ru-RU" w:eastAsia="ru-RU"/>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3) цоколь: </w:t>
      </w:r>
      <w:proofErr w:type="spellStart"/>
      <w:r w:rsidRPr="00183075">
        <w:rPr>
          <w:rFonts w:ascii="Arial" w:hAnsi="Arial" w:cs="Arial"/>
          <w:lang w:val="ru-RU" w:eastAsia="ru-RU"/>
        </w:rPr>
        <w:t>фиброцементные</w:t>
      </w:r>
      <w:proofErr w:type="spellEnd"/>
      <w:r w:rsidRPr="00183075">
        <w:rPr>
          <w:rFonts w:ascii="Arial" w:hAnsi="Arial" w:cs="Arial"/>
          <w:lang w:val="ru-RU" w:eastAsia="ru-RU"/>
        </w:rPr>
        <w:t xml:space="preserve"> панели, </w:t>
      </w:r>
      <w:proofErr w:type="spellStart"/>
      <w:r w:rsidRPr="00183075">
        <w:rPr>
          <w:rFonts w:ascii="Arial" w:hAnsi="Arial" w:cs="Arial"/>
          <w:lang w:val="ru-RU" w:eastAsia="ru-RU"/>
        </w:rPr>
        <w:t>металлокассеты</w:t>
      </w:r>
      <w:proofErr w:type="spellEnd"/>
      <w:r w:rsidRPr="00183075">
        <w:rPr>
          <w:rFonts w:ascii="Arial" w:hAnsi="Arial" w:cs="Arial"/>
          <w:lang w:val="ru-RU" w:eastAsia="ru-RU"/>
        </w:rPr>
        <w:t xml:space="preserve">, сэндвич-панели,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вентфасад</w:t>
      </w:r>
      <w:proofErr w:type="spellEnd"/>
      <w:r w:rsidRPr="00183075">
        <w:rPr>
          <w:rFonts w:ascii="Arial" w:hAnsi="Arial" w:cs="Arial"/>
          <w:lang w:val="ru-RU" w:eastAsia="ru-RU"/>
        </w:rPr>
        <w:t xml:space="preserve"> с облицовкой </w:t>
      </w:r>
      <w:proofErr w:type="spellStart"/>
      <w:r w:rsidRPr="00183075">
        <w:rPr>
          <w:rFonts w:ascii="Arial" w:hAnsi="Arial" w:cs="Arial"/>
          <w:lang w:val="ru-RU" w:eastAsia="ru-RU"/>
        </w:rPr>
        <w:t>керамогранитом</w:t>
      </w:r>
      <w:proofErr w:type="spellEnd"/>
      <w:r w:rsidRPr="00183075">
        <w:rPr>
          <w:rFonts w:ascii="Arial" w:hAnsi="Arial" w:cs="Arial"/>
          <w:lang w:val="ru-RU" w:eastAsia="ru-RU"/>
        </w:rPr>
        <w:t xml:space="preserve"> или плиткой, пустотелый кирпич;</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витражные конструкции: поливинилхлорид (ПВХ).</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Исключить размещение инженерного оборудования на декоративных элементах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1. При формировании внешнего облика зданий, необходимо предусмотреть: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освещение входной группы (фасадные светильники, встроенная подсветка и иные).</w:t>
      </w:r>
    </w:p>
    <w:p w:rsidR="00943E67" w:rsidRPr="00183075" w:rsidRDefault="00183075">
      <w:pPr>
        <w:keepNext/>
        <w:spacing w:before="120" w:after="120" w:line="276" w:lineRule="auto"/>
        <w:jc w:val="center"/>
        <w:outlineLvl w:val="0"/>
        <w:rPr>
          <w:rFonts w:ascii="Arial" w:hAnsi="Arial" w:cs="Arial"/>
          <w:b/>
          <w:bCs/>
          <w:caps/>
          <w:color w:val="000000"/>
          <w:lang w:val="ru-RU" w:eastAsia="ru-RU"/>
        </w:rPr>
      </w:pPr>
      <w:bookmarkStart w:id="99" w:name="_Toc206516611"/>
      <w:r w:rsidRPr="00183075">
        <w:rPr>
          <w:rFonts w:ascii="Arial" w:hAnsi="Arial" w:cs="Arial"/>
          <w:b/>
          <w:bCs/>
          <w:color w:val="000000"/>
          <w:lang w:val="ru-RU" w:eastAsia="ru-RU"/>
        </w:rPr>
        <w:t>Статья 44.5 Требования к архитектурно-градостроительному облику объектов культурного развития</w:t>
      </w:r>
      <w:bookmarkEnd w:id="99"/>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Основные принципы формирования архитектурно-градостроительного облика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 формировании внешнего облика зданий руководствоваться принципами </w:t>
      </w:r>
      <w:proofErr w:type="spellStart"/>
      <w:r w:rsidRPr="00183075">
        <w:rPr>
          <w:rFonts w:ascii="Arial" w:hAnsi="Arial" w:cs="Arial"/>
          <w:lang w:val="ru-RU" w:eastAsia="ru-RU"/>
        </w:rPr>
        <w:t>сомасштабности</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ансамблевости</w:t>
      </w:r>
      <w:proofErr w:type="spellEnd"/>
      <w:r w:rsidRPr="00183075">
        <w:rPr>
          <w:rFonts w:ascii="Arial" w:hAnsi="Arial" w:cs="Arial"/>
          <w:lang w:val="ru-RU" w:eastAsia="ru-RU"/>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183075">
        <w:rPr>
          <w:rFonts w:ascii="Arial" w:hAnsi="Arial" w:cs="Arial"/>
          <w:lang w:val="ru-RU" w:eastAsia="ru-RU"/>
        </w:rPr>
        <w:t>безбарьерной</w:t>
      </w:r>
      <w:proofErr w:type="spellEnd"/>
      <w:r w:rsidRPr="00183075">
        <w:rPr>
          <w:rFonts w:ascii="Arial" w:hAnsi="Arial" w:cs="Arial"/>
          <w:lang w:val="ru-RU" w:eastAsia="ru-RU"/>
        </w:rPr>
        <w:t xml:space="preserve">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главный вход в здание необходимо выявить (акцентировать), второстепенные входы (служебные, технические, эвакуационные) - нивелировать;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предусматривать: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выявление функционального назначения проектируемого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Требования к размещению, типоразмерам и стилистическим характеристикам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размещение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В оформлении фасадов могут быть использованы произведения монументального и декоративно-прикладного искусства.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Требования к архитектурно-стилистическим характеристикам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183075">
        <w:rPr>
          <w:rFonts w:ascii="Arial" w:hAnsi="Arial" w:cs="Arial"/>
          <w:lang w:val="ru-RU" w:eastAsia="ru-RU"/>
        </w:rPr>
        <w:t>взаимоувязки</w:t>
      </w:r>
      <w:proofErr w:type="spellEnd"/>
      <w:r w:rsidRPr="00183075">
        <w:rPr>
          <w:rFonts w:ascii="Arial" w:hAnsi="Arial" w:cs="Arial"/>
          <w:lang w:val="ru-RU" w:eastAsia="ru-RU"/>
        </w:rPr>
        <w:t xml:space="preserve"> с фасадными решениями.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цветовым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при разработке цветовых решений необходимо: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избегать соотношения цветов на фасаде в пропорции 1:1; должен быть основной, базовый цвет и дополнительные, акцентные цвета;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руководствоваться принципом гармоничного сочетания с окружающей застройкой территории;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исключить случайное использование цвета; учитывать, что цветовые акценты выявляют объемно-пластические свойства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183075">
        <w:rPr>
          <w:rFonts w:ascii="Arial" w:hAnsi="Arial" w:cs="Arial"/>
          <w:lang w:val="ru-RU" w:eastAsia="ru-RU"/>
        </w:rPr>
        <w:t>разбеленных</w:t>
      </w:r>
      <w:proofErr w:type="spellEnd"/>
      <w:r w:rsidRPr="00183075">
        <w:rPr>
          <w:rFonts w:ascii="Arial" w:hAnsi="Arial" w:cs="Arial"/>
          <w:lang w:val="ru-RU" w:eastAsia="ru-RU"/>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183075">
        <w:rPr>
          <w:rFonts w:ascii="Arial" w:hAnsi="Arial" w:cs="Arial"/>
          <w:lang w:val="ru-RU" w:eastAsia="ru-RU"/>
        </w:rPr>
        <w:t>колористикой</w:t>
      </w:r>
      <w:proofErr w:type="spellEnd"/>
      <w:r w:rsidRPr="00183075">
        <w:rPr>
          <w:rFonts w:ascii="Arial" w:hAnsi="Arial" w:cs="Arial"/>
          <w:lang w:val="ru-RU" w:eastAsia="ru-RU"/>
        </w:rPr>
        <w:t>) и обеспечение сохранности цвета в течение всего срока службы примененной штукатурки.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183075">
        <w:rPr>
          <w:rFonts w:ascii="Arial" w:hAnsi="Arial" w:cs="Arial"/>
          <w:lang w:val="ru-RU" w:eastAsia="ru-RU"/>
        </w:rPr>
        <w:t>рустовочным</w:t>
      </w:r>
      <w:proofErr w:type="spellEnd"/>
      <w:r w:rsidRPr="00183075">
        <w:rPr>
          <w:rFonts w:ascii="Arial" w:hAnsi="Arial" w:cs="Arial"/>
          <w:lang w:val="ru-RU" w:eastAsia="ru-RU"/>
        </w:rPr>
        <w:t xml:space="preserve"> профилем или установкой разделителя. Данное требование не распространяется на росписи, выполняемые на фасаде.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4. Требования к отделочным и (или) строительным материалам объектов капитального строительства (материалы для отделки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отделочным и (или) строительным материалам: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выполнять первые этажи и цоколь из устойчивых к атмосферным явлениям, вандалостойких и визуально привлекательных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предусматривать систему разрезки облицовочных панелей с учетом архитектурных решений и габаритов дверных и оконных проемов.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Материалы для применения в отделке (финишные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5) декоративные элементы: </w:t>
      </w:r>
      <w:proofErr w:type="spellStart"/>
      <w:r w:rsidRPr="00183075">
        <w:rPr>
          <w:rFonts w:ascii="Arial" w:hAnsi="Arial" w:cs="Arial"/>
          <w:lang w:val="ru-RU" w:eastAsia="ru-RU"/>
        </w:rPr>
        <w:t>стеклофибробетон</w:t>
      </w:r>
      <w:proofErr w:type="spellEnd"/>
      <w:r w:rsidRPr="00183075">
        <w:rPr>
          <w:rFonts w:ascii="Arial" w:hAnsi="Arial" w:cs="Arial"/>
          <w:lang w:val="ru-RU" w:eastAsia="ru-RU"/>
        </w:rPr>
        <w:t>, природный камень (гранит или аналог), металл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отделке фасадов не допускается: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применение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с креплением на видимых </w:t>
      </w:r>
      <w:proofErr w:type="spellStart"/>
      <w:r w:rsidRPr="00183075">
        <w:rPr>
          <w:rFonts w:ascii="Arial" w:hAnsi="Arial" w:cs="Arial"/>
          <w:lang w:val="ru-RU" w:eastAsia="ru-RU"/>
        </w:rPr>
        <w:t>клямерах</w:t>
      </w:r>
      <w:proofErr w:type="spellEnd"/>
      <w:r w:rsidRPr="00183075">
        <w:rPr>
          <w:rFonts w:ascii="Arial" w:hAnsi="Arial" w:cs="Arial"/>
          <w:lang w:val="ru-RU" w:eastAsia="ru-RU"/>
        </w:rPr>
        <w:t xml:space="preserve"> в отделке фасадов первых и вторых этажей;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w:t>
      </w:r>
      <w:proofErr w:type="spellStart"/>
      <w:r w:rsidRPr="00183075">
        <w:rPr>
          <w:rFonts w:ascii="Arial" w:hAnsi="Arial" w:cs="Arial"/>
          <w:lang w:val="ru-RU" w:eastAsia="ru-RU"/>
        </w:rPr>
        <w:t>опирание</w:t>
      </w:r>
      <w:proofErr w:type="spellEnd"/>
      <w:r w:rsidRPr="00183075">
        <w:rPr>
          <w:rFonts w:ascii="Arial" w:hAnsi="Arial" w:cs="Arial"/>
          <w:lang w:val="ru-RU" w:eastAsia="ru-RU"/>
        </w:rPr>
        <w:t xml:space="preserve"> фасада оштукатуренного, </w:t>
      </w:r>
      <w:proofErr w:type="spellStart"/>
      <w:r w:rsidRPr="00183075">
        <w:rPr>
          <w:rFonts w:ascii="Arial" w:hAnsi="Arial" w:cs="Arial"/>
          <w:lang w:val="ru-RU" w:eastAsia="ru-RU"/>
        </w:rPr>
        <w:t>фиброцементного</w:t>
      </w:r>
      <w:proofErr w:type="spellEnd"/>
      <w:r w:rsidRPr="00183075">
        <w:rPr>
          <w:rFonts w:ascii="Arial" w:hAnsi="Arial" w:cs="Arial"/>
          <w:lang w:val="ru-RU" w:eastAsia="ru-RU"/>
        </w:rPr>
        <w:t xml:space="preserve">, крупноформатного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на подсистеме, </w:t>
      </w:r>
      <w:proofErr w:type="spellStart"/>
      <w:r w:rsidRPr="00183075">
        <w:rPr>
          <w:rFonts w:ascii="Arial" w:hAnsi="Arial" w:cs="Arial"/>
          <w:lang w:val="ru-RU" w:eastAsia="ru-RU"/>
        </w:rPr>
        <w:t>алюмокомпозитного</w:t>
      </w:r>
      <w:proofErr w:type="spellEnd"/>
      <w:r w:rsidRPr="00183075">
        <w:rPr>
          <w:rFonts w:ascii="Arial" w:hAnsi="Arial" w:cs="Arial"/>
          <w:lang w:val="ru-RU" w:eastAsia="ru-RU"/>
        </w:rPr>
        <w:t xml:space="preserve"> без устройства цоколя на отметке земли.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Запрещенные для применения в отделке (финишные материалы)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бетонные блоки без финишной отделки;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фасад: сотовый или профилированный поликарбонат,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металлический и пластиковый </w:t>
      </w:r>
      <w:proofErr w:type="spellStart"/>
      <w:r w:rsidRPr="00183075">
        <w:rPr>
          <w:rFonts w:ascii="Arial" w:hAnsi="Arial" w:cs="Arial"/>
          <w:lang w:val="ru-RU" w:eastAsia="ru-RU"/>
        </w:rPr>
        <w:t>сайдинг</w:t>
      </w:r>
      <w:proofErr w:type="spellEnd"/>
      <w:r w:rsidRPr="00183075">
        <w:rPr>
          <w:rFonts w:ascii="Arial" w:hAnsi="Arial" w:cs="Arial"/>
          <w:lang w:val="ru-RU" w:eastAsia="ru-RU"/>
        </w:rPr>
        <w:t xml:space="preserve">, цветная и тонирующая самоклеящаяся пленка, сэндвич-панель с </w:t>
      </w:r>
      <w:r w:rsidRPr="00183075">
        <w:rPr>
          <w:rFonts w:ascii="Arial" w:hAnsi="Arial" w:cs="Arial"/>
          <w:lang w:val="ru-RU" w:eastAsia="ru-RU"/>
        </w:rPr>
        <w:lastRenderedPageBreak/>
        <w:t>открытым типом крепления (визуально заметные соединения панелей, видимые крепежные элементы (винты, дюбели, заклепки);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3) цоколь: </w:t>
      </w:r>
      <w:proofErr w:type="spellStart"/>
      <w:r w:rsidRPr="00183075">
        <w:rPr>
          <w:rFonts w:ascii="Arial" w:hAnsi="Arial" w:cs="Arial"/>
          <w:lang w:val="ru-RU" w:eastAsia="ru-RU"/>
        </w:rPr>
        <w:t>фиброцементные</w:t>
      </w:r>
      <w:proofErr w:type="spellEnd"/>
      <w:r w:rsidRPr="00183075">
        <w:rPr>
          <w:rFonts w:ascii="Arial" w:hAnsi="Arial" w:cs="Arial"/>
          <w:lang w:val="ru-RU" w:eastAsia="ru-RU"/>
        </w:rPr>
        <w:t xml:space="preserve"> панели, </w:t>
      </w:r>
      <w:proofErr w:type="spellStart"/>
      <w:r w:rsidRPr="00183075">
        <w:rPr>
          <w:rFonts w:ascii="Arial" w:hAnsi="Arial" w:cs="Arial"/>
          <w:lang w:val="ru-RU" w:eastAsia="ru-RU"/>
        </w:rPr>
        <w:t>металлокассеты</w:t>
      </w:r>
      <w:proofErr w:type="spellEnd"/>
      <w:r w:rsidRPr="00183075">
        <w:rPr>
          <w:rFonts w:ascii="Arial" w:hAnsi="Arial" w:cs="Arial"/>
          <w:lang w:val="ru-RU" w:eastAsia="ru-RU"/>
        </w:rPr>
        <w:t xml:space="preserve">, сэндвич-панели,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вентфасад</w:t>
      </w:r>
      <w:proofErr w:type="spellEnd"/>
      <w:r w:rsidRPr="00183075">
        <w:rPr>
          <w:rFonts w:ascii="Arial" w:hAnsi="Arial" w:cs="Arial"/>
          <w:lang w:val="ru-RU" w:eastAsia="ru-RU"/>
        </w:rPr>
        <w:t xml:space="preserve"> с облицовкой </w:t>
      </w:r>
      <w:proofErr w:type="spellStart"/>
      <w:r w:rsidRPr="00183075">
        <w:rPr>
          <w:rFonts w:ascii="Arial" w:hAnsi="Arial" w:cs="Arial"/>
          <w:lang w:val="ru-RU" w:eastAsia="ru-RU"/>
        </w:rPr>
        <w:t>керамогранитом</w:t>
      </w:r>
      <w:proofErr w:type="spellEnd"/>
      <w:r w:rsidRPr="00183075">
        <w:rPr>
          <w:rFonts w:ascii="Arial" w:hAnsi="Arial" w:cs="Arial"/>
          <w:lang w:val="ru-RU" w:eastAsia="ru-RU"/>
        </w:rPr>
        <w:t xml:space="preserve"> или плиткой, пустотелый кирпич;</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и витражные конструкции (на первом этаже): поливинилхлорид (ПВХ).</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Исключить размещение инженерного оборудования на декоративных элементах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необходимо предусмотреть: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освещение входной группы (фасадные светильники, встроенная подсветка и иные).</w:t>
      </w:r>
    </w:p>
    <w:p w:rsidR="00943E67" w:rsidRPr="00183075" w:rsidRDefault="00183075">
      <w:pPr>
        <w:keepNext/>
        <w:spacing w:before="120" w:after="120" w:line="276" w:lineRule="auto"/>
        <w:jc w:val="center"/>
        <w:outlineLvl w:val="0"/>
        <w:rPr>
          <w:rFonts w:ascii="Arial" w:hAnsi="Arial" w:cs="Arial"/>
          <w:b/>
          <w:bCs/>
          <w:caps/>
          <w:color w:val="000000"/>
          <w:lang w:val="ru-RU" w:eastAsia="ru-RU"/>
        </w:rPr>
      </w:pPr>
      <w:bookmarkStart w:id="100" w:name="_Toc206516612"/>
      <w:r w:rsidRPr="00183075">
        <w:rPr>
          <w:rFonts w:ascii="Arial" w:hAnsi="Arial" w:cs="Arial"/>
          <w:b/>
          <w:bCs/>
          <w:color w:val="000000"/>
          <w:lang w:val="ru-RU" w:eastAsia="ru-RU"/>
        </w:rPr>
        <w:t>Статья 44.6 Требования к архитектурно-градостроительному облику объектов религиозного назначения</w:t>
      </w:r>
      <w:bookmarkEnd w:id="100"/>
      <w:r w:rsidRPr="00183075">
        <w:rPr>
          <w:rFonts w:ascii="Arial" w:hAnsi="Arial" w:cs="Arial"/>
          <w:b/>
          <w:bCs/>
          <w:color w:val="000000"/>
          <w:lang w:val="ru-RU" w:eastAsia="ru-RU"/>
        </w:rPr>
        <w:t xml:space="preserve">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Основные принципы формирования архитектурно-градостроительного облика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 формировании внешнего облика зданий руководствоваться принципами </w:t>
      </w:r>
      <w:proofErr w:type="spellStart"/>
      <w:r w:rsidRPr="00183075">
        <w:rPr>
          <w:rFonts w:ascii="Arial" w:hAnsi="Arial" w:cs="Arial"/>
          <w:lang w:val="ru-RU" w:eastAsia="ru-RU"/>
        </w:rPr>
        <w:t>сомасштабности</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ансамблевости</w:t>
      </w:r>
      <w:proofErr w:type="spellEnd"/>
      <w:r w:rsidRPr="00183075">
        <w:rPr>
          <w:rFonts w:ascii="Arial" w:hAnsi="Arial" w:cs="Arial"/>
          <w:lang w:val="ru-RU" w:eastAsia="ru-RU"/>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 xml:space="preserve">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183075">
        <w:rPr>
          <w:rFonts w:ascii="Arial" w:hAnsi="Arial" w:cs="Arial"/>
          <w:lang w:val="ru-RU" w:eastAsia="ru-RU"/>
        </w:rPr>
        <w:t>безбарьерной</w:t>
      </w:r>
      <w:proofErr w:type="spellEnd"/>
      <w:r w:rsidRPr="00183075">
        <w:rPr>
          <w:rFonts w:ascii="Arial" w:hAnsi="Arial" w:cs="Arial"/>
          <w:lang w:val="ru-RU" w:eastAsia="ru-RU"/>
        </w:rPr>
        <w:t xml:space="preserve"> среды», в случае обоснованной планировочной необходимости создания бастиона (стилобата) со ступенями, обеспечить не менее одного входа для маломобильных групп,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главный вход в здание необходимо выявить (акцентировать), второстепенные входы (служебные, технические, эвакуационные) - нивелировать;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предусматривать: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выявление функционального назначения проектируемого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Требования к размещению, типоразмерам и стилистическим характеристикам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размещение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 учета тектоники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3. В оформлении фасадов могут быть использованы произведения монументального и декоративно-прикладного искусства.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Требования к архитектурно-стилистическим характеристикам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183075">
        <w:rPr>
          <w:rFonts w:ascii="Arial" w:hAnsi="Arial" w:cs="Arial"/>
          <w:lang w:val="ru-RU" w:eastAsia="ru-RU"/>
        </w:rPr>
        <w:t>взаимоувязки</w:t>
      </w:r>
      <w:proofErr w:type="spellEnd"/>
      <w:r w:rsidRPr="00183075">
        <w:rPr>
          <w:rFonts w:ascii="Arial" w:hAnsi="Arial" w:cs="Arial"/>
          <w:lang w:val="ru-RU" w:eastAsia="ru-RU"/>
        </w:rPr>
        <w:t xml:space="preserve"> с фасадными решениями.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цветовым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при разработке цветовых решений необходимо: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избегать соотношения цветов на фасаде в пропорции 1:1; должен быть основной, базовый цвет и дополнительные, акцентные цвета;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руководствоваться принципом гармоничного сочетания с окружающей застройкой территории;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исключить случайное использование цвета; учитывать, что цветовые акценты выявляют объемно-пластические свойства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183075">
        <w:rPr>
          <w:rFonts w:ascii="Arial" w:hAnsi="Arial" w:cs="Arial"/>
          <w:lang w:val="ru-RU" w:eastAsia="ru-RU"/>
        </w:rPr>
        <w:t>разбеленных</w:t>
      </w:r>
      <w:proofErr w:type="spellEnd"/>
      <w:r w:rsidRPr="00183075">
        <w:rPr>
          <w:rFonts w:ascii="Arial" w:hAnsi="Arial" w:cs="Arial"/>
          <w:lang w:val="ru-RU" w:eastAsia="ru-RU"/>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183075">
        <w:rPr>
          <w:rFonts w:ascii="Arial" w:hAnsi="Arial" w:cs="Arial"/>
          <w:lang w:val="ru-RU" w:eastAsia="ru-RU"/>
        </w:rPr>
        <w:t>колористикой</w:t>
      </w:r>
      <w:proofErr w:type="spellEnd"/>
      <w:r w:rsidRPr="00183075">
        <w:rPr>
          <w:rFonts w:ascii="Arial" w:hAnsi="Arial" w:cs="Arial"/>
          <w:lang w:val="ru-RU" w:eastAsia="ru-RU"/>
        </w:rPr>
        <w:t>) и обеспечение сохранности цвета в течение всего срока службы примененной штукатурки.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183075">
        <w:rPr>
          <w:rFonts w:ascii="Arial" w:hAnsi="Arial" w:cs="Arial"/>
          <w:lang w:val="ru-RU" w:eastAsia="ru-RU"/>
        </w:rPr>
        <w:t>рустовочным</w:t>
      </w:r>
      <w:proofErr w:type="spellEnd"/>
      <w:r w:rsidRPr="00183075">
        <w:rPr>
          <w:rFonts w:ascii="Arial" w:hAnsi="Arial" w:cs="Arial"/>
          <w:lang w:val="ru-RU" w:eastAsia="ru-RU"/>
        </w:rPr>
        <w:t xml:space="preserve"> профилем или установкой разделителя. Данное требование не распространяется на росписи, выполняемые на фасаде.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4. Требования к отделочным и (или) строительным материалам объектов капитального строительства (материалы для отделки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отделочным и (или) строительным материалам: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выполнять первые этажи и цоколь из устойчивых к атмосферным явлениям, вандалостойких и визуально привлекательных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предусматривать систему разрезки облицовочных панелей с учетом архитектурных решений и габаритов дверных и оконных проемов.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Материалы для применения в отделке (финишные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светопрозрачные, вандалостойкие конструкции;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5) декоративные элементы: </w:t>
      </w:r>
      <w:proofErr w:type="spellStart"/>
      <w:r w:rsidRPr="00183075">
        <w:rPr>
          <w:rFonts w:ascii="Arial" w:hAnsi="Arial" w:cs="Arial"/>
          <w:lang w:val="ru-RU" w:eastAsia="ru-RU"/>
        </w:rPr>
        <w:t>стеклофибробетон</w:t>
      </w:r>
      <w:proofErr w:type="spellEnd"/>
      <w:r w:rsidRPr="00183075">
        <w:rPr>
          <w:rFonts w:ascii="Arial" w:hAnsi="Arial" w:cs="Arial"/>
          <w:lang w:val="ru-RU" w:eastAsia="ru-RU"/>
        </w:rPr>
        <w:t>, природный камень (гранит или аналог), металл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отделке фасадов не допускается: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применение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с креплением на видимых </w:t>
      </w:r>
      <w:proofErr w:type="spellStart"/>
      <w:r w:rsidRPr="00183075">
        <w:rPr>
          <w:rFonts w:ascii="Arial" w:hAnsi="Arial" w:cs="Arial"/>
          <w:lang w:val="ru-RU" w:eastAsia="ru-RU"/>
        </w:rPr>
        <w:t>клямерах</w:t>
      </w:r>
      <w:proofErr w:type="spellEnd"/>
      <w:r w:rsidRPr="00183075">
        <w:rPr>
          <w:rFonts w:ascii="Arial" w:hAnsi="Arial" w:cs="Arial"/>
          <w:lang w:val="ru-RU" w:eastAsia="ru-RU"/>
        </w:rPr>
        <w:t xml:space="preserve"> в отделке фасадов первых и вторых этажей;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w:t>
      </w:r>
      <w:proofErr w:type="spellStart"/>
      <w:r w:rsidRPr="00183075">
        <w:rPr>
          <w:rFonts w:ascii="Arial" w:hAnsi="Arial" w:cs="Arial"/>
          <w:lang w:val="ru-RU" w:eastAsia="ru-RU"/>
        </w:rPr>
        <w:t>опирание</w:t>
      </w:r>
      <w:proofErr w:type="spellEnd"/>
      <w:r w:rsidRPr="00183075">
        <w:rPr>
          <w:rFonts w:ascii="Arial" w:hAnsi="Arial" w:cs="Arial"/>
          <w:lang w:val="ru-RU" w:eastAsia="ru-RU"/>
        </w:rPr>
        <w:t xml:space="preserve"> фасада оштукатуренного, </w:t>
      </w:r>
      <w:proofErr w:type="spellStart"/>
      <w:r w:rsidRPr="00183075">
        <w:rPr>
          <w:rFonts w:ascii="Arial" w:hAnsi="Arial" w:cs="Arial"/>
          <w:lang w:val="ru-RU" w:eastAsia="ru-RU"/>
        </w:rPr>
        <w:t>фиброцементного</w:t>
      </w:r>
      <w:proofErr w:type="spellEnd"/>
      <w:r w:rsidRPr="00183075">
        <w:rPr>
          <w:rFonts w:ascii="Arial" w:hAnsi="Arial" w:cs="Arial"/>
          <w:lang w:val="ru-RU" w:eastAsia="ru-RU"/>
        </w:rPr>
        <w:t xml:space="preserve">, крупноформатного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на подсистеме, </w:t>
      </w:r>
      <w:proofErr w:type="spellStart"/>
      <w:r w:rsidRPr="00183075">
        <w:rPr>
          <w:rFonts w:ascii="Arial" w:hAnsi="Arial" w:cs="Arial"/>
          <w:lang w:val="ru-RU" w:eastAsia="ru-RU"/>
        </w:rPr>
        <w:t>алюмокомпозитного</w:t>
      </w:r>
      <w:proofErr w:type="spellEnd"/>
      <w:r w:rsidRPr="00183075">
        <w:rPr>
          <w:rFonts w:ascii="Arial" w:hAnsi="Arial" w:cs="Arial"/>
          <w:lang w:val="ru-RU" w:eastAsia="ru-RU"/>
        </w:rPr>
        <w:t xml:space="preserve"> без устройства цоколя на отметке земли.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Запрещенные для применения в отделке (финишные материалы)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бетонные блоки без финишной отделки;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фасад: сотовый или профилированный поликарбонат,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металлический и пластиковый </w:t>
      </w:r>
      <w:proofErr w:type="spellStart"/>
      <w:r w:rsidRPr="00183075">
        <w:rPr>
          <w:rFonts w:ascii="Arial" w:hAnsi="Arial" w:cs="Arial"/>
          <w:lang w:val="ru-RU" w:eastAsia="ru-RU"/>
        </w:rPr>
        <w:t>сайдинг</w:t>
      </w:r>
      <w:proofErr w:type="spellEnd"/>
      <w:r w:rsidRPr="00183075">
        <w:rPr>
          <w:rFonts w:ascii="Arial" w:hAnsi="Arial" w:cs="Arial"/>
          <w:lang w:val="ru-RU" w:eastAsia="ru-RU"/>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3) цоколь: </w:t>
      </w:r>
      <w:proofErr w:type="spellStart"/>
      <w:r w:rsidRPr="00183075">
        <w:rPr>
          <w:rFonts w:ascii="Arial" w:hAnsi="Arial" w:cs="Arial"/>
          <w:lang w:val="ru-RU" w:eastAsia="ru-RU"/>
        </w:rPr>
        <w:t>фиброцементные</w:t>
      </w:r>
      <w:proofErr w:type="spellEnd"/>
      <w:r w:rsidRPr="00183075">
        <w:rPr>
          <w:rFonts w:ascii="Arial" w:hAnsi="Arial" w:cs="Arial"/>
          <w:lang w:val="ru-RU" w:eastAsia="ru-RU"/>
        </w:rPr>
        <w:t xml:space="preserve"> панели, </w:t>
      </w:r>
      <w:proofErr w:type="spellStart"/>
      <w:r w:rsidRPr="00183075">
        <w:rPr>
          <w:rFonts w:ascii="Arial" w:hAnsi="Arial" w:cs="Arial"/>
          <w:lang w:val="ru-RU" w:eastAsia="ru-RU"/>
        </w:rPr>
        <w:t>металлокассеты</w:t>
      </w:r>
      <w:proofErr w:type="spellEnd"/>
      <w:r w:rsidRPr="00183075">
        <w:rPr>
          <w:rFonts w:ascii="Arial" w:hAnsi="Arial" w:cs="Arial"/>
          <w:lang w:val="ru-RU" w:eastAsia="ru-RU"/>
        </w:rPr>
        <w:t xml:space="preserve">, сэндвич-панели,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вентфасад</w:t>
      </w:r>
      <w:proofErr w:type="spellEnd"/>
      <w:r w:rsidRPr="00183075">
        <w:rPr>
          <w:rFonts w:ascii="Arial" w:hAnsi="Arial" w:cs="Arial"/>
          <w:lang w:val="ru-RU" w:eastAsia="ru-RU"/>
        </w:rPr>
        <w:t xml:space="preserve"> с облицовкой </w:t>
      </w:r>
      <w:proofErr w:type="spellStart"/>
      <w:r w:rsidRPr="00183075">
        <w:rPr>
          <w:rFonts w:ascii="Arial" w:hAnsi="Arial" w:cs="Arial"/>
          <w:lang w:val="ru-RU" w:eastAsia="ru-RU"/>
        </w:rPr>
        <w:t>керамогранитом</w:t>
      </w:r>
      <w:proofErr w:type="spellEnd"/>
      <w:r w:rsidRPr="00183075">
        <w:rPr>
          <w:rFonts w:ascii="Arial" w:hAnsi="Arial" w:cs="Arial"/>
          <w:lang w:val="ru-RU" w:eastAsia="ru-RU"/>
        </w:rPr>
        <w:t xml:space="preserve"> или плиткой, пустотелый кирпич;</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и витражные конструкции (на первом этаже): поливинилхлорид (ПВХ).</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Исключить размещение инженерного оборудования на декоративных элементах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необходимо предусмотреть: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освещение входной группы (фасадные светильники, встроенная подсветка и иные).</w:t>
      </w:r>
    </w:p>
    <w:p w:rsidR="00943E67" w:rsidRPr="00183075" w:rsidRDefault="00183075">
      <w:pPr>
        <w:keepNext/>
        <w:spacing w:before="120" w:after="120" w:line="276" w:lineRule="auto"/>
        <w:jc w:val="center"/>
        <w:outlineLvl w:val="0"/>
        <w:rPr>
          <w:rFonts w:ascii="Arial" w:hAnsi="Arial" w:cs="Arial"/>
          <w:b/>
          <w:bCs/>
          <w:caps/>
          <w:color w:val="000000"/>
          <w:lang w:val="ru-RU" w:eastAsia="ru-RU"/>
        </w:rPr>
      </w:pPr>
      <w:bookmarkStart w:id="101" w:name="_Toc206516613"/>
      <w:r w:rsidRPr="00183075">
        <w:rPr>
          <w:rFonts w:ascii="Arial" w:hAnsi="Arial" w:cs="Arial"/>
          <w:b/>
          <w:bCs/>
          <w:color w:val="000000"/>
          <w:lang w:val="ru-RU" w:eastAsia="ru-RU"/>
        </w:rPr>
        <w:t>Статья 44.7 Требования к архитектурно-градостроительному облику объектов физической культуры и спорта</w:t>
      </w:r>
      <w:bookmarkEnd w:id="101"/>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Основные принципы формирования архитектурно-градостроительного облика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 формировании внешнего облика зданий руководствоваться принципами </w:t>
      </w:r>
      <w:proofErr w:type="spellStart"/>
      <w:r w:rsidRPr="00183075">
        <w:rPr>
          <w:rFonts w:ascii="Arial" w:hAnsi="Arial" w:cs="Arial"/>
          <w:lang w:val="ru-RU" w:eastAsia="ru-RU"/>
        </w:rPr>
        <w:t>сомасштабности</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ансамблевости</w:t>
      </w:r>
      <w:proofErr w:type="spellEnd"/>
      <w:r w:rsidRPr="00183075">
        <w:rPr>
          <w:rFonts w:ascii="Arial" w:hAnsi="Arial" w:cs="Arial"/>
          <w:lang w:val="ru-RU" w:eastAsia="ru-RU"/>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183075">
        <w:rPr>
          <w:rFonts w:ascii="Arial" w:hAnsi="Arial" w:cs="Arial"/>
          <w:lang w:val="ru-RU" w:eastAsia="ru-RU"/>
        </w:rPr>
        <w:t>безбарьерной</w:t>
      </w:r>
      <w:proofErr w:type="spellEnd"/>
      <w:r w:rsidRPr="00183075">
        <w:rPr>
          <w:rFonts w:ascii="Arial" w:hAnsi="Arial" w:cs="Arial"/>
          <w:lang w:val="ru-RU" w:eastAsia="ru-RU"/>
        </w:rPr>
        <w:t xml:space="preserve">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главный вход в здание необходимо выявить (акцентировать), второстепенные входы (служебные, технические, эвакуационные) - нивелировать;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w:t>
      </w:r>
      <w:r w:rsidRPr="00183075">
        <w:rPr>
          <w:rFonts w:ascii="Arial" w:hAnsi="Arial" w:cs="Arial"/>
          <w:lang w:val="ru-RU" w:eastAsia="ru-RU"/>
        </w:rPr>
        <w:lastRenderedPageBreak/>
        <w:t>козырьком (навесом)), предусмотреть их по массе соотносимыми нависающими над ними объемами с четным количеством опорных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предусматривать: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выявление функционального назначения проектируемого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Требования к размещению, типоразмерам и стилистическим характеристикам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размещение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В оформлении фасадов могут быть использованы произведения монументального и декоративно-прикладного искусства.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Требования к архитектурно-стилистическим характеристикам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183075">
        <w:rPr>
          <w:rFonts w:ascii="Arial" w:hAnsi="Arial" w:cs="Arial"/>
          <w:lang w:val="ru-RU" w:eastAsia="ru-RU"/>
        </w:rPr>
        <w:t>взаимоувязки</w:t>
      </w:r>
      <w:proofErr w:type="spellEnd"/>
      <w:r w:rsidRPr="00183075">
        <w:rPr>
          <w:rFonts w:ascii="Arial" w:hAnsi="Arial" w:cs="Arial"/>
          <w:lang w:val="ru-RU" w:eastAsia="ru-RU"/>
        </w:rPr>
        <w:t xml:space="preserve"> с фасадными решениями.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цветовым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при разработке цветовых решений необходимо: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избегать соотношения цветов на фасаде в пропорции 1:1; должен быть основной, базовый цвет и дополнительные, акцентные цвета;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руководствоваться принципом гармоничного сочетания с окружающей застройкой территории;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исключить случайное использование цвета; учитывать, что цветовые акценты выявляют объемно-пластические свойства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183075">
        <w:rPr>
          <w:rFonts w:ascii="Arial" w:hAnsi="Arial" w:cs="Arial"/>
          <w:lang w:val="ru-RU" w:eastAsia="ru-RU"/>
        </w:rPr>
        <w:t>разбеленных</w:t>
      </w:r>
      <w:proofErr w:type="spellEnd"/>
      <w:r w:rsidRPr="00183075">
        <w:rPr>
          <w:rFonts w:ascii="Arial" w:hAnsi="Arial" w:cs="Arial"/>
          <w:lang w:val="ru-RU" w:eastAsia="ru-RU"/>
        </w:rPr>
        <w:t xml:space="preserve">, </w:t>
      </w:r>
      <w:r w:rsidRPr="00183075">
        <w:rPr>
          <w:rFonts w:ascii="Arial" w:hAnsi="Arial" w:cs="Arial"/>
          <w:lang w:val="ru-RU" w:eastAsia="ru-RU"/>
        </w:rPr>
        <w:lastRenderedPageBreak/>
        <w:t xml:space="preserve">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183075">
        <w:rPr>
          <w:rFonts w:ascii="Arial" w:hAnsi="Arial" w:cs="Arial"/>
          <w:lang w:val="ru-RU" w:eastAsia="ru-RU"/>
        </w:rPr>
        <w:t>колористикой</w:t>
      </w:r>
      <w:proofErr w:type="spellEnd"/>
      <w:r w:rsidRPr="00183075">
        <w:rPr>
          <w:rFonts w:ascii="Arial" w:hAnsi="Arial" w:cs="Arial"/>
          <w:lang w:val="ru-RU" w:eastAsia="ru-RU"/>
        </w:rPr>
        <w:t>) и обеспечение сохранности цвета в течение всего срока службы примененной штукатурки.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183075">
        <w:rPr>
          <w:rFonts w:ascii="Arial" w:hAnsi="Arial" w:cs="Arial"/>
          <w:lang w:val="ru-RU" w:eastAsia="ru-RU"/>
        </w:rPr>
        <w:t>рустовочным</w:t>
      </w:r>
      <w:proofErr w:type="spellEnd"/>
      <w:r w:rsidRPr="00183075">
        <w:rPr>
          <w:rFonts w:ascii="Arial" w:hAnsi="Arial" w:cs="Arial"/>
          <w:lang w:val="ru-RU" w:eastAsia="ru-RU"/>
        </w:rPr>
        <w:t xml:space="preserve"> профилем или установкой разделителя. Данное требование не распространяется на росписи, выполняемые на фасаде.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4. Требования к отделочным и (или) строительным материалам объектов капитального строительства (материалы для отделки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отделочным и (или) строительным материалам: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выполнять первые этажи и цоколь из устойчивых к атмосферным явлениям, вандалостойких и визуально привлекательных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предусматривать систему разрезки облицовочных панелей с учетом архитектурных решений и габаритов дверных и оконных проемов.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Материалы для применения в отделке (финишные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5) декоративные элементы: </w:t>
      </w:r>
      <w:proofErr w:type="spellStart"/>
      <w:r w:rsidRPr="00183075">
        <w:rPr>
          <w:rFonts w:ascii="Arial" w:hAnsi="Arial" w:cs="Arial"/>
          <w:lang w:val="ru-RU" w:eastAsia="ru-RU"/>
        </w:rPr>
        <w:t>стеклофибробетон</w:t>
      </w:r>
      <w:proofErr w:type="spellEnd"/>
      <w:r w:rsidRPr="00183075">
        <w:rPr>
          <w:rFonts w:ascii="Arial" w:hAnsi="Arial" w:cs="Arial"/>
          <w:lang w:val="ru-RU" w:eastAsia="ru-RU"/>
        </w:rPr>
        <w:t>, природный камень (гранит или аналог), металл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отделке фасадов не допускается: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применение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с креплением на видимых </w:t>
      </w:r>
      <w:proofErr w:type="spellStart"/>
      <w:r w:rsidRPr="00183075">
        <w:rPr>
          <w:rFonts w:ascii="Arial" w:hAnsi="Arial" w:cs="Arial"/>
          <w:lang w:val="ru-RU" w:eastAsia="ru-RU"/>
        </w:rPr>
        <w:t>клямерах</w:t>
      </w:r>
      <w:proofErr w:type="spellEnd"/>
      <w:r w:rsidRPr="00183075">
        <w:rPr>
          <w:rFonts w:ascii="Arial" w:hAnsi="Arial" w:cs="Arial"/>
          <w:lang w:val="ru-RU" w:eastAsia="ru-RU"/>
        </w:rPr>
        <w:t xml:space="preserve"> в отделке фасадов первых и вторых этажей;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 xml:space="preserve">2) </w:t>
      </w:r>
      <w:proofErr w:type="spellStart"/>
      <w:r w:rsidRPr="00183075">
        <w:rPr>
          <w:rFonts w:ascii="Arial" w:hAnsi="Arial" w:cs="Arial"/>
          <w:lang w:val="ru-RU" w:eastAsia="ru-RU"/>
        </w:rPr>
        <w:t>опирание</w:t>
      </w:r>
      <w:proofErr w:type="spellEnd"/>
      <w:r w:rsidRPr="00183075">
        <w:rPr>
          <w:rFonts w:ascii="Arial" w:hAnsi="Arial" w:cs="Arial"/>
          <w:lang w:val="ru-RU" w:eastAsia="ru-RU"/>
        </w:rPr>
        <w:t xml:space="preserve"> фасада оштукатуренного, </w:t>
      </w:r>
      <w:proofErr w:type="spellStart"/>
      <w:r w:rsidRPr="00183075">
        <w:rPr>
          <w:rFonts w:ascii="Arial" w:hAnsi="Arial" w:cs="Arial"/>
          <w:lang w:val="ru-RU" w:eastAsia="ru-RU"/>
        </w:rPr>
        <w:t>фиброцементного</w:t>
      </w:r>
      <w:proofErr w:type="spellEnd"/>
      <w:r w:rsidRPr="00183075">
        <w:rPr>
          <w:rFonts w:ascii="Arial" w:hAnsi="Arial" w:cs="Arial"/>
          <w:lang w:val="ru-RU" w:eastAsia="ru-RU"/>
        </w:rPr>
        <w:t xml:space="preserve">, крупноформатного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на подсистеме, </w:t>
      </w:r>
      <w:proofErr w:type="spellStart"/>
      <w:r w:rsidRPr="00183075">
        <w:rPr>
          <w:rFonts w:ascii="Arial" w:hAnsi="Arial" w:cs="Arial"/>
          <w:lang w:val="ru-RU" w:eastAsia="ru-RU"/>
        </w:rPr>
        <w:t>алюмокомпозитного</w:t>
      </w:r>
      <w:proofErr w:type="spellEnd"/>
      <w:r w:rsidRPr="00183075">
        <w:rPr>
          <w:rFonts w:ascii="Arial" w:hAnsi="Arial" w:cs="Arial"/>
          <w:lang w:val="ru-RU" w:eastAsia="ru-RU"/>
        </w:rPr>
        <w:t xml:space="preserve"> без устройства цоколя на отметке земли.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Запрещенные для применения в отделке (финишные материалы)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бетонные блоки без финишной отделки;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фасад: сотовый или профилированный поликарбонат,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металлический и пластиковый </w:t>
      </w:r>
      <w:proofErr w:type="spellStart"/>
      <w:r w:rsidRPr="00183075">
        <w:rPr>
          <w:rFonts w:ascii="Arial" w:hAnsi="Arial" w:cs="Arial"/>
          <w:lang w:val="ru-RU" w:eastAsia="ru-RU"/>
        </w:rPr>
        <w:t>сайдинг</w:t>
      </w:r>
      <w:proofErr w:type="spellEnd"/>
      <w:r w:rsidRPr="00183075">
        <w:rPr>
          <w:rFonts w:ascii="Arial" w:hAnsi="Arial" w:cs="Arial"/>
          <w:lang w:val="ru-RU" w:eastAsia="ru-RU"/>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3) цоколь: </w:t>
      </w:r>
      <w:proofErr w:type="spellStart"/>
      <w:r w:rsidRPr="00183075">
        <w:rPr>
          <w:rFonts w:ascii="Arial" w:hAnsi="Arial" w:cs="Arial"/>
          <w:lang w:val="ru-RU" w:eastAsia="ru-RU"/>
        </w:rPr>
        <w:t>фиброцементные</w:t>
      </w:r>
      <w:proofErr w:type="spellEnd"/>
      <w:r w:rsidRPr="00183075">
        <w:rPr>
          <w:rFonts w:ascii="Arial" w:hAnsi="Arial" w:cs="Arial"/>
          <w:lang w:val="ru-RU" w:eastAsia="ru-RU"/>
        </w:rPr>
        <w:t xml:space="preserve"> панели, </w:t>
      </w:r>
      <w:proofErr w:type="spellStart"/>
      <w:r w:rsidRPr="00183075">
        <w:rPr>
          <w:rFonts w:ascii="Arial" w:hAnsi="Arial" w:cs="Arial"/>
          <w:lang w:val="ru-RU" w:eastAsia="ru-RU"/>
        </w:rPr>
        <w:t>металлокассеты</w:t>
      </w:r>
      <w:proofErr w:type="spellEnd"/>
      <w:r w:rsidRPr="00183075">
        <w:rPr>
          <w:rFonts w:ascii="Arial" w:hAnsi="Arial" w:cs="Arial"/>
          <w:lang w:val="ru-RU" w:eastAsia="ru-RU"/>
        </w:rPr>
        <w:t xml:space="preserve">, сэндвич-панели,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вентфасад</w:t>
      </w:r>
      <w:proofErr w:type="spellEnd"/>
      <w:r w:rsidRPr="00183075">
        <w:rPr>
          <w:rFonts w:ascii="Arial" w:hAnsi="Arial" w:cs="Arial"/>
          <w:lang w:val="ru-RU" w:eastAsia="ru-RU"/>
        </w:rPr>
        <w:t xml:space="preserve"> с облицовкой </w:t>
      </w:r>
      <w:proofErr w:type="spellStart"/>
      <w:r w:rsidRPr="00183075">
        <w:rPr>
          <w:rFonts w:ascii="Arial" w:hAnsi="Arial" w:cs="Arial"/>
          <w:lang w:val="ru-RU" w:eastAsia="ru-RU"/>
        </w:rPr>
        <w:t>керамогранитом</w:t>
      </w:r>
      <w:proofErr w:type="spellEnd"/>
      <w:r w:rsidRPr="00183075">
        <w:rPr>
          <w:rFonts w:ascii="Arial" w:hAnsi="Arial" w:cs="Arial"/>
          <w:lang w:val="ru-RU" w:eastAsia="ru-RU"/>
        </w:rPr>
        <w:t xml:space="preserve"> или </w:t>
      </w:r>
      <w:proofErr w:type="gramStart"/>
      <w:r w:rsidRPr="00183075">
        <w:rPr>
          <w:rFonts w:ascii="Arial" w:hAnsi="Arial" w:cs="Arial"/>
          <w:lang w:val="ru-RU" w:eastAsia="ru-RU"/>
        </w:rPr>
        <w:t>плиткой,  пустотелый</w:t>
      </w:r>
      <w:proofErr w:type="gramEnd"/>
      <w:r w:rsidRPr="00183075">
        <w:rPr>
          <w:rFonts w:ascii="Arial" w:hAnsi="Arial" w:cs="Arial"/>
          <w:lang w:val="ru-RU" w:eastAsia="ru-RU"/>
        </w:rPr>
        <w:t xml:space="preserve"> кирпич;</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и витражные конструкции (на первом этаже): поливинилхлорид (ПВХ).</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Исключить размещение инженерного оборудования на декоративных элементах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необходимо предусмотреть: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освещение входной группы (фасадные светильники, встроенная подсветка и иные).</w:t>
      </w:r>
    </w:p>
    <w:p w:rsidR="00943E67" w:rsidRPr="00183075" w:rsidRDefault="00183075">
      <w:pPr>
        <w:keepNext/>
        <w:spacing w:before="120" w:after="120" w:line="276" w:lineRule="auto"/>
        <w:jc w:val="center"/>
        <w:outlineLvl w:val="0"/>
        <w:rPr>
          <w:rFonts w:ascii="Arial" w:hAnsi="Arial" w:cs="Arial"/>
          <w:b/>
          <w:bCs/>
          <w:caps/>
          <w:color w:val="000000"/>
          <w:lang w:val="ru-RU" w:eastAsia="ru-RU"/>
        </w:rPr>
      </w:pPr>
      <w:bookmarkStart w:id="102" w:name="_Toc206516614"/>
      <w:r w:rsidRPr="00183075">
        <w:rPr>
          <w:rFonts w:ascii="Arial" w:hAnsi="Arial" w:cs="Arial"/>
          <w:b/>
          <w:bCs/>
          <w:color w:val="000000"/>
          <w:lang w:val="ru-RU" w:eastAsia="ru-RU"/>
        </w:rPr>
        <w:lastRenderedPageBreak/>
        <w:t>Статья 44.8 Требования к архитектурно-градостроительному облику объектов торгового, развлекательного, досугового назначения</w:t>
      </w:r>
      <w:bookmarkEnd w:id="102"/>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Основные принципы формирования архитектурно-градостроительного облика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 формировании внешнего облика зданий руководствоваться принципами </w:t>
      </w:r>
      <w:proofErr w:type="spellStart"/>
      <w:r w:rsidRPr="00183075">
        <w:rPr>
          <w:rFonts w:ascii="Arial" w:hAnsi="Arial" w:cs="Arial"/>
          <w:lang w:val="ru-RU" w:eastAsia="ru-RU"/>
        </w:rPr>
        <w:t>сомасштабности</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ансамблевости</w:t>
      </w:r>
      <w:proofErr w:type="spellEnd"/>
      <w:r w:rsidRPr="00183075">
        <w:rPr>
          <w:rFonts w:ascii="Arial" w:hAnsi="Arial" w:cs="Arial"/>
          <w:lang w:val="ru-RU" w:eastAsia="ru-RU"/>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183075">
        <w:rPr>
          <w:rFonts w:ascii="Arial" w:hAnsi="Arial" w:cs="Arial"/>
          <w:lang w:val="ru-RU" w:eastAsia="ru-RU"/>
        </w:rPr>
        <w:t>безбарьерной</w:t>
      </w:r>
      <w:proofErr w:type="spellEnd"/>
      <w:r w:rsidRPr="00183075">
        <w:rPr>
          <w:rFonts w:ascii="Arial" w:hAnsi="Arial" w:cs="Arial"/>
          <w:lang w:val="ru-RU" w:eastAsia="ru-RU"/>
        </w:rPr>
        <w:t xml:space="preserve">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главный вход в здание необходимо выявить (акцентировать), второстепенные входы (служебные, технические, эвакуационные) - нивелировать;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предусматривать: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2) выявление функционального назначения проектируемого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Требования к размещению, типоразмерам и стилистическим характеристикам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размещение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В оформлении фасадов могут быть использованы произведения монументального и декоративно-прикладного искусства.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Требования к архитектурно-стилистическим характеристикам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183075">
        <w:rPr>
          <w:rFonts w:ascii="Arial" w:hAnsi="Arial" w:cs="Arial"/>
          <w:lang w:val="ru-RU" w:eastAsia="ru-RU"/>
        </w:rPr>
        <w:t>взаимоувязки</w:t>
      </w:r>
      <w:proofErr w:type="spellEnd"/>
      <w:r w:rsidRPr="00183075">
        <w:rPr>
          <w:rFonts w:ascii="Arial" w:hAnsi="Arial" w:cs="Arial"/>
          <w:lang w:val="ru-RU" w:eastAsia="ru-RU"/>
        </w:rPr>
        <w:t xml:space="preserve"> с фасадными решениями.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цветовым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при разработке цветовых решений необходимо: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избегать соотношения цветов на фасаде в пропорции 1:1; должен быть основной, базовый цвет и дополнительные, акцентные цвета;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руководствоваться принципом гармоничного сочетания с окружающей застройкой территории;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исключить случайное использование цвета; учитывать, что цветовые акценты выявляют объемно-пластические свойства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183075">
        <w:rPr>
          <w:rFonts w:ascii="Arial" w:hAnsi="Arial" w:cs="Arial"/>
          <w:lang w:val="ru-RU" w:eastAsia="ru-RU"/>
        </w:rPr>
        <w:t>разбеленных</w:t>
      </w:r>
      <w:proofErr w:type="spellEnd"/>
      <w:r w:rsidRPr="00183075">
        <w:rPr>
          <w:rFonts w:ascii="Arial" w:hAnsi="Arial" w:cs="Arial"/>
          <w:lang w:val="ru-RU" w:eastAsia="ru-RU"/>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183075">
        <w:rPr>
          <w:rFonts w:ascii="Arial" w:hAnsi="Arial" w:cs="Arial"/>
          <w:lang w:val="ru-RU" w:eastAsia="ru-RU"/>
        </w:rPr>
        <w:t>колористикой</w:t>
      </w:r>
      <w:proofErr w:type="spellEnd"/>
      <w:r w:rsidRPr="00183075">
        <w:rPr>
          <w:rFonts w:ascii="Arial" w:hAnsi="Arial" w:cs="Arial"/>
          <w:lang w:val="ru-RU" w:eastAsia="ru-RU"/>
        </w:rPr>
        <w:t>) и обеспечение сохранности цвета в течение всего срока службы примененной штукатурки.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183075">
        <w:rPr>
          <w:rFonts w:ascii="Arial" w:hAnsi="Arial" w:cs="Arial"/>
          <w:lang w:val="ru-RU" w:eastAsia="ru-RU"/>
        </w:rPr>
        <w:t>рустовочным</w:t>
      </w:r>
      <w:proofErr w:type="spellEnd"/>
      <w:r w:rsidRPr="00183075">
        <w:rPr>
          <w:rFonts w:ascii="Arial" w:hAnsi="Arial" w:cs="Arial"/>
          <w:lang w:val="ru-RU" w:eastAsia="ru-RU"/>
        </w:rPr>
        <w:t xml:space="preserve"> </w:t>
      </w:r>
      <w:r w:rsidRPr="00183075">
        <w:rPr>
          <w:rFonts w:ascii="Arial" w:hAnsi="Arial" w:cs="Arial"/>
          <w:lang w:val="ru-RU" w:eastAsia="ru-RU"/>
        </w:rPr>
        <w:lastRenderedPageBreak/>
        <w:t>профилем или установкой разделителя. Данное требование не распространяется на росписи, выполняемые на фасаде.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4. Требования к отделочным и (или) строительным материалам объектов капитального строительства (материалы для отделки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отделочным и (или) строительным материалам: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выполнять первые этажи и цоколь из устойчивых к атмосферным явлениям, вандалостойких и визуально привлекательных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предусматривать систему разрезки облицовочных панелей с учетом архитектурных решений и габаритов дверных и оконных проемов.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Материалы для применения в отделке (финишные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5) декоративные элементы: </w:t>
      </w:r>
      <w:proofErr w:type="spellStart"/>
      <w:r w:rsidRPr="00183075">
        <w:rPr>
          <w:rFonts w:ascii="Arial" w:hAnsi="Arial" w:cs="Arial"/>
          <w:lang w:val="ru-RU" w:eastAsia="ru-RU"/>
        </w:rPr>
        <w:t>стеклофибробетон</w:t>
      </w:r>
      <w:proofErr w:type="spellEnd"/>
      <w:r w:rsidRPr="00183075">
        <w:rPr>
          <w:rFonts w:ascii="Arial" w:hAnsi="Arial" w:cs="Arial"/>
          <w:lang w:val="ru-RU" w:eastAsia="ru-RU"/>
        </w:rPr>
        <w:t>, природный камень (гранит или аналог), металл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отделке фасадов не допускается: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применение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с креплением на видимых </w:t>
      </w:r>
      <w:proofErr w:type="spellStart"/>
      <w:r w:rsidRPr="00183075">
        <w:rPr>
          <w:rFonts w:ascii="Arial" w:hAnsi="Arial" w:cs="Arial"/>
          <w:lang w:val="ru-RU" w:eastAsia="ru-RU"/>
        </w:rPr>
        <w:t>клямерах</w:t>
      </w:r>
      <w:proofErr w:type="spellEnd"/>
      <w:r w:rsidRPr="00183075">
        <w:rPr>
          <w:rFonts w:ascii="Arial" w:hAnsi="Arial" w:cs="Arial"/>
          <w:lang w:val="ru-RU" w:eastAsia="ru-RU"/>
        </w:rPr>
        <w:t xml:space="preserve"> в отделке фасадов первых и вторых этажей;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w:t>
      </w:r>
      <w:proofErr w:type="spellStart"/>
      <w:r w:rsidRPr="00183075">
        <w:rPr>
          <w:rFonts w:ascii="Arial" w:hAnsi="Arial" w:cs="Arial"/>
          <w:lang w:val="ru-RU" w:eastAsia="ru-RU"/>
        </w:rPr>
        <w:t>опирание</w:t>
      </w:r>
      <w:proofErr w:type="spellEnd"/>
      <w:r w:rsidRPr="00183075">
        <w:rPr>
          <w:rFonts w:ascii="Arial" w:hAnsi="Arial" w:cs="Arial"/>
          <w:lang w:val="ru-RU" w:eastAsia="ru-RU"/>
        </w:rPr>
        <w:t xml:space="preserve"> фасада оштукатуренного, </w:t>
      </w:r>
      <w:proofErr w:type="spellStart"/>
      <w:r w:rsidRPr="00183075">
        <w:rPr>
          <w:rFonts w:ascii="Arial" w:hAnsi="Arial" w:cs="Arial"/>
          <w:lang w:val="ru-RU" w:eastAsia="ru-RU"/>
        </w:rPr>
        <w:t>фиброцементного</w:t>
      </w:r>
      <w:proofErr w:type="spellEnd"/>
      <w:r w:rsidRPr="00183075">
        <w:rPr>
          <w:rFonts w:ascii="Arial" w:hAnsi="Arial" w:cs="Arial"/>
          <w:lang w:val="ru-RU" w:eastAsia="ru-RU"/>
        </w:rPr>
        <w:t xml:space="preserve">, крупноформатного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на подсистеме, </w:t>
      </w:r>
      <w:proofErr w:type="spellStart"/>
      <w:r w:rsidRPr="00183075">
        <w:rPr>
          <w:rFonts w:ascii="Arial" w:hAnsi="Arial" w:cs="Arial"/>
          <w:lang w:val="ru-RU" w:eastAsia="ru-RU"/>
        </w:rPr>
        <w:t>алюмокомпозитного</w:t>
      </w:r>
      <w:proofErr w:type="spellEnd"/>
      <w:r w:rsidRPr="00183075">
        <w:rPr>
          <w:rFonts w:ascii="Arial" w:hAnsi="Arial" w:cs="Arial"/>
          <w:lang w:val="ru-RU" w:eastAsia="ru-RU"/>
        </w:rPr>
        <w:t xml:space="preserve"> без устройства цоколя на отметке земли.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Запрещенные для применения в отделке (финишные материалы)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бетонные блоки без финишной отделки;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фасад: сотовый или профилированный поликарбонат,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металлический и пластиковый </w:t>
      </w:r>
      <w:proofErr w:type="spellStart"/>
      <w:r w:rsidRPr="00183075">
        <w:rPr>
          <w:rFonts w:ascii="Arial" w:hAnsi="Arial" w:cs="Arial"/>
          <w:lang w:val="ru-RU" w:eastAsia="ru-RU"/>
        </w:rPr>
        <w:t>сайдинг</w:t>
      </w:r>
      <w:proofErr w:type="spellEnd"/>
      <w:r w:rsidRPr="00183075">
        <w:rPr>
          <w:rFonts w:ascii="Arial" w:hAnsi="Arial" w:cs="Arial"/>
          <w:lang w:val="ru-RU" w:eastAsia="ru-RU"/>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 xml:space="preserve">3) цоколь: </w:t>
      </w:r>
      <w:proofErr w:type="spellStart"/>
      <w:r w:rsidRPr="00183075">
        <w:rPr>
          <w:rFonts w:ascii="Arial" w:hAnsi="Arial" w:cs="Arial"/>
          <w:lang w:val="ru-RU" w:eastAsia="ru-RU"/>
        </w:rPr>
        <w:t>фиброцементные</w:t>
      </w:r>
      <w:proofErr w:type="spellEnd"/>
      <w:r w:rsidRPr="00183075">
        <w:rPr>
          <w:rFonts w:ascii="Arial" w:hAnsi="Arial" w:cs="Arial"/>
          <w:lang w:val="ru-RU" w:eastAsia="ru-RU"/>
        </w:rPr>
        <w:t xml:space="preserve"> панели, </w:t>
      </w:r>
      <w:proofErr w:type="spellStart"/>
      <w:r w:rsidRPr="00183075">
        <w:rPr>
          <w:rFonts w:ascii="Arial" w:hAnsi="Arial" w:cs="Arial"/>
          <w:lang w:val="ru-RU" w:eastAsia="ru-RU"/>
        </w:rPr>
        <w:t>металлокассеты</w:t>
      </w:r>
      <w:proofErr w:type="spellEnd"/>
      <w:r w:rsidRPr="00183075">
        <w:rPr>
          <w:rFonts w:ascii="Arial" w:hAnsi="Arial" w:cs="Arial"/>
          <w:lang w:val="ru-RU" w:eastAsia="ru-RU"/>
        </w:rPr>
        <w:t xml:space="preserve">, сэндвич-панели,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вентфасад</w:t>
      </w:r>
      <w:proofErr w:type="spellEnd"/>
      <w:r w:rsidRPr="00183075">
        <w:rPr>
          <w:rFonts w:ascii="Arial" w:hAnsi="Arial" w:cs="Arial"/>
          <w:lang w:val="ru-RU" w:eastAsia="ru-RU"/>
        </w:rPr>
        <w:t xml:space="preserve"> с облицовкой </w:t>
      </w:r>
      <w:proofErr w:type="spellStart"/>
      <w:r w:rsidRPr="00183075">
        <w:rPr>
          <w:rFonts w:ascii="Arial" w:hAnsi="Arial" w:cs="Arial"/>
          <w:lang w:val="ru-RU" w:eastAsia="ru-RU"/>
        </w:rPr>
        <w:t>керамогранитом</w:t>
      </w:r>
      <w:proofErr w:type="spellEnd"/>
      <w:r w:rsidRPr="00183075">
        <w:rPr>
          <w:rFonts w:ascii="Arial" w:hAnsi="Arial" w:cs="Arial"/>
          <w:lang w:val="ru-RU" w:eastAsia="ru-RU"/>
        </w:rPr>
        <w:t xml:space="preserve"> или плиткой, пустотелый кирпич;</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и витражные конструкции (на первом этаже): поливинилхлорид (ПВХ).</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Исключить размещение инженерного оборудования на декоративных элементах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необходимо предусмотреть: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освещение входной группы (фасадные светильники, встроенная подсветка и иные).</w:t>
      </w:r>
    </w:p>
    <w:p w:rsidR="00943E67" w:rsidRPr="00183075" w:rsidRDefault="00183075">
      <w:pPr>
        <w:keepNext/>
        <w:spacing w:before="120" w:after="120" w:line="276" w:lineRule="auto"/>
        <w:jc w:val="center"/>
        <w:outlineLvl w:val="0"/>
        <w:rPr>
          <w:rFonts w:ascii="Arial" w:hAnsi="Arial" w:cs="Arial"/>
          <w:b/>
          <w:bCs/>
          <w:caps/>
          <w:color w:val="000000"/>
          <w:lang w:val="ru-RU" w:eastAsia="ru-RU"/>
        </w:rPr>
      </w:pPr>
      <w:bookmarkStart w:id="103" w:name="_Toc206516615"/>
      <w:r w:rsidRPr="00183075">
        <w:rPr>
          <w:rFonts w:ascii="Arial" w:hAnsi="Arial" w:cs="Arial"/>
          <w:b/>
          <w:bCs/>
          <w:color w:val="000000"/>
          <w:lang w:val="ru-RU" w:eastAsia="ru-RU"/>
        </w:rPr>
        <w:t>Статья 44.9 Требования к архитектурно-градостроительному облику объектов гостиничного обслуживания</w:t>
      </w:r>
      <w:bookmarkEnd w:id="103"/>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Основные принципы формирования архитектурно-градостроительного облика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 формировании внешнего облика зданий руководствоваться принципами </w:t>
      </w:r>
      <w:proofErr w:type="spellStart"/>
      <w:r w:rsidRPr="00183075">
        <w:rPr>
          <w:rFonts w:ascii="Arial" w:hAnsi="Arial" w:cs="Arial"/>
          <w:lang w:val="ru-RU" w:eastAsia="ru-RU"/>
        </w:rPr>
        <w:t>сомасштабности</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ансамблевости</w:t>
      </w:r>
      <w:proofErr w:type="spellEnd"/>
      <w:r w:rsidRPr="00183075">
        <w:rPr>
          <w:rFonts w:ascii="Arial" w:hAnsi="Arial" w:cs="Arial"/>
          <w:lang w:val="ru-RU" w:eastAsia="ru-RU"/>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183075">
        <w:rPr>
          <w:rFonts w:ascii="Arial" w:hAnsi="Arial" w:cs="Arial"/>
          <w:lang w:val="ru-RU" w:eastAsia="ru-RU"/>
        </w:rPr>
        <w:t>безбарьерной</w:t>
      </w:r>
      <w:proofErr w:type="spellEnd"/>
      <w:r w:rsidRPr="00183075">
        <w:rPr>
          <w:rFonts w:ascii="Arial" w:hAnsi="Arial" w:cs="Arial"/>
          <w:lang w:val="ru-RU" w:eastAsia="ru-RU"/>
        </w:rPr>
        <w:t xml:space="preserve">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главный вход в здание необходимо выявить (акцентировать), второстепенные входы (служебные, технические, эвакуационные) - нивелировать;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предусматривать: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выявление функционального назначения проектируемого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Требования к размещению, типоразмерам и стилистическим характеристикам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размещение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В оформлении фасадов могут быть использованы произведения монументального и декоративно-прикладного искусства.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Требования к архитектурно-стилистическим характеристикам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183075">
        <w:rPr>
          <w:rFonts w:ascii="Arial" w:hAnsi="Arial" w:cs="Arial"/>
          <w:lang w:val="ru-RU" w:eastAsia="ru-RU"/>
        </w:rPr>
        <w:t>взаимоувязки</w:t>
      </w:r>
      <w:proofErr w:type="spellEnd"/>
      <w:r w:rsidRPr="00183075">
        <w:rPr>
          <w:rFonts w:ascii="Arial" w:hAnsi="Arial" w:cs="Arial"/>
          <w:lang w:val="ru-RU" w:eastAsia="ru-RU"/>
        </w:rPr>
        <w:t xml:space="preserve"> с фасадными решениями.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цветовым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при разработке цветовых решений необходимо: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избегать соотношения цветов на фасаде в пропорции 1:1; должен быть основной, базовый цвет и дополнительные, акцентные цвета;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руководствоваться принципом гармоничного сочетания с окружающей застройкой территории;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исключить случайное использование цвета; учитывать, что цветовые акценты выявляют объемно-пластические свойства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183075">
        <w:rPr>
          <w:rFonts w:ascii="Arial" w:hAnsi="Arial" w:cs="Arial"/>
          <w:lang w:val="ru-RU" w:eastAsia="ru-RU"/>
        </w:rPr>
        <w:t>разбеленных</w:t>
      </w:r>
      <w:proofErr w:type="spellEnd"/>
      <w:r w:rsidRPr="00183075">
        <w:rPr>
          <w:rFonts w:ascii="Arial" w:hAnsi="Arial" w:cs="Arial"/>
          <w:lang w:val="ru-RU" w:eastAsia="ru-RU"/>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183075">
        <w:rPr>
          <w:rFonts w:ascii="Arial" w:hAnsi="Arial" w:cs="Arial"/>
          <w:lang w:val="ru-RU" w:eastAsia="ru-RU"/>
        </w:rPr>
        <w:t>колористикой</w:t>
      </w:r>
      <w:proofErr w:type="spellEnd"/>
      <w:r w:rsidRPr="00183075">
        <w:rPr>
          <w:rFonts w:ascii="Arial" w:hAnsi="Arial" w:cs="Arial"/>
          <w:lang w:val="ru-RU" w:eastAsia="ru-RU"/>
        </w:rPr>
        <w:t>) и обеспечение сохранности цвета в течение всего срока службы примененной штукатурки.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183075">
        <w:rPr>
          <w:rFonts w:ascii="Arial" w:hAnsi="Arial" w:cs="Arial"/>
          <w:lang w:val="ru-RU" w:eastAsia="ru-RU"/>
        </w:rPr>
        <w:t>рустовочным</w:t>
      </w:r>
      <w:proofErr w:type="spellEnd"/>
      <w:r w:rsidRPr="00183075">
        <w:rPr>
          <w:rFonts w:ascii="Arial" w:hAnsi="Arial" w:cs="Arial"/>
          <w:lang w:val="ru-RU" w:eastAsia="ru-RU"/>
        </w:rPr>
        <w:t xml:space="preserve"> профилем или установкой разделителя. Данное требование не распространяется на росписи, выполняемые на фасаде.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lastRenderedPageBreak/>
        <w:t>4. Требования к отделочным и (или) строительным материалам объектов капитального строительства (материалы для отделки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отделочным и (или) строительным материалам: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выполнять первые этажи и цоколь из устойчивых к атмосферным явлениям, вандалостойких и визуально привлекательных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предусматривать систему разрезки облицовочных панелей с учетом архитектурных решений и габаритов дверных и оконных проемов.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Материалы для применения в отделке (финишные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5) декоративные элементы: </w:t>
      </w:r>
      <w:proofErr w:type="spellStart"/>
      <w:r w:rsidRPr="00183075">
        <w:rPr>
          <w:rFonts w:ascii="Arial" w:hAnsi="Arial" w:cs="Arial"/>
          <w:lang w:val="ru-RU" w:eastAsia="ru-RU"/>
        </w:rPr>
        <w:t>стеклофибробетон</w:t>
      </w:r>
      <w:proofErr w:type="spellEnd"/>
      <w:r w:rsidRPr="00183075">
        <w:rPr>
          <w:rFonts w:ascii="Arial" w:hAnsi="Arial" w:cs="Arial"/>
          <w:lang w:val="ru-RU" w:eastAsia="ru-RU"/>
        </w:rPr>
        <w:t>, природный камень (гранит или аналог), металл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отделке фасадов не допускается: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применение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с креплением на видимых </w:t>
      </w:r>
      <w:proofErr w:type="spellStart"/>
      <w:r w:rsidRPr="00183075">
        <w:rPr>
          <w:rFonts w:ascii="Arial" w:hAnsi="Arial" w:cs="Arial"/>
          <w:lang w:val="ru-RU" w:eastAsia="ru-RU"/>
        </w:rPr>
        <w:t>клямерах</w:t>
      </w:r>
      <w:proofErr w:type="spellEnd"/>
      <w:r w:rsidRPr="00183075">
        <w:rPr>
          <w:rFonts w:ascii="Arial" w:hAnsi="Arial" w:cs="Arial"/>
          <w:lang w:val="ru-RU" w:eastAsia="ru-RU"/>
        </w:rPr>
        <w:t xml:space="preserve"> в отделке фасадов первых и вторых этажей;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w:t>
      </w:r>
      <w:proofErr w:type="spellStart"/>
      <w:r w:rsidRPr="00183075">
        <w:rPr>
          <w:rFonts w:ascii="Arial" w:hAnsi="Arial" w:cs="Arial"/>
          <w:lang w:val="ru-RU" w:eastAsia="ru-RU"/>
        </w:rPr>
        <w:t>опирание</w:t>
      </w:r>
      <w:proofErr w:type="spellEnd"/>
      <w:r w:rsidRPr="00183075">
        <w:rPr>
          <w:rFonts w:ascii="Arial" w:hAnsi="Arial" w:cs="Arial"/>
          <w:lang w:val="ru-RU" w:eastAsia="ru-RU"/>
        </w:rPr>
        <w:t xml:space="preserve"> фасада оштукатуренного, </w:t>
      </w:r>
      <w:proofErr w:type="spellStart"/>
      <w:r w:rsidRPr="00183075">
        <w:rPr>
          <w:rFonts w:ascii="Arial" w:hAnsi="Arial" w:cs="Arial"/>
          <w:lang w:val="ru-RU" w:eastAsia="ru-RU"/>
        </w:rPr>
        <w:t>фиброцементного</w:t>
      </w:r>
      <w:proofErr w:type="spellEnd"/>
      <w:r w:rsidRPr="00183075">
        <w:rPr>
          <w:rFonts w:ascii="Arial" w:hAnsi="Arial" w:cs="Arial"/>
          <w:lang w:val="ru-RU" w:eastAsia="ru-RU"/>
        </w:rPr>
        <w:t xml:space="preserve">, крупноформатного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на подсистеме, </w:t>
      </w:r>
      <w:proofErr w:type="spellStart"/>
      <w:r w:rsidRPr="00183075">
        <w:rPr>
          <w:rFonts w:ascii="Arial" w:hAnsi="Arial" w:cs="Arial"/>
          <w:lang w:val="ru-RU" w:eastAsia="ru-RU"/>
        </w:rPr>
        <w:t>алюмокомпозитного</w:t>
      </w:r>
      <w:proofErr w:type="spellEnd"/>
      <w:r w:rsidRPr="00183075">
        <w:rPr>
          <w:rFonts w:ascii="Arial" w:hAnsi="Arial" w:cs="Arial"/>
          <w:lang w:val="ru-RU" w:eastAsia="ru-RU"/>
        </w:rPr>
        <w:t xml:space="preserve"> без устройства цоколя на отметке земли.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Запрещенные для применения в отделке (финишные материалы)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бетонные блоки без финишной отделки;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фасад: сотовый или профилированный поликарбонат,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металлический и пластиковый </w:t>
      </w:r>
      <w:proofErr w:type="spellStart"/>
      <w:r w:rsidRPr="00183075">
        <w:rPr>
          <w:rFonts w:ascii="Arial" w:hAnsi="Arial" w:cs="Arial"/>
          <w:lang w:val="ru-RU" w:eastAsia="ru-RU"/>
        </w:rPr>
        <w:t>сайдинг</w:t>
      </w:r>
      <w:proofErr w:type="spellEnd"/>
      <w:r w:rsidRPr="00183075">
        <w:rPr>
          <w:rFonts w:ascii="Arial" w:hAnsi="Arial" w:cs="Arial"/>
          <w:lang w:val="ru-RU" w:eastAsia="ru-RU"/>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3) цоколь: </w:t>
      </w:r>
      <w:proofErr w:type="spellStart"/>
      <w:r w:rsidRPr="00183075">
        <w:rPr>
          <w:rFonts w:ascii="Arial" w:hAnsi="Arial" w:cs="Arial"/>
          <w:lang w:val="ru-RU" w:eastAsia="ru-RU"/>
        </w:rPr>
        <w:t>фиброцементные</w:t>
      </w:r>
      <w:proofErr w:type="spellEnd"/>
      <w:r w:rsidRPr="00183075">
        <w:rPr>
          <w:rFonts w:ascii="Arial" w:hAnsi="Arial" w:cs="Arial"/>
          <w:lang w:val="ru-RU" w:eastAsia="ru-RU"/>
        </w:rPr>
        <w:t xml:space="preserve"> панели, </w:t>
      </w:r>
      <w:proofErr w:type="spellStart"/>
      <w:r w:rsidRPr="00183075">
        <w:rPr>
          <w:rFonts w:ascii="Arial" w:hAnsi="Arial" w:cs="Arial"/>
          <w:lang w:val="ru-RU" w:eastAsia="ru-RU"/>
        </w:rPr>
        <w:t>металлокассеты</w:t>
      </w:r>
      <w:proofErr w:type="spellEnd"/>
      <w:r w:rsidRPr="00183075">
        <w:rPr>
          <w:rFonts w:ascii="Arial" w:hAnsi="Arial" w:cs="Arial"/>
          <w:lang w:val="ru-RU" w:eastAsia="ru-RU"/>
        </w:rPr>
        <w:t xml:space="preserve">, сэндвич-панели,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вентфасад</w:t>
      </w:r>
      <w:proofErr w:type="spellEnd"/>
      <w:r w:rsidRPr="00183075">
        <w:rPr>
          <w:rFonts w:ascii="Arial" w:hAnsi="Arial" w:cs="Arial"/>
          <w:lang w:val="ru-RU" w:eastAsia="ru-RU"/>
        </w:rPr>
        <w:t xml:space="preserve"> с облицовкой </w:t>
      </w:r>
      <w:proofErr w:type="spellStart"/>
      <w:r w:rsidRPr="00183075">
        <w:rPr>
          <w:rFonts w:ascii="Arial" w:hAnsi="Arial" w:cs="Arial"/>
          <w:lang w:val="ru-RU" w:eastAsia="ru-RU"/>
        </w:rPr>
        <w:t>керамогранитом</w:t>
      </w:r>
      <w:proofErr w:type="spellEnd"/>
      <w:r w:rsidRPr="00183075">
        <w:rPr>
          <w:rFonts w:ascii="Arial" w:hAnsi="Arial" w:cs="Arial"/>
          <w:lang w:val="ru-RU" w:eastAsia="ru-RU"/>
        </w:rPr>
        <w:t xml:space="preserve"> или плиткой, пустотелый кирпич;</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и витражные конструкции (на первом этаже): поливинилхлорид (ПВХ).</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Исключить размещение инженерного оборудования на декоративных элементах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необходимо предусмотреть: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освещение входной группы (фасадные светильники, встроенная подсветка и иные).</w:t>
      </w:r>
    </w:p>
    <w:p w:rsidR="00943E67" w:rsidRPr="00183075" w:rsidRDefault="00183075">
      <w:pPr>
        <w:keepNext/>
        <w:spacing w:before="120" w:after="120" w:line="276" w:lineRule="auto"/>
        <w:jc w:val="center"/>
        <w:outlineLvl w:val="0"/>
        <w:rPr>
          <w:rFonts w:ascii="Arial" w:hAnsi="Arial" w:cs="Arial"/>
          <w:b/>
          <w:bCs/>
          <w:caps/>
          <w:color w:val="000000"/>
          <w:lang w:val="ru-RU" w:eastAsia="ru-RU"/>
        </w:rPr>
      </w:pPr>
      <w:bookmarkStart w:id="104" w:name="_Toc206516616"/>
      <w:r w:rsidRPr="00183075">
        <w:rPr>
          <w:rFonts w:ascii="Arial" w:hAnsi="Arial" w:cs="Arial"/>
          <w:b/>
          <w:bCs/>
          <w:color w:val="000000"/>
          <w:lang w:val="ru-RU" w:eastAsia="ru-RU"/>
        </w:rPr>
        <w:t>Статья 44.10 Требования к архитектурно-градостроительному облику объектов административно-делового назначения</w:t>
      </w:r>
      <w:bookmarkEnd w:id="104"/>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Основные принципы формирования архитектурно-градостроительного облика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 формировании внешнего облика зданий руководствоваться принципами </w:t>
      </w:r>
      <w:proofErr w:type="spellStart"/>
      <w:r w:rsidRPr="00183075">
        <w:rPr>
          <w:rFonts w:ascii="Arial" w:hAnsi="Arial" w:cs="Arial"/>
          <w:lang w:val="ru-RU" w:eastAsia="ru-RU"/>
        </w:rPr>
        <w:t>сомасштабности</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ансамблевости</w:t>
      </w:r>
      <w:proofErr w:type="spellEnd"/>
      <w:r w:rsidRPr="00183075">
        <w:rPr>
          <w:rFonts w:ascii="Arial" w:hAnsi="Arial" w:cs="Arial"/>
          <w:lang w:val="ru-RU" w:eastAsia="ru-RU"/>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 xml:space="preserve">1. Требования к объемно-пространственным характеристикам объектов капитального строительства (архитектурные решения объектов капитального </w:t>
      </w:r>
      <w:r w:rsidRPr="00183075">
        <w:rPr>
          <w:rFonts w:ascii="Arial" w:hAnsi="Arial" w:cs="Arial"/>
          <w:b/>
          <w:bCs/>
          <w:u w:val="single" w:color="000000"/>
          <w:lang w:val="ru-RU" w:eastAsia="ru-RU"/>
        </w:rPr>
        <w:lastRenderedPageBreak/>
        <w:t>строительства, определяющие их размер, форму, функциональное назначение и местоположение в границах земельного участка).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183075">
        <w:rPr>
          <w:rFonts w:ascii="Arial" w:hAnsi="Arial" w:cs="Arial"/>
          <w:lang w:val="ru-RU" w:eastAsia="ru-RU"/>
        </w:rPr>
        <w:t>безбарьерной</w:t>
      </w:r>
      <w:proofErr w:type="spellEnd"/>
      <w:r w:rsidRPr="00183075">
        <w:rPr>
          <w:rFonts w:ascii="Arial" w:hAnsi="Arial" w:cs="Arial"/>
          <w:lang w:val="ru-RU" w:eastAsia="ru-RU"/>
        </w:rPr>
        <w:t xml:space="preserve">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главный вход в здание необходимо выявить (акцентировать), второстепенные входы (служебные, технические, эвакуационные) - нивелировать;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предусматривать: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выявление функционального назначения проектируемого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Требования к размещению, типоразмерам и стилистическим характеристикам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размещение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при формировании облика объекта предусмотреть наибольший процент остекления в зальных помещениях (актовый зал, фойе, зона главного входа и т.д.), в случае невозможности устройства решения должны иметь обоснование.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В оформлении фасадов могут быть использованы произведения монументального и декоративно-прикладного искусства.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Требования к архитектурно-стилистическим характеристикам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183075">
        <w:rPr>
          <w:rFonts w:ascii="Arial" w:hAnsi="Arial" w:cs="Arial"/>
          <w:lang w:val="ru-RU" w:eastAsia="ru-RU"/>
        </w:rPr>
        <w:t>взаимоувязки</w:t>
      </w:r>
      <w:proofErr w:type="spellEnd"/>
      <w:r w:rsidRPr="00183075">
        <w:rPr>
          <w:rFonts w:ascii="Arial" w:hAnsi="Arial" w:cs="Arial"/>
          <w:lang w:val="ru-RU" w:eastAsia="ru-RU"/>
        </w:rPr>
        <w:t xml:space="preserve"> с фасадными решениями.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lastRenderedPageBreak/>
        <w:t>3. Требования к цветовым решениям объектов капитального строительства (цвета и оттенки, используемые для отделки фасадов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цветовым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при разработке цветовых решений необходимо: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избегать соотношения цветов на фасаде в пропорции 1:1; должен быть основной, базовый цвет и дополнительные, акцентные цвета;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руководствоваться принципом гармоничного сочетания с окружающей застройкой территории;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исключить случайное использование цвета; учитывать, что цветовые акценты выявляют объемно-пластические свойства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 </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183075">
        <w:rPr>
          <w:rFonts w:ascii="Arial" w:hAnsi="Arial" w:cs="Arial"/>
          <w:lang w:val="ru-RU" w:eastAsia="ru-RU"/>
        </w:rPr>
        <w:t>разбеленных</w:t>
      </w:r>
      <w:proofErr w:type="spellEnd"/>
      <w:r w:rsidRPr="00183075">
        <w:rPr>
          <w:rFonts w:ascii="Arial" w:hAnsi="Arial" w:cs="Arial"/>
          <w:lang w:val="ru-RU" w:eastAsia="ru-RU"/>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183075">
        <w:rPr>
          <w:rFonts w:ascii="Arial" w:hAnsi="Arial" w:cs="Arial"/>
          <w:lang w:val="ru-RU" w:eastAsia="ru-RU"/>
        </w:rPr>
        <w:t>колористикой</w:t>
      </w:r>
      <w:proofErr w:type="spellEnd"/>
      <w:r w:rsidRPr="00183075">
        <w:rPr>
          <w:rFonts w:ascii="Arial" w:hAnsi="Arial" w:cs="Arial"/>
          <w:lang w:val="ru-RU" w:eastAsia="ru-RU"/>
        </w:rPr>
        <w:t>) и обеспечение сохранности цвета в течение всего срока службы примененной штукатурки.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183075">
        <w:rPr>
          <w:rFonts w:ascii="Arial" w:hAnsi="Arial" w:cs="Arial"/>
          <w:lang w:val="ru-RU" w:eastAsia="ru-RU"/>
        </w:rPr>
        <w:t>рустовочным</w:t>
      </w:r>
      <w:proofErr w:type="spellEnd"/>
      <w:r w:rsidRPr="00183075">
        <w:rPr>
          <w:rFonts w:ascii="Arial" w:hAnsi="Arial" w:cs="Arial"/>
          <w:lang w:val="ru-RU" w:eastAsia="ru-RU"/>
        </w:rPr>
        <w:t xml:space="preserve"> профилем или установкой разделителя. Данное требование не распространяется на росписи, выполняемые на фасаде.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4. Требования к отделочным и (или) строительным материалам объектов капитального строительства (материалы для отделки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отделочным и (или) строительным материалам: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выполнять первые этажи и цоколь из устойчивых к атмосферным явлениям, вандалостойких и визуально привлекательных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предусматривать систему разрезки облицовочных панелей с учетом архитектурных решений и габаритов дверных и оконных проемов.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Материалы для применения в отделке (финишные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кровля, элементы кровли: фальцевая кровля, мягкая черепица, наливная кровля, мембрана, засыпка с фиксацией, сланцевая кровля, песчано-цементная черепица, </w:t>
      </w:r>
      <w:r w:rsidRPr="00183075">
        <w:rPr>
          <w:rFonts w:ascii="Arial" w:hAnsi="Arial" w:cs="Arial"/>
          <w:lang w:val="ru-RU" w:eastAsia="ru-RU"/>
        </w:rPr>
        <w:lastRenderedPageBreak/>
        <w:t>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5) декоративные элементы: </w:t>
      </w:r>
      <w:proofErr w:type="spellStart"/>
      <w:r w:rsidRPr="00183075">
        <w:rPr>
          <w:rFonts w:ascii="Arial" w:hAnsi="Arial" w:cs="Arial"/>
          <w:lang w:val="ru-RU" w:eastAsia="ru-RU"/>
        </w:rPr>
        <w:t>стеклофибробетон</w:t>
      </w:r>
      <w:proofErr w:type="spellEnd"/>
      <w:r w:rsidRPr="00183075">
        <w:rPr>
          <w:rFonts w:ascii="Arial" w:hAnsi="Arial" w:cs="Arial"/>
          <w:lang w:val="ru-RU" w:eastAsia="ru-RU"/>
        </w:rPr>
        <w:t>, природный камень (гранит или аналог), металл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отделке фасадов не допускается: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применение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с креплением на видимых </w:t>
      </w:r>
      <w:proofErr w:type="spellStart"/>
      <w:r w:rsidRPr="00183075">
        <w:rPr>
          <w:rFonts w:ascii="Arial" w:hAnsi="Arial" w:cs="Arial"/>
          <w:lang w:val="ru-RU" w:eastAsia="ru-RU"/>
        </w:rPr>
        <w:t>клямерах</w:t>
      </w:r>
      <w:proofErr w:type="spellEnd"/>
      <w:r w:rsidRPr="00183075">
        <w:rPr>
          <w:rFonts w:ascii="Arial" w:hAnsi="Arial" w:cs="Arial"/>
          <w:lang w:val="ru-RU" w:eastAsia="ru-RU"/>
        </w:rPr>
        <w:t xml:space="preserve"> в отделке фасадов первых и вторых этажей;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w:t>
      </w:r>
      <w:proofErr w:type="spellStart"/>
      <w:r w:rsidRPr="00183075">
        <w:rPr>
          <w:rFonts w:ascii="Arial" w:hAnsi="Arial" w:cs="Arial"/>
          <w:lang w:val="ru-RU" w:eastAsia="ru-RU"/>
        </w:rPr>
        <w:t>опирание</w:t>
      </w:r>
      <w:proofErr w:type="spellEnd"/>
      <w:r w:rsidRPr="00183075">
        <w:rPr>
          <w:rFonts w:ascii="Arial" w:hAnsi="Arial" w:cs="Arial"/>
          <w:lang w:val="ru-RU" w:eastAsia="ru-RU"/>
        </w:rPr>
        <w:t xml:space="preserve"> фасада оштукатуренного, </w:t>
      </w:r>
      <w:proofErr w:type="spellStart"/>
      <w:r w:rsidRPr="00183075">
        <w:rPr>
          <w:rFonts w:ascii="Arial" w:hAnsi="Arial" w:cs="Arial"/>
          <w:lang w:val="ru-RU" w:eastAsia="ru-RU"/>
        </w:rPr>
        <w:t>фиброцементного</w:t>
      </w:r>
      <w:proofErr w:type="spellEnd"/>
      <w:r w:rsidRPr="00183075">
        <w:rPr>
          <w:rFonts w:ascii="Arial" w:hAnsi="Arial" w:cs="Arial"/>
          <w:lang w:val="ru-RU" w:eastAsia="ru-RU"/>
        </w:rPr>
        <w:t xml:space="preserve">, крупноформатного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на подсистеме, </w:t>
      </w:r>
      <w:proofErr w:type="spellStart"/>
      <w:r w:rsidRPr="00183075">
        <w:rPr>
          <w:rFonts w:ascii="Arial" w:hAnsi="Arial" w:cs="Arial"/>
          <w:lang w:val="ru-RU" w:eastAsia="ru-RU"/>
        </w:rPr>
        <w:t>алюмокомпозитного</w:t>
      </w:r>
      <w:proofErr w:type="spellEnd"/>
      <w:r w:rsidRPr="00183075">
        <w:rPr>
          <w:rFonts w:ascii="Arial" w:hAnsi="Arial" w:cs="Arial"/>
          <w:lang w:val="ru-RU" w:eastAsia="ru-RU"/>
        </w:rPr>
        <w:t xml:space="preserve"> без устройства цоколя на отметке земли.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Запрещенные для применения в отделке (финишные материалы)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бетонные блоки без финишной отделки;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фасад: сотовый или профилированный поликарбонат,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металлический и пластиковый </w:t>
      </w:r>
      <w:proofErr w:type="spellStart"/>
      <w:r w:rsidRPr="00183075">
        <w:rPr>
          <w:rFonts w:ascii="Arial" w:hAnsi="Arial" w:cs="Arial"/>
          <w:lang w:val="ru-RU" w:eastAsia="ru-RU"/>
        </w:rPr>
        <w:t>сайдинг</w:t>
      </w:r>
      <w:proofErr w:type="spellEnd"/>
      <w:r w:rsidRPr="00183075">
        <w:rPr>
          <w:rFonts w:ascii="Arial" w:hAnsi="Arial" w:cs="Arial"/>
          <w:lang w:val="ru-RU" w:eastAsia="ru-RU"/>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3) цоколь: </w:t>
      </w:r>
      <w:proofErr w:type="spellStart"/>
      <w:r w:rsidRPr="00183075">
        <w:rPr>
          <w:rFonts w:ascii="Arial" w:hAnsi="Arial" w:cs="Arial"/>
          <w:lang w:val="ru-RU" w:eastAsia="ru-RU"/>
        </w:rPr>
        <w:t>фиброцементные</w:t>
      </w:r>
      <w:proofErr w:type="spellEnd"/>
      <w:r w:rsidRPr="00183075">
        <w:rPr>
          <w:rFonts w:ascii="Arial" w:hAnsi="Arial" w:cs="Arial"/>
          <w:lang w:val="ru-RU" w:eastAsia="ru-RU"/>
        </w:rPr>
        <w:t xml:space="preserve"> панели, </w:t>
      </w:r>
      <w:proofErr w:type="spellStart"/>
      <w:r w:rsidRPr="00183075">
        <w:rPr>
          <w:rFonts w:ascii="Arial" w:hAnsi="Arial" w:cs="Arial"/>
          <w:lang w:val="ru-RU" w:eastAsia="ru-RU"/>
        </w:rPr>
        <w:t>металлокассеты</w:t>
      </w:r>
      <w:proofErr w:type="spellEnd"/>
      <w:r w:rsidRPr="00183075">
        <w:rPr>
          <w:rFonts w:ascii="Arial" w:hAnsi="Arial" w:cs="Arial"/>
          <w:lang w:val="ru-RU" w:eastAsia="ru-RU"/>
        </w:rPr>
        <w:t xml:space="preserve">, сэндвич-панели,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вентфасад</w:t>
      </w:r>
      <w:proofErr w:type="spellEnd"/>
      <w:r w:rsidRPr="00183075">
        <w:rPr>
          <w:rFonts w:ascii="Arial" w:hAnsi="Arial" w:cs="Arial"/>
          <w:lang w:val="ru-RU" w:eastAsia="ru-RU"/>
        </w:rPr>
        <w:t xml:space="preserve"> с облицовкой </w:t>
      </w:r>
      <w:proofErr w:type="spellStart"/>
      <w:r w:rsidRPr="00183075">
        <w:rPr>
          <w:rFonts w:ascii="Arial" w:hAnsi="Arial" w:cs="Arial"/>
          <w:lang w:val="ru-RU" w:eastAsia="ru-RU"/>
        </w:rPr>
        <w:t>керамогранитом</w:t>
      </w:r>
      <w:proofErr w:type="spellEnd"/>
      <w:r w:rsidRPr="00183075">
        <w:rPr>
          <w:rFonts w:ascii="Arial" w:hAnsi="Arial" w:cs="Arial"/>
          <w:lang w:val="ru-RU" w:eastAsia="ru-RU"/>
        </w:rPr>
        <w:t xml:space="preserve"> или плиткой, пустотелый кирпич;</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и витражные конструкции (на первом этаже): поливинилхлорид (ПВХ).</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 xml:space="preserve">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w:t>
      </w:r>
      <w:r w:rsidRPr="00183075">
        <w:rPr>
          <w:rFonts w:ascii="Arial" w:hAnsi="Arial" w:cs="Arial"/>
          <w:b/>
          <w:bCs/>
          <w:u w:val="single" w:color="000000"/>
          <w:lang w:val="ru-RU" w:eastAsia="ru-RU"/>
        </w:rPr>
        <w:lastRenderedPageBreak/>
        <w:t>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Исключить размещение инженерного оборудования на декоративных элементах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необходимо предусмотреть: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освещение входной группы (фасадные светильники, встроенная подсветка и иные).</w:t>
      </w:r>
    </w:p>
    <w:p w:rsidR="00943E67" w:rsidRPr="00183075" w:rsidRDefault="00183075">
      <w:pPr>
        <w:keepNext/>
        <w:spacing w:before="120" w:after="120" w:line="276" w:lineRule="auto"/>
        <w:jc w:val="center"/>
        <w:outlineLvl w:val="0"/>
        <w:rPr>
          <w:rFonts w:ascii="Arial" w:hAnsi="Arial" w:cs="Arial"/>
          <w:b/>
          <w:bCs/>
          <w:caps/>
          <w:color w:val="000000"/>
          <w:lang w:val="ru-RU" w:eastAsia="ru-RU"/>
        </w:rPr>
      </w:pPr>
      <w:bookmarkStart w:id="105" w:name="_Toc206516617"/>
      <w:r w:rsidRPr="00183075">
        <w:rPr>
          <w:rFonts w:ascii="Arial" w:hAnsi="Arial" w:cs="Arial"/>
          <w:b/>
          <w:bCs/>
          <w:color w:val="000000"/>
          <w:lang w:val="ru-RU" w:eastAsia="ru-RU"/>
        </w:rPr>
        <w:t>Статья 44.11 Требования к архитектурно-градостроительному облику объектов производственного или складского назначения (в том числе сельскохозяйственного)</w:t>
      </w:r>
      <w:bookmarkEnd w:id="105"/>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Основные принципы формирования архитектурно-градостроительного облика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 формировании внешнего облика зданий руководствоваться принципами </w:t>
      </w:r>
      <w:proofErr w:type="spellStart"/>
      <w:r w:rsidRPr="00183075">
        <w:rPr>
          <w:rFonts w:ascii="Arial" w:hAnsi="Arial" w:cs="Arial"/>
          <w:lang w:val="ru-RU" w:eastAsia="ru-RU"/>
        </w:rPr>
        <w:t>сомасштабности</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ансамблевости</w:t>
      </w:r>
      <w:proofErr w:type="spellEnd"/>
      <w:r w:rsidRPr="00183075">
        <w:rPr>
          <w:rFonts w:ascii="Arial" w:hAnsi="Arial" w:cs="Arial"/>
          <w:lang w:val="ru-RU" w:eastAsia="ru-RU"/>
        </w:rPr>
        <w:t xml:space="preserve"> и гармонии, обеспечивая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Архитектурный облик объекта должен быть подчинен единому стилистическому решению. Дизайн отдельных элементов должен подчиняться единому стилю всего объекта.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выборе базового цвета отдавать преимущество натуральным оттенкам и цветам. При выборе дополнительных и акцентных цветов необходимо обеспечить их гармоничное сочетание с базовым цветом.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1. Требования к объемно-пространственным характеристикам объектов капитального строительства (архитектурные решения объектов капитального строительства, определяющие их размер, форму, функциональное назначение и местоположение в границах земельного участка).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требования к объемно-пространственным и архитектурным решениям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основной вход (входы) в здание должен быть организован с уровня земли/в одном уровне с прилегающим твердым покрытием с учетом создания «</w:t>
      </w:r>
      <w:proofErr w:type="spellStart"/>
      <w:r w:rsidRPr="00183075">
        <w:rPr>
          <w:rFonts w:ascii="Arial" w:hAnsi="Arial" w:cs="Arial"/>
          <w:lang w:val="ru-RU" w:eastAsia="ru-RU"/>
        </w:rPr>
        <w:t>безбарьерной</w:t>
      </w:r>
      <w:proofErr w:type="spellEnd"/>
      <w:r w:rsidRPr="00183075">
        <w:rPr>
          <w:rFonts w:ascii="Arial" w:hAnsi="Arial" w:cs="Arial"/>
          <w:lang w:val="ru-RU" w:eastAsia="ru-RU"/>
        </w:rPr>
        <w:t xml:space="preserve"> среды», в случае проведения реконструкции объекта капитального строительства допускается сохранение существующего уровня входа в здание, при условии обеспечения доступности для маломобильных групп, при наличии возможности - с уровня земли/в одном уровне с </w:t>
      </w:r>
      <w:r w:rsidRPr="00183075">
        <w:rPr>
          <w:rFonts w:ascii="Arial" w:hAnsi="Arial" w:cs="Arial"/>
          <w:lang w:val="ru-RU" w:eastAsia="ru-RU"/>
        </w:rPr>
        <w:lastRenderedPageBreak/>
        <w:t>прилегающим твердым покрытием. (За исключением объектов с ВРИ 6.9 – склад, к которым не предъявляются требования по доступу МГН);</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главный вход в здание необходимо выявить (акцентировать), второстепенные входы (служебные, технические, эвакуационные) - нивелировать;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в) предусмотреть защиту от атмосферных осадков входных групп путем устройства козырьков (навесов, заглубления входных групп и т.д.) над каждым входом (устройство защиты от атмосферных осадков может не предусматриваться над эвакуационными выходами); в случае обоснованной необходимости возможно не предусматривать устройство козырьков (навесов) с защитой от атмосферных осадков, в зоне погрузки-разгрузки товаров.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При устройстве козырьков (навесов) использовать безопорные конструкции, в случае обоснованной необходимости наличия опорных элементов в зоне главного входа (под козырьком (навесом)), предусмотреть их по массе соотносимыми нависающими над ними объемами с четным количеством опорных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2. Требования к архитектурно-стилистическим характеристикам объектов капитального строительства (характеристики элементов фасадов, а также элементов иных наружных частей объектов капитального строительства и их характеристик).</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предусматривать: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интеграцию в сложившуюся градостроительную ситуацию (необходимо учитывать характер, структуру и стилистические особенности окружающей застройки и ландшафта);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выявление функционального назначения проектируемого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Требования к размещению, типоразмерам и стилистическим характеристикам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размещение </w:t>
      </w:r>
      <w:proofErr w:type="spellStart"/>
      <w:r w:rsidRPr="00183075">
        <w:rPr>
          <w:rFonts w:ascii="Arial" w:hAnsi="Arial" w:cs="Arial"/>
          <w:lang w:val="ru-RU" w:eastAsia="ru-RU"/>
        </w:rPr>
        <w:t>светопрозрачных</w:t>
      </w:r>
      <w:proofErr w:type="spellEnd"/>
      <w:r w:rsidRPr="00183075">
        <w:rPr>
          <w:rFonts w:ascii="Arial" w:hAnsi="Arial" w:cs="Arial"/>
          <w:lang w:val="ru-RU" w:eastAsia="ru-RU"/>
        </w:rPr>
        <w:t xml:space="preserve"> конструкций (оконные проемы, витражи) на фасаде должно быть обусловлено планировочными и композиционными решениями (недопустимо подчинение размещения оконных проемов только планировочным решениям без обоснования общей композиции фасада).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В оформлении фасадов могут быть использованы произведения монументального и декоративно-прикладного искусства.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Требования к архитектурно-стилистическим характеристикам входных групп:</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главный вход должен визуально отличаться от второстепенных входов, при этом должен подчиняться единому стилю объекта; устройство козырьков (навесов) над всеми входными группами должно быть выполнено с учетом стилистической </w:t>
      </w:r>
      <w:proofErr w:type="spellStart"/>
      <w:r w:rsidRPr="00183075">
        <w:rPr>
          <w:rFonts w:ascii="Arial" w:hAnsi="Arial" w:cs="Arial"/>
          <w:lang w:val="ru-RU" w:eastAsia="ru-RU"/>
        </w:rPr>
        <w:t>взаимоувязки</w:t>
      </w:r>
      <w:proofErr w:type="spellEnd"/>
      <w:r w:rsidRPr="00183075">
        <w:rPr>
          <w:rFonts w:ascii="Arial" w:hAnsi="Arial" w:cs="Arial"/>
          <w:lang w:val="ru-RU" w:eastAsia="ru-RU"/>
        </w:rPr>
        <w:t xml:space="preserve"> с фасадными решениями.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3. Требования к цветовым решениям объектов капитального строительства (цвета и оттенки, используемые для отделки фасадов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цветовым решениям: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цветовое решение должно быть обосновано и выполнено во взаимной увязке с композиционными решениями здания, тектоникой объема, оконными проемами;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при разработке цветовых решений необходимо: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избегать соотношения цветов на фасаде в пропорции 1:1; должен быть основной, базовый цвет и дополнительные, акцентные цвета;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б) руководствоваться принципом гармоничного сочетания с окружающей застройкой территории;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в) исключить случайное использование цвета; учитывать, что цветовые акценты выявляют объемно-пластические свойства объектов;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В качестве базового цвета не рекомендуется применять оттенки открытой и агрессивной цветовой гаммы, которые будут доминировать и разрушать общую композицию объема.</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выборе цветовых решений оконных, витражных, дверных переплетов использовать белый цвет (RAL 9010, 9016, 9003, 9001 или аналоги из иных цветовых палитр) только в случае его обоснования архитектурно-художественным решением.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4. При выборе цветовых решений, необходимо учитывать, что при использовании технологии оштукатуривания возможно использование только светлых, </w:t>
      </w:r>
      <w:proofErr w:type="spellStart"/>
      <w:r w:rsidRPr="00183075">
        <w:rPr>
          <w:rFonts w:ascii="Arial" w:hAnsi="Arial" w:cs="Arial"/>
          <w:lang w:val="ru-RU" w:eastAsia="ru-RU"/>
        </w:rPr>
        <w:t>разбеленных</w:t>
      </w:r>
      <w:proofErr w:type="spellEnd"/>
      <w:r w:rsidRPr="00183075">
        <w:rPr>
          <w:rFonts w:ascii="Arial" w:hAnsi="Arial" w:cs="Arial"/>
          <w:lang w:val="ru-RU" w:eastAsia="ru-RU"/>
        </w:rPr>
        <w:t xml:space="preserve">, натуральных оттенков и цветов, в целях предупреждения выгорания в процессе эксплуатации. В случае применения штукатурки иных оттенков необходимо обоснование (например, в случае размещения объекта в исторической застройке со сложившейся </w:t>
      </w:r>
      <w:proofErr w:type="spellStart"/>
      <w:r w:rsidRPr="00183075">
        <w:rPr>
          <w:rFonts w:ascii="Arial" w:hAnsi="Arial" w:cs="Arial"/>
          <w:lang w:val="ru-RU" w:eastAsia="ru-RU"/>
        </w:rPr>
        <w:t>колористикой</w:t>
      </w:r>
      <w:proofErr w:type="spellEnd"/>
      <w:r w:rsidRPr="00183075">
        <w:rPr>
          <w:rFonts w:ascii="Arial" w:hAnsi="Arial" w:cs="Arial"/>
          <w:lang w:val="ru-RU" w:eastAsia="ru-RU"/>
        </w:rPr>
        <w:t>) и обеспечение сохранности цвета в течение всего срока службы примененной штукатурки.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Рекомендуется исключить визуальное восприятие крепежных изделий; в случае их наличия, выполнить крепежные изделия с учетом цвета основных элементов.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6. При использовании двух и более цветов штукатурки обеспечивать их стыковку в разных (смещенных друг относительно друга) плоскостях с перепадом, или </w:t>
      </w:r>
      <w:proofErr w:type="spellStart"/>
      <w:r w:rsidRPr="00183075">
        <w:rPr>
          <w:rFonts w:ascii="Arial" w:hAnsi="Arial" w:cs="Arial"/>
          <w:lang w:val="ru-RU" w:eastAsia="ru-RU"/>
        </w:rPr>
        <w:t>рустовочным</w:t>
      </w:r>
      <w:proofErr w:type="spellEnd"/>
      <w:r w:rsidRPr="00183075">
        <w:rPr>
          <w:rFonts w:ascii="Arial" w:hAnsi="Arial" w:cs="Arial"/>
          <w:lang w:val="ru-RU" w:eastAsia="ru-RU"/>
        </w:rPr>
        <w:t xml:space="preserve"> профилем или установкой разделителя. Данное требование не распространяется на росписи, выполняемые на фасаде.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ее цветового решения, предусмотрев применение цветных покрытий (засыпки с фиксацией, мембраны, мощение) с учётом визуального восприятия кровли из окон многоэтажных зданий.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4. Требования к отделочным и (или) строительным материалам объектов капитального строительства (материалы для отделки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Общие рекомендации к отделочным и (или) строительным материалам:</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выполнять первые этажи и цоколь из устойчивых к атмосферным явлениям, вандалостойких и визуально привлекательных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предусматривать систему разрезки облицовочных панелей с учетом архитектурных решений и габаритов дверных и оконных проемов.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Материалы для применения в отделке (финишные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кровля, элементы кровли: фальцевая кровля, мягкая черепица, наливная кровля, мембрана, засыпка с фиксацией, сланцевая кровля, песчано-цементная черепица, керамическая черепица, светопрозрачные конструкции и другие износостойкие материалы (включая материалы, используемые для эксплуатируемой кровли);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цоколь: природный камень (гранит или аналог), клинкерный кирпич, полнотелый кирпич, керамогранит на клеевой основе, панели из бетонных композитов, шлифованный бетон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стены: облицовочный кирпич (клинкерный, керамический), железобетонные стеновые панели, облицовочные навесные конструкции, керамогранит, композит, архитектурный бетон, природный камень (гранит или аналог), металлокассеты (в том числе профилированные), аквапанель, HPL-панель, линеарная панель и другие износостойкие материалы (в т.ч. предусмотреть подшивку нависающих частей);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4) входные группы: светопрозрачные, вандалостойкие конструкции с применением алюминиевого и/или стального профиля со стеклопакетом (остекление не менее 60% дверного полотна, в том числе в составе витражных конструкций); материалы примыкания (откосы, оливы) к светопрозрачным конструкциям должны быть выполнены из долговечных и вандалостойких материалов;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5) декоративные элементы: </w:t>
      </w:r>
      <w:proofErr w:type="spellStart"/>
      <w:r w:rsidRPr="00183075">
        <w:rPr>
          <w:rFonts w:ascii="Arial" w:hAnsi="Arial" w:cs="Arial"/>
          <w:lang w:val="ru-RU" w:eastAsia="ru-RU"/>
        </w:rPr>
        <w:t>стеклофибробетон</w:t>
      </w:r>
      <w:proofErr w:type="spellEnd"/>
      <w:r w:rsidRPr="00183075">
        <w:rPr>
          <w:rFonts w:ascii="Arial" w:hAnsi="Arial" w:cs="Arial"/>
          <w:lang w:val="ru-RU" w:eastAsia="ru-RU"/>
        </w:rPr>
        <w:t>, природный камень (гранит или аналог), металл и другие износостойкие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3. При отделке фасадов не допускается: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1) применение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с креплением на видимых </w:t>
      </w:r>
      <w:proofErr w:type="spellStart"/>
      <w:r w:rsidRPr="00183075">
        <w:rPr>
          <w:rFonts w:ascii="Arial" w:hAnsi="Arial" w:cs="Arial"/>
          <w:lang w:val="ru-RU" w:eastAsia="ru-RU"/>
        </w:rPr>
        <w:t>клямерах</w:t>
      </w:r>
      <w:proofErr w:type="spellEnd"/>
      <w:r w:rsidRPr="00183075">
        <w:rPr>
          <w:rFonts w:ascii="Arial" w:hAnsi="Arial" w:cs="Arial"/>
          <w:lang w:val="ru-RU" w:eastAsia="ru-RU"/>
        </w:rPr>
        <w:t xml:space="preserve"> в отделке фасадов первых и вторых этажей;</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w:t>
      </w:r>
      <w:proofErr w:type="spellStart"/>
      <w:r w:rsidRPr="00183075">
        <w:rPr>
          <w:rFonts w:ascii="Arial" w:hAnsi="Arial" w:cs="Arial"/>
          <w:lang w:val="ru-RU" w:eastAsia="ru-RU"/>
        </w:rPr>
        <w:t>опирание</w:t>
      </w:r>
      <w:proofErr w:type="spellEnd"/>
      <w:r w:rsidRPr="00183075">
        <w:rPr>
          <w:rFonts w:ascii="Arial" w:hAnsi="Arial" w:cs="Arial"/>
          <w:lang w:val="ru-RU" w:eastAsia="ru-RU"/>
        </w:rPr>
        <w:t xml:space="preserve"> фасада оштукатуренного, </w:t>
      </w:r>
      <w:proofErr w:type="spellStart"/>
      <w:r w:rsidRPr="00183075">
        <w:rPr>
          <w:rFonts w:ascii="Arial" w:hAnsi="Arial" w:cs="Arial"/>
          <w:lang w:val="ru-RU" w:eastAsia="ru-RU"/>
        </w:rPr>
        <w:t>фиброцементного</w:t>
      </w:r>
      <w:proofErr w:type="spellEnd"/>
      <w:r w:rsidRPr="00183075">
        <w:rPr>
          <w:rFonts w:ascii="Arial" w:hAnsi="Arial" w:cs="Arial"/>
          <w:lang w:val="ru-RU" w:eastAsia="ru-RU"/>
        </w:rPr>
        <w:t xml:space="preserve">, крупноформатного </w:t>
      </w:r>
      <w:proofErr w:type="spellStart"/>
      <w:r w:rsidRPr="00183075">
        <w:rPr>
          <w:rFonts w:ascii="Arial" w:hAnsi="Arial" w:cs="Arial"/>
          <w:lang w:val="ru-RU" w:eastAsia="ru-RU"/>
        </w:rPr>
        <w:t>керамогранита</w:t>
      </w:r>
      <w:proofErr w:type="spellEnd"/>
      <w:r w:rsidRPr="00183075">
        <w:rPr>
          <w:rFonts w:ascii="Arial" w:hAnsi="Arial" w:cs="Arial"/>
          <w:lang w:val="ru-RU" w:eastAsia="ru-RU"/>
        </w:rPr>
        <w:t xml:space="preserve"> на подсистеме, </w:t>
      </w:r>
      <w:proofErr w:type="spellStart"/>
      <w:r w:rsidRPr="00183075">
        <w:rPr>
          <w:rFonts w:ascii="Arial" w:hAnsi="Arial" w:cs="Arial"/>
          <w:lang w:val="ru-RU" w:eastAsia="ru-RU"/>
        </w:rPr>
        <w:t>алюмокомпозитного</w:t>
      </w:r>
      <w:proofErr w:type="spellEnd"/>
      <w:r w:rsidRPr="00183075">
        <w:rPr>
          <w:rFonts w:ascii="Arial" w:hAnsi="Arial" w:cs="Arial"/>
          <w:lang w:val="ru-RU" w:eastAsia="ru-RU"/>
        </w:rPr>
        <w:t xml:space="preserve"> без устройства цоколя на отметке земли.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Запрещенные для применения в отделке (финишные материалы) материалы: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бетонные блоки без финишной отделки;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2) фасад: сотовый или профилированный поликарбонат,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металлический и пластиковый </w:t>
      </w:r>
      <w:proofErr w:type="spellStart"/>
      <w:r w:rsidRPr="00183075">
        <w:rPr>
          <w:rFonts w:ascii="Arial" w:hAnsi="Arial" w:cs="Arial"/>
          <w:lang w:val="ru-RU" w:eastAsia="ru-RU"/>
        </w:rPr>
        <w:t>сайдинг</w:t>
      </w:r>
      <w:proofErr w:type="spellEnd"/>
      <w:r w:rsidRPr="00183075">
        <w:rPr>
          <w:rFonts w:ascii="Arial" w:hAnsi="Arial" w:cs="Arial"/>
          <w:lang w:val="ru-RU" w:eastAsia="ru-RU"/>
        </w:rPr>
        <w:t>, цветная и тонирующая самоклеящаяся пленка, сэндвич-панель с открытым типом крепления (визуально заметные соединения панелей, видимые крепежные элементы (винты, дюбели, заклепки);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 xml:space="preserve">3) цоколь: </w:t>
      </w:r>
      <w:proofErr w:type="spellStart"/>
      <w:r w:rsidRPr="00183075">
        <w:rPr>
          <w:rFonts w:ascii="Arial" w:hAnsi="Arial" w:cs="Arial"/>
          <w:lang w:val="ru-RU" w:eastAsia="ru-RU"/>
        </w:rPr>
        <w:t>фиброцементные</w:t>
      </w:r>
      <w:proofErr w:type="spellEnd"/>
      <w:r w:rsidRPr="00183075">
        <w:rPr>
          <w:rFonts w:ascii="Arial" w:hAnsi="Arial" w:cs="Arial"/>
          <w:lang w:val="ru-RU" w:eastAsia="ru-RU"/>
        </w:rPr>
        <w:t xml:space="preserve"> панели, </w:t>
      </w:r>
      <w:proofErr w:type="spellStart"/>
      <w:r w:rsidRPr="00183075">
        <w:rPr>
          <w:rFonts w:ascii="Arial" w:hAnsi="Arial" w:cs="Arial"/>
          <w:lang w:val="ru-RU" w:eastAsia="ru-RU"/>
        </w:rPr>
        <w:t>металлокассеты</w:t>
      </w:r>
      <w:proofErr w:type="spellEnd"/>
      <w:r w:rsidRPr="00183075">
        <w:rPr>
          <w:rFonts w:ascii="Arial" w:hAnsi="Arial" w:cs="Arial"/>
          <w:lang w:val="ru-RU" w:eastAsia="ru-RU"/>
        </w:rPr>
        <w:t xml:space="preserve">, сэндвич-панели, </w:t>
      </w:r>
      <w:proofErr w:type="spellStart"/>
      <w:r w:rsidRPr="00183075">
        <w:rPr>
          <w:rFonts w:ascii="Arial" w:hAnsi="Arial" w:cs="Arial"/>
          <w:lang w:val="ru-RU" w:eastAsia="ru-RU"/>
        </w:rPr>
        <w:t>профлист</w:t>
      </w:r>
      <w:proofErr w:type="spellEnd"/>
      <w:r w:rsidRPr="00183075">
        <w:rPr>
          <w:rFonts w:ascii="Arial" w:hAnsi="Arial" w:cs="Arial"/>
          <w:lang w:val="ru-RU" w:eastAsia="ru-RU"/>
        </w:rPr>
        <w:t xml:space="preserve">, </w:t>
      </w:r>
      <w:proofErr w:type="spellStart"/>
      <w:r w:rsidRPr="00183075">
        <w:rPr>
          <w:rFonts w:ascii="Arial" w:hAnsi="Arial" w:cs="Arial"/>
          <w:lang w:val="ru-RU" w:eastAsia="ru-RU"/>
        </w:rPr>
        <w:t>вентфасад</w:t>
      </w:r>
      <w:proofErr w:type="spellEnd"/>
      <w:r w:rsidRPr="00183075">
        <w:rPr>
          <w:rFonts w:ascii="Arial" w:hAnsi="Arial" w:cs="Arial"/>
          <w:lang w:val="ru-RU" w:eastAsia="ru-RU"/>
        </w:rPr>
        <w:t xml:space="preserve"> с облицовкой </w:t>
      </w:r>
      <w:proofErr w:type="spellStart"/>
      <w:r w:rsidRPr="00183075">
        <w:rPr>
          <w:rFonts w:ascii="Arial" w:hAnsi="Arial" w:cs="Arial"/>
          <w:lang w:val="ru-RU" w:eastAsia="ru-RU"/>
        </w:rPr>
        <w:t>керамогранитом</w:t>
      </w:r>
      <w:proofErr w:type="spellEnd"/>
      <w:r w:rsidRPr="00183075">
        <w:rPr>
          <w:rFonts w:ascii="Arial" w:hAnsi="Arial" w:cs="Arial"/>
          <w:lang w:val="ru-RU" w:eastAsia="ru-RU"/>
        </w:rPr>
        <w:t xml:space="preserve"> или плиткой, пустотелый кирпич;</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4) Входные группы и витражные конструкции (на первом этаже): поливинилхлорид (ПВХ).</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5. Не рекомендуется в облицовке фасада использование технологии оштукатуривания. В случае использования рекомендуется применение только штукатурки, тонированной в массе.</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6. В случае использования технологии оштукатуривания общая площадь оштукатуренных поверхностей не может быть более 50% от общей площади поверхностей здания. Допускается более 50% при наличии обоснования (например, в случае размещения объекта в исторической застройке с аналогичными материалами отделки фасадов) при обеспечении долговечности.</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7. Не рекомендуется сопряжение в одной плоскости поверхностей с различными отделочными материалами без раскреповки (за исключением мозаичных панно).</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5. Требования к размещению технического и инженерного оборудования на фасадах и кровлях объектов капитального строительства (перечисление технических устройств (в том числе вентиляции и кондиционирования воздуха, газоснабжения, освещения, связи, видеонаблюдения) и приемов улучшения декоративных качеств фасадов объектов капитального строительства при размещении такого оборудования.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размещении всех видов инженерных систем на визуально воспринимаемых поверхностях фасадов (в том числе на кровле) объектов нежилого назначения необходимо предлагать мероприятия по их визуальному сокрытию и гармоничной интеграции в общий объем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2. Исключить размещение инженерного оборудования на декоративных элементах здания.</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lastRenderedPageBreak/>
        <w:t>3. Предусмотреть обустройство специальных архитектурных элементов (мест размещения) для наружных блоков кондиционеров (ниши, наружные корзины 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фасадов).</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b/>
          <w:bCs/>
          <w:u w:val="single" w:color="000000"/>
          <w:lang w:val="ru-RU" w:eastAsia="ru-RU"/>
        </w:rPr>
        <w:t>6. Требования к подсветке фасадов объектов капитального строительства (перечисление архитектурных приемов внешнего освещения их фасадов и цветов, а также оттенков такого освещения с указанием палитры).</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1. При формировании внешнего облика зданий, необходимо предусмотреть:</w:t>
      </w:r>
    </w:p>
    <w:p w:rsidR="00943E67" w:rsidRPr="00183075" w:rsidRDefault="00183075">
      <w:pPr>
        <w:spacing w:line="276" w:lineRule="auto"/>
        <w:ind w:firstLine="566"/>
        <w:jc w:val="both"/>
        <w:rPr>
          <w:rFonts w:ascii="Arial" w:hAnsi="Arial" w:cs="Arial"/>
          <w:lang w:val="ru-RU" w:eastAsia="ru-RU"/>
        </w:rPr>
      </w:pPr>
      <w:r w:rsidRPr="00183075">
        <w:rPr>
          <w:rFonts w:ascii="Arial" w:hAnsi="Arial" w:cs="Arial"/>
          <w:lang w:val="ru-RU" w:eastAsia="ru-RU"/>
        </w:rPr>
        <w:t>а) освещение входной группы (фасадные светильники, встроенная подсветка и иные).</w:t>
      </w:r>
    </w:p>
    <w:p w:rsidR="00943E67" w:rsidRPr="00183075" w:rsidRDefault="00943E67">
      <w:pPr>
        <w:rPr>
          <w:rFonts w:ascii="Arial" w:hAnsi="Arial" w:cs="Arial"/>
          <w:lang w:val="ru-RU" w:eastAsia="ru-RU"/>
        </w:rPr>
        <w:sectPr w:rsidR="00943E67" w:rsidRPr="00183075" w:rsidSect="001B0237">
          <w:pgSz w:w="11906" w:h="16838"/>
          <w:pgMar w:top="1134" w:right="567" w:bottom="1134" w:left="1134" w:header="170" w:footer="284" w:gutter="0"/>
          <w:cols w:space="720"/>
          <w:docGrid w:linePitch="360"/>
        </w:sectPr>
      </w:pPr>
    </w:p>
    <w:p w:rsidR="00943E67" w:rsidRPr="00183075" w:rsidRDefault="00183075">
      <w:pPr>
        <w:keepNext/>
        <w:spacing w:after="240" w:line="552" w:lineRule="auto"/>
        <w:jc w:val="center"/>
        <w:outlineLvl w:val="0"/>
        <w:rPr>
          <w:rFonts w:ascii="Arial" w:hAnsi="Arial" w:cs="Arial"/>
          <w:b/>
          <w:bCs/>
          <w:caps/>
          <w:color w:val="000000"/>
          <w:lang w:val="ru-RU" w:eastAsia="ru-RU"/>
        </w:rPr>
        <w:sectPr w:rsidR="00943E67" w:rsidRPr="00183075" w:rsidSect="00943E67">
          <w:pgSz w:w="11906" w:h="16838"/>
          <w:pgMar w:top="7937" w:right="566" w:bottom="566" w:left="1700" w:header="708" w:footer="708" w:gutter="0"/>
          <w:cols w:space="720"/>
          <w:docGrid w:linePitch="360"/>
        </w:sectPr>
      </w:pPr>
      <w:bookmarkStart w:id="106" w:name="_Toc206516618"/>
      <w:r w:rsidRPr="00183075">
        <w:rPr>
          <w:rFonts w:ascii="Arial" w:hAnsi="Arial" w:cs="Arial"/>
          <w:b/>
          <w:bCs/>
          <w:caps/>
          <w:color w:val="000000"/>
          <w:lang w:val="ru-RU" w:eastAsia="ru-RU"/>
        </w:rPr>
        <w:lastRenderedPageBreak/>
        <w:t>ПРИЛОЖЕНИЕ</w:t>
      </w:r>
      <w:r w:rsidRPr="00183075">
        <w:rPr>
          <w:rFonts w:ascii="Arial" w:hAnsi="Arial" w:cs="Arial"/>
          <w:b/>
          <w:bCs/>
          <w:caps/>
          <w:color w:val="000000"/>
          <w:lang w:val="ru-RU" w:eastAsia="ru-RU"/>
        </w:rPr>
        <w:br/>
        <w:t>СВЕДЕНИЯ О ГРАНИЦАХ ТЕРРИТОРИАЛЬНЫХ ЗОН</w:t>
      </w:r>
      <w:bookmarkEnd w:id="106"/>
    </w:p>
    <w:p w:rsidR="00541C18" w:rsidRPr="00183075" w:rsidRDefault="00541C18">
      <w:pPr>
        <w:widowControl w:val="0"/>
        <w:autoSpaceDE w:val="0"/>
        <w:autoSpaceDN w:val="0"/>
        <w:spacing w:before="3"/>
        <w:rPr>
          <w:rFonts w:ascii="Arial" w:eastAsiaTheme="minorHAnsi" w:hAnsi="Arial" w:cs="Arial"/>
          <w:lang w:val="ru-RU"/>
        </w:rPr>
      </w:pPr>
    </w:p>
    <w:tbl>
      <w:tblPr>
        <w:tblStyle w:val="TableNormal1"/>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541C18" w:rsidRPr="0044228E">
        <w:trPr>
          <w:trHeight w:val="2306"/>
        </w:trPr>
        <w:tc>
          <w:tcPr>
            <w:tcW w:w="9638" w:type="dxa"/>
            <w:gridSpan w:val="3"/>
          </w:tcPr>
          <w:p w:rsidR="00541C18" w:rsidRPr="00183075" w:rsidRDefault="00541C18">
            <w:pPr>
              <w:spacing w:before="69"/>
              <w:rPr>
                <w:rFonts w:ascii="Arial" w:hAnsi="Arial" w:cs="Arial"/>
                <w:lang w:val="ru-RU"/>
              </w:rPr>
            </w:pPr>
          </w:p>
          <w:p w:rsidR="00541C18" w:rsidRPr="00183075" w:rsidRDefault="00183075">
            <w:pPr>
              <w:spacing w:line="271" w:lineRule="exact"/>
              <w:ind w:left="80" w:right="63"/>
              <w:jc w:val="center"/>
              <w:rPr>
                <w:rFonts w:ascii="Arial" w:hAnsi="Arial" w:cs="Arial"/>
                <w:b/>
                <w:lang w:val="ru-RU"/>
              </w:rPr>
            </w:pPr>
            <w:r w:rsidRPr="00183075">
              <w:rPr>
                <w:rFonts w:ascii="Arial" w:hAnsi="Arial" w:cs="Arial"/>
                <w:b/>
                <w:lang w:val="ru-RU"/>
              </w:rPr>
              <w:t>ГРАФИЧЕСКОЕ</w:t>
            </w:r>
            <w:r w:rsidRPr="00183075">
              <w:rPr>
                <w:rFonts w:ascii="Arial" w:hAnsi="Arial" w:cs="Arial"/>
                <w:b/>
                <w:spacing w:val="-8"/>
                <w:lang w:val="ru-RU"/>
              </w:rPr>
              <w:t xml:space="preserve"> </w:t>
            </w:r>
            <w:r w:rsidRPr="00183075">
              <w:rPr>
                <w:rFonts w:ascii="Arial" w:hAnsi="Arial" w:cs="Arial"/>
                <w:b/>
                <w:spacing w:val="-2"/>
                <w:lang w:val="ru-RU"/>
              </w:rPr>
              <w:t>ОПИСАНИЕ</w:t>
            </w:r>
          </w:p>
          <w:p w:rsidR="00541C18" w:rsidRPr="00183075" w:rsidRDefault="00183075">
            <w:pPr>
              <w:spacing w:before="4" w:line="230" w:lineRule="auto"/>
              <w:ind w:left="80" w:right="59"/>
              <w:jc w:val="center"/>
              <w:rPr>
                <w:rFonts w:ascii="Arial" w:hAnsi="Arial" w:cs="Arial"/>
                <w:b/>
                <w:lang w:val="ru-RU"/>
              </w:rPr>
            </w:pPr>
            <w:r w:rsidRPr="00183075">
              <w:rPr>
                <w:rFonts w:ascii="Arial" w:hAnsi="Arial" w:cs="Arial"/>
                <w:b/>
                <w:lang w:val="ru-RU"/>
              </w:rPr>
              <w:t>местоположения границ населенных пунктов, территориальных зон, особо охраняемых</w:t>
            </w:r>
            <w:r w:rsidRPr="00183075">
              <w:rPr>
                <w:rFonts w:ascii="Arial" w:hAnsi="Arial" w:cs="Arial"/>
                <w:b/>
                <w:spacing w:val="-6"/>
                <w:lang w:val="ru-RU"/>
              </w:rPr>
              <w:t xml:space="preserve"> </w:t>
            </w:r>
            <w:r w:rsidRPr="00183075">
              <w:rPr>
                <w:rFonts w:ascii="Arial" w:hAnsi="Arial" w:cs="Arial"/>
                <w:b/>
                <w:lang w:val="ru-RU"/>
              </w:rPr>
              <w:t>природных</w:t>
            </w:r>
            <w:r w:rsidRPr="00183075">
              <w:rPr>
                <w:rFonts w:ascii="Arial" w:hAnsi="Arial" w:cs="Arial"/>
                <w:b/>
                <w:spacing w:val="-6"/>
                <w:lang w:val="ru-RU"/>
              </w:rPr>
              <w:t xml:space="preserve"> </w:t>
            </w:r>
            <w:r w:rsidRPr="00183075">
              <w:rPr>
                <w:rFonts w:ascii="Arial" w:hAnsi="Arial" w:cs="Arial"/>
                <w:b/>
                <w:lang w:val="ru-RU"/>
              </w:rPr>
              <w:t>территорий,</w:t>
            </w:r>
            <w:r w:rsidRPr="00183075">
              <w:rPr>
                <w:rFonts w:ascii="Arial" w:hAnsi="Arial" w:cs="Arial"/>
                <w:b/>
                <w:spacing w:val="-6"/>
                <w:lang w:val="ru-RU"/>
              </w:rPr>
              <w:t xml:space="preserve"> </w:t>
            </w:r>
            <w:r w:rsidRPr="00183075">
              <w:rPr>
                <w:rFonts w:ascii="Arial" w:hAnsi="Arial" w:cs="Arial"/>
                <w:b/>
                <w:lang w:val="ru-RU"/>
              </w:rPr>
              <w:t>зон</w:t>
            </w:r>
            <w:r w:rsidRPr="00183075">
              <w:rPr>
                <w:rFonts w:ascii="Arial" w:hAnsi="Arial" w:cs="Arial"/>
                <w:b/>
                <w:spacing w:val="-6"/>
                <w:lang w:val="ru-RU"/>
              </w:rPr>
              <w:t xml:space="preserve"> </w:t>
            </w:r>
            <w:r w:rsidRPr="00183075">
              <w:rPr>
                <w:rFonts w:ascii="Arial" w:hAnsi="Arial" w:cs="Arial"/>
                <w:b/>
                <w:lang w:val="ru-RU"/>
              </w:rPr>
              <w:t>с</w:t>
            </w:r>
            <w:r w:rsidRPr="00183075">
              <w:rPr>
                <w:rFonts w:ascii="Arial" w:hAnsi="Arial" w:cs="Arial"/>
                <w:b/>
                <w:spacing w:val="-6"/>
                <w:lang w:val="ru-RU"/>
              </w:rPr>
              <w:t xml:space="preserve"> </w:t>
            </w:r>
            <w:r w:rsidRPr="00183075">
              <w:rPr>
                <w:rFonts w:ascii="Arial" w:hAnsi="Arial" w:cs="Arial"/>
                <w:b/>
                <w:lang w:val="ru-RU"/>
              </w:rPr>
              <w:t>особыми</w:t>
            </w:r>
            <w:r w:rsidRPr="00183075">
              <w:rPr>
                <w:rFonts w:ascii="Arial" w:hAnsi="Arial" w:cs="Arial"/>
                <w:b/>
                <w:spacing w:val="-6"/>
                <w:lang w:val="ru-RU"/>
              </w:rPr>
              <w:t xml:space="preserve"> </w:t>
            </w:r>
            <w:r w:rsidRPr="00183075">
              <w:rPr>
                <w:rFonts w:ascii="Arial" w:hAnsi="Arial" w:cs="Arial"/>
                <w:b/>
                <w:lang w:val="ru-RU"/>
              </w:rPr>
              <w:t>условиями</w:t>
            </w:r>
            <w:r w:rsidRPr="00183075">
              <w:rPr>
                <w:rFonts w:ascii="Arial" w:hAnsi="Arial" w:cs="Arial"/>
                <w:b/>
                <w:spacing w:val="-6"/>
                <w:lang w:val="ru-RU"/>
              </w:rPr>
              <w:t xml:space="preserve"> </w:t>
            </w:r>
            <w:r w:rsidRPr="00183075">
              <w:rPr>
                <w:rFonts w:ascii="Arial" w:hAnsi="Arial" w:cs="Arial"/>
                <w:b/>
                <w:lang w:val="ru-RU"/>
              </w:rPr>
              <w:t xml:space="preserve">использования </w:t>
            </w:r>
            <w:r w:rsidRPr="00183075">
              <w:rPr>
                <w:rFonts w:ascii="Arial" w:hAnsi="Arial" w:cs="Arial"/>
                <w:b/>
                <w:spacing w:val="-2"/>
                <w:lang w:val="ru-RU"/>
              </w:rPr>
              <w:t>территории</w:t>
            </w:r>
          </w:p>
          <w:p w:rsidR="00541C18" w:rsidRPr="00183075" w:rsidRDefault="00183075">
            <w:pPr>
              <w:spacing w:before="260"/>
              <w:ind w:left="80" w:right="61"/>
              <w:jc w:val="center"/>
              <w:rPr>
                <w:rFonts w:ascii="Arial" w:hAnsi="Arial" w:cs="Arial"/>
                <w:b/>
                <w:lang w:val="ru-RU"/>
              </w:rPr>
            </w:pPr>
            <w:r w:rsidRPr="00183075">
              <w:rPr>
                <w:rFonts w:ascii="Arial" w:hAnsi="Arial" w:cs="Arial"/>
                <w:b/>
                <w:lang w:val="ru-RU"/>
              </w:rPr>
              <w:t>Зона</w:t>
            </w:r>
            <w:r w:rsidRPr="00183075">
              <w:rPr>
                <w:rFonts w:ascii="Arial" w:hAnsi="Arial" w:cs="Arial"/>
                <w:b/>
                <w:spacing w:val="-7"/>
                <w:lang w:val="ru-RU"/>
              </w:rPr>
              <w:t xml:space="preserve"> </w:t>
            </w:r>
            <w:r w:rsidRPr="00183075">
              <w:rPr>
                <w:rFonts w:ascii="Arial" w:hAnsi="Arial" w:cs="Arial"/>
                <w:b/>
                <w:lang w:val="ru-RU"/>
              </w:rPr>
              <w:t>многоквартирной</w:t>
            </w:r>
            <w:r w:rsidRPr="00183075">
              <w:rPr>
                <w:rFonts w:ascii="Arial" w:hAnsi="Arial" w:cs="Arial"/>
                <w:b/>
                <w:spacing w:val="-6"/>
                <w:lang w:val="ru-RU"/>
              </w:rPr>
              <w:t xml:space="preserve"> </w:t>
            </w:r>
            <w:r w:rsidRPr="00183075">
              <w:rPr>
                <w:rFonts w:ascii="Arial" w:hAnsi="Arial" w:cs="Arial"/>
                <w:b/>
                <w:lang w:val="ru-RU"/>
              </w:rPr>
              <w:t>жилой</w:t>
            </w:r>
            <w:r w:rsidRPr="00183075">
              <w:rPr>
                <w:rFonts w:ascii="Arial" w:hAnsi="Arial" w:cs="Arial"/>
                <w:b/>
                <w:spacing w:val="-7"/>
                <w:lang w:val="ru-RU"/>
              </w:rPr>
              <w:t xml:space="preserve"> </w:t>
            </w:r>
            <w:r w:rsidRPr="00183075">
              <w:rPr>
                <w:rFonts w:ascii="Arial" w:hAnsi="Arial" w:cs="Arial"/>
                <w:b/>
                <w:lang w:val="ru-RU"/>
              </w:rPr>
              <w:t>застройки</w:t>
            </w:r>
            <w:r w:rsidRPr="00183075">
              <w:rPr>
                <w:rFonts w:ascii="Arial" w:hAnsi="Arial" w:cs="Arial"/>
                <w:b/>
                <w:spacing w:val="-6"/>
                <w:lang w:val="ru-RU"/>
              </w:rPr>
              <w:t xml:space="preserve"> </w:t>
            </w:r>
            <w:r w:rsidRPr="00183075">
              <w:rPr>
                <w:rFonts w:ascii="Arial" w:hAnsi="Arial" w:cs="Arial"/>
                <w:b/>
                <w:lang w:val="ru-RU"/>
              </w:rPr>
              <w:t>Ж-</w:t>
            </w:r>
            <w:r w:rsidRPr="00183075">
              <w:rPr>
                <w:rFonts w:ascii="Arial" w:hAnsi="Arial" w:cs="Arial"/>
                <w:b/>
                <w:spacing w:val="-10"/>
                <w:lang w:val="ru-RU"/>
              </w:rPr>
              <w:t>1</w:t>
            </w:r>
          </w:p>
        </w:tc>
      </w:tr>
      <w:tr w:rsidR="00541C18" w:rsidRPr="0044228E">
        <w:trPr>
          <w:trHeight w:val="357"/>
        </w:trPr>
        <w:tc>
          <w:tcPr>
            <w:tcW w:w="9638" w:type="dxa"/>
            <w:gridSpan w:val="3"/>
          </w:tcPr>
          <w:p w:rsidR="00541C18" w:rsidRPr="00183075" w:rsidRDefault="00183075">
            <w:pPr>
              <w:spacing w:before="83"/>
              <w:ind w:left="118" w:right="59"/>
              <w:jc w:val="center"/>
              <w:rPr>
                <w:rFonts w:ascii="Arial" w:hAnsi="Arial" w:cs="Arial"/>
                <w:lang w:val="ru-RU"/>
              </w:rPr>
            </w:pPr>
            <w:r w:rsidRPr="00183075">
              <w:rPr>
                <w:rFonts w:ascii="Arial" w:hAnsi="Arial" w:cs="Arial"/>
                <w:lang w:val="ru-RU"/>
              </w:rPr>
              <w:t>(наименование</w:t>
            </w:r>
            <w:r w:rsidRPr="00183075">
              <w:rPr>
                <w:rFonts w:ascii="Arial" w:hAnsi="Arial" w:cs="Arial"/>
                <w:spacing w:val="-4"/>
                <w:lang w:val="ru-RU"/>
              </w:rPr>
              <w:t xml:space="preserve"> </w:t>
            </w:r>
            <w:r w:rsidRPr="00183075">
              <w:rPr>
                <w:rFonts w:ascii="Arial" w:hAnsi="Arial" w:cs="Arial"/>
                <w:lang w:val="ru-RU"/>
              </w:rPr>
              <w:t>объекта,</w:t>
            </w:r>
            <w:r w:rsidRPr="00183075">
              <w:rPr>
                <w:rFonts w:ascii="Arial" w:hAnsi="Arial" w:cs="Arial"/>
                <w:spacing w:val="-4"/>
                <w:lang w:val="ru-RU"/>
              </w:rPr>
              <w:t xml:space="preserve"> </w:t>
            </w:r>
            <w:r w:rsidRPr="00183075">
              <w:rPr>
                <w:rFonts w:ascii="Arial" w:hAnsi="Arial" w:cs="Arial"/>
                <w:lang w:val="ru-RU"/>
              </w:rPr>
              <w:t>местоположение</w:t>
            </w:r>
            <w:r w:rsidRPr="00183075">
              <w:rPr>
                <w:rFonts w:ascii="Arial" w:hAnsi="Arial" w:cs="Arial"/>
                <w:spacing w:val="-4"/>
                <w:lang w:val="ru-RU"/>
              </w:rPr>
              <w:t xml:space="preserve"> </w:t>
            </w:r>
            <w:r w:rsidRPr="00183075">
              <w:rPr>
                <w:rFonts w:ascii="Arial" w:hAnsi="Arial" w:cs="Arial"/>
                <w:lang w:val="ru-RU"/>
              </w:rPr>
              <w:t>границ</w:t>
            </w:r>
            <w:r w:rsidRPr="00183075">
              <w:rPr>
                <w:rFonts w:ascii="Arial" w:hAnsi="Arial" w:cs="Arial"/>
                <w:spacing w:val="-4"/>
                <w:lang w:val="ru-RU"/>
              </w:rPr>
              <w:t xml:space="preserve"> </w:t>
            </w:r>
            <w:r w:rsidRPr="00183075">
              <w:rPr>
                <w:rFonts w:ascii="Arial" w:hAnsi="Arial" w:cs="Arial"/>
                <w:lang w:val="ru-RU"/>
              </w:rPr>
              <w:t>которого</w:t>
            </w:r>
            <w:r w:rsidRPr="00183075">
              <w:rPr>
                <w:rFonts w:ascii="Arial" w:hAnsi="Arial" w:cs="Arial"/>
                <w:spacing w:val="-4"/>
                <w:lang w:val="ru-RU"/>
              </w:rPr>
              <w:t xml:space="preserve"> </w:t>
            </w:r>
            <w:r w:rsidRPr="00183075">
              <w:rPr>
                <w:rFonts w:ascii="Arial" w:hAnsi="Arial" w:cs="Arial"/>
                <w:lang w:val="ru-RU"/>
              </w:rPr>
              <w:t>описано</w:t>
            </w:r>
            <w:r w:rsidRPr="00183075">
              <w:rPr>
                <w:rFonts w:ascii="Arial" w:hAnsi="Arial" w:cs="Arial"/>
                <w:spacing w:val="-5"/>
                <w:lang w:val="ru-RU"/>
              </w:rPr>
              <w:t xml:space="preserve"> </w:t>
            </w:r>
            <w:r w:rsidRPr="00183075">
              <w:rPr>
                <w:rFonts w:ascii="Arial" w:hAnsi="Arial" w:cs="Arial"/>
                <w:lang w:val="ru-RU"/>
              </w:rPr>
              <w:t>(далее</w:t>
            </w:r>
            <w:r w:rsidRPr="00183075">
              <w:rPr>
                <w:rFonts w:ascii="Arial" w:hAnsi="Arial" w:cs="Arial"/>
                <w:spacing w:val="-4"/>
                <w:lang w:val="ru-RU"/>
              </w:rPr>
              <w:t xml:space="preserve"> </w:t>
            </w:r>
            <w:r w:rsidRPr="00183075">
              <w:rPr>
                <w:rFonts w:ascii="Arial" w:hAnsi="Arial" w:cs="Arial"/>
                <w:lang w:val="ru-RU"/>
              </w:rPr>
              <w:t>-</w:t>
            </w:r>
            <w:r w:rsidRPr="00183075">
              <w:rPr>
                <w:rFonts w:ascii="Arial" w:hAnsi="Arial" w:cs="Arial"/>
                <w:spacing w:val="-4"/>
                <w:lang w:val="ru-RU"/>
              </w:rPr>
              <w:t xml:space="preserve"> </w:t>
            </w:r>
            <w:r w:rsidRPr="00183075">
              <w:rPr>
                <w:rFonts w:ascii="Arial" w:hAnsi="Arial" w:cs="Arial"/>
                <w:spacing w:val="-2"/>
                <w:lang w:val="ru-RU"/>
              </w:rPr>
              <w:t>объект))</w:t>
            </w:r>
          </w:p>
        </w:tc>
      </w:tr>
      <w:tr w:rsidR="00541C18" w:rsidRPr="00183075">
        <w:trPr>
          <w:trHeight w:val="445"/>
        </w:trPr>
        <w:tc>
          <w:tcPr>
            <w:tcW w:w="9638" w:type="dxa"/>
            <w:gridSpan w:val="3"/>
          </w:tcPr>
          <w:p w:rsidR="00541C18" w:rsidRPr="00183075" w:rsidRDefault="00183075">
            <w:pPr>
              <w:spacing w:before="80"/>
              <w:ind w:left="80" w:right="61"/>
              <w:jc w:val="center"/>
              <w:rPr>
                <w:rFonts w:ascii="Arial" w:hAnsi="Arial" w:cs="Arial"/>
                <w:b/>
                <w:lang w:val="ru-RU"/>
              </w:rPr>
            </w:pPr>
            <w:r w:rsidRPr="00183075">
              <w:rPr>
                <w:rFonts w:ascii="Arial" w:hAnsi="Arial" w:cs="Arial"/>
                <w:b/>
                <w:lang w:val="ru-RU"/>
              </w:rPr>
              <w:t xml:space="preserve">Раздел </w:t>
            </w:r>
            <w:r w:rsidRPr="00183075">
              <w:rPr>
                <w:rFonts w:ascii="Arial" w:hAnsi="Arial" w:cs="Arial"/>
                <w:b/>
                <w:spacing w:val="-10"/>
                <w:lang w:val="ru-RU"/>
              </w:rPr>
              <w:t>1</w:t>
            </w:r>
          </w:p>
        </w:tc>
      </w:tr>
      <w:tr w:rsidR="00541C18" w:rsidRPr="00183075">
        <w:trPr>
          <w:trHeight w:val="490"/>
        </w:trPr>
        <w:tc>
          <w:tcPr>
            <w:tcW w:w="9638" w:type="dxa"/>
            <w:gridSpan w:val="3"/>
          </w:tcPr>
          <w:p w:rsidR="00541C18" w:rsidRPr="00183075" w:rsidRDefault="00183075">
            <w:pPr>
              <w:spacing w:before="78"/>
              <w:ind w:left="80" w:right="62"/>
              <w:jc w:val="center"/>
              <w:rPr>
                <w:rFonts w:ascii="Arial" w:hAnsi="Arial" w:cs="Arial"/>
                <w:b/>
                <w:lang w:val="ru-RU"/>
              </w:rPr>
            </w:pPr>
            <w:r w:rsidRPr="00183075">
              <w:rPr>
                <w:rFonts w:ascii="Arial" w:hAnsi="Arial" w:cs="Arial"/>
                <w:b/>
                <w:lang w:val="ru-RU"/>
              </w:rPr>
              <w:t xml:space="preserve">Сведения об </w:t>
            </w:r>
            <w:r w:rsidRPr="00183075">
              <w:rPr>
                <w:rFonts w:ascii="Arial" w:hAnsi="Arial" w:cs="Arial"/>
                <w:b/>
                <w:spacing w:val="-2"/>
                <w:lang w:val="ru-RU"/>
              </w:rPr>
              <w:t>объекте</w:t>
            </w:r>
          </w:p>
        </w:tc>
      </w:tr>
      <w:tr w:rsidR="00541C18" w:rsidRPr="00183075">
        <w:trPr>
          <w:trHeight w:val="667"/>
        </w:trPr>
        <w:tc>
          <w:tcPr>
            <w:tcW w:w="600" w:type="dxa"/>
          </w:tcPr>
          <w:p w:rsidR="00541C18" w:rsidRPr="00183075" w:rsidRDefault="00183075">
            <w:pPr>
              <w:spacing w:before="89" w:line="230" w:lineRule="auto"/>
              <w:ind w:left="142" w:right="115" w:firstLine="46"/>
              <w:rPr>
                <w:rFonts w:ascii="Arial" w:hAnsi="Arial" w:cs="Arial"/>
                <w:b/>
                <w:lang w:val="ru-RU"/>
              </w:rPr>
            </w:pPr>
            <w:r w:rsidRPr="00183075">
              <w:rPr>
                <w:rFonts w:ascii="Arial" w:hAnsi="Arial" w:cs="Arial"/>
                <w:b/>
                <w:spacing w:val="-10"/>
                <w:lang w:val="ru-RU"/>
              </w:rPr>
              <w:t xml:space="preserve">№ </w:t>
            </w:r>
            <w:r w:rsidRPr="00183075">
              <w:rPr>
                <w:rFonts w:ascii="Arial" w:hAnsi="Arial" w:cs="Arial"/>
                <w:b/>
                <w:spacing w:val="-4"/>
                <w:lang w:val="ru-RU"/>
              </w:rPr>
              <w:t>п/п</w:t>
            </w:r>
          </w:p>
        </w:tc>
        <w:tc>
          <w:tcPr>
            <w:tcW w:w="4000" w:type="dxa"/>
          </w:tcPr>
          <w:p w:rsidR="00541C18" w:rsidRPr="00183075" w:rsidRDefault="00183075">
            <w:pPr>
              <w:spacing w:before="202"/>
              <w:ind w:left="653" w:right="633"/>
              <w:jc w:val="center"/>
              <w:rPr>
                <w:rFonts w:ascii="Arial" w:hAnsi="Arial" w:cs="Arial"/>
                <w:b/>
                <w:lang w:val="ru-RU"/>
              </w:rPr>
            </w:pPr>
            <w:r w:rsidRPr="00183075">
              <w:rPr>
                <w:rFonts w:ascii="Arial" w:hAnsi="Arial" w:cs="Arial"/>
                <w:b/>
                <w:lang w:val="ru-RU"/>
              </w:rPr>
              <w:t>Характеристики</w:t>
            </w:r>
            <w:r w:rsidRPr="00183075">
              <w:rPr>
                <w:rFonts w:ascii="Arial" w:hAnsi="Arial" w:cs="Arial"/>
                <w:b/>
                <w:spacing w:val="-13"/>
                <w:lang w:val="ru-RU"/>
              </w:rPr>
              <w:t xml:space="preserve"> </w:t>
            </w:r>
            <w:r w:rsidRPr="00183075">
              <w:rPr>
                <w:rFonts w:ascii="Arial" w:hAnsi="Arial" w:cs="Arial"/>
                <w:b/>
                <w:spacing w:val="-2"/>
                <w:lang w:val="ru-RU"/>
              </w:rPr>
              <w:t>объекта</w:t>
            </w:r>
          </w:p>
        </w:tc>
        <w:tc>
          <w:tcPr>
            <w:tcW w:w="5038" w:type="dxa"/>
          </w:tcPr>
          <w:p w:rsidR="00541C18" w:rsidRPr="00183075" w:rsidRDefault="00183075">
            <w:pPr>
              <w:spacing w:before="202"/>
              <w:ind w:left="1253"/>
              <w:rPr>
                <w:rFonts w:ascii="Arial" w:hAnsi="Arial" w:cs="Arial"/>
                <w:b/>
                <w:lang w:val="ru-RU"/>
              </w:rPr>
            </w:pPr>
            <w:r w:rsidRPr="00183075">
              <w:rPr>
                <w:rFonts w:ascii="Arial" w:hAnsi="Arial" w:cs="Arial"/>
                <w:b/>
                <w:lang w:val="ru-RU"/>
              </w:rPr>
              <w:t>Описание</w:t>
            </w:r>
            <w:r w:rsidRPr="00183075">
              <w:rPr>
                <w:rFonts w:ascii="Arial" w:hAnsi="Arial" w:cs="Arial"/>
                <w:b/>
                <w:spacing w:val="-6"/>
                <w:lang w:val="ru-RU"/>
              </w:rPr>
              <w:t xml:space="preserve"> </w:t>
            </w:r>
            <w:r w:rsidRPr="00183075">
              <w:rPr>
                <w:rFonts w:ascii="Arial" w:hAnsi="Arial" w:cs="Arial"/>
                <w:b/>
                <w:spacing w:val="-2"/>
                <w:lang w:val="ru-RU"/>
              </w:rPr>
              <w:t>характеристик</w:t>
            </w:r>
          </w:p>
        </w:tc>
      </w:tr>
      <w:tr w:rsidR="00541C18" w:rsidRPr="00183075">
        <w:trPr>
          <w:trHeight w:val="423"/>
        </w:trPr>
        <w:tc>
          <w:tcPr>
            <w:tcW w:w="600" w:type="dxa"/>
          </w:tcPr>
          <w:p w:rsidR="00541C18" w:rsidRPr="00183075" w:rsidRDefault="00183075">
            <w:pPr>
              <w:spacing w:before="80"/>
              <w:ind w:left="20"/>
              <w:jc w:val="center"/>
              <w:rPr>
                <w:rFonts w:ascii="Arial" w:hAnsi="Arial" w:cs="Arial"/>
                <w:b/>
                <w:lang w:val="ru-RU"/>
              </w:rPr>
            </w:pPr>
            <w:r w:rsidRPr="00183075">
              <w:rPr>
                <w:rFonts w:ascii="Arial" w:hAnsi="Arial" w:cs="Arial"/>
                <w:b/>
                <w:spacing w:val="-10"/>
                <w:lang w:val="ru-RU"/>
              </w:rPr>
              <w:t>1</w:t>
            </w:r>
          </w:p>
        </w:tc>
        <w:tc>
          <w:tcPr>
            <w:tcW w:w="4000" w:type="dxa"/>
          </w:tcPr>
          <w:p w:rsidR="00541C18" w:rsidRPr="00183075" w:rsidRDefault="00183075">
            <w:pPr>
              <w:spacing w:before="80"/>
              <w:ind w:left="653" w:right="633"/>
              <w:jc w:val="center"/>
              <w:rPr>
                <w:rFonts w:ascii="Arial" w:hAnsi="Arial" w:cs="Arial"/>
                <w:b/>
                <w:lang w:val="ru-RU"/>
              </w:rPr>
            </w:pPr>
            <w:r w:rsidRPr="00183075">
              <w:rPr>
                <w:rFonts w:ascii="Arial" w:hAnsi="Arial" w:cs="Arial"/>
                <w:b/>
                <w:spacing w:val="-10"/>
                <w:lang w:val="ru-RU"/>
              </w:rPr>
              <w:t>2</w:t>
            </w:r>
          </w:p>
        </w:tc>
        <w:tc>
          <w:tcPr>
            <w:tcW w:w="5038" w:type="dxa"/>
          </w:tcPr>
          <w:p w:rsidR="00541C18" w:rsidRPr="00183075" w:rsidRDefault="00183075">
            <w:pPr>
              <w:spacing w:before="80"/>
              <w:ind w:left="19"/>
              <w:jc w:val="center"/>
              <w:rPr>
                <w:rFonts w:ascii="Arial" w:hAnsi="Arial" w:cs="Arial"/>
                <w:b/>
                <w:lang w:val="ru-RU"/>
              </w:rPr>
            </w:pPr>
            <w:r w:rsidRPr="00183075">
              <w:rPr>
                <w:rFonts w:ascii="Arial" w:hAnsi="Arial" w:cs="Arial"/>
                <w:b/>
                <w:spacing w:val="-10"/>
                <w:lang w:val="ru-RU"/>
              </w:rPr>
              <w:t>3</w:t>
            </w:r>
          </w:p>
        </w:tc>
      </w:tr>
      <w:tr w:rsidR="00541C18" w:rsidRPr="0044228E">
        <w:trPr>
          <w:trHeight w:val="667"/>
        </w:trPr>
        <w:tc>
          <w:tcPr>
            <w:tcW w:w="600" w:type="dxa"/>
          </w:tcPr>
          <w:p w:rsidR="00541C18" w:rsidRPr="00183075" w:rsidRDefault="00183075">
            <w:pPr>
              <w:spacing w:before="202"/>
              <w:ind w:left="20"/>
              <w:jc w:val="center"/>
              <w:rPr>
                <w:rFonts w:ascii="Arial" w:hAnsi="Arial" w:cs="Arial"/>
                <w:lang w:val="ru-RU"/>
              </w:rPr>
            </w:pPr>
            <w:r w:rsidRPr="00183075">
              <w:rPr>
                <w:rFonts w:ascii="Arial" w:hAnsi="Arial" w:cs="Arial"/>
                <w:spacing w:val="-5"/>
                <w:lang w:val="ru-RU"/>
              </w:rPr>
              <w:t>1.</w:t>
            </w:r>
          </w:p>
        </w:tc>
        <w:tc>
          <w:tcPr>
            <w:tcW w:w="4000" w:type="dxa"/>
          </w:tcPr>
          <w:p w:rsidR="00541C18" w:rsidRPr="00183075" w:rsidRDefault="00183075">
            <w:pPr>
              <w:spacing w:before="202"/>
              <w:ind w:left="653" w:right="635"/>
              <w:jc w:val="center"/>
              <w:rPr>
                <w:rFonts w:ascii="Arial" w:hAnsi="Arial" w:cs="Arial"/>
                <w:lang w:val="ru-RU"/>
              </w:rPr>
            </w:pPr>
            <w:r w:rsidRPr="00183075">
              <w:rPr>
                <w:rFonts w:ascii="Arial" w:hAnsi="Arial" w:cs="Arial"/>
                <w:lang w:val="ru-RU"/>
              </w:rPr>
              <w:t>Местоположение</w:t>
            </w:r>
            <w:r w:rsidRPr="00183075">
              <w:rPr>
                <w:rFonts w:ascii="Arial" w:hAnsi="Arial" w:cs="Arial"/>
                <w:spacing w:val="-11"/>
                <w:lang w:val="ru-RU"/>
              </w:rPr>
              <w:t xml:space="preserve"> </w:t>
            </w:r>
            <w:r w:rsidRPr="00183075">
              <w:rPr>
                <w:rFonts w:ascii="Arial" w:hAnsi="Arial" w:cs="Arial"/>
                <w:spacing w:val="-2"/>
                <w:lang w:val="ru-RU"/>
              </w:rPr>
              <w:t>объекта</w:t>
            </w:r>
          </w:p>
        </w:tc>
        <w:tc>
          <w:tcPr>
            <w:tcW w:w="5038" w:type="dxa"/>
          </w:tcPr>
          <w:p w:rsidR="00541C18" w:rsidRPr="00183075" w:rsidRDefault="00183075">
            <w:pPr>
              <w:spacing w:before="89" w:line="230" w:lineRule="auto"/>
              <w:ind w:left="100"/>
              <w:rPr>
                <w:rFonts w:ascii="Arial" w:hAnsi="Arial" w:cs="Arial"/>
                <w:lang w:val="ru-RU"/>
              </w:rPr>
            </w:pPr>
            <w:r w:rsidRPr="00183075">
              <w:rPr>
                <w:rFonts w:ascii="Arial" w:hAnsi="Arial" w:cs="Arial"/>
                <w:lang w:val="ru-RU"/>
              </w:rPr>
              <w:t>Московская</w:t>
            </w:r>
            <w:r w:rsidRPr="00183075">
              <w:rPr>
                <w:rFonts w:ascii="Arial" w:hAnsi="Arial" w:cs="Arial"/>
                <w:spacing w:val="-9"/>
                <w:lang w:val="ru-RU"/>
              </w:rPr>
              <w:t xml:space="preserve"> </w:t>
            </w:r>
            <w:r w:rsidRPr="00183075">
              <w:rPr>
                <w:rFonts w:ascii="Arial" w:hAnsi="Arial" w:cs="Arial"/>
                <w:lang w:val="ru-RU"/>
              </w:rPr>
              <w:t>область,</w:t>
            </w:r>
            <w:r w:rsidRPr="00183075">
              <w:rPr>
                <w:rFonts w:ascii="Arial" w:hAnsi="Arial" w:cs="Arial"/>
                <w:spacing w:val="-10"/>
                <w:lang w:val="ru-RU"/>
              </w:rPr>
              <w:t xml:space="preserve"> </w:t>
            </w:r>
            <w:r w:rsidRPr="00183075">
              <w:rPr>
                <w:rFonts w:ascii="Arial" w:hAnsi="Arial" w:cs="Arial"/>
                <w:lang w:val="ru-RU"/>
              </w:rPr>
              <w:t>городской</w:t>
            </w:r>
            <w:r w:rsidRPr="00183075">
              <w:rPr>
                <w:rFonts w:ascii="Arial" w:hAnsi="Arial" w:cs="Arial"/>
                <w:spacing w:val="-10"/>
                <w:lang w:val="ru-RU"/>
              </w:rPr>
              <w:t xml:space="preserve"> </w:t>
            </w:r>
            <w:r w:rsidRPr="00183075">
              <w:rPr>
                <w:rFonts w:ascii="Arial" w:hAnsi="Arial" w:cs="Arial"/>
                <w:lang w:val="ru-RU"/>
              </w:rPr>
              <w:t>округ</w:t>
            </w:r>
            <w:r w:rsidRPr="00183075">
              <w:rPr>
                <w:rFonts w:ascii="Arial" w:hAnsi="Arial" w:cs="Arial"/>
                <w:spacing w:val="-10"/>
                <w:lang w:val="ru-RU"/>
              </w:rPr>
              <w:t xml:space="preserve"> </w:t>
            </w:r>
            <w:r w:rsidRPr="00183075">
              <w:rPr>
                <w:rFonts w:ascii="Arial" w:hAnsi="Arial" w:cs="Arial"/>
                <w:lang w:val="ru-RU"/>
              </w:rPr>
              <w:t>Домодедово, с. Константиново</w:t>
            </w:r>
          </w:p>
        </w:tc>
      </w:tr>
      <w:tr w:rsidR="00541C18" w:rsidRPr="00183075">
        <w:trPr>
          <w:trHeight w:val="1154"/>
        </w:trPr>
        <w:tc>
          <w:tcPr>
            <w:tcW w:w="600" w:type="dxa"/>
          </w:tcPr>
          <w:p w:rsidR="00541C18" w:rsidRPr="00183075" w:rsidRDefault="00541C18">
            <w:pPr>
              <w:spacing w:before="193"/>
              <w:rPr>
                <w:rFonts w:ascii="Arial" w:hAnsi="Arial" w:cs="Arial"/>
                <w:lang w:val="ru-RU"/>
              </w:rPr>
            </w:pPr>
          </w:p>
          <w:p w:rsidR="00541C18" w:rsidRPr="00183075" w:rsidRDefault="00183075">
            <w:pPr>
              <w:ind w:left="20"/>
              <w:jc w:val="center"/>
              <w:rPr>
                <w:rFonts w:ascii="Arial" w:hAnsi="Arial" w:cs="Arial"/>
                <w:lang w:val="ru-RU"/>
              </w:rPr>
            </w:pPr>
            <w:r w:rsidRPr="00183075">
              <w:rPr>
                <w:rFonts w:ascii="Arial" w:hAnsi="Arial" w:cs="Arial"/>
                <w:spacing w:val="-5"/>
                <w:lang w:val="ru-RU"/>
              </w:rPr>
              <w:t>2.</w:t>
            </w:r>
          </w:p>
        </w:tc>
        <w:tc>
          <w:tcPr>
            <w:tcW w:w="4000" w:type="dxa"/>
          </w:tcPr>
          <w:p w:rsidR="00541C18" w:rsidRPr="00183075" w:rsidRDefault="00183075">
            <w:pPr>
              <w:spacing w:before="89" w:line="230" w:lineRule="auto"/>
              <w:ind w:left="653" w:right="576"/>
              <w:jc w:val="center"/>
              <w:rPr>
                <w:rFonts w:ascii="Arial" w:hAnsi="Arial" w:cs="Arial"/>
                <w:lang w:val="ru-RU"/>
              </w:rPr>
            </w:pPr>
            <w:r w:rsidRPr="00183075">
              <w:rPr>
                <w:rFonts w:ascii="Arial" w:hAnsi="Arial" w:cs="Arial"/>
                <w:lang w:val="ru-RU"/>
              </w:rPr>
              <w:t>Площадь</w:t>
            </w:r>
            <w:r w:rsidRPr="00183075">
              <w:rPr>
                <w:rFonts w:ascii="Arial" w:hAnsi="Arial" w:cs="Arial"/>
                <w:spacing w:val="-14"/>
                <w:lang w:val="ru-RU"/>
              </w:rPr>
              <w:t xml:space="preserve"> </w:t>
            </w:r>
            <w:r w:rsidRPr="00183075">
              <w:rPr>
                <w:rFonts w:ascii="Arial" w:hAnsi="Arial" w:cs="Arial"/>
                <w:lang w:val="ru-RU"/>
              </w:rPr>
              <w:t>объекта</w:t>
            </w:r>
            <w:r w:rsidRPr="00183075">
              <w:rPr>
                <w:rFonts w:ascii="Arial" w:hAnsi="Arial" w:cs="Arial"/>
                <w:spacing w:val="-14"/>
                <w:lang w:val="ru-RU"/>
              </w:rPr>
              <w:t xml:space="preserve"> </w:t>
            </w:r>
            <w:r w:rsidRPr="00183075">
              <w:rPr>
                <w:rFonts w:ascii="Arial" w:hAnsi="Arial" w:cs="Arial"/>
                <w:lang w:val="ru-RU"/>
              </w:rPr>
              <w:t xml:space="preserve">+/- </w:t>
            </w:r>
            <w:r w:rsidRPr="00183075">
              <w:rPr>
                <w:rFonts w:ascii="Arial" w:hAnsi="Arial" w:cs="Arial"/>
                <w:spacing w:val="-2"/>
                <w:lang w:val="ru-RU"/>
              </w:rPr>
              <w:t>величина</w:t>
            </w:r>
          </w:p>
          <w:p w:rsidR="00541C18" w:rsidRPr="00183075" w:rsidRDefault="00183075">
            <w:pPr>
              <w:spacing w:before="1" w:line="230" w:lineRule="auto"/>
              <w:ind w:left="653" w:right="578"/>
              <w:jc w:val="center"/>
              <w:rPr>
                <w:rFonts w:ascii="Arial" w:hAnsi="Arial" w:cs="Arial"/>
                <w:lang w:val="ru-RU"/>
              </w:rPr>
            </w:pPr>
            <w:r w:rsidRPr="00183075">
              <w:rPr>
                <w:rFonts w:ascii="Arial" w:hAnsi="Arial" w:cs="Arial"/>
                <w:lang w:val="ru-RU"/>
              </w:rPr>
              <w:t>погрешности</w:t>
            </w:r>
            <w:r w:rsidRPr="00183075">
              <w:rPr>
                <w:rFonts w:ascii="Arial" w:hAnsi="Arial" w:cs="Arial"/>
                <w:spacing w:val="-14"/>
                <w:lang w:val="ru-RU"/>
              </w:rPr>
              <w:t xml:space="preserve"> </w:t>
            </w:r>
            <w:r w:rsidRPr="00183075">
              <w:rPr>
                <w:rFonts w:ascii="Arial" w:hAnsi="Arial" w:cs="Arial"/>
                <w:lang w:val="ru-RU"/>
              </w:rPr>
              <w:t>определения площади (Р +/- Дельта Р)</w:t>
            </w:r>
          </w:p>
        </w:tc>
        <w:tc>
          <w:tcPr>
            <w:tcW w:w="5038" w:type="dxa"/>
          </w:tcPr>
          <w:p w:rsidR="00541C18" w:rsidRPr="00183075" w:rsidRDefault="00541C18">
            <w:pPr>
              <w:spacing w:before="193"/>
              <w:rPr>
                <w:rFonts w:ascii="Arial" w:hAnsi="Arial" w:cs="Arial"/>
                <w:lang w:val="ru-RU"/>
              </w:rPr>
            </w:pPr>
          </w:p>
          <w:p w:rsidR="00541C18" w:rsidRPr="00183075" w:rsidRDefault="00183075">
            <w:pPr>
              <w:ind w:left="100"/>
              <w:rPr>
                <w:rFonts w:ascii="Arial" w:hAnsi="Arial" w:cs="Arial"/>
                <w:lang w:val="ru-RU"/>
              </w:rPr>
            </w:pPr>
            <w:r w:rsidRPr="00183075">
              <w:rPr>
                <w:rFonts w:ascii="Arial" w:hAnsi="Arial" w:cs="Arial"/>
                <w:lang w:val="ru-RU"/>
              </w:rPr>
              <w:t xml:space="preserve">33155 кв. м ± 64 кв. </w:t>
            </w:r>
            <w:r w:rsidRPr="00183075">
              <w:rPr>
                <w:rFonts w:ascii="Arial" w:hAnsi="Arial" w:cs="Arial"/>
                <w:spacing w:val="-10"/>
                <w:lang w:val="ru-RU"/>
              </w:rPr>
              <w:t>м</w:t>
            </w:r>
          </w:p>
        </w:tc>
      </w:tr>
      <w:tr w:rsidR="00541C18" w:rsidRPr="00183075">
        <w:trPr>
          <w:trHeight w:val="423"/>
        </w:trPr>
        <w:tc>
          <w:tcPr>
            <w:tcW w:w="600" w:type="dxa"/>
          </w:tcPr>
          <w:p w:rsidR="00541C18" w:rsidRPr="00183075" w:rsidRDefault="00183075">
            <w:pPr>
              <w:spacing w:before="80"/>
              <w:ind w:left="20"/>
              <w:jc w:val="center"/>
              <w:rPr>
                <w:rFonts w:ascii="Arial" w:hAnsi="Arial" w:cs="Arial"/>
                <w:lang w:val="ru-RU"/>
              </w:rPr>
            </w:pPr>
            <w:r w:rsidRPr="00183075">
              <w:rPr>
                <w:rFonts w:ascii="Arial" w:hAnsi="Arial" w:cs="Arial"/>
                <w:spacing w:val="-5"/>
                <w:lang w:val="ru-RU"/>
              </w:rPr>
              <w:t>3.</w:t>
            </w:r>
          </w:p>
        </w:tc>
        <w:tc>
          <w:tcPr>
            <w:tcW w:w="4000" w:type="dxa"/>
          </w:tcPr>
          <w:p w:rsidR="00541C18" w:rsidRPr="00183075" w:rsidRDefault="00183075">
            <w:pPr>
              <w:spacing w:before="80"/>
              <w:ind w:left="18"/>
              <w:jc w:val="center"/>
              <w:rPr>
                <w:rFonts w:ascii="Arial" w:hAnsi="Arial" w:cs="Arial"/>
                <w:lang w:val="ru-RU"/>
              </w:rPr>
            </w:pPr>
            <w:r w:rsidRPr="00183075">
              <w:rPr>
                <w:rFonts w:ascii="Arial" w:hAnsi="Arial" w:cs="Arial"/>
                <w:lang w:val="ru-RU"/>
              </w:rPr>
              <w:t>Иные</w:t>
            </w:r>
            <w:r w:rsidRPr="00183075">
              <w:rPr>
                <w:rFonts w:ascii="Arial" w:hAnsi="Arial" w:cs="Arial"/>
                <w:spacing w:val="-8"/>
                <w:lang w:val="ru-RU"/>
              </w:rPr>
              <w:t xml:space="preserve"> </w:t>
            </w:r>
            <w:r w:rsidRPr="00183075">
              <w:rPr>
                <w:rFonts w:ascii="Arial" w:hAnsi="Arial" w:cs="Arial"/>
                <w:lang w:val="ru-RU"/>
              </w:rPr>
              <w:t>характеристики</w:t>
            </w:r>
            <w:r w:rsidRPr="00183075">
              <w:rPr>
                <w:rFonts w:ascii="Arial" w:hAnsi="Arial" w:cs="Arial"/>
                <w:spacing w:val="-8"/>
                <w:lang w:val="ru-RU"/>
              </w:rPr>
              <w:t xml:space="preserve"> </w:t>
            </w:r>
            <w:r w:rsidRPr="00183075">
              <w:rPr>
                <w:rFonts w:ascii="Arial" w:hAnsi="Arial" w:cs="Arial"/>
                <w:spacing w:val="-2"/>
                <w:lang w:val="ru-RU"/>
              </w:rPr>
              <w:t>объекта</w:t>
            </w:r>
          </w:p>
        </w:tc>
        <w:tc>
          <w:tcPr>
            <w:tcW w:w="5038" w:type="dxa"/>
          </w:tcPr>
          <w:p w:rsidR="00541C18" w:rsidRPr="00183075" w:rsidRDefault="00183075">
            <w:pPr>
              <w:spacing w:before="80"/>
              <w:ind w:left="100"/>
              <w:rPr>
                <w:rFonts w:ascii="Arial" w:hAnsi="Arial" w:cs="Arial"/>
                <w:lang w:val="ru-RU"/>
              </w:rPr>
            </w:pPr>
            <w:r w:rsidRPr="00183075">
              <w:rPr>
                <w:rFonts w:ascii="Arial" w:hAnsi="Arial" w:cs="Arial"/>
                <w:lang w:val="ru-RU"/>
              </w:rPr>
              <w:t>Предельное</w:t>
            </w:r>
            <w:r w:rsidRPr="00183075">
              <w:rPr>
                <w:rFonts w:ascii="Arial" w:hAnsi="Arial" w:cs="Arial"/>
                <w:spacing w:val="-3"/>
                <w:lang w:val="ru-RU"/>
              </w:rPr>
              <w:t xml:space="preserve"> </w:t>
            </w:r>
            <w:r w:rsidRPr="00183075">
              <w:rPr>
                <w:rFonts w:ascii="Arial" w:hAnsi="Arial" w:cs="Arial"/>
                <w:lang w:val="ru-RU"/>
              </w:rPr>
              <w:t>количество</w:t>
            </w:r>
            <w:r w:rsidRPr="00183075">
              <w:rPr>
                <w:rFonts w:ascii="Arial" w:hAnsi="Arial" w:cs="Arial"/>
                <w:spacing w:val="-4"/>
                <w:lang w:val="ru-RU"/>
              </w:rPr>
              <w:t xml:space="preserve"> </w:t>
            </w:r>
            <w:r w:rsidRPr="00183075">
              <w:rPr>
                <w:rFonts w:ascii="Arial" w:hAnsi="Arial" w:cs="Arial"/>
                <w:lang w:val="ru-RU"/>
              </w:rPr>
              <w:t>этажей:</w:t>
            </w:r>
            <w:r w:rsidRPr="00183075">
              <w:rPr>
                <w:rFonts w:ascii="Arial" w:hAnsi="Arial" w:cs="Arial"/>
                <w:spacing w:val="-3"/>
                <w:lang w:val="ru-RU"/>
              </w:rPr>
              <w:t xml:space="preserve"> </w:t>
            </w:r>
            <w:r w:rsidRPr="00183075">
              <w:rPr>
                <w:rFonts w:ascii="Arial" w:hAnsi="Arial" w:cs="Arial"/>
                <w:lang w:val="ru-RU"/>
              </w:rPr>
              <w:t>4</w:t>
            </w:r>
            <w:r w:rsidRPr="00183075">
              <w:rPr>
                <w:rFonts w:ascii="Arial" w:hAnsi="Arial" w:cs="Arial"/>
                <w:spacing w:val="-3"/>
                <w:lang w:val="ru-RU"/>
              </w:rPr>
              <w:t xml:space="preserve"> </w:t>
            </w:r>
            <w:proofErr w:type="spellStart"/>
            <w:r w:rsidRPr="00183075">
              <w:rPr>
                <w:rFonts w:ascii="Arial" w:hAnsi="Arial" w:cs="Arial"/>
                <w:spacing w:val="-5"/>
                <w:lang w:val="ru-RU"/>
              </w:rPr>
              <w:t>эт</w:t>
            </w:r>
            <w:proofErr w:type="spellEnd"/>
          </w:p>
        </w:tc>
      </w:tr>
    </w:tbl>
    <w:p w:rsidR="00541C18" w:rsidRPr="00183075" w:rsidRDefault="00541C18">
      <w:pPr>
        <w:widowControl w:val="0"/>
        <w:autoSpaceDE w:val="0"/>
        <w:autoSpaceDN w:val="0"/>
        <w:spacing w:before="83"/>
        <w:ind w:left="19"/>
        <w:rPr>
          <w:rFonts w:ascii="Arial" w:hAnsi="Arial" w:cs="Arial"/>
          <w:lang w:val="ru-RU"/>
        </w:rPr>
        <w:sectPr w:rsidR="00541C18" w:rsidRPr="00183075">
          <w:type w:val="continuous"/>
          <w:pgSz w:w="11910" w:h="16840"/>
          <w:pgMar w:top="1080" w:right="992" w:bottom="280" w:left="992" w:header="708" w:footer="708" w:gutter="0"/>
          <w:cols w:space="708"/>
        </w:sectPr>
      </w:pPr>
    </w:p>
    <w:p w:rsidR="00541C18" w:rsidRPr="00183075" w:rsidRDefault="00541C18">
      <w:pPr>
        <w:widowControl w:val="0"/>
        <w:autoSpaceDE w:val="0"/>
        <w:autoSpaceDN w:val="0"/>
        <w:spacing w:before="3"/>
        <w:rPr>
          <w:rFonts w:ascii="Arial" w:eastAsiaTheme="minorHAnsi" w:hAnsi="Arial" w:cs="Arial"/>
          <w:lang w:val="ru-RU"/>
        </w:rPr>
      </w:pPr>
    </w:p>
    <w:p w:rsidR="00541C18" w:rsidRPr="00183075" w:rsidRDefault="00541C18">
      <w:pPr>
        <w:widowControl w:val="0"/>
        <w:autoSpaceDE w:val="0"/>
        <w:autoSpaceDN w:val="0"/>
        <w:spacing w:before="3"/>
        <w:rPr>
          <w:rFonts w:ascii="Arial" w:eastAsiaTheme="minorHAnsi" w:hAnsi="Arial" w:cs="Arial"/>
          <w:lang w:val="ru-RU"/>
        </w:rPr>
      </w:pPr>
    </w:p>
    <w:p w:rsidR="00541C18" w:rsidRPr="00183075" w:rsidRDefault="00541C18">
      <w:pPr>
        <w:widowControl w:val="0"/>
        <w:autoSpaceDE w:val="0"/>
        <w:autoSpaceDN w:val="0"/>
        <w:spacing w:before="3"/>
        <w:rPr>
          <w:rFonts w:ascii="Arial" w:eastAsiaTheme="minorHAnsi" w:hAnsi="Arial" w:cs="Arial"/>
          <w:lang w:val="ru-RU"/>
        </w:rPr>
      </w:pPr>
    </w:p>
    <w:tbl>
      <w:tblPr>
        <w:tblStyle w:val="TableNormal1"/>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541C18" w:rsidRPr="0044228E">
        <w:trPr>
          <w:trHeight w:val="2306"/>
        </w:trPr>
        <w:tc>
          <w:tcPr>
            <w:tcW w:w="9638" w:type="dxa"/>
            <w:gridSpan w:val="3"/>
          </w:tcPr>
          <w:p w:rsidR="00541C18" w:rsidRPr="00183075" w:rsidRDefault="00541C18">
            <w:pPr>
              <w:spacing w:before="69"/>
              <w:rPr>
                <w:rFonts w:ascii="Arial" w:hAnsi="Arial" w:cs="Arial"/>
                <w:lang w:val="ru-RU"/>
              </w:rPr>
            </w:pPr>
          </w:p>
          <w:p w:rsidR="00541C18" w:rsidRPr="00183075" w:rsidRDefault="00183075">
            <w:pPr>
              <w:spacing w:line="271" w:lineRule="exact"/>
              <w:ind w:left="80" w:right="63"/>
              <w:jc w:val="center"/>
              <w:rPr>
                <w:rFonts w:ascii="Arial" w:hAnsi="Arial" w:cs="Arial"/>
                <w:b/>
                <w:lang w:val="ru-RU"/>
              </w:rPr>
            </w:pPr>
            <w:r w:rsidRPr="00183075">
              <w:rPr>
                <w:rFonts w:ascii="Arial" w:hAnsi="Arial" w:cs="Arial"/>
                <w:b/>
                <w:lang w:val="ru-RU"/>
              </w:rPr>
              <w:t>ГРАФИЧЕСКОЕ</w:t>
            </w:r>
            <w:r w:rsidRPr="00183075">
              <w:rPr>
                <w:rFonts w:ascii="Arial" w:hAnsi="Arial" w:cs="Arial"/>
                <w:b/>
                <w:spacing w:val="-8"/>
                <w:lang w:val="ru-RU"/>
              </w:rPr>
              <w:t xml:space="preserve"> </w:t>
            </w:r>
            <w:r w:rsidRPr="00183075">
              <w:rPr>
                <w:rFonts w:ascii="Arial" w:hAnsi="Arial" w:cs="Arial"/>
                <w:b/>
                <w:spacing w:val="-2"/>
                <w:lang w:val="ru-RU"/>
              </w:rPr>
              <w:t>ОПИСАНИЕ</w:t>
            </w:r>
          </w:p>
          <w:p w:rsidR="00541C18" w:rsidRPr="00183075" w:rsidRDefault="00183075">
            <w:pPr>
              <w:spacing w:before="4" w:line="230" w:lineRule="auto"/>
              <w:ind w:left="80" w:right="59"/>
              <w:jc w:val="center"/>
              <w:rPr>
                <w:rFonts w:ascii="Arial" w:hAnsi="Arial" w:cs="Arial"/>
                <w:b/>
                <w:lang w:val="ru-RU"/>
              </w:rPr>
            </w:pPr>
            <w:r w:rsidRPr="00183075">
              <w:rPr>
                <w:rFonts w:ascii="Arial" w:hAnsi="Arial" w:cs="Arial"/>
                <w:b/>
                <w:lang w:val="ru-RU"/>
              </w:rPr>
              <w:t>местоположения границ населенных пунктов, территориальных зон, особо охраняемых</w:t>
            </w:r>
            <w:r w:rsidRPr="00183075">
              <w:rPr>
                <w:rFonts w:ascii="Arial" w:hAnsi="Arial" w:cs="Arial"/>
                <w:b/>
                <w:spacing w:val="-6"/>
                <w:lang w:val="ru-RU"/>
              </w:rPr>
              <w:t xml:space="preserve"> </w:t>
            </w:r>
            <w:r w:rsidRPr="00183075">
              <w:rPr>
                <w:rFonts w:ascii="Arial" w:hAnsi="Arial" w:cs="Arial"/>
                <w:b/>
                <w:lang w:val="ru-RU"/>
              </w:rPr>
              <w:t>природных</w:t>
            </w:r>
            <w:r w:rsidRPr="00183075">
              <w:rPr>
                <w:rFonts w:ascii="Arial" w:hAnsi="Arial" w:cs="Arial"/>
                <w:b/>
                <w:spacing w:val="-6"/>
                <w:lang w:val="ru-RU"/>
              </w:rPr>
              <w:t xml:space="preserve"> </w:t>
            </w:r>
            <w:r w:rsidRPr="00183075">
              <w:rPr>
                <w:rFonts w:ascii="Arial" w:hAnsi="Arial" w:cs="Arial"/>
                <w:b/>
                <w:lang w:val="ru-RU"/>
              </w:rPr>
              <w:t>территорий,</w:t>
            </w:r>
            <w:r w:rsidRPr="00183075">
              <w:rPr>
                <w:rFonts w:ascii="Arial" w:hAnsi="Arial" w:cs="Arial"/>
                <w:b/>
                <w:spacing w:val="-6"/>
                <w:lang w:val="ru-RU"/>
              </w:rPr>
              <w:t xml:space="preserve"> </w:t>
            </w:r>
            <w:r w:rsidRPr="00183075">
              <w:rPr>
                <w:rFonts w:ascii="Arial" w:hAnsi="Arial" w:cs="Arial"/>
                <w:b/>
                <w:lang w:val="ru-RU"/>
              </w:rPr>
              <w:t>зон</w:t>
            </w:r>
            <w:r w:rsidRPr="00183075">
              <w:rPr>
                <w:rFonts w:ascii="Arial" w:hAnsi="Arial" w:cs="Arial"/>
                <w:b/>
                <w:spacing w:val="-6"/>
                <w:lang w:val="ru-RU"/>
              </w:rPr>
              <w:t xml:space="preserve"> </w:t>
            </w:r>
            <w:r w:rsidRPr="00183075">
              <w:rPr>
                <w:rFonts w:ascii="Arial" w:hAnsi="Arial" w:cs="Arial"/>
                <w:b/>
                <w:lang w:val="ru-RU"/>
              </w:rPr>
              <w:t>с</w:t>
            </w:r>
            <w:r w:rsidRPr="00183075">
              <w:rPr>
                <w:rFonts w:ascii="Arial" w:hAnsi="Arial" w:cs="Arial"/>
                <w:b/>
                <w:spacing w:val="-6"/>
                <w:lang w:val="ru-RU"/>
              </w:rPr>
              <w:t xml:space="preserve"> </w:t>
            </w:r>
            <w:r w:rsidRPr="00183075">
              <w:rPr>
                <w:rFonts w:ascii="Arial" w:hAnsi="Arial" w:cs="Arial"/>
                <w:b/>
                <w:lang w:val="ru-RU"/>
              </w:rPr>
              <w:t>особыми</w:t>
            </w:r>
            <w:r w:rsidRPr="00183075">
              <w:rPr>
                <w:rFonts w:ascii="Arial" w:hAnsi="Arial" w:cs="Arial"/>
                <w:b/>
                <w:spacing w:val="-6"/>
                <w:lang w:val="ru-RU"/>
              </w:rPr>
              <w:t xml:space="preserve"> </w:t>
            </w:r>
            <w:r w:rsidRPr="00183075">
              <w:rPr>
                <w:rFonts w:ascii="Arial" w:hAnsi="Arial" w:cs="Arial"/>
                <w:b/>
                <w:lang w:val="ru-RU"/>
              </w:rPr>
              <w:t>условиями</w:t>
            </w:r>
            <w:r w:rsidRPr="00183075">
              <w:rPr>
                <w:rFonts w:ascii="Arial" w:hAnsi="Arial" w:cs="Arial"/>
                <w:b/>
                <w:spacing w:val="-6"/>
                <w:lang w:val="ru-RU"/>
              </w:rPr>
              <w:t xml:space="preserve"> </w:t>
            </w:r>
            <w:r w:rsidRPr="00183075">
              <w:rPr>
                <w:rFonts w:ascii="Arial" w:hAnsi="Arial" w:cs="Arial"/>
                <w:b/>
                <w:lang w:val="ru-RU"/>
              </w:rPr>
              <w:t xml:space="preserve">использования </w:t>
            </w:r>
            <w:r w:rsidRPr="00183075">
              <w:rPr>
                <w:rFonts w:ascii="Arial" w:hAnsi="Arial" w:cs="Arial"/>
                <w:b/>
                <w:spacing w:val="-2"/>
                <w:lang w:val="ru-RU"/>
              </w:rPr>
              <w:t>территории</w:t>
            </w:r>
          </w:p>
          <w:p w:rsidR="00541C18" w:rsidRPr="00183075" w:rsidRDefault="00183075">
            <w:pPr>
              <w:spacing w:before="260"/>
              <w:ind w:left="80" w:right="61"/>
              <w:jc w:val="center"/>
              <w:rPr>
                <w:rFonts w:ascii="Arial" w:hAnsi="Arial" w:cs="Arial"/>
                <w:b/>
                <w:lang w:val="ru-RU"/>
              </w:rPr>
            </w:pPr>
            <w:r w:rsidRPr="00183075">
              <w:rPr>
                <w:rFonts w:ascii="Arial" w:hAnsi="Arial" w:cs="Arial"/>
                <w:b/>
                <w:lang w:val="ru-RU"/>
              </w:rPr>
              <w:t>Зона</w:t>
            </w:r>
            <w:r w:rsidRPr="00183075">
              <w:rPr>
                <w:rFonts w:ascii="Arial" w:hAnsi="Arial" w:cs="Arial"/>
                <w:b/>
                <w:spacing w:val="-7"/>
                <w:lang w:val="ru-RU"/>
              </w:rPr>
              <w:t xml:space="preserve"> </w:t>
            </w:r>
            <w:r w:rsidRPr="00183075">
              <w:rPr>
                <w:rFonts w:ascii="Arial" w:hAnsi="Arial" w:cs="Arial"/>
                <w:b/>
                <w:lang w:val="ru-RU"/>
              </w:rPr>
              <w:t>застройки</w:t>
            </w:r>
            <w:r w:rsidRPr="00183075">
              <w:rPr>
                <w:rFonts w:ascii="Arial" w:hAnsi="Arial" w:cs="Arial"/>
                <w:b/>
                <w:spacing w:val="-6"/>
                <w:lang w:val="ru-RU"/>
              </w:rPr>
              <w:t xml:space="preserve"> </w:t>
            </w:r>
            <w:r w:rsidRPr="00183075">
              <w:rPr>
                <w:rFonts w:ascii="Arial" w:hAnsi="Arial" w:cs="Arial"/>
                <w:b/>
                <w:lang w:val="ru-RU"/>
              </w:rPr>
              <w:t>индивидуальными</w:t>
            </w:r>
            <w:r w:rsidRPr="00183075">
              <w:rPr>
                <w:rFonts w:ascii="Arial" w:hAnsi="Arial" w:cs="Arial"/>
                <w:b/>
                <w:spacing w:val="-7"/>
                <w:lang w:val="ru-RU"/>
              </w:rPr>
              <w:t xml:space="preserve"> </w:t>
            </w:r>
            <w:r w:rsidRPr="00183075">
              <w:rPr>
                <w:rFonts w:ascii="Arial" w:hAnsi="Arial" w:cs="Arial"/>
                <w:b/>
                <w:lang w:val="ru-RU"/>
              </w:rPr>
              <w:t>и</w:t>
            </w:r>
            <w:r w:rsidRPr="00183075">
              <w:rPr>
                <w:rFonts w:ascii="Arial" w:hAnsi="Arial" w:cs="Arial"/>
                <w:b/>
                <w:spacing w:val="-6"/>
                <w:lang w:val="ru-RU"/>
              </w:rPr>
              <w:t xml:space="preserve"> </w:t>
            </w:r>
            <w:r w:rsidRPr="00183075">
              <w:rPr>
                <w:rFonts w:ascii="Arial" w:hAnsi="Arial" w:cs="Arial"/>
                <w:b/>
                <w:lang w:val="ru-RU"/>
              </w:rPr>
              <w:t>блокированными</w:t>
            </w:r>
            <w:r w:rsidRPr="00183075">
              <w:rPr>
                <w:rFonts w:ascii="Arial" w:hAnsi="Arial" w:cs="Arial"/>
                <w:b/>
                <w:spacing w:val="-7"/>
                <w:lang w:val="ru-RU"/>
              </w:rPr>
              <w:t xml:space="preserve"> </w:t>
            </w:r>
            <w:r w:rsidRPr="00183075">
              <w:rPr>
                <w:rFonts w:ascii="Arial" w:hAnsi="Arial" w:cs="Arial"/>
                <w:b/>
                <w:lang w:val="ru-RU"/>
              </w:rPr>
              <w:t>жилыми</w:t>
            </w:r>
            <w:r w:rsidRPr="00183075">
              <w:rPr>
                <w:rFonts w:ascii="Arial" w:hAnsi="Arial" w:cs="Arial"/>
                <w:b/>
                <w:spacing w:val="-6"/>
                <w:lang w:val="ru-RU"/>
              </w:rPr>
              <w:t xml:space="preserve"> </w:t>
            </w:r>
            <w:r w:rsidRPr="00183075">
              <w:rPr>
                <w:rFonts w:ascii="Arial" w:hAnsi="Arial" w:cs="Arial"/>
                <w:b/>
                <w:lang w:val="ru-RU"/>
              </w:rPr>
              <w:t>домами</w:t>
            </w:r>
            <w:r w:rsidRPr="00183075">
              <w:rPr>
                <w:rFonts w:ascii="Arial" w:hAnsi="Arial" w:cs="Arial"/>
                <w:b/>
                <w:spacing w:val="-6"/>
                <w:lang w:val="ru-RU"/>
              </w:rPr>
              <w:t xml:space="preserve"> </w:t>
            </w:r>
            <w:r w:rsidRPr="00183075">
              <w:rPr>
                <w:rFonts w:ascii="Arial" w:hAnsi="Arial" w:cs="Arial"/>
                <w:b/>
                <w:lang w:val="ru-RU"/>
              </w:rPr>
              <w:t>Ж-</w:t>
            </w:r>
            <w:r w:rsidRPr="00183075">
              <w:rPr>
                <w:rFonts w:ascii="Arial" w:hAnsi="Arial" w:cs="Arial"/>
                <w:b/>
                <w:spacing w:val="-10"/>
                <w:lang w:val="ru-RU"/>
              </w:rPr>
              <w:t>2</w:t>
            </w:r>
          </w:p>
        </w:tc>
      </w:tr>
      <w:tr w:rsidR="00541C18" w:rsidRPr="0044228E">
        <w:trPr>
          <w:trHeight w:val="357"/>
        </w:trPr>
        <w:tc>
          <w:tcPr>
            <w:tcW w:w="9638" w:type="dxa"/>
            <w:gridSpan w:val="3"/>
          </w:tcPr>
          <w:p w:rsidR="00541C18" w:rsidRPr="00183075" w:rsidRDefault="00183075">
            <w:pPr>
              <w:spacing w:before="83"/>
              <w:ind w:left="118" w:right="59"/>
              <w:jc w:val="center"/>
              <w:rPr>
                <w:rFonts w:ascii="Arial" w:hAnsi="Arial" w:cs="Arial"/>
                <w:lang w:val="ru-RU"/>
              </w:rPr>
            </w:pPr>
            <w:r w:rsidRPr="00183075">
              <w:rPr>
                <w:rFonts w:ascii="Arial" w:hAnsi="Arial" w:cs="Arial"/>
                <w:lang w:val="ru-RU"/>
              </w:rPr>
              <w:t>(наименование</w:t>
            </w:r>
            <w:r w:rsidRPr="00183075">
              <w:rPr>
                <w:rFonts w:ascii="Arial" w:hAnsi="Arial" w:cs="Arial"/>
                <w:spacing w:val="-4"/>
                <w:lang w:val="ru-RU"/>
              </w:rPr>
              <w:t xml:space="preserve"> </w:t>
            </w:r>
            <w:r w:rsidRPr="00183075">
              <w:rPr>
                <w:rFonts w:ascii="Arial" w:hAnsi="Arial" w:cs="Arial"/>
                <w:lang w:val="ru-RU"/>
              </w:rPr>
              <w:t>объекта,</w:t>
            </w:r>
            <w:r w:rsidRPr="00183075">
              <w:rPr>
                <w:rFonts w:ascii="Arial" w:hAnsi="Arial" w:cs="Arial"/>
                <w:spacing w:val="-4"/>
                <w:lang w:val="ru-RU"/>
              </w:rPr>
              <w:t xml:space="preserve"> </w:t>
            </w:r>
            <w:r w:rsidRPr="00183075">
              <w:rPr>
                <w:rFonts w:ascii="Arial" w:hAnsi="Arial" w:cs="Arial"/>
                <w:lang w:val="ru-RU"/>
              </w:rPr>
              <w:t>местоположение</w:t>
            </w:r>
            <w:r w:rsidRPr="00183075">
              <w:rPr>
                <w:rFonts w:ascii="Arial" w:hAnsi="Arial" w:cs="Arial"/>
                <w:spacing w:val="-4"/>
                <w:lang w:val="ru-RU"/>
              </w:rPr>
              <w:t xml:space="preserve"> </w:t>
            </w:r>
            <w:r w:rsidRPr="00183075">
              <w:rPr>
                <w:rFonts w:ascii="Arial" w:hAnsi="Arial" w:cs="Arial"/>
                <w:lang w:val="ru-RU"/>
              </w:rPr>
              <w:t>границ</w:t>
            </w:r>
            <w:r w:rsidRPr="00183075">
              <w:rPr>
                <w:rFonts w:ascii="Arial" w:hAnsi="Arial" w:cs="Arial"/>
                <w:spacing w:val="-4"/>
                <w:lang w:val="ru-RU"/>
              </w:rPr>
              <w:t xml:space="preserve"> </w:t>
            </w:r>
            <w:r w:rsidRPr="00183075">
              <w:rPr>
                <w:rFonts w:ascii="Arial" w:hAnsi="Arial" w:cs="Arial"/>
                <w:lang w:val="ru-RU"/>
              </w:rPr>
              <w:t>которого</w:t>
            </w:r>
            <w:r w:rsidRPr="00183075">
              <w:rPr>
                <w:rFonts w:ascii="Arial" w:hAnsi="Arial" w:cs="Arial"/>
                <w:spacing w:val="-4"/>
                <w:lang w:val="ru-RU"/>
              </w:rPr>
              <w:t xml:space="preserve"> </w:t>
            </w:r>
            <w:r w:rsidRPr="00183075">
              <w:rPr>
                <w:rFonts w:ascii="Arial" w:hAnsi="Arial" w:cs="Arial"/>
                <w:lang w:val="ru-RU"/>
              </w:rPr>
              <w:t>описано</w:t>
            </w:r>
            <w:r w:rsidRPr="00183075">
              <w:rPr>
                <w:rFonts w:ascii="Arial" w:hAnsi="Arial" w:cs="Arial"/>
                <w:spacing w:val="-5"/>
                <w:lang w:val="ru-RU"/>
              </w:rPr>
              <w:t xml:space="preserve"> </w:t>
            </w:r>
            <w:r w:rsidRPr="00183075">
              <w:rPr>
                <w:rFonts w:ascii="Arial" w:hAnsi="Arial" w:cs="Arial"/>
                <w:lang w:val="ru-RU"/>
              </w:rPr>
              <w:t>(далее</w:t>
            </w:r>
            <w:r w:rsidRPr="00183075">
              <w:rPr>
                <w:rFonts w:ascii="Arial" w:hAnsi="Arial" w:cs="Arial"/>
                <w:spacing w:val="-4"/>
                <w:lang w:val="ru-RU"/>
              </w:rPr>
              <w:t xml:space="preserve"> </w:t>
            </w:r>
            <w:r w:rsidRPr="00183075">
              <w:rPr>
                <w:rFonts w:ascii="Arial" w:hAnsi="Arial" w:cs="Arial"/>
                <w:lang w:val="ru-RU"/>
              </w:rPr>
              <w:t>-</w:t>
            </w:r>
            <w:r w:rsidRPr="00183075">
              <w:rPr>
                <w:rFonts w:ascii="Arial" w:hAnsi="Arial" w:cs="Arial"/>
                <w:spacing w:val="-4"/>
                <w:lang w:val="ru-RU"/>
              </w:rPr>
              <w:t xml:space="preserve"> </w:t>
            </w:r>
            <w:r w:rsidRPr="00183075">
              <w:rPr>
                <w:rFonts w:ascii="Arial" w:hAnsi="Arial" w:cs="Arial"/>
                <w:spacing w:val="-2"/>
                <w:lang w:val="ru-RU"/>
              </w:rPr>
              <w:t>объект))</w:t>
            </w:r>
          </w:p>
        </w:tc>
      </w:tr>
      <w:tr w:rsidR="00541C18" w:rsidRPr="00183075">
        <w:trPr>
          <w:trHeight w:val="445"/>
        </w:trPr>
        <w:tc>
          <w:tcPr>
            <w:tcW w:w="9638" w:type="dxa"/>
            <w:gridSpan w:val="3"/>
          </w:tcPr>
          <w:p w:rsidR="00541C18" w:rsidRPr="00183075" w:rsidRDefault="00183075">
            <w:pPr>
              <w:spacing w:before="80"/>
              <w:ind w:left="80" w:right="61"/>
              <w:jc w:val="center"/>
              <w:rPr>
                <w:rFonts w:ascii="Arial" w:hAnsi="Arial" w:cs="Arial"/>
                <w:b/>
                <w:lang w:val="ru-RU"/>
              </w:rPr>
            </w:pPr>
            <w:r w:rsidRPr="00183075">
              <w:rPr>
                <w:rFonts w:ascii="Arial" w:hAnsi="Arial" w:cs="Arial"/>
                <w:b/>
                <w:lang w:val="ru-RU"/>
              </w:rPr>
              <w:t xml:space="preserve">Раздел </w:t>
            </w:r>
            <w:r w:rsidRPr="00183075">
              <w:rPr>
                <w:rFonts w:ascii="Arial" w:hAnsi="Arial" w:cs="Arial"/>
                <w:b/>
                <w:spacing w:val="-10"/>
                <w:lang w:val="ru-RU"/>
              </w:rPr>
              <w:t>1</w:t>
            </w:r>
          </w:p>
        </w:tc>
      </w:tr>
      <w:tr w:rsidR="00541C18" w:rsidRPr="00183075">
        <w:trPr>
          <w:trHeight w:val="490"/>
        </w:trPr>
        <w:tc>
          <w:tcPr>
            <w:tcW w:w="9638" w:type="dxa"/>
            <w:gridSpan w:val="3"/>
          </w:tcPr>
          <w:p w:rsidR="00541C18" w:rsidRPr="00183075" w:rsidRDefault="00183075">
            <w:pPr>
              <w:spacing w:before="78"/>
              <w:ind w:left="80" w:right="62"/>
              <w:jc w:val="center"/>
              <w:rPr>
                <w:rFonts w:ascii="Arial" w:hAnsi="Arial" w:cs="Arial"/>
                <w:b/>
                <w:lang w:val="ru-RU"/>
              </w:rPr>
            </w:pPr>
            <w:r w:rsidRPr="00183075">
              <w:rPr>
                <w:rFonts w:ascii="Arial" w:hAnsi="Arial" w:cs="Arial"/>
                <w:b/>
                <w:lang w:val="ru-RU"/>
              </w:rPr>
              <w:t xml:space="preserve">Сведения об </w:t>
            </w:r>
            <w:r w:rsidRPr="00183075">
              <w:rPr>
                <w:rFonts w:ascii="Arial" w:hAnsi="Arial" w:cs="Arial"/>
                <w:b/>
                <w:spacing w:val="-2"/>
                <w:lang w:val="ru-RU"/>
              </w:rPr>
              <w:t>объекте</w:t>
            </w:r>
          </w:p>
        </w:tc>
      </w:tr>
      <w:tr w:rsidR="00541C18" w:rsidRPr="00183075">
        <w:trPr>
          <w:trHeight w:val="667"/>
        </w:trPr>
        <w:tc>
          <w:tcPr>
            <w:tcW w:w="600" w:type="dxa"/>
          </w:tcPr>
          <w:p w:rsidR="00541C18" w:rsidRPr="00183075" w:rsidRDefault="00183075">
            <w:pPr>
              <w:spacing w:before="89" w:line="230" w:lineRule="auto"/>
              <w:ind w:left="142" w:right="115" w:firstLine="46"/>
              <w:rPr>
                <w:rFonts w:ascii="Arial" w:hAnsi="Arial" w:cs="Arial"/>
                <w:b/>
                <w:lang w:val="ru-RU"/>
              </w:rPr>
            </w:pPr>
            <w:r w:rsidRPr="00183075">
              <w:rPr>
                <w:rFonts w:ascii="Arial" w:hAnsi="Arial" w:cs="Arial"/>
                <w:b/>
                <w:spacing w:val="-10"/>
                <w:lang w:val="ru-RU"/>
              </w:rPr>
              <w:t xml:space="preserve">№ </w:t>
            </w:r>
            <w:r w:rsidRPr="00183075">
              <w:rPr>
                <w:rFonts w:ascii="Arial" w:hAnsi="Arial" w:cs="Arial"/>
                <w:b/>
                <w:spacing w:val="-4"/>
                <w:lang w:val="ru-RU"/>
              </w:rPr>
              <w:t>п/п</w:t>
            </w:r>
          </w:p>
        </w:tc>
        <w:tc>
          <w:tcPr>
            <w:tcW w:w="4000" w:type="dxa"/>
          </w:tcPr>
          <w:p w:rsidR="00541C18" w:rsidRPr="00183075" w:rsidRDefault="00183075">
            <w:pPr>
              <w:spacing w:before="202"/>
              <w:ind w:left="653" w:right="633"/>
              <w:jc w:val="center"/>
              <w:rPr>
                <w:rFonts w:ascii="Arial" w:hAnsi="Arial" w:cs="Arial"/>
                <w:b/>
                <w:lang w:val="ru-RU"/>
              </w:rPr>
            </w:pPr>
            <w:r w:rsidRPr="00183075">
              <w:rPr>
                <w:rFonts w:ascii="Arial" w:hAnsi="Arial" w:cs="Arial"/>
                <w:b/>
                <w:lang w:val="ru-RU"/>
              </w:rPr>
              <w:t>Характеристики</w:t>
            </w:r>
            <w:r w:rsidRPr="00183075">
              <w:rPr>
                <w:rFonts w:ascii="Arial" w:hAnsi="Arial" w:cs="Arial"/>
                <w:b/>
                <w:spacing w:val="-13"/>
                <w:lang w:val="ru-RU"/>
              </w:rPr>
              <w:t xml:space="preserve"> </w:t>
            </w:r>
            <w:r w:rsidRPr="00183075">
              <w:rPr>
                <w:rFonts w:ascii="Arial" w:hAnsi="Arial" w:cs="Arial"/>
                <w:b/>
                <w:spacing w:val="-2"/>
                <w:lang w:val="ru-RU"/>
              </w:rPr>
              <w:t>объекта</w:t>
            </w:r>
          </w:p>
        </w:tc>
        <w:tc>
          <w:tcPr>
            <w:tcW w:w="5038" w:type="dxa"/>
          </w:tcPr>
          <w:p w:rsidR="00541C18" w:rsidRPr="00183075" w:rsidRDefault="00183075">
            <w:pPr>
              <w:spacing w:before="202"/>
              <w:ind w:left="1253"/>
              <w:rPr>
                <w:rFonts w:ascii="Arial" w:hAnsi="Arial" w:cs="Arial"/>
                <w:b/>
                <w:lang w:val="ru-RU"/>
              </w:rPr>
            </w:pPr>
            <w:r w:rsidRPr="00183075">
              <w:rPr>
                <w:rFonts w:ascii="Arial" w:hAnsi="Arial" w:cs="Arial"/>
                <w:b/>
                <w:lang w:val="ru-RU"/>
              </w:rPr>
              <w:t>Описание</w:t>
            </w:r>
            <w:r w:rsidRPr="00183075">
              <w:rPr>
                <w:rFonts w:ascii="Arial" w:hAnsi="Arial" w:cs="Arial"/>
                <w:b/>
                <w:spacing w:val="-6"/>
                <w:lang w:val="ru-RU"/>
              </w:rPr>
              <w:t xml:space="preserve"> </w:t>
            </w:r>
            <w:r w:rsidRPr="00183075">
              <w:rPr>
                <w:rFonts w:ascii="Arial" w:hAnsi="Arial" w:cs="Arial"/>
                <w:b/>
                <w:spacing w:val="-2"/>
                <w:lang w:val="ru-RU"/>
              </w:rPr>
              <w:t>характеристик</w:t>
            </w:r>
          </w:p>
        </w:tc>
      </w:tr>
      <w:tr w:rsidR="00541C18" w:rsidRPr="00183075">
        <w:trPr>
          <w:trHeight w:val="423"/>
        </w:trPr>
        <w:tc>
          <w:tcPr>
            <w:tcW w:w="600" w:type="dxa"/>
          </w:tcPr>
          <w:p w:rsidR="00541C18" w:rsidRPr="00183075" w:rsidRDefault="00183075">
            <w:pPr>
              <w:spacing w:before="80"/>
              <w:ind w:left="20"/>
              <w:jc w:val="center"/>
              <w:rPr>
                <w:rFonts w:ascii="Arial" w:hAnsi="Arial" w:cs="Arial"/>
                <w:b/>
                <w:lang w:val="ru-RU"/>
              </w:rPr>
            </w:pPr>
            <w:r w:rsidRPr="00183075">
              <w:rPr>
                <w:rFonts w:ascii="Arial" w:hAnsi="Arial" w:cs="Arial"/>
                <w:b/>
                <w:spacing w:val="-10"/>
                <w:lang w:val="ru-RU"/>
              </w:rPr>
              <w:t>1</w:t>
            </w:r>
          </w:p>
        </w:tc>
        <w:tc>
          <w:tcPr>
            <w:tcW w:w="4000" w:type="dxa"/>
          </w:tcPr>
          <w:p w:rsidR="00541C18" w:rsidRPr="00183075" w:rsidRDefault="00183075">
            <w:pPr>
              <w:spacing w:before="80"/>
              <w:ind w:left="653" w:right="633"/>
              <w:jc w:val="center"/>
              <w:rPr>
                <w:rFonts w:ascii="Arial" w:hAnsi="Arial" w:cs="Arial"/>
                <w:b/>
                <w:lang w:val="ru-RU"/>
              </w:rPr>
            </w:pPr>
            <w:r w:rsidRPr="00183075">
              <w:rPr>
                <w:rFonts w:ascii="Arial" w:hAnsi="Arial" w:cs="Arial"/>
                <w:b/>
                <w:spacing w:val="-10"/>
                <w:lang w:val="ru-RU"/>
              </w:rPr>
              <w:t>2</w:t>
            </w:r>
          </w:p>
        </w:tc>
        <w:tc>
          <w:tcPr>
            <w:tcW w:w="5038" w:type="dxa"/>
          </w:tcPr>
          <w:p w:rsidR="00541C18" w:rsidRPr="00183075" w:rsidRDefault="00183075">
            <w:pPr>
              <w:spacing w:before="80"/>
              <w:ind w:left="19"/>
              <w:jc w:val="center"/>
              <w:rPr>
                <w:rFonts w:ascii="Arial" w:hAnsi="Arial" w:cs="Arial"/>
                <w:b/>
                <w:lang w:val="ru-RU"/>
              </w:rPr>
            </w:pPr>
            <w:r w:rsidRPr="00183075">
              <w:rPr>
                <w:rFonts w:ascii="Arial" w:hAnsi="Arial" w:cs="Arial"/>
                <w:b/>
                <w:spacing w:val="-10"/>
                <w:lang w:val="ru-RU"/>
              </w:rPr>
              <w:t>3</w:t>
            </w:r>
          </w:p>
        </w:tc>
      </w:tr>
      <w:tr w:rsidR="00541C18" w:rsidRPr="0044228E">
        <w:trPr>
          <w:trHeight w:val="667"/>
        </w:trPr>
        <w:tc>
          <w:tcPr>
            <w:tcW w:w="600" w:type="dxa"/>
          </w:tcPr>
          <w:p w:rsidR="00541C18" w:rsidRPr="00183075" w:rsidRDefault="00183075">
            <w:pPr>
              <w:spacing w:before="202"/>
              <w:ind w:left="20"/>
              <w:jc w:val="center"/>
              <w:rPr>
                <w:rFonts w:ascii="Arial" w:hAnsi="Arial" w:cs="Arial"/>
                <w:lang w:val="ru-RU"/>
              </w:rPr>
            </w:pPr>
            <w:r w:rsidRPr="00183075">
              <w:rPr>
                <w:rFonts w:ascii="Arial" w:hAnsi="Arial" w:cs="Arial"/>
                <w:spacing w:val="-5"/>
                <w:lang w:val="ru-RU"/>
              </w:rPr>
              <w:t>1.</w:t>
            </w:r>
          </w:p>
        </w:tc>
        <w:tc>
          <w:tcPr>
            <w:tcW w:w="4000" w:type="dxa"/>
          </w:tcPr>
          <w:p w:rsidR="00541C18" w:rsidRPr="00183075" w:rsidRDefault="00183075">
            <w:pPr>
              <w:spacing w:before="202"/>
              <w:ind w:left="653" w:right="635"/>
              <w:jc w:val="center"/>
              <w:rPr>
                <w:rFonts w:ascii="Arial" w:hAnsi="Arial" w:cs="Arial"/>
                <w:lang w:val="ru-RU"/>
              </w:rPr>
            </w:pPr>
            <w:r w:rsidRPr="00183075">
              <w:rPr>
                <w:rFonts w:ascii="Arial" w:hAnsi="Arial" w:cs="Arial"/>
                <w:lang w:val="ru-RU"/>
              </w:rPr>
              <w:t>Местоположение</w:t>
            </w:r>
            <w:r w:rsidRPr="00183075">
              <w:rPr>
                <w:rFonts w:ascii="Arial" w:hAnsi="Arial" w:cs="Arial"/>
                <w:spacing w:val="-11"/>
                <w:lang w:val="ru-RU"/>
              </w:rPr>
              <w:t xml:space="preserve"> </w:t>
            </w:r>
            <w:r w:rsidRPr="00183075">
              <w:rPr>
                <w:rFonts w:ascii="Arial" w:hAnsi="Arial" w:cs="Arial"/>
                <w:spacing w:val="-2"/>
                <w:lang w:val="ru-RU"/>
              </w:rPr>
              <w:t>объекта</w:t>
            </w:r>
          </w:p>
        </w:tc>
        <w:tc>
          <w:tcPr>
            <w:tcW w:w="5038" w:type="dxa"/>
          </w:tcPr>
          <w:p w:rsidR="00541C18" w:rsidRPr="00183075" w:rsidRDefault="00183075">
            <w:pPr>
              <w:spacing w:before="89" w:line="230" w:lineRule="auto"/>
              <w:ind w:left="100"/>
              <w:rPr>
                <w:rFonts w:ascii="Arial" w:hAnsi="Arial" w:cs="Arial"/>
                <w:lang w:val="ru-RU"/>
              </w:rPr>
            </w:pPr>
            <w:r w:rsidRPr="00183075">
              <w:rPr>
                <w:rFonts w:ascii="Arial" w:hAnsi="Arial" w:cs="Arial"/>
                <w:lang w:val="ru-RU"/>
              </w:rPr>
              <w:t>Московская</w:t>
            </w:r>
            <w:r w:rsidRPr="00183075">
              <w:rPr>
                <w:rFonts w:ascii="Arial" w:hAnsi="Arial" w:cs="Arial"/>
                <w:spacing w:val="-9"/>
                <w:lang w:val="ru-RU"/>
              </w:rPr>
              <w:t xml:space="preserve"> </w:t>
            </w:r>
            <w:r w:rsidRPr="00183075">
              <w:rPr>
                <w:rFonts w:ascii="Arial" w:hAnsi="Arial" w:cs="Arial"/>
                <w:lang w:val="ru-RU"/>
              </w:rPr>
              <w:t>область,</w:t>
            </w:r>
            <w:r w:rsidRPr="00183075">
              <w:rPr>
                <w:rFonts w:ascii="Arial" w:hAnsi="Arial" w:cs="Arial"/>
                <w:spacing w:val="-10"/>
                <w:lang w:val="ru-RU"/>
              </w:rPr>
              <w:t xml:space="preserve"> </w:t>
            </w:r>
            <w:r w:rsidRPr="00183075">
              <w:rPr>
                <w:rFonts w:ascii="Arial" w:hAnsi="Arial" w:cs="Arial"/>
                <w:lang w:val="ru-RU"/>
              </w:rPr>
              <w:t>городской</w:t>
            </w:r>
            <w:r w:rsidRPr="00183075">
              <w:rPr>
                <w:rFonts w:ascii="Arial" w:hAnsi="Arial" w:cs="Arial"/>
                <w:spacing w:val="-10"/>
                <w:lang w:val="ru-RU"/>
              </w:rPr>
              <w:t xml:space="preserve"> </w:t>
            </w:r>
            <w:r w:rsidRPr="00183075">
              <w:rPr>
                <w:rFonts w:ascii="Arial" w:hAnsi="Arial" w:cs="Arial"/>
                <w:lang w:val="ru-RU"/>
              </w:rPr>
              <w:t>округ</w:t>
            </w:r>
            <w:r w:rsidRPr="00183075">
              <w:rPr>
                <w:rFonts w:ascii="Arial" w:hAnsi="Arial" w:cs="Arial"/>
                <w:spacing w:val="-10"/>
                <w:lang w:val="ru-RU"/>
              </w:rPr>
              <w:t xml:space="preserve"> </w:t>
            </w:r>
            <w:r w:rsidRPr="00183075">
              <w:rPr>
                <w:rFonts w:ascii="Arial" w:hAnsi="Arial" w:cs="Arial"/>
                <w:lang w:val="ru-RU"/>
              </w:rPr>
              <w:t>Домодедово, с. Константиново</w:t>
            </w:r>
          </w:p>
        </w:tc>
      </w:tr>
      <w:tr w:rsidR="00541C18" w:rsidRPr="00183075">
        <w:trPr>
          <w:trHeight w:val="1154"/>
        </w:trPr>
        <w:tc>
          <w:tcPr>
            <w:tcW w:w="600" w:type="dxa"/>
          </w:tcPr>
          <w:p w:rsidR="00541C18" w:rsidRPr="00183075" w:rsidRDefault="00541C18">
            <w:pPr>
              <w:spacing w:before="193"/>
              <w:rPr>
                <w:rFonts w:ascii="Arial" w:hAnsi="Arial" w:cs="Arial"/>
                <w:lang w:val="ru-RU"/>
              </w:rPr>
            </w:pPr>
          </w:p>
          <w:p w:rsidR="00541C18" w:rsidRPr="00183075" w:rsidRDefault="00183075">
            <w:pPr>
              <w:ind w:left="20"/>
              <w:jc w:val="center"/>
              <w:rPr>
                <w:rFonts w:ascii="Arial" w:hAnsi="Arial" w:cs="Arial"/>
                <w:lang w:val="ru-RU"/>
              </w:rPr>
            </w:pPr>
            <w:r w:rsidRPr="00183075">
              <w:rPr>
                <w:rFonts w:ascii="Arial" w:hAnsi="Arial" w:cs="Arial"/>
                <w:spacing w:val="-5"/>
                <w:lang w:val="ru-RU"/>
              </w:rPr>
              <w:t>2.</w:t>
            </w:r>
          </w:p>
        </w:tc>
        <w:tc>
          <w:tcPr>
            <w:tcW w:w="4000" w:type="dxa"/>
          </w:tcPr>
          <w:p w:rsidR="00541C18" w:rsidRPr="00183075" w:rsidRDefault="00183075">
            <w:pPr>
              <w:spacing w:before="89" w:line="230" w:lineRule="auto"/>
              <w:ind w:left="653" w:right="576"/>
              <w:jc w:val="center"/>
              <w:rPr>
                <w:rFonts w:ascii="Arial" w:hAnsi="Arial" w:cs="Arial"/>
                <w:lang w:val="ru-RU"/>
              </w:rPr>
            </w:pPr>
            <w:r w:rsidRPr="00183075">
              <w:rPr>
                <w:rFonts w:ascii="Arial" w:hAnsi="Arial" w:cs="Arial"/>
                <w:lang w:val="ru-RU"/>
              </w:rPr>
              <w:t>Площадь</w:t>
            </w:r>
            <w:r w:rsidRPr="00183075">
              <w:rPr>
                <w:rFonts w:ascii="Arial" w:hAnsi="Arial" w:cs="Arial"/>
                <w:spacing w:val="-14"/>
                <w:lang w:val="ru-RU"/>
              </w:rPr>
              <w:t xml:space="preserve"> </w:t>
            </w:r>
            <w:r w:rsidRPr="00183075">
              <w:rPr>
                <w:rFonts w:ascii="Arial" w:hAnsi="Arial" w:cs="Arial"/>
                <w:lang w:val="ru-RU"/>
              </w:rPr>
              <w:t>объекта</w:t>
            </w:r>
            <w:r w:rsidRPr="00183075">
              <w:rPr>
                <w:rFonts w:ascii="Arial" w:hAnsi="Arial" w:cs="Arial"/>
                <w:spacing w:val="-14"/>
                <w:lang w:val="ru-RU"/>
              </w:rPr>
              <w:t xml:space="preserve"> </w:t>
            </w:r>
            <w:r w:rsidRPr="00183075">
              <w:rPr>
                <w:rFonts w:ascii="Arial" w:hAnsi="Arial" w:cs="Arial"/>
                <w:lang w:val="ru-RU"/>
              </w:rPr>
              <w:t xml:space="preserve">+/- </w:t>
            </w:r>
            <w:r w:rsidRPr="00183075">
              <w:rPr>
                <w:rFonts w:ascii="Arial" w:hAnsi="Arial" w:cs="Arial"/>
                <w:spacing w:val="-2"/>
                <w:lang w:val="ru-RU"/>
              </w:rPr>
              <w:t>величина</w:t>
            </w:r>
          </w:p>
          <w:p w:rsidR="00541C18" w:rsidRPr="00183075" w:rsidRDefault="00183075">
            <w:pPr>
              <w:spacing w:before="1" w:line="230" w:lineRule="auto"/>
              <w:ind w:left="653" w:right="578"/>
              <w:jc w:val="center"/>
              <w:rPr>
                <w:rFonts w:ascii="Arial" w:hAnsi="Arial" w:cs="Arial"/>
                <w:lang w:val="ru-RU"/>
              </w:rPr>
            </w:pPr>
            <w:r w:rsidRPr="00183075">
              <w:rPr>
                <w:rFonts w:ascii="Arial" w:hAnsi="Arial" w:cs="Arial"/>
                <w:lang w:val="ru-RU"/>
              </w:rPr>
              <w:t>погрешности</w:t>
            </w:r>
            <w:r w:rsidRPr="00183075">
              <w:rPr>
                <w:rFonts w:ascii="Arial" w:hAnsi="Arial" w:cs="Arial"/>
                <w:spacing w:val="-14"/>
                <w:lang w:val="ru-RU"/>
              </w:rPr>
              <w:t xml:space="preserve"> </w:t>
            </w:r>
            <w:r w:rsidRPr="00183075">
              <w:rPr>
                <w:rFonts w:ascii="Arial" w:hAnsi="Arial" w:cs="Arial"/>
                <w:lang w:val="ru-RU"/>
              </w:rPr>
              <w:t>определения площади (Р +/- Дельта Р)</w:t>
            </w:r>
          </w:p>
        </w:tc>
        <w:tc>
          <w:tcPr>
            <w:tcW w:w="5038" w:type="dxa"/>
          </w:tcPr>
          <w:p w:rsidR="00541C18" w:rsidRPr="00183075" w:rsidRDefault="00541C18">
            <w:pPr>
              <w:spacing w:before="193"/>
              <w:rPr>
                <w:rFonts w:ascii="Arial" w:hAnsi="Arial" w:cs="Arial"/>
                <w:lang w:val="ru-RU"/>
              </w:rPr>
            </w:pPr>
          </w:p>
          <w:p w:rsidR="00541C18" w:rsidRPr="00183075" w:rsidRDefault="00183075">
            <w:pPr>
              <w:ind w:left="100"/>
              <w:rPr>
                <w:rFonts w:ascii="Arial" w:hAnsi="Arial" w:cs="Arial"/>
                <w:lang w:val="ru-RU"/>
              </w:rPr>
            </w:pPr>
            <w:r w:rsidRPr="00183075">
              <w:rPr>
                <w:rFonts w:ascii="Arial" w:hAnsi="Arial" w:cs="Arial"/>
                <w:lang w:val="ru-RU"/>
              </w:rPr>
              <w:t xml:space="preserve">471645 кв. м ± 240 кв. </w:t>
            </w:r>
            <w:r w:rsidRPr="00183075">
              <w:rPr>
                <w:rFonts w:ascii="Arial" w:hAnsi="Arial" w:cs="Arial"/>
                <w:spacing w:val="-10"/>
                <w:lang w:val="ru-RU"/>
              </w:rPr>
              <w:t>м</w:t>
            </w:r>
          </w:p>
        </w:tc>
      </w:tr>
      <w:tr w:rsidR="00541C18" w:rsidRPr="00183075">
        <w:trPr>
          <w:trHeight w:val="423"/>
        </w:trPr>
        <w:tc>
          <w:tcPr>
            <w:tcW w:w="600" w:type="dxa"/>
          </w:tcPr>
          <w:p w:rsidR="00541C18" w:rsidRPr="00183075" w:rsidRDefault="00183075">
            <w:pPr>
              <w:spacing w:before="80"/>
              <w:ind w:left="20"/>
              <w:jc w:val="center"/>
              <w:rPr>
                <w:rFonts w:ascii="Arial" w:hAnsi="Arial" w:cs="Arial"/>
                <w:lang w:val="ru-RU"/>
              </w:rPr>
            </w:pPr>
            <w:r w:rsidRPr="00183075">
              <w:rPr>
                <w:rFonts w:ascii="Arial" w:hAnsi="Arial" w:cs="Arial"/>
                <w:spacing w:val="-5"/>
                <w:lang w:val="ru-RU"/>
              </w:rPr>
              <w:t>3.</w:t>
            </w:r>
          </w:p>
        </w:tc>
        <w:tc>
          <w:tcPr>
            <w:tcW w:w="4000" w:type="dxa"/>
          </w:tcPr>
          <w:p w:rsidR="00541C18" w:rsidRPr="00183075" w:rsidRDefault="00183075">
            <w:pPr>
              <w:spacing w:before="80"/>
              <w:ind w:left="18"/>
              <w:jc w:val="center"/>
              <w:rPr>
                <w:rFonts w:ascii="Arial" w:hAnsi="Arial" w:cs="Arial"/>
                <w:lang w:val="ru-RU"/>
              </w:rPr>
            </w:pPr>
            <w:r w:rsidRPr="00183075">
              <w:rPr>
                <w:rFonts w:ascii="Arial" w:hAnsi="Arial" w:cs="Arial"/>
                <w:lang w:val="ru-RU"/>
              </w:rPr>
              <w:t>Иные</w:t>
            </w:r>
            <w:r w:rsidRPr="00183075">
              <w:rPr>
                <w:rFonts w:ascii="Arial" w:hAnsi="Arial" w:cs="Arial"/>
                <w:spacing w:val="-8"/>
                <w:lang w:val="ru-RU"/>
              </w:rPr>
              <w:t xml:space="preserve"> </w:t>
            </w:r>
            <w:r w:rsidRPr="00183075">
              <w:rPr>
                <w:rFonts w:ascii="Arial" w:hAnsi="Arial" w:cs="Arial"/>
                <w:lang w:val="ru-RU"/>
              </w:rPr>
              <w:t>характеристики</w:t>
            </w:r>
            <w:r w:rsidRPr="00183075">
              <w:rPr>
                <w:rFonts w:ascii="Arial" w:hAnsi="Arial" w:cs="Arial"/>
                <w:spacing w:val="-8"/>
                <w:lang w:val="ru-RU"/>
              </w:rPr>
              <w:t xml:space="preserve"> </w:t>
            </w:r>
            <w:r w:rsidRPr="00183075">
              <w:rPr>
                <w:rFonts w:ascii="Arial" w:hAnsi="Arial" w:cs="Arial"/>
                <w:spacing w:val="-2"/>
                <w:lang w:val="ru-RU"/>
              </w:rPr>
              <w:t>объекта</w:t>
            </w:r>
          </w:p>
        </w:tc>
        <w:tc>
          <w:tcPr>
            <w:tcW w:w="5038" w:type="dxa"/>
          </w:tcPr>
          <w:p w:rsidR="00541C18" w:rsidRPr="00183075" w:rsidRDefault="00183075">
            <w:pPr>
              <w:spacing w:before="80"/>
              <w:ind w:left="100"/>
              <w:rPr>
                <w:rFonts w:ascii="Arial" w:hAnsi="Arial" w:cs="Arial"/>
                <w:lang w:val="ru-RU"/>
              </w:rPr>
            </w:pPr>
            <w:r w:rsidRPr="00183075">
              <w:rPr>
                <w:rFonts w:ascii="Arial" w:hAnsi="Arial" w:cs="Arial"/>
                <w:lang w:val="ru-RU"/>
              </w:rPr>
              <w:t>Предельное</w:t>
            </w:r>
            <w:r w:rsidRPr="00183075">
              <w:rPr>
                <w:rFonts w:ascii="Arial" w:hAnsi="Arial" w:cs="Arial"/>
                <w:spacing w:val="-3"/>
                <w:lang w:val="ru-RU"/>
              </w:rPr>
              <w:t xml:space="preserve"> </w:t>
            </w:r>
            <w:r w:rsidRPr="00183075">
              <w:rPr>
                <w:rFonts w:ascii="Arial" w:hAnsi="Arial" w:cs="Arial"/>
                <w:lang w:val="ru-RU"/>
              </w:rPr>
              <w:t>количество</w:t>
            </w:r>
            <w:r w:rsidRPr="00183075">
              <w:rPr>
                <w:rFonts w:ascii="Arial" w:hAnsi="Arial" w:cs="Arial"/>
                <w:spacing w:val="-4"/>
                <w:lang w:val="ru-RU"/>
              </w:rPr>
              <w:t xml:space="preserve"> </w:t>
            </w:r>
            <w:r w:rsidRPr="00183075">
              <w:rPr>
                <w:rFonts w:ascii="Arial" w:hAnsi="Arial" w:cs="Arial"/>
                <w:lang w:val="ru-RU"/>
              </w:rPr>
              <w:t>этажей:</w:t>
            </w:r>
            <w:r w:rsidRPr="00183075">
              <w:rPr>
                <w:rFonts w:ascii="Arial" w:hAnsi="Arial" w:cs="Arial"/>
                <w:spacing w:val="-3"/>
                <w:lang w:val="ru-RU"/>
              </w:rPr>
              <w:t xml:space="preserve"> </w:t>
            </w:r>
            <w:r w:rsidRPr="00183075">
              <w:rPr>
                <w:rFonts w:ascii="Arial" w:hAnsi="Arial" w:cs="Arial"/>
                <w:lang w:val="ru-RU"/>
              </w:rPr>
              <w:t>3</w:t>
            </w:r>
            <w:r w:rsidRPr="00183075">
              <w:rPr>
                <w:rFonts w:ascii="Arial" w:hAnsi="Arial" w:cs="Arial"/>
                <w:spacing w:val="-3"/>
                <w:lang w:val="ru-RU"/>
              </w:rPr>
              <w:t xml:space="preserve"> </w:t>
            </w:r>
            <w:proofErr w:type="spellStart"/>
            <w:r w:rsidRPr="00183075">
              <w:rPr>
                <w:rFonts w:ascii="Arial" w:hAnsi="Arial" w:cs="Arial"/>
                <w:spacing w:val="-5"/>
                <w:lang w:val="ru-RU"/>
              </w:rPr>
              <w:t>эт</w:t>
            </w:r>
            <w:proofErr w:type="spellEnd"/>
          </w:p>
        </w:tc>
      </w:tr>
    </w:tbl>
    <w:p w:rsidR="00541C18" w:rsidRPr="00183075" w:rsidRDefault="00541C18">
      <w:pPr>
        <w:widowControl w:val="0"/>
        <w:autoSpaceDE w:val="0"/>
        <w:autoSpaceDN w:val="0"/>
        <w:spacing w:before="83"/>
        <w:ind w:left="19"/>
        <w:rPr>
          <w:rFonts w:ascii="Arial" w:hAnsi="Arial" w:cs="Arial"/>
          <w:lang w:val="ru-RU"/>
        </w:rPr>
        <w:sectPr w:rsidR="00541C18" w:rsidRPr="00183075">
          <w:pgSz w:w="11910" w:h="16840"/>
          <w:pgMar w:top="1080" w:right="992" w:bottom="280" w:left="992" w:header="708" w:footer="708" w:gutter="0"/>
          <w:cols w:space="708"/>
        </w:sectPr>
      </w:pPr>
    </w:p>
    <w:p w:rsidR="00541C18" w:rsidRPr="00183075" w:rsidRDefault="00541C18">
      <w:pPr>
        <w:widowControl w:val="0"/>
        <w:autoSpaceDE w:val="0"/>
        <w:autoSpaceDN w:val="0"/>
        <w:spacing w:before="3"/>
        <w:rPr>
          <w:rFonts w:ascii="Arial" w:eastAsiaTheme="minorHAnsi" w:hAnsi="Arial" w:cs="Arial"/>
          <w:lang w:val="ru-RU"/>
        </w:rPr>
      </w:pPr>
    </w:p>
    <w:p w:rsidR="00541C18" w:rsidRPr="00183075" w:rsidRDefault="00541C18">
      <w:pPr>
        <w:widowControl w:val="0"/>
        <w:autoSpaceDE w:val="0"/>
        <w:autoSpaceDN w:val="0"/>
        <w:spacing w:before="3"/>
        <w:rPr>
          <w:rFonts w:ascii="Arial" w:eastAsiaTheme="minorHAnsi" w:hAnsi="Arial" w:cs="Arial"/>
          <w:lang w:val="ru-RU"/>
        </w:rPr>
      </w:pPr>
    </w:p>
    <w:tbl>
      <w:tblPr>
        <w:tblStyle w:val="TableNormal1"/>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541C18" w:rsidRPr="0044228E">
        <w:trPr>
          <w:trHeight w:val="2306"/>
        </w:trPr>
        <w:tc>
          <w:tcPr>
            <w:tcW w:w="9638" w:type="dxa"/>
            <w:gridSpan w:val="3"/>
          </w:tcPr>
          <w:p w:rsidR="00541C18" w:rsidRPr="00183075" w:rsidRDefault="00541C18">
            <w:pPr>
              <w:spacing w:before="69"/>
              <w:rPr>
                <w:rFonts w:ascii="Arial" w:hAnsi="Arial" w:cs="Arial"/>
                <w:lang w:val="ru-RU"/>
              </w:rPr>
            </w:pPr>
          </w:p>
          <w:p w:rsidR="00541C18" w:rsidRPr="00183075" w:rsidRDefault="00183075">
            <w:pPr>
              <w:spacing w:line="271" w:lineRule="exact"/>
              <w:ind w:left="80" w:right="63"/>
              <w:jc w:val="center"/>
              <w:rPr>
                <w:rFonts w:ascii="Arial" w:hAnsi="Arial" w:cs="Arial"/>
                <w:b/>
                <w:lang w:val="ru-RU"/>
              </w:rPr>
            </w:pPr>
            <w:r w:rsidRPr="00183075">
              <w:rPr>
                <w:rFonts w:ascii="Arial" w:hAnsi="Arial" w:cs="Arial"/>
                <w:b/>
                <w:lang w:val="ru-RU"/>
              </w:rPr>
              <w:t>ГРАФИЧЕСКОЕ</w:t>
            </w:r>
            <w:r w:rsidRPr="00183075">
              <w:rPr>
                <w:rFonts w:ascii="Arial" w:hAnsi="Arial" w:cs="Arial"/>
                <w:b/>
                <w:spacing w:val="-8"/>
                <w:lang w:val="ru-RU"/>
              </w:rPr>
              <w:t xml:space="preserve"> </w:t>
            </w:r>
            <w:r w:rsidRPr="00183075">
              <w:rPr>
                <w:rFonts w:ascii="Arial" w:hAnsi="Arial" w:cs="Arial"/>
                <w:b/>
                <w:spacing w:val="-2"/>
                <w:lang w:val="ru-RU"/>
              </w:rPr>
              <w:t>ОПИСАНИЕ</w:t>
            </w:r>
          </w:p>
          <w:p w:rsidR="00541C18" w:rsidRPr="00183075" w:rsidRDefault="00183075">
            <w:pPr>
              <w:spacing w:before="4" w:line="230" w:lineRule="auto"/>
              <w:ind w:left="80" w:right="59"/>
              <w:jc w:val="center"/>
              <w:rPr>
                <w:rFonts w:ascii="Arial" w:hAnsi="Arial" w:cs="Arial"/>
                <w:b/>
                <w:lang w:val="ru-RU"/>
              </w:rPr>
            </w:pPr>
            <w:r w:rsidRPr="00183075">
              <w:rPr>
                <w:rFonts w:ascii="Arial" w:hAnsi="Arial" w:cs="Arial"/>
                <w:b/>
                <w:lang w:val="ru-RU"/>
              </w:rPr>
              <w:t>местоположения границ населенных пунктов, территориальных зон, особо охраняемых</w:t>
            </w:r>
            <w:r w:rsidRPr="00183075">
              <w:rPr>
                <w:rFonts w:ascii="Arial" w:hAnsi="Arial" w:cs="Arial"/>
                <w:b/>
                <w:spacing w:val="-6"/>
                <w:lang w:val="ru-RU"/>
              </w:rPr>
              <w:t xml:space="preserve"> </w:t>
            </w:r>
            <w:r w:rsidRPr="00183075">
              <w:rPr>
                <w:rFonts w:ascii="Arial" w:hAnsi="Arial" w:cs="Arial"/>
                <w:b/>
                <w:lang w:val="ru-RU"/>
              </w:rPr>
              <w:t>природных</w:t>
            </w:r>
            <w:r w:rsidRPr="00183075">
              <w:rPr>
                <w:rFonts w:ascii="Arial" w:hAnsi="Arial" w:cs="Arial"/>
                <w:b/>
                <w:spacing w:val="-6"/>
                <w:lang w:val="ru-RU"/>
              </w:rPr>
              <w:t xml:space="preserve"> </w:t>
            </w:r>
            <w:r w:rsidRPr="00183075">
              <w:rPr>
                <w:rFonts w:ascii="Arial" w:hAnsi="Arial" w:cs="Arial"/>
                <w:b/>
                <w:lang w:val="ru-RU"/>
              </w:rPr>
              <w:t>территорий,</w:t>
            </w:r>
            <w:r w:rsidRPr="00183075">
              <w:rPr>
                <w:rFonts w:ascii="Arial" w:hAnsi="Arial" w:cs="Arial"/>
                <w:b/>
                <w:spacing w:val="-6"/>
                <w:lang w:val="ru-RU"/>
              </w:rPr>
              <w:t xml:space="preserve"> </w:t>
            </w:r>
            <w:r w:rsidRPr="00183075">
              <w:rPr>
                <w:rFonts w:ascii="Arial" w:hAnsi="Arial" w:cs="Arial"/>
                <w:b/>
                <w:lang w:val="ru-RU"/>
              </w:rPr>
              <w:t>зон</w:t>
            </w:r>
            <w:r w:rsidRPr="00183075">
              <w:rPr>
                <w:rFonts w:ascii="Arial" w:hAnsi="Arial" w:cs="Arial"/>
                <w:b/>
                <w:spacing w:val="-6"/>
                <w:lang w:val="ru-RU"/>
              </w:rPr>
              <w:t xml:space="preserve"> </w:t>
            </w:r>
            <w:r w:rsidRPr="00183075">
              <w:rPr>
                <w:rFonts w:ascii="Arial" w:hAnsi="Arial" w:cs="Arial"/>
                <w:b/>
                <w:lang w:val="ru-RU"/>
              </w:rPr>
              <w:t>с</w:t>
            </w:r>
            <w:r w:rsidRPr="00183075">
              <w:rPr>
                <w:rFonts w:ascii="Arial" w:hAnsi="Arial" w:cs="Arial"/>
                <w:b/>
                <w:spacing w:val="-6"/>
                <w:lang w:val="ru-RU"/>
              </w:rPr>
              <w:t xml:space="preserve"> </w:t>
            </w:r>
            <w:r w:rsidRPr="00183075">
              <w:rPr>
                <w:rFonts w:ascii="Arial" w:hAnsi="Arial" w:cs="Arial"/>
                <w:b/>
                <w:lang w:val="ru-RU"/>
              </w:rPr>
              <w:t>особыми</w:t>
            </w:r>
            <w:r w:rsidRPr="00183075">
              <w:rPr>
                <w:rFonts w:ascii="Arial" w:hAnsi="Arial" w:cs="Arial"/>
                <w:b/>
                <w:spacing w:val="-6"/>
                <w:lang w:val="ru-RU"/>
              </w:rPr>
              <w:t xml:space="preserve"> </w:t>
            </w:r>
            <w:r w:rsidRPr="00183075">
              <w:rPr>
                <w:rFonts w:ascii="Arial" w:hAnsi="Arial" w:cs="Arial"/>
                <w:b/>
                <w:lang w:val="ru-RU"/>
              </w:rPr>
              <w:t>условиями</w:t>
            </w:r>
            <w:r w:rsidRPr="00183075">
              <w:rPr>
                <w:rFonts w:ascii="Arial" w:hAnsi="Arial" w:cs="Arial"/>
                <w:b/>
                <w:spacing w:val="-6"/>
                <w:lang w:val="ru-RU"/>
              </w:rPr>
              <w:t xml:space="preserve"> </w:t>
            </w:r>
            <w:r w:rsidRPr="00183075">
              <w:rPr>
                <w:rFonts w:ascii="Arial" w:hAnsi="Arial" w:cs="Arial"/>
                <w:b/>
                <w:lang w:val="ru-RU"/>
              </w:rPr>
              <w:t xml:space="preserve">использования </w:t>
            </w:r>
            <w:r w:rsidRPr="00183075">
              <w:rPr>
                <w:rFonts w:ascii="Arial" w:hAnsi="Arial" w:cs="Arial"/>
                <w:b/>
                <w:spacing w:val="-2"/>
                <w:lang w:val="ru-RU"/>
              </w:rPr>
              <w:t>территории</w:t>
            </w:r>
          </w:p>
          <w:p w:rsidR="00541C18" w:rsidRPr="00183075" w:rsidRDefault="00183075">
            <w:pPr>
              <w:spacing w:before="260"/>
              <w:ind w:left="80" w:right="61"/>
              <w:jc w:val="center"/>
              <w:rPr>
                <w:rFonts w:ascii="Arial" w:hAnsi="Arial" w:cs="Arial"/>
                <w:b/>
                <w:lang w:val="ru-RU"/>
              </w:rPr>
            </w:pPr>
            <w:r w:rsidRPr="00183075">
              <w:rPr>
                <w:rFonts w:ascii="Arial" w:hAnsi="Arial" w:cs="Arial"/>
                <w:b/>
                <w:lang w:val="ru-RU"/>
              </w:rPr>
              <w:t>Зона</w:t>
            </w:r>
            <w:r w:rsidRPr="00183075">
              <w:rPr>
                <w:rFonts w:ascii="Arial" w:hAnsi="Arial" w:cs="Arial"/>
                <w:b/>
                <w:spacing w:val="-10"/>
                <w:lang w:val="ru-RU"/>
              </w:rPr>
              <w:t xml:space="preserve"> </w:t>
            </w:r>
            <w:r w:rsidRPr="00183075">
              <w:rPr>
                <w:rFonts w:ascii="Arial" w:hAnsi="Arial" w:cs="Arial"/>
                <w:b/>
                <w:lang w:val="ru-RU"/>
              </w:rPr>
              <w:t>историко-культурной</w:t>
            </w:r>
            <w:r w:rsidRPr="00183075">
              <w:rPr>
                <w:rFonts w:ascii="Arial" w:hAnsi="Arial" w:cs="Arial"/>
                <w:b/>
                <w:spacing w:val="-10"/>
                <w:lang w:val="ru-RU"/>
              </w:rPr>
              <w:t xml:space="preserve"> </w:t>
            </w:r>
            <w:r w:rsidRPr="00183075">
              <w:rPr>
                <w:rFonts w:ascii="Arial" w:hAnsi="Arial" w:cs="Arial"/>
                <w:b/>
                <w:lang w:val="ru-RU"/>
              </w:rPr>
              <w:t>деятельности</w:t>
            </w:r>
            <w:r w:rsidRPr="00183075">
              <w:rPr>
                <w:rFonts w:ascii="Arial" w:hAnsi="Arial" w:cs="Arial"/>
                <w:b/>
                <w:spacing w:val="-9"/>
                <w:lang w:val="ru-RU"/>
              </w:rPr>
              <w:t xml:space="preserve"> </w:t>
            </w:r>
            <w:r w:rsidRPr="00183075">
              <w:rPr>
                <w:rFonts w:ascii="Arial" w:hAnsi="Arial" w:cs="Arial"/>
                <w:b/>
                <w:spacing w:val="-5"/>
                <w:lang w:val="ru-RU"/>
              </w:rPr>
              <w:t>ИК</w:t>
            </w:r>
          </w:p>
        </w:tc>
      </w:tr>
      <w:tr w:rsidR="00541C18" w:rsidRPr="0044228E">
        <w:trPr>
          <w:trHeight w:val="357"/>
        </w:trPr>
        <w:tc>
          <w:tcPr>
            <w:tcW w:w="9638" w:type="dxa"/>
            <w:gridSpan w:val="3"/>
          </w:tcPr>
          <w:p w:rsidR="00541C18" w:rsidRPr="00183075" w:rsidRDefault="00183075">
            <w:pPr>
              <w:spacing w:before="83"/>
              <w:ind w:left="118" w:right="59"/>
              <w:jc w:val="center"/>
              <w:rPr>
                <w:rFonts w:ascii="Arial" w:hAnsi="Arial" w:cs="Arial"/>
                <w:lang w:val="ru-RU"/>
              </w:rPr>
            </w:pPr>
            <w:r w:rsidRPr="00183075">
              <w:rPr>
                <w:rFonts w:ascii="Arial" w:hAnsi="Arial" w:cs="Arial"/>
                <w:lang w:val="ru-RU"/>
              </w:rPr>
              <w:t>(наименование</w:t>
            </w:r>
            <w:r w:rsidRPr="00183075">
              <w:rPr>
                <w:rFonts w:ascii="Arial" w:hAnsi="Arial" w:cs="Arial"/>
                <w:spacing w:val="-4"/>
                <w:lang w:val="ru-RU"/>
              </w:rPr>
              <w:t xml:space="preserve"> </w:t>
            </w:r>
            <w:r w:rsidRPr="00183075">
              <w:rPr>
                <w:rFonts w:ascii="Arial" w:hAnsi="Arial" w:cs="Arial"/>
                <w:lang w:val="ru-RU"/>
              </w:rPr>
              <w:t>объекта,</w:t>
            </w:r>
            <w:r w:rsidRPr="00183075">
              <w:rPr>
                <w:rFonts w:ascii="Arial" w:hAnsi="Arial" w:cs="Arial"/>
                <w:spacing w:val="-4"/>
                <w:lang w:val="ru-RU"/>
              </w:rPr>
              <w:t xml:space="preserve"> </w:t>
            </w:r>
            <w:r w:rsidRPr="00183075">
              <w:rPr>
                <w:rFonts w:ascii="Arial" w:hAnsi="Arial" w:cs="Arial"/>
                <w:lang w:val="ru-RU"/>
              </w:rPr>
              <w:t>местоположение</w:t>
            </w:r>
            <w:r w:rsidRPr="00183075">
              <w:rPr>
                <w:rFonts w:ascii="Arial" w:hAnsi="Arial" w:cs="Arial"/>
                <w:spacing w:val="-4"/>
                <w:lang w:val="ru-RU"/>
              </w:rPr>
              <w:t xml:space="preserve"> </w:t>
            </w:r>
            <w:r w:rsidRPr="00183075">
              <w:rPr>
                <w:rFonts w:ascii="Arial" w:hAnsi="Arial" w:cs="Arial"/>
                <w:lang w:val="ru-RU"/>
              </w:rPr>
              <w:t>границ</w:t>
            </w:r>
            <w:r w:rsidRPr="00183075">
              <w:rPr>
                <w:rFonts w:ascii="Arial" w:hAnsi="Arial" w:cs="Arial"/>
                <w:spacing w:val="-4"/>
                <w:lang w:val="ru-RU"/>
              </w:rPr>
              <w:t xml:space="preserve"> </w:t>
            </w:r>
            <w:r w:rsidRPr="00183075">
              <w:rPr>
                <w:rFonts w:ascii="Arial" w:hAnsi="Arial" w:cs="Arial"/>
                <w:lang w:val="ru-RU"/>
              </w:rPr>
              <w:t>которого</w:t>
            </w:r>
            <w:r w:rsidRPr="00183075">
              <w:rPr>
                <w:rFonts w:ascii="Arial" w:hAnsi="Arial" w:cs="Arial"/>
                <w:spacing w:val="-4"/>
                <w:lang w:val="ru-RU"/>
              </w:rPr>
              <w:t xml:space="preserve"> </w:t>
            </w:r>
            <w:r w:rsidRPr="00183075">
              <w:rPr>
                <w:rFonts w:ascii="Arial" w:hAnsi="Arial" w:cs="Arial"/>
                <w:lang w:val="ru-RU"/>
              </w:rPr>
              <w:t>описано</w:t>
            </w:r>
            <w:r w:rsidRPr="00183075">
              <w:rPr>
                <w:rFonts w:ascii="Arial" w:hAnsi="Arial" w:cs="Arial"/>
                <w:spacing w:val="-5"/>
                <w:lang w:val="ru-RU"/>
              </w:rPr>
              <w:t xml:space="preserve"> </w:t>
            </w:r>
            <w:r w:rsidRPr="00183075">
              <w:rPr>
                <w:rFonts w:ascii="Arial" w:hAnsi="Arial" w:cs="Arial"/>
                <w:lang w:val="ru-RU"/>
              </w:rPr>
              <w:t>(далее</w:t>
            </w:r>
            <w:r w:rsidRPr="00183075">
              <w:rPr>
                <w:rFonts w:ascii="Arial" w:hAnsi="Arial" w:cs="Arial"/>
                <w:spacing w:val="-4"/>
                <w:lang w:val="ru-RU"/>
              </w:rPr>
              <w:t xml:space="preserve"> </w:t>
            </w:r>
            <w:r w:rsidRPr="00183075">
              <w:rPr>
                <w:rFonts w:ascii="Arial" w:hAnsi="Arial" w:cs="Arial"/>
                <w:lang w:val="ru-RU"/>
              </w:rPr>
              <w:t>-</w:t>
            </w:r>
            <w:r w:rsidRPr="00183075">
              <w:rPr>
                <w:rFonts w:ascii="Arial" w:hAnsi="Arial" w:cs="Arial"/>
                <w:spacing w:val="-4"/>
                <w:lang w:val="ru-RU"/>
              </w:rPr>
              <w:t xml:space="preserve"> </w:t>
            </w:r>
            <w:r w:rsidRPr="00183075">
              <w:rPr>
                <w:rFonts w:ascii="Arial" w:hAnsi="Arial" w:cs="Arial"/>
                <w:spacing w:val="-2"/>
                <w:lang w:val="ru-RU"/>
              </w:rPr>
              <w:t>объект))</w:t>
            </w:r>
          </w:p>
        </w:tc>
      </w:tr>
      <w:tr w:rsidR="00541C18" w:rsidRPr="00183075">
        <w:trPr>
          <w:trHeight w:val="445"/>
        </w:trPr>
        <w:tc>
          <w:tcPr>
            <w:tcW w:w="9638" w:type="dxa"/>
            <w:gridSpan w:val="3"/>
          </w:tcPr>
          <w:p w:rsidR="00541C18" w:rsidRPr="00183075" w:rsidRDefault="00183075">
            <w:pPr>
              <w:spacing w:before="80"/>
              <w:ind w:left="80" w:right="61"/>
              <w:jc w:val="center"/>
              <w:rPr>
                <w:rFonts w:ascii="Arial" w:hAnsi="Arial" w:cs="Arial"/>
                <w:b/>
                <w:lang w:val="ru-RU"/>
              </w:rPr>
            </w:pPr>
            <w:r w:rsidRPr="00183075">
              <w:rPr>
                <w:rFonts w:ascii="Arial" w:hAnsi="Arial" w:cs="Arial"/>
                <w:b/>
                <w:lang w:val="ru-RU"/>
              </w:rPr>
              <w:t xml:space="preserve">Раздел </w:t>
            </w:r>
            <w:r w:rsidRPr="00183075">
              <w:rPr>
                <w:rFonts w:ascii="Arial" w:hAnsi="Arial" w:cs="Arial"/>
                <w:b/>
                <w:spacing w:val="-10"/>
                <w:lang w:val="ru-RU"/>
              </w:rPr>
              <w:t>1</w:t>
            </w:r>
          </w:p>
        </w:tc>
      </w:tr>
      <w:tr w:rsidR="00541C18" w:rsidRPr="00183075">
        <w:trPr>
          <w:trHeight w:val="490"/>
        </w:trPr>
        <w:tc>
          <w:tcPr>
            <w:tcW w:w="9638" w:type="dxa"/>
            <w:gridSpan w:val="3"/>
          </w:tcPr>
          <w:p w:rsidR="00541C18" w:rsidRPr="00183075" w:rsidRDefault="00183075">
            <w:pPr>
              <w:spacing w:before="78"/>
              <w:ind w:left="80" w:right="62"/>
              <w:jc w:val="center"/>
              <w:rPr>
                <w:rFonts w:ascii="Arial" w:hAnsi="Arial" w:cs="Arial"/>
                <w:b/>
                <w:lang w:val="ru-RU"/>
              </w:rPr>
            </w:pPr>
            <w:r w:rsidRPr="00183075">
              <w:rPr>
                <w:rFonts w:ascii="Arial" w:hAnsi="Arial" w:cs="Arial"/>
                <w:b/>
                <w:lang w:val="ru-RU"/>
              </w:rPr>
              <w:t xml:space="preserve">Сведения об </w:t>
            </w:r>
            <w:r w:rsidRPr="00183075">
              <w:rPr>
                <w:rFonts w:ascii="Arial" w:hAnsi="Arial" w:cs="Arial"/>
                <w:b/>
                <w:spacing w:val="-2"/>
                <w:lang w:val="ru-RU"/>
              </w:rPr>
              <w:t>объекте</w:t>
            </w:r>
          </w:p>
        </w:tc>
      </w:tr>
      <w:tr w:rsidR="00541C18" w:rsidRPr="00183075">
        <w:trPr>
          <w:trHeight w:val="667"/>
        </w:trPr>
        <w:tc>
          <w:tcPr>
            <w:tcW w:w="600" w:type="dxa"/>
          </w:tcPr>
          <w:p w:rsidR="00541C18" w:rsidRPr="00183075" w:rsidRDefault="00183075">
            <w:pPr>
              <w:spacing w:before="89" w:line="230" w:lineRule="auto"/>
              <w:ind w:left="142" w:right="115" w:firstLine="46"/>
              <w:rPr>
                <w:rFonts w:ascii="Arial" w:hAnsi="Arial" w:cs="Arial"/>
                <w:b/>
                <w:lang w:val="ru-RU"/>
              </w:rPr>
            </w:pPr>
            <w:r w:rsidRPr="00183075">
              <w:rPr>
                <w:rFonts w:ascii="Arial" w:hAnsi="Arial" w:cs="Arial"/>
                <w:b/>
                <w:spacing w:val="-10"/>
                <w:lang w:val="ru-RU"/>
              </w:rPr>
              <w:t xml:space="preserve">№ </w:t>
            </w:r>
            <w:r w:rsidRPr="00183075">
              <w:rPr>
                <w:rFonts w:ascii="Arial" w:hAnsi="Arial" w:cs="Arial"/>
                <w:b/>
                <w:spacing w:val="-4"/>
                <w:lang w:val="ru-RU"/>
              </w:rPr>
              <w:t>п/п</w:t>
            </w:r>
          </w:p>
        </w:tc>
        <w:tc>
          <w:tcPr>
            <w:tcW w:w="4000" w:type="dxa"/>
          </w:tcPr>
          <w:p w:rsidR="00541C18" w:rsidRPr="00183075" w:rsidRDefault="00183075">
            <w:pPr>
              <w:spacing w:before="202"/>
              <w:ind w:left="653" w:right="633"/>
              <w:jc w:val="center"/>
              <w:rPr>
                <w:rFonts w:ascii="Arial" w:hAnsi="Arial" w:cs="Arial"/>
                <w:b/>
                <w:lang w:val="ru-RU"/>
              </w:rPr>
            </w:pPr>
            <w:r w:rsidRPr="00183075">
              <w:rPr>
                <w:rFonts w:ascii="Arial" w:hAnsi="Arial" w:cs="Arial"/>
                <w:b/>
                <w:lang w:val="ru-RU"/>
              </w:rPr>
              <w:t>Характеристики</w:t>
            </w:r>
            <w:r w:rsidRPr="00183075">
              <w:rPr>
                <w:rFonts w:ascii="Arial" w:hAnsi="Arial" w:cs="Arial"/>
                <w:b/>
                <w:spacing w:val="-13"/>
                <w:lang w:val="ru-RU"/>
              </w:rPr>
              <w:t xml:space="preserve"> </w:t>
            </w:r>
            <w:r w:rsidRPr="00183075">
              <w:rPr>
                <w:rFonts w:ascii="Arial" w:hAnsi="Arial" w:cs="Arial"/>
                <w:b/>
                <w:spacing w:val="-2"/>
                <w:lang w:val="ru-RU"/>
              </w:rPr>
              <w:t>объекта</w:t>
            </w:r>
          </w:p>
        </w:tc>
        <w:tc>
          <w:tcPr>
            <w:tcW w:w="5038" w:type="dxa"/>
          </w:tcPr>
          <w:p w:rsidR="00541C18" w:rsidRPr="00183075" w:rsidRDefault="00183075">
            <w:pPr>
              <w:spacing w:before="202"/>
              <w:ind w:left="1253"/>
              <w:rPr>
                <w:rFonts w:ascii="Arial" w:hAnsi="Arial" w:cs="Arial"/>
                <w:b/>
                <w:lang w:val="ru-RU"/>
              </w:rPr>
            </w:pPr>
            <w:r w:rsidRPr="00183075">
              <w:rPr>
                <w:rFonts w:ascii="Arial" w:hAnsi="Arial" w:cs="Arial"/>
                <w:b/>
                <w:lang w:val="ru-RU"/>
              </w:rPr>
              <w:t>Описание</w:t>
            </w:r>
            <w:r w:rsidRPr="00183075">
              <w:rPr>
                <w:rFonts w:ascii="Arial" w:hAnsi="Arial" w:cs="Arial"/>
                <w:b/>
                <w:spacing w:val="-6"/>
                <w:lang w:val="ru-RU"/>
              </w:rPr>
              <w:t xml:space="preserve"> </w:t>
            </w:r>
            <w:r w:rsidRPr="00183075">
              <w:rPr>
                <w:rFonts w:ascii="Arial" w:hAnsi="Arial" w:cs="Arial"/>
                <w:b/>
                <w:spacing w:val="-2"/>
                <w:lang w:val="ru-RU"/>
              </w:rPr>
              <w:t>характеристик</w:t>
            </w:r>
          </w:p>
        </w:tc>
      </w:tr>
      <w:tr w:rsidR="00541C18" w:rsidRPr="00183075">
        <w:trPr>
          <w:trHeight w:val="423"/>
        </w:trPr>
        <w:tc>
          <w:tcPr>
            <w:tcW w:w="600" w:type="dxa"/>
          </w:tcPr>
          <w:p w:rsidR="00541C18" w:rsidRPr="00183075" w:rsidRDefault="00183075">
            <w:pPr>
              <w:spacing w:before="80"/>
              <w:ind w:left="20"/>
              <w:jc w:val="center"/>
              <w:rPr>
                <w:rFonts w:ascii="Arial" w:hAnsi="Arial" w:cs="Arial"/>
                <w:b/>
                <w:lang w:val="ru-RU"/>
              </w:rPr>
            </w:pPr>
            <w:r w:rsidRPr="00183075">
              <w:rPr>
                <w:rFonts w:ascii="Arial" w:hAnsi="Arial" w:cs="Arial"/>
                <w:b/>
                <w:spacing w:val="-10"/>
                <w:lang w:val="ru-RU"/>
              </w:rPr>
              <w:t>1</w:t>
            </w:r>
          </w:p>
        </w:tc>
        <w:tc>
          <w:tcPr>
            <w:tcW w:w="4000" w:type="dxa"/>
          </w:tcPr>
          <w:p w:rsidR="00541C18" w:rsidRPr="00183075" w:rsidRDefault="00183075">
            <w:pPr>
              <w:spacing w:before="80"/>
              <w:ind w:left="653" w:right="633"/>
              <w:jc w:val="center"/>
              <w:rPr>
                <w:rFonts w:ascii="Arial" w:hAnsi="Arial" w:cs="Arial"/>
                <w:b/>
                <w:lang w:val="ru-RU"/>
              </w:rPr>
            </w:pPr>
            <w:r w:rsidRPr="00183075">
              <w:rPr>
                <w:rFonts w:ascii="Arial" w:hAnsi="Arial" w:cs="Arial"/>
                <w:b/>
                <w:spacing w:val="-10"/>
                <w:lang w:val="ru-RU"/>
              </w:rPr>
              <w:t>2</w:t>
            </w:r>
          </w:p>
        </w:tc>
        <w:tc>
          <w:tcPr>
            <w:tcW w:w="5038" w:type="dxa"/>
          </w:tcPr>
          <w:p w:rsidR="00541C18" w:rsidRPr="00183075" w:rsidRDefault="00183075">
            <w:pPr>
              <w:spacing w:before="80"/>
              <w:ind w:left="19"/>
              <w:jc w:val="center"/>
              <w:rPr>
                <w:rFonts w:ascii="Arial" w:hAnsi="Arial" w:cs="Arial"/>
                <w:b/>
                <w:lang w:val="ru-RU"/>
              </w:rPr>
            </w:pPr>
            <w:r w:rsidRPr="00183075">
              <w:rPr>
                <w:rFonts w:ascii="Arial" w:hAnsi="Arial" w:cs="Arial"/>
                <w:b/>
                <w:spacing w:val="-10"/>
                <w:lang w:val="ru-RU"/>
              </w:rPr>
              <w:t>3</w:t>
            </w:r>
          </w:p>
        </w:tc>
      </w:tr>
      <w:tr w:rsidR="00541C18" w:rsidRPr="0044228E">
        <w:trPr>
          <w:trHeight w:val="667"/>
        </w:trPr>
        <w:tc>
          <w:tcPr>
            <w:tcW w:w="600" w:type="dxa"/>
          </w:tcPr>
          <w:p w:rsidR="00541C18" w:rsidRPr="00183075" w:rsidRDefault="00183075">
            <w:pPr>
              <w:spacing w:before="202"/>
              <w:ind w:left="20"/>
              <w:jc w:val="center"/>
              <w:rPr>
                <w:rFonts w:ascii="Arial" w:hAnsi="Arial" w:cs="Arial"/>
                <w:lang w:val="ru-RU"/>
              </w:rPr>
            </w:pPr>
            <w:r w:rsidRPr="00183075">
              <w:rPr>
                <w:rFonts w:ascii="Arial" w:hAnsi="Arial" w:cs="Arial"/>
                <w:spacing w:val="-5"/>
                <w:lang w:val="ru-RU"/>
              </w:rPr>
              <w:t>1.</w:t>
            </w:r>
          </w:p>
        </w:tc>
        <w:tc>
          <w:tcPr>
            <w:tcW w:w="4000" w:type="dxa"/>
          </w:tcPr>
          <w:p w:rsidR="00541C18" w:rsidRPr="00183075" w:rsidRDefault="00183075">
            <w:pPr>
              <w:spacing w:before="202"/>
              <w:ind w:left="653" w:right="635"/>
              <w:jc w:val="center"/>
              <w:rPr>
                <w:rFonts w:ascii="Arial" w:hAnsi="Arial" w:cs="Arial"/>
                <w:lang w:val="ru-RU"/>
              </w:rPr>
            </w:pPr>
            <w:r w:rsidRPr="00183075">
              <w:rPr>
                <w:rFonts w:ascii="Arial" w:hAnsi="Arial" w:cs="Arial"/>
                <w:lang w:val="ru-RU"/>
              </w:rPr>
              <w:t>Местоположение</w:t>
            </w:r>
            <w:r w:rsidRPr="00183075">
              <w:rPr>
                <w:rFonts w:ascii="Arial" w:hAnsi="Arial" w:cs="Arial"/>
                <w:spacing w:val="-11"/>
                <w:lang w:val="ru-RU"/>
              </w:rPr>
              <w:t xml:space="preserve"> </w:t>
            </w:r>
            <w:r w:rsidRPr="00183075">
              <w:rPr>
                <w:rFonts w:ascii="Arial" w:hAnsi="Arial" w:cs="Arial"/>
                <w:spacing w:val="-2"/>
                <w:lang w:val="ru-RU"/>
              </w:rPr>
              <w:t>объекта</w:t>
            </w:r>
          </w:p>
        </w:tc>
        <w:tc>
          <w:tcPr>
            <w:tcW w:w="5038" w:type="dxa"/>
          </w:tcPr>
          <w:p w:rsidR="00541C18" w:rsidRPr="00183075" w:rsidRDefault="00183075">
            <w:pPr>
              <w:spacing w:before="89" w:line="230" w:lineRule="auto"/>
              <w:ind w:left="100"/>
              <w:rPr>
                <w:rFonts w:ascii="Arial" w:hAnsi="Arial" w:cs="Arial"/>
                <w:lang w:val="ru-RU"/>
              </w:rPr>
            </w:pPr>
            <w:r w:rsidRPr="00183075">
              <w:rPr>
                <w:rFonts w:ascii="Arial" w:hAnsi="Arial" w:cs="Arial"/>
                <w:lang w:val="ru-RU"/>
              </w:rPr>
              <w:t>Московская</w:t>
            </w:r>
            <w:r w:rsidRPr="00183075">
              <w:rPr>
                <w:rFonts w:ascii="Arial" w:hAnsi="Arial" w:cs="Arial"/>
                <w:spacing w:val="-9"/>
                <w:lang w:val="ru-RU"/>
              </w:rPr>
              <w:t xml:space="preserve"> </w:t>
            </w:r>
            <w:r w:rsidRPr="00183075">
              <w:rPr>
                <w:rFonts w:ascii="Arial" w:hAnsi="Arial" w:cs="Arial"/>
                <w:lang w:val="ru-RU"/>
              </w:rPr>
              <w:t>область,</w:t>
            </w:r>
            <w:r w:rsidRPr="00183075">
              <w:rPr>
                <w:rFonts w:ascii="Arial" w:hAnsi="Arial" w:cs="Arial"/>
                <w:spacing w:val="-10"/>
                <w:lang w:val="ru-RU"/>
              </w:rPr>
              <w:t xml:space="preserve"> </w:t>
            </w:r>
            <w:r w:rsidRPr="00183075">
              <w:rPr>
                <w:rFonts w:ascii="Arial" w:hAnsi="Arial" w:cs="Arial"/>
                <w:lang w:val="ru-RU"/>
              </w:rPr>
              <w:t>городской</w:t>
            </w:r>
            <w:r w:rsidRPr="00183075">
              <w:rPr>
                <w:rFonts w:ascii="Arial" w:hAnsi="Arial" w:cs="Arial"/>
                <w:spacing w:val="-10"/>
                <w:lang w:val="ru-RU"/>
              </w:rPr>
              <w:t xml:space="preserve"> </w:t>
            </w:r>
            <w:r w:rsidRPr="00183075">
              <w:rPr>
                <w:rFonts w:ascii="Arial" w:hAnsi="Arial" w:cs="Arial"/>
                <w:lang w:val="ru-RU"/>
              </w:rPr>
              <w:t>округ</w:t>
            </w:r>
            <w:r w:rsidRPr="00183075">
              <w:rPr>
                <w:rFonts w:ascii="Arial" w:hAnsi="Arial" w:cs="Arial"/>
                <w:spacing w:val="-10"/>
                <w:lang w:val="ru-RU"/>
              </w:rPr>
              <w:t xml:space="preserve"> </w:t>
            </w:r>
            <w:r w:rsidRPr="00183075">
              <w:rPr>
                <w:rFonts w:ascii="Arial" w:hAnsi="Arial" w:cs="Arial"/>
                <w:lang w:val="ru-RU"/>
              </w:rPr>
              <w:t>Домодедово, с. Константиново</w:t>
            </w:r>
          </w:p>
        </w:tc>
      </w:tr>
      <w:tr w:rsidR="00541C18" w:rsidRPr="00183075">
        <w:trPr>
          <w:trHeight w:val="1154"/>
        </w:trPr>
        <w:tc>
          <w:tcPr>
            <w:tcW w:w="600" w:type="dxa"/>
          </w:tcPr>
          <w:p w:rsidR="00541C18" w:rsidRPr="00183075" w:rsidRDefault="00541C18">
            <w:pPr>
              <w:spacing w:before="193"/>
              <w:rPr>
                <w:rFonts w:ascii="Arial" w:hAnsi="Arial" w:cs="Arial"/>
                <w:lang w:val="ru-RU"/>
              </w:rPr>
            </w:pPr>
          </w:p>
          <w:p w:rsidR="00541C18" w:rsidRPr="00183075" w:rsidRDefault="00183075">
            <w:pPr>
              <w:ind w:left="20"/>
              <w:jc w:val="center"/>
              <w:rPr>
                <w:rFonts w:ascii="Arial" w:hAnsi="Arial" w:cs="Arial"/>
                <w:lang w:val="ru-RU"/>
              </w:rPr>
            </w:pPr>
            <w:r w:rsidRPr="00183075">
              <w:rPr>
                <w:rFonts w:ascii="Arial" w:hAnsi="Arial" w:cs="Arial"/>
                <w:spacing w:val="-5"/>
                <w:lang w:val="ru-RU"/>
              </w:rPr>
              <w:t>2.</w:t>
            </w:r>
          </w:p>
        </w:tc>
        <w:tc>
          <w:tcPr>
            <w:tcW w:w="4000" w:type="dxa"/>
          </w:tcPr>
          <w:p w:rsidR="00541C18" w:rsidRPr="00183075" w:rsidRDefault="00183075">
            <w:pPr>
              <w:spacing w:before="89" w:line="230" w:lineRule="auto"/>
              <w:ind w:left="653" w:right="576"/>
              <w:jc w:val="center"/>
              <w:rPr>
                <w:rFonts w:ascii="Arial" w:hAnsi="Arial" w:cs="Arial"/>
                <w:lang w:val="ru-RU"/>
              </w:rPr>
            </w:pPr>
            <w:r w:rsidRPr="00183075">
              <w:rPr>
                <w:rFonts w:ascii="Arial" w:hAnsi="Arial" w:cs="Arial"/>
                <w:lang w:val="ru-RU"/>
              </w:rPr>
              <w:t>Площадь</w:t>
            </w:r>
            <w:r w:rsidRPr="00183075">
              <w:rPr>
                <w:rFonts w:ascii="Arial" w:hAnsi="Arial" w:cs="Arial"/>
                <w:spacing w:val="-14"/>
                <w:lang w:val="ru-RU"/>
              </w:rPr>
              <w:t xml:space="preserve"> </w:t>
            </w:r>
            <w:r w:rsidRPr="00183075">
              <w:rPr>
                <w:rFonts w:ascii="Arial" w:hAnsi="Arial" w:cs="Arial"/>
                <w:lang w:val="ru-RU"/>
              </w:rPr>
              <w:t>объекта</w:t>
            </w:r>
            <w:r w:rsidRPr="00183075">
              <w:rPr>
                <w:rFonts w:ascii="Arial" w:hAnsi="Arial" w:cs="Arial"/>
                <w:spacing w:val="-14"/>
                <w:lang w:val="ru-RU"/>
              </w:rPr>
              <w:t xml:space="preserve"> </w:t>
            </w:r>
            <w:r w:rsidRPr="00183075">
              <w:rPr>
                <w:rFonts w:ascii="Arial" w:hAnsi="Arial" w:cs="Arial"/>
                <w:lang w:val="ru-RU"/>
              </w:rPr>
              <w:t xml:space="preserve">+/- </w:t>
            </w:r>
            <w:r w:rsidRPr="00183075">
              <w:rPr>
                <w:rFonts w:ascii="Arial" w:hAnsi="Arial" w:cs="Arial"/>
                <w:spacing w:val="-2"/>
                <w:lang w:val="ru-RU"/>
              </w:rPr>
              <w:t>величина</w:t>
            </w:r>
          </w:p>
          <w:p w:rsidR="00541C18" w:rsidRPr="00183075" w:rsidRDefault="00183075">
            <w:pPr>
              <w:spacing w:before="1" w:line="230" w:lineRule="auto"/>
              <w:ind w:left="653" w:right="578"/>
              <w:jc w:val="center"/>
              <w:rPr>
                <w:rFonts w:ascii="Arial" w:hAnsi="Arial" w:cs="Arial"/>
                <w:lang w:val="ru-RU"/>
              </w:rPr>
            </w:pPr>
            <w:r w:rsidRPr="00183075">
              <w:rPr>
                <w:rFonts w:ascii="Arial" w:hAnsi="Arial" w:cs="Arial"/>
                <w:lang w:val="ru-RU"/>
              </w:rPr>
              <w:t>погрешности</w:t>
            </w:r>
            <w:r w:rsidRPr="00183075">
              <w:rPr>
                <w:rFonts w:ascii="Arial" w:hAnsi="Arial" w:cs="Arial"/>
                <w:spacing w:val="-14"/>
                <w:lang w:val="ru-RU"/>
              </w:rPr>
              <w:t xml:space="preserve"> </w:t>
            </w:r>
            <w:r w:rsidRPr="00183075">
              <w:rPr>
                <w:rFonts w:ascii="Arial" w:hAnsi="Arial" w:cs="Arial"/>
                <w:lang w:val="ru-RU"/>
              </w:rPr>
              <w:t>определения площади (Р +/- Дельта Р)</w:t>
            </w:r>
          </w:p>
        </w:tc>
        <w:tc>
          <w:tcPr>
            <w:tcW w:w="5038" w:type="dxa"/>
          </w:tcPr>
          <w:p w:rsidR="00541C18" w:rsidRPr="00183075" w:rsidRDefault="00541C18">
            <w:pPr>
              <w:spacing w:before="193"/>
              <w:rPr>
                <w:rFonts w:ascii="Arial" w:hAnsi="Arial" w:cs="Arial"/>
                <w:lang w:val="ru-RU"/>
              </w:rPr>
            </w:pPr>
          </w:p>
          <w:p w:rsidR="00541C18" w:rsidRPr="00183075" w:rsidRDefault="00183075">
            <w:pPr>
              <w:ind w:left="100"/>
              <w:rPr>
                <w:rFonts w:ascii="Arial" w:hAnsi="Arial" w:cs="Arial"/>
                <w:lang w:val="ru-RU"/>
              </w:rPr>
            </w:pPr>
            <w:r w:rsidRPr="00183075">
              <w:rPr>
                <w:rFonts w:ascii="Arial" w:hAnsi="Arial" w:cs="Arial"/>
                <w:lang w:val="ru-RU"/>
              </w:rPr>
              <w:t xml:space="preserve">1785 кв. м ± 15 кв. </w:t>
            </w:r>
            <w:r w:rsidRPr="00183075">
              <w:rPr>
                <w:rFonts w:ascii="Arial" w:hAnsi="Arial" w:cs="Arial"/>
                <w:spacing w:val="-10"/>
                <w:lang w:val="ru-RU"/>
              </w:rPr>
              <w:t>м</w:t>
            </w:r>
          </w:p>
        </w:tc>
      </w:tr>
      <w:tr w:rsidR="00541C18" w:rsidRPr="00183075">
        <w:trPr>
          <w:trHeight w:val="423"/>
        </w:trPr>
        <w:tc>
          <w:tcPr>
            <w:tcW w:w="600" w:type="dxa"/>
          </w:tcPr>
          <w:p w:rsidR="00541C18" w:rsidRPr="00183075" w:rsidRDefault="00183075">
            <w:pPr>
              <w:spacing w:before="80"/>
              <w:ind w:left="20"/>
              <w:jc w:val="center"/>
              <w:rPr>
                <w:rFonts w:ascii="Arial" w:hAnsi="Arial" w:cs="Arial"/>
                <w:lang w:val="ru-RU"/>
              </w:rPr>
            </w:pPr>
            <w:r w:rsidRPr="00183075">
              <w:rPr>
                <w:rFonts w:ascii="Arial" w:hAnsi="Arial" w:cs="Arial"/>
                <w:spacing w:val="-5"/>
                <w:lang w:val="ru-RU"/>
              </w:rPr>
              <w:t>3.</w:t>
            </w:r>
          </w:p>
        </w:tc>
        <w:tc>
          <w:tcPr>
            <w:tcW w:w="4000" w:type="dxa"/>
          </w:tcPr>
          <w:p w:rsidR="00541C18" w:rsidRPr="00183075" w:rsidRDefault="00183075">
            <w:pPr>
              <w:spacing w:before="80"/>
              <w:ind w:left="18"/>
              <w:jc w:val="center"/>
              <w:rPr>
                <w:rFonts w:ascii="Arial" w:hAnsi="Arial" w:cs="Arial"/>
                <w:lang w:val="ru-RU"/>
              </w:rPr>
            </w:pPr>
            <w:r w:rsidRPr="00183075">
              <w:rPr>
                <w:rFonts w:ascii="Arial" w:hAnsi="Arial" w:cs="Arial"/>
                <w:lang w:val="ru-RU"/>
              </w:rPr>
              <w:t>Иные</w:t>
            </w:r>
            <w:r w:rsidRPr="00183075">
              <w:rPr>
                <w:rFonts w:ascii="Arial" w:hAnsi="Arial" w:cs="Arial"/>
                <w:spacing w:val="-8"/>
                <w:lang w:val="ru-RU"/>
              </w:rPr>
              <w:t xml:space="preserve"> </w:t>
            </w:r>
            <w:r w:rsidRPr="00183075">
              <w:rPr>
                <w:rFonts w:ascii="Arial" w:hAnsi="Arial" w:cs="Arial"/>
                <w:lang w:val="ru-RU"/>
              </w:rPr>
              <w:t>характеристики</w:t>
            </w:r>
            <w:r w:rsidRPr="00183075">
              <w:rPr>
                <w:rFonts w:ascii="Arial" w:hAnsi="Arial" w:cs="Arial"/>
                <w:spacing w:val="-8"/>
                <w:lang w:val="ru-RU"/>
              </w:rPr>
              <w:t xml:space="preserve"> </w:t>
            </w:r>
            <w:r w:rsidRPr="00183075">
              <w:rPr>
                <w:rFonts w:ascii="Arial" w:hAnsi="Arial" w:cs="Arial"/>
                <w:spacing w:val="-2"/>
                <w:lang w:val="ru-RU"/>
              </w:rPr>
              <w:t>объекта</w:t>
            </w:r>
          </w:p>
        </w:tc>
        <w:tc>
          <w:tcPr>
            <w:tcW w:w="5038" w:type="dxa"/>
          </w:tcPr>
          <w:p w:rsidR="00541C18" w:rsidRPr="00183075" w:rsidRDefault="00541C18">
            <w:pPr>
              <w:rPr>
                <w:rFonts w:ascii="Arial" w:hAnsi="Arial" w:cs="Arial"/>
                <w:lang w:val="ru-RU"/>
              </w:rPr>
            </w:pPr>
          </w:p>
        </w:tc>
      </w:tr>
    </w:tbl>
    <w:p w:rsidR="00541C18" w:rsidRPr="00183075" w:rsidRDefault="00541C18">
      <w:pPr>
        <w:widowControl w:val="0"/>
        <w:autoSpaceDE w:val="0"/>
        <w:autoSpaceDN w:val="0"/>
        <w:spacing w:before="83"/>
        <w:ind w:left="19"/>
        <w:rPr>
          <w:rFonts w:ascii="Arial" w:hAnsi="Arial" w:cs="Arial"/>
          <w:lang w:val="ru-RU"/>
        </w:rPr>
        <w:sectPr w:rsidR="00541C18" w:rsidRPr="00183075">
          <w:pgSz w:w="11910" w:h="16840"/>
          <w:pgMar w:top="1080" w:right="992" w:bottom="280" w:left="992" w:header="708" w:footer="708" w:gutter="0"/>
          <w:cols w:space="708"/>
        </w:sectPr>
      </w:pPr>
    </w:p>
    <w:p w:rsidR="00541C18" w:rsidRPr="00183075" w:rsidRDefault="00541C18">
      <w:pPr>
        <w:widowControl w:val="0"/>
        <w:autoSpaceDE w:val="0"/>
        <w:autoSpaceDN w:val="0"/>
        <w:spacing w:before="3"/>
        <w:rPr>
          <w:rFonts w:ascii="Arial" w:eastAsiaTheme="minorHAnsi" w:hAnsi="Arial" w:cs="Arial"/>
          <w:lang w:val="ru-RU"/>
        </w:rPr>
      </w:pPr>
    </w:p>
    <w:p w:rsidR="00541C18" w:rsidRPr="00183075" w:rsidRDefault="00541C18">
      <w:pPr>
        <w:widowControl w:val="0"/>
        <w:autoSpaceDE w:val="0"/>
        <w:autoSpaceDN w:val="0"/>
        <w:spacing w:before="3"/>
        <w:rPr>
          <w:rFonts w:ascii="Arial" w:eastAsiaTheme="minorHAnsi" w:hAnsi="Arial" w:cs="Arial"/>
          <w:lang w:val="ru-RU"/>
        </w:rPr>
      </w:pPr>
    </w:p>
    <w:tbl>
      <w:tblPr>
        <w:tblStyle w:val="TableNormal1"/>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541C18" w:rsidRPr="0044228E">
        <w:trPr>
          <w:trHeight w:val="2306"/>
        </w:trPr>
        <w:tc>
          <w:tcPr>
            <w:tcW w:w="9638" w:type="dxa"/>
            <w:gridSpan w:val="3"/>
          </w:tcPr>
          <w:p w:rsidR="00541C18" w:rsidRPr="00183075" w:rsidRDefault="00541C18">
            <w:pPr>
              <w:spacing w:before="69"/>
              <w:rPr>
                <w:rFonts w:ascii="Arial" w:hAnsi="Arial" w:cs="Arial"/>
                <w:lang w:val="ru-RU"/>
              </w:rPr>
            </w:pPr>
          </w:p>
          <w:p w:rsidR="00541C18" w:rsidRPr="00183075" w:rsidRDefault="00183075">
            <w:pPr>
              <w:spacing w:line="271" w:lineRule="exact"/>
              <w:ind w:left="80" w:right="63"/>
              <w:jc w:val="center"/>
              <w:rPr>
                <w:rFonts w:ascii="Arial" w:hAnsi="Arial" w:cs="Arial"/>
                <w:b/>
                <w:lang w:val="ru-RU"/>
              </w:rPr>
            </w:pPr>
            <w:r w:rsidRPr="00183075">
              <w:rPr>
                <w:rFonts w:ascii="Arial" w:hAnsi="Arial" w:cs="Arial"/>
                <w:b/>
                <w:lang w:val="ru-RU"/>
              </w:rPr>
              <w:t>ГРАФИЧЕСКОЕ</w:t>
            </w:r>
            <w:r w:rsidRPr="00183075">
              <w:rPr>
                <w:rFonts w:ascii="Arial" w:hAnsi="Arial" w:cs="Arial"/>
                <w:b/>
                <w:spacing w:val="-8"/>
                <w:lang w:val="ru-RU"/>
              </w:rPr>
              <w:t xml:space="preserve"> </w:t>
            </w:r>
            <w:r w:rsidRPr="00183075">
              <w:rPr>
                <w:rFonts w:ascii="Arial" w:hAnsi="Arial" w:cs="Arial"/>
                <w:b/>
                <w:spacing w:val="-2"/>
                <w:lang w:val="ru-RU"/>
              </w:rPr>
              <w:t>ОПИСАНИЕ</w:t>
            </w:r>
          </w:p>
          <w:p w:rsidR="00541C18" w:rsidRPr="00183075" w:rsidRDefault="00183075">
            <w:pPr>
              <w:spacing w:before="4" w:line="230" w:lineRule="auto"/>
              <w:ind w:left="80" w:right="59"/>
              <w:jc w:val="center"/>
              <w:rPr>
                <w:rFonts w:ascii="Arial" w:hAnsi="Arial" w:cs="Arial"/>
                <w:b/>
                <w:lang w:val="ru-RU"/>
              </w:rPr>
            </w:pPr>
            <w:r w:rsidRPr="00183075">
              <w:rPr>
                <w:rFonts w:ascii="Arial" w:hAnsi="Arial" w:cs="Arial"/>
                <w:b/>
                <w:lang w:val="ru-RU"/>
              </w:rPr>
              <w:t>местоположения границ населенных пунктов, территориальных зон, особо охраняемых</w:t>
            </w:r>
            <w:r w:rsidRPr="00183075">
              <w:rPr>
                <w:rFonts w:ascii="Arial" w:hAnsi="Arial" w:cs="Arial"/>
                <w:b/>
                <w:spacing w:val="-6"/>
                <w:lang w:val="ru-RU"/>
              </w:rPr>
              <w:t xml:space="preserve"> </w:t>
            </w:r>
            <w:r w:rsidRPr="00183075">
              <w:rPr>
                <w:rFonts w:ascii="Arial" w:hAnsi="Arial" w:cs="Arial"/>
                <w:b/>
                <w:lang w:val="ru-RU"/>
              </w:rPr>
              <w:t>природных</w:t>
            </w:r>
            <w:r w:rsidRPr="00183075">
              <w:rPr>
                <w:rFonts w:ascii="Arial" w:hAnsi="Arial" w:cs="Arial"/>
                <w:b/>
                <w:spacing w:val="-6"/>
                <w:lang w:val="ru-RU"/>
              </w:rPr>
              <w:t xml:space="preserve"> </w:t>
            </w:r>
            <w:r w:rsidRPr="00183075">
              <w:rPr>
                <w:rFonts w:ascii="Arial" w:hAnsi="Arial" w:cs="Arial"/>
                <w:b/>
                <w:lang w:val="ru-RU"/>
              </w:rPr>
              <w:t>территорий,</w:t>
            </w:r>
            <w:r w:rsidRPr="00183075">
              <w:rPr>
                <w:rFonts w:ascii="Arial" w:hAnsi="Arial" w:cs="Arial"/>
                <w:b/>
                <w:spacing w:val="-6"/>
                <w:lang w:val="ru-RU"/>
              </w:rPr>
              <w:t xml:space="preserve"> </w:t>
            </w:r>
            <w:r w:rsidRPr="00183075">
              <w:rPr>
                <w:rFonts w:ascii="Arial" w:hAnsi="Arial" w:cs="Arial"/>
                <w:b/>
                <w:lang w:val="ru-RU"/>
              </w:rPr>
              <w:t>зон</w:t>
            </w:r>
            <w:r w:rsidRPr="00183075">
              <w:rPr>
                <w:rFonts w:ascii="Arial" w:hAnsi="Arial" w:cs="Arial"/>
                <w:b/>
                <w:spacing w:val="-6"/>
                <w:lang w:val="ru-RU"/>
              </w:rPr>
              <w:t xml:space="preserve"> </w:t>
            </w:r>
            <w:r w:rsidRPr="00183075">
              <w:rPr>
                <w:rFonts w:ascii="Arial" w:hAnsi="Arial" w:cs="Arial"/>
                <w:b/>
                <w:lang w:val="ru-RU"/>
              </w:rPr>
              <w:t>с</w:t>
            </w:r>
            <w:r w:rsidRPr="00183075">
              <w:rPr>
                <w:rFonts w:ascii="Arial" w:hAnsi="Arial" w:cs="Arial"/>
                <w:b/>
                <w:spacing w:val="-6"/>
                <w:lang w:val="ru-RU"/>
              </w:rPr>
              <w:t xml:space="preserve"> </w:t>
            </w:r>
            <w:r w:rsidRPr="00183075">
              <w:rPr>
                <w:rFonts w:ascii="Arial" w:hAnsi="Arial" w:cs="Arial"/>
                <w:b/>
                <w:lang w:val="ru-RU"/>
              </w:rPr>
              <w:t>особыми</w:t>
            </w:r>
            <w:r w:rsidRPr="00183075">
              <w:rPr>
                <w:rFonts w:ascii="Arial" w:hAnsi="Arial" w:cs="Arial"/>
                <w:b/>
                <w:spacing w:val="-6"/>
                <w:lang w:val="ru-RU"/>
              </w:rPr>
              <w:t xml:space="preserve"> </w:t>
            </w:r>
            <w:r w:rsidRPr="00183075">
              <w:rPr>
                <w:rFonts w:ascii="Arial" w:hAnsi="Arial" w:cs="Arial"/>
                <w:b/>
                <w:lang w:val="ru-RU"/>
              </w:rPr>
              <w:t>условиями</w:t>
            </w:r>
            <w:r w:rsidRPr="00183075">
              <w:rPr>
                <w:rFonts w:ascii="Arial" w:hAnsi="Arial" w:cs="Arial"/>
                <w:b/>
                <w:spacing w:val="-6"/>
                <w:lang w:val="ru-RU"/>
              </w:rPr>
              <w:t xml:space="preserve"> </w:t>
            </w:r>
            <w:r w:rsidRPr="00183075">
              <w:rPr>
                <w:rFonts w:ascii="Arial" w:hAnsi="Arial" w:cs="Arial"/>
                <w:b/>
                <w:lang w:val="ru-RU"/>
              </w:rPr>
              <w:t xml:space="preserve">использования </w:t>
            </w:r>
            <w:r w:rsidRPr="00183075">
              <w:rPr>
                <w:rFonts w:ascii="Arial" w:hAnsi="Arial" w:cs="Arial"/>
                <w:b/>
                <w:spacing w:val="-2"/>
                <w:lang w:val="ru-RU"/>
              </w:rPr>
              <w:t>территории</w:t>
            </w:r>
          </w:p>
          <w:p w:rsidR="00541C18" w:rsidRPr="00183075" w:rsidRDefault="00183075">
            <w:pPr>
              <w:spacing w:before="260"/>
              <w:ind w:left="80" w:right="61"/>
              <w:jc w:val="center"/>
              <w:rPr>
                <w:rFonts w:ascii="Arial" w:hAnsi="Arial" w:cs="Arial"/>
                <w:b/>
                <w:lang w:val="ru-RU"/>
              </w:rPr>
            </w:pPr>
            <w:r w:rsidRPr="00183075">
              <w:rPr>
                <w:rFonts w:ascii="Arial" w:hAnsi="Arial" w:cs="Arial"/>
                <w:b/>
                <w:lang w:val="ru-RU"/>
              </w:rPr>
              <w:t xml:space="preserve">Производственная зона (в границах населенного пункта) </w:t>
            </w:r>
            <w:r w:rsidRPr="00183075">
              <w:rPr>
                <w:rFonts w:ascii="Arial" w:hAnsi="Arial" w:cs="Arial"/>
                <w:b/>
                <w:spacing w:val="-2"/>
                <w:lang w:val="ru-RU"/>
              </w:rPr>
              <w:t>П(НП)</w:t>
            </w:r>
          </w:p>
        </w:tc>
      </w:tr>
      <w:tr w:rsidR="00541C18" w:rsidRPr="0044228E">
        <w:trPr>
          <w:trHeight w:val="357"/>
        </w:trPr>
        <w:tc>
          <w:tcPr>
            <w:tcW w:w="9638" w:type="dxa"/>
            <w:gridSpan w:val="3"/>
          </w:tcPr>
          <w:p w:rsidR="00541C18" w:rsidRPr="00183075" w:rsidRDefault="00183075">
            <w:pPr>
              <w:spacing w:before="83"/>
              <w:ind w:left="118" w:right="59"/>
              <w:jc w:val="center"/>
              <w:rPr>
                <w:rFonts w:ascii="Arial" w:hAnsi="Arial" w:cs="Arial"/>
                <w:lang w:val="ru-RU"/>
              </w:rPr>
            </w:pPr>
            <w:r w:rsidRPr="00183075">
              <w:rPr>
                <w:rFonts w:ascii="Arial" w:hAnsi="Arial" w:cs="Arial"/>
                <w:lang w:val="ru-RU"/>
              </w:rPr>
              <w:t>(наименование</w:t>
            </w:r>
            <w:r w:rsidRPr="00183075">
              <w:rPr>
                <w:rFonts w:ascii="Arial" w:hAnsi="Arial" w:cs="Arial"/>
                <w:spacing w:val="-4"/>
                <w:lang w:val="ru-RU"/>
              </w:rPr>
              <w:t xml:space="preserve"> </w:t>
            </w:r>
            <w:r w:rsidRPr="00183075">
              <w:rPr>
                <w:rFonts w:ascii="Arial" w:hAnsi="Arial" w:cs="Arial"/>
                <w:lang w:val="ru-RU"/>
              </w:rPr>
              <w:t>объекта,</w:t>
            </w:r>
            <w:r w:rsidRPr="00183075">
              <w:rPr>
                <w:rFonts w:ascii="Arial" w:hAnsi="Arial" w:cs="Arial"/>
                <w:spacing w:val="-4"/>
                <w:lang w:val="ru-RU"/>
              </w:rPr>
              <w:t xml:space="preserve"> </w:t>
            </w:r>
            <w:r w:rsidRPr="00183075">
              <w:rPr>
                <w:rFonts w:ascii="Arial" w:hAnsi="Arial" w:cs="Arial"/>
                <w:lang w:val="ru-RU"/>
              </w:rPr>
              <w:t>местоположение</w:t>
            </w:r>
            <w:r w:rsidRPr="00183075">
              <w:rPr>
                <w:rFonts w:ascii="Arial" w:hAnsi="Arial" w:cs="Arial"/>
                <w:spacing w:val="-4"/>
                <w:lang w:val="ru-RU"/>
              </w:rPr>
              <w:t xml:space="preserve"> </w:t>
            </w:r>
            <w:r w:rsidRPr="00183075">
              <w:rPr>
                <w:rFonts w:ascii="Arial" w:hAnsi="Arial" w:cs="Arial"/>
                <w:lang w:val="ru-RU"/>
              </w:rPr>
              <w:t>границ</w:t>
            </w:r>
            <w:r w:rsidRPr="00183075">
              <w:rPr>
                <w:rFonts w:ascii="Arial" w:hAnsi="Arial" w:cs="Arial"/>
                <w:spacing w:val="-4"/>
                <w:lang w:val="ru-RU"/>
              </w:rPr>
              <w:t xml:space="preserve"> </w:t>
            </w:r>
            <w:r w:rsidRPr="00183075">
              <w:rPr>
                <w:rFonts w:ascii="Arial" w:hAnsi="Arial" w:cs="Arial"/>
                <w:lang w:val="ru-RU"/>
              </w:rPr>
              <w:t>которого</w:t>
            </w:r>
            <w:r w:rsidRPr="00183075">
              <w:rPr>
                <w:rFonts w:ascii="Arial" w:hAnsi="Arial" w:cs="Arial"/>
                <w:spacing w:val="-4"/>
                <w:lang w:val="ru-RU"/>
              </w:rPr>
              <w:t xml:space="preserve"> </w:t>
            </w:r>
            <w:r w:rsidRPr="00183075">
              <w:rPr>
                <w:rFonts w:ascii="Arial" w:hAnsi="Arial" w:cs="Arial"/>
                <w:lang w:val="ru-RU"/>
              </w:rPr>
              <w:t>описано</w:t>
            </w:r>
            <w:r w:rsidRPr="00183075">
              <w:rPr>
                <w:rFonts w:ascii="Arial" w:hAnsi="Arial" w:cs="Arial"/>
                <w:spacing w:val="-5"/>
                <w:lang w:val="ru-RU"/>
              </w:rPr>
              <w:t xml:space="preserve"> </w:t>
            </w:r>
            <w:r w:rsidRPr="00183075">
              <w:rPr>
                <w:rFonts w:ascii="Arial" w:hAnsi="Arial" w:cs="Arial"/>
                <w:lang w:val="ru-RU"/>
              </w:rPr>
              <w:t>(далее</w:t>
            </w:r>
            <w:r w:rsidRPr="00183075">
              <w:rPr>
                <w:rFonts w:ascii="Arial" w:hAnsi="Arial" w:cs="Arial"/>
                <w:spacing w:val="-4"/>
                <w:lang w:val="ru-RU"/>
              </w:rPr>
              <w:t xml:space="preserve"> </w:t>
            </w:r>
            <w:r w:rsidRPr="00183075">
              <w:rPr>
                <w:rFonts w:ascii="Arial" w:hAnsi="Arial" w:cs="Arial"/>
                <w:lang w:val="ru-RU"/>
              </w:rPr>
              <w:t>-</w:t>
            </w:r>
            <w:r w:rsidRPr="00183075">
              <w:rPr>
                <w:rFonts w:ascii="Arial" w:hAnsi="Arial" w:cs="Arial"/>
                <w:spacing w:val="-4"/>
                <w:lang w:val="ru-RU"/>
              </w:rPr>
              <w:t xml:space="preserve"> </w:t>
            </w:r>
            <w:r w:rsidRPr="00183075">
              <w:rPr>
                <w:rFonts w:ascii="Arial" w:hAnsi="Arial" w:cs="Arial"/>
                <w:spacing w:val="-2"/>
                <w:lang w:val="ru-RU"/>
              </w:rPr>
              <w:t>объект))</w:t>
            </w:r>
          </w:p>
        </w:tc>
      </w:tr>
      <w:tr w:rsidR="00541C18" w:rsidRPr="00183075">
        <w:trPr>
          <w:trHeight w:val="445"/>
        </w:trPr>
        <w:tc>
          <w:tcPr>
            <w:tcW w:w="9638" w:type="dxa"/>
            <w:gridSpan w:val="3"/>
          </w:tcPr>
          <w:p w:rsidR="00541C18" w:rsidRPr="00183075" w:rsidRDefault="00183075">
            <w:pPr>
              <w:spacing w:before="80"/>
              <w:ind w:left="80" w:right="61"/>
              <w:jc w:val="center"/>
              <w:rPr>
                <w:rFonts w:ascii="Arial" w:hAnsi="Arial" w:cs="Arial"/>
                <w:b/>
                <w:lang w:val="ru-RU"/>
              </w:rPr>
            </w:pPr>
            <w:r w:rsidRPr="00183075">
              <w:rPr>
                <w:rFonts w:ascii="Arial" w:hAnsi="Arial" w:cs="Arial"/>
                <w:b/>
                <w:lang w:val="ru-RU"/>
              </w:rPr>
              <w:t xml:space="preserve">Раздел </w:t>
            </w:r>
            <w:r w:rsidRPr="00183075">
              <w:rPr>
                <w:rFonts w:ascii="Arial" w:hAnsi="Arial" w:cs="Arial"/>
                <w:b/>
                <w:spacing w:val="-10"/>
                <w:lang w:val="ru-RU"/>
              </w:rPr>
              <w:t>1</w:t>
            </w:r>
          </w:p>
        </w:tc>
      </w:tr>
      <w:tr w:rsidR="00541C18" w:rsidRPr="00183075">
        <w:trPr>
          <w:trHeight w:val="490"/>
        </w:trPr>
        <w:tc>
          <w:tcPr>
            <w:tcW w:w="9638" w:type="dxa"/>
            <w:gridSpan w:val="3"/>
          </w:tcPr>
          <w:p w:rsidR="00541C18" w:rsidRPr="00183075" w:rsidRDefault="00183075">
            <w:pPr>
              <w:spacing w:before="78"/>
              <w:ind w:left="80" w:right="62"/>
              <w:jc w:val="center"/>
              <w:rPr>
                <w:rFonts w:ascii="Arial" w:hAnsi="Arial" w:cs="Arial"/>
                <w:b/>
                <w:lang w:val="ru-RU"/>
              </w:rPr>
            </w:pPr>
            <w:r w:rsidRPr="00183075">
              <w:rPr>
                <w:rFonts w:ascii="Arial" w:hAnsi="Arial" w:cs="Arial"/>
                <w:b/>
                <w:lang w:val="ru-RU"/>
              </w:rPr>
              <w:t xml:space="preserve">Сведения об </w:t>
            </w:r>
            <w:r w:rsidRPr="00183075">
              <w:rPr>
                <w:rFonts w:ascii="Arial" w:hAnsi="Arial" w:cs="Arial"/>
                <w:b/>
                <w:spacing w:val="-2"/>
                <w:lang w:val="ru-RU"/>
              </w:rPr>
              <w:t>объекте</w:t>
            </w:r>
          </w:p>
        </w:tc>
      </w:tr>
      <w:tr w:rsidR="00541C18" w:rsidRPr="00183075">
        <w:trPr>
          <w:trHeight w:val="667"/>
        </w:trPr>
        <w:tc>
          <w:tcPr>
            <w:tcW w:w="600" w:type="dxa"/>
          </w:tcPr>
          <w:p w:rsidR="00541C18" w:rsidRPr="00183075" w:rsidRDefault="00183075">
            <w:pPr>
              <w:spacing w:before="89" w:line="230" w:lineRule="auto"/>
              <w:ind w:left="142" w:right="115" w:firstLine="46"/>
              <w:rPr>
                <w:rFonts w:ascii="Arial" w:hAnsi="Arial" w:cs="Arial"/>
                <w:b/>
                <w:lang w:val="ru-RU"/>
              </w:rPr>
            </w:pPr>
            <w:r w:rsidRPr="00183075">
              <w:rPr>
                <w:rFonts w:ascii="Arial" w:hAnsi="Arial" w:cs="Arial"/>
                <w:b/>
                <w:spacing w:val="-10"/>
                <w:lang w:val="ru-RU"/>
              </w:rPr>
              <w:t xml:space="preserve">№ </w:t>
            </w:r>
            <w:r w:rsidRPr="00183075">
              <w:rPr>
                <w:rFonts w:ascii="Arial" w:hAnsi="Arial" w:cs="Arial"/>
                <w:b/>
                <w:spacing w:val="-4"/>
                <w:lang w:val="ru-RU"/>
              </w:rPr>
              <w:t>п/п</w:t>
            </w:r>
          </w:p>
        </w:tc>
        <w:tc>
          <w:tcPr>
            <w:tcW w:w="4000" w:type="dxa"/>
          </w:tcPr>
          <w:p w:rsidR="00541C18" w:rsidRPr="00183075" w:rsidRDefault="00183075">
            <w:pPr>
              <w:spacing w:before="202"/>
              <w:ind w:left="653" w:right="633"/>
              <w:jc w:val="center"/>
              <w:rPr>
                <w:rFonts w:ascii="Arial" w:hAnsi="Arial" w:cs="Arial"/>
                <w:b/>
                <w:lang w:val="ru-RU"/>
              </w:rPr>
            </w:pPr>
            <w:r w:rsidRPr="00183075">
              <w:rPr>
                <w:rFonts w:ascii="Arial" w:hAnsi="Arial" w:cs="Arial"/>
                <w:b/>
                <w:lang w:val="ru-RU"/>
              </w:rPr>
              <w:t>Характеристики</w:t>
            </w:r>
            <w:r w:rsidRPr="00183075">
              <w:rPr>
                <w:rFonts w:ascii="Arial" w:hAnsi="Arial" w:cs="Arial"/>
                <w:b/>
                <w:spacing w:val="-13"/>
                <w:lang w:val="ru-RU"/>
              </w:rPr>
              <w:t xml:space="preserve"> </w:t>
            </w:r>
            <w:r w:rsidRPr="00183075">
              <w:rPr>
                <w:rFonts w:ascii="Arial" w:hAnsi="Arial" w:cs="Arial"/>
                <w:b/>
                <w:spacing w:val="-2"/>
                <w:lang w:val="ru-RU"/>
              </w:rPr>
              <w:t>объекта</w:t>
            </w:r>
          </w:p>
        </w:tc>
        <w:tc>
          <w:tcPr>
            <w:tcW w:w="5038" w:type="dxa"/>
          </w:tcPr>
          <w:p w:rsidR="00541C18" w:rsidRPr="00183075" w:rsidRDefault="00183075">
            <w:pPr>
              <w:spacing w:before="202"/>
              <w:ind w:left="1253"/>
              <w:rPr>
                <w:rFonts w:ascii="Arial" w:hAnsi="Arial" w:cs="Arial"/>
                <w:b/>
                <w:lang w:val="ru-RU"/>
              </w:rPr>
            </w:pPr>
            <w:r w:rsidRPr="00183075">
              <w:rPr>
                <w:rFonts w:ascii="Arial" w:hAnsi="Arial" w:cs="Arial"/>
                <w:b/>
                <w:lang w:val="ru-RU"/>
              </w:rPr>
              <w:t>Описание</w:t>
            </w:r>
            <w:r w:rsidRPr="00183075">
              <w:rPr>
                <w:rFonts w:ascii="Arial" w:hAnsi="Arial" w:cs="Arial"/>
                <w:b/>
                <w:spacing w:val="-6"/>
                <w:lang w:val="ru-RU"/>
              </w:rPr>
              <w:t xml:space="preserve"> </w:t>
            </w:r>
            <w:r w:rsidRPr="00183075">
              <w:rPr>
                <w:rFonts w:ascii="Arial" w:hAnsi="Arial" w:cs="Arial"/>
                <w:b/>
                <w:spacing w:val="-2"/>
                <w:lang w:val="ru-RU"/>
              </w:rPr>
              <w:t>характеристик</w:t>
            </w:r>
          </w:p>
        </w:tc>
      </w:tr>
      <w:tr w:rsidR="00541C18" w:rsidRPr="00183075">
        <w:trPr>
          <w:trHeight w:val="423"/>
        </w:trPr>
        <w:tc>
          <w:tcPr>
            <w:tcW w:w="600" w:type="dxa"/>
          </w:tcPr>
          <w:p w:rsidR="00541C18" w:rsidRPr="00183075" w:rsidRDefault="00183075">
            <w:pPr>
              <w:spacing w:before="80"/>
              <w:ind w:left="20"/>
              <w:jc w:val="center"/>
              <w:rPr>
                <w:rFonts w:ascii="Arial" w:hAnsi="Arial" w:cs="Arial"/>
                <w:b/>
                <w:lang w:val="ru-RU"/>
              </w:rPr>
            </w:pPr>
            <w:r w:rsidRPr="00183075">
              <w:rPr>
                <w:rFonts w:ascii="Arial" w:hAnsi="Arial" w:cs="Arial"/>
                <w:b/>
                <w:spacing w:val="-10"/>
                <w:lang w:val="ru-RU"/>
              </w:rPr>
              <w:t>1</w:t>
            </w:r>
          </w:p>
        </w:tc>
        <w:tc>
          <w:tcPr>
            <w:tcW w:w="4000" w:type="dxa"/>
          </w:tcPr>
          <w:p w:rsidR="00541C18" w:rsidRPr="00183075" w:rsidRDefault="00183075">
            <w:pPr>
              <w:spacing w:before="80"/>
              <w:ind w:left="653" w:right="633"/>
              <w:jc w:val="center"/>
              <w:rPr>
                <w:rFonts w:ascii="Arial" w:hAnsi="Arial" w:cs="Arial"/>
                <w:b/>
                <w:lang w:val="ru-RU"/>
              </w:rPr>
            </w:pPr>
            <w:r w:rsidRPr="00183075">
              <w:rPr>
                <w:rFonts w:ascii="Arial" w:hAnsi="Arial" w:cs="Arial"/>
                <w:b/>
                <w:spacing w:val="-10"/>
                <w:lang w:val="ru-RU"/>
              </w:rPr>
              <w:t>2</w:t>
            </w:r>
          </w:p>
        </w:tc>
        <w:tc>
          <w:tcPr>
            <w:tcW w:w="5038" w:type="dxa"/>
          </w:tcPr>
          <w:p w:rsidR="00541C18" w:rsidRPr="00183075" w:rsidRDefault="00183075">
            <w:pPr>
              <w:spacing w:before="80"/>
              <w:ind w:left="19"/>
              <w:jc w:val="center"/>
              <w:rPr>
                <w:rFonts w:ascii="Arial" w:hAnsi="Arial" w:cs="Arial"/>
                <w:b/>
                <w:lang w:val="ru-RU"/>
              </w:rPr>
            </w:pPr>
            <w:r w:rsidRPr="00183075">
              <w:rPr>
                <w:rFonts w:ascii="Arial" w:hAnsi="Arial" w:cs="Arial"/>
                <w:b/>
                <w:spacing w:val="-10"/>
                <w:lang w:val="ru-RU"/>
              </w:rPr>
              <w:t>3</w:t>
            </w:r>
          </w:p>
        </w:tc>
      </w:tr>
      <w:tr w:rsidR="00541C18" w:rsidRPr="0044228E">
        <w:trPr>
          <w:trHeight w:val="667"/>
        </w:trPr>
        <w:tc>
          <w:tcPr>
            <w:tcW w:w="600" w:type="dxa"/>
          </w:tcPr>
          <w:p w:rsidR="00541C18" w:rsidRPr="00183075" w:rsidRDefault="00183075">
            <w:pPr>
              <w:spacing w:before="202"/>
              <w:ind w:left="20"/>
              <w:jc w:val="center"/>
              <w:rPr>
                <w:rFonts w:ascii="Arial" w:hAnsi="Arial" w:cs="Arial"/>
                <w:lang w:val="ru-RU"/>
              </w:rPr>
            </w:pPr>
            <w:r w:rsidRPr="00183075">
              <w:rPr>
                <w:rFonts w:ascii="Arial" w:hAnsi="Arial" w:cs="Arial"/>
                <w:spacing w:val="-5"/>
                <w:lang w:val="ru-RU"/>
              </w:rPr>
              <w:t>1.</w:t>
            </w:r>
          </w:p>
        </w:tc>
        <w:tc>
          <w:tcPr>
            <w:tcW w:w="4000" w:type="dxa"/>
          </w:tcPr>
          <w:p w:rsidR="00541C18" w:rsidRPr="00183075" w:rsidRDefault="00183075">
            <w:pPr>
              <w:spacing w:before="202"/>
              <w:ind w:left="653" w:right="635"/>
              <w:jc w:val="center"/>
              <w:rPr>
                <w:rFonts w:ascii="Arial" w:hAnsi="Arial" w:cs="Arial"/>
                <w:lang w:val="ru-RU"/>
              </w:rPr>
            </w:pPr>
            <w:r w:rsidRPr="00183075">
              <w:rPr>
                <w:rFonts w:ascii="Arial" w:hAnsi="Arial" w:cs="Arial"/>
                <w:lang w:val="ru-RU"/>
              </w:rPr>
              <w:t>Местоположение</w:t>
            </w:r>
            <w:r w:rsidRPr="00183075">
              <w:rPr>
                <w:rFonts w:ascii="Arial" w:hAnsi="Arial" w:cs="Arial"/>
                <w:spacing w:val="-11"/>
                <w:lang w:val="ru-RU"/>
              </w:rPr>
              <w:t xml:space="preserve"> </w:t>
            </w:r>
            <w:r w:rsidRPr="00183075">
              <w:rPr>
                <w:rFonts w:ascii="Arial" w:hAnsi="Arial" w:cs="Arial"/>
                <w:spacing w:val="-2"/>
                <w:lang w:val="ru-RU"/>
              </w:rPr>
              <w:t>объекта</w:t>
            </w:r>
          </w:p>
        </w:tc>
        <w:tc>
          <w:tcPr>
            <w:tcW w:w="5038" w:type="dxa"/>
          </w:tcPr>
          <w:p w:rsidR="00541C18" w:rsidRPr="00183075" w:rsidRDefault="00183075">
            <w:pPr>
              <w:spacing w:before="89" w:line="230" w:lineRule="auto"/>
              <w:ind w:left="100"/>
              <w:rPr>
                <w:rFonts w:ascii="Arial" w:hAnsi="Arial" w:cs="Arial"/>
                <w:lang w:val="ru-RU"/>
              </w:rPr>
            </w:pPr>
            <w:r w:rsidRPr="00183075">
              <w:rPr>
                <w:rFonts w:ascii="Arial" w:hAnsi="Arial" w:cs="Arial"/>
                <w:lang w:val="ru-RU"/>
              </w:rPr>
              <w:t>Московская</w:t>
            </w:r>
            <w:r w:rsidRPr="00183075">
              <w:rPr>
                <w:rFonts w:ascii="Arial" w:hAnsi="Arial" w:cs="Arial"/>
                <w:spacing w:val="-9"/>
                <w:lang w:val="ru-RU"/>
              </w:rPr>
              <w:t xml:space="preserve"> </w:t>
            </w:r>
            <w:r w:rsidRPr="00183075">
              <w:rPr>
                <w:rFonts w:ascii="Arial" w:hAnsi="Arial" w:cs="Arial"/>
                <w:lang w:val="ru-RU"/>
              </w:rPr>
              <w:t>область,</w:t>
            </w:r>
            <w:r w:rsidRPr="00183075">
              <w:rPr>
                <w:rFonts w:ascii="Arial" w:hAnsi="Arial" w:cs="Arial"/>
                <w:spacing w:val="-10"/>
                <w:lang w:val="ru-RU"/>
              </w:rPr>
              <w:t xml:space="preserve"> </w:t>
            </w:r>
            <w:r w:rsidRPr="00183075">
              <w:rPr>
                <w:rFonts w:ascii="Arial" w:hAnsi="Arial" w:cs="Arial"/>
                <w:lang w:val="ru-RU"/>
              </w:rPr>
              <w:t>городской</w:t>
            </w:r>
            <w:r w:rsidRPr="00183075">
              <w:rPr>
                <w:rFonts w:ascii="Arial" w:hAnsi="Arial" w:cs="Arial"/>
                <w:spacing w:val="-10"/>
                <w:lang w:val="ru-RU"/>
              </w:rPr>
              <w:t xml:space="preserve"> </w:t>
            </w:r>
            <w:r w:rsidRPr="00183075">
              <w:rPr>
                <w:rFonts w:ascii="Arial" w:hAnsi="Arial" w:cs="Arial"/>
                <w:lang w:val="ru-RU"/>
              </w:rPr>
              <w:t>округ</w:t>
            </w:r>
            <w:r w:rsidRPr="00183075">
              <w:rPr>
                <w:rFonts w:ascii="Arial" w:hAnsi="Arial" w:cs="Arial"/>
                <w:spacing w:val="-10"/>
                <w:lang w:val="ru-RU"/>
              </w:rPr>
              <w:t xml:space="preserve"> </w:t>
            </w:r>
            <w:r w:rsidRPr="00183075">
              <w:rPr>
                <w:rFonts w:ascii="Arial" w:hAnsi="Arial" w:cs="Arial"/>
                <w:lang w:val="ru-RU"/>
              </w:rPr>
              <w:t>Домодедово, с. Константиново</w:t>
            </w:r>
          </w:p>
        </w:tc>
      </w:tr>
      <w:tr w:rsidR="00541C18" w:rsidRPr="00183075">
        <w:trPr>
          <w:trHeight w:val="1154"/>
        </w:trPr>
        <w:tc>
          <w:tcPr>
            <w:tcW w:w="600" w:type="dxa"/>
          </w:tcPr>
          <w:p w:rsidR="00541C18" w:rsidRPr="00183075" w:rsidRDefault="00541C18">
            <w:pPr>
              <w:spacing w:before="193"/>
              <w:rPr>
                <w:rFonts w:ascii="Arial" w:hAnsi="Arial" w:cs="Arial"/>
                <w:lang w:val="ru-RU"/>
              </w:rPr>
            </w:pPr>
          </w:p>
          <w:p w:rsidR="00541C18" w:rsidRPr="00183075" w:rsidRDefault="00183075">
            <w:pPr>
              <w:ind w:left="20"/>
              <w:jc w:val="center"/>
              <w:rPr>
                <w:rFonts w:ascii="Arial" w:hAnsi="Arial" w:cs="Arial"/>
                <w:lang w:val="ru-RU"/>
              </w:rPr>
            </w:pPr>
            <w:r w:rsidRPr="00183075">
              <w:rPr>
                <w:rFonts w:ascii="Arial" w:hAnsi="Arial" w:cs="Arial"/>
                <w:spacing w:val="-5"/>
                <w:lang w:val="ru-RU"/>
              </w:rPr>
              <w:t>2.</w:t>
            </w:r>
          </w:p>
        </w:tc>
        <w:tc>
          <w:tcPr>
            <w:tcW w:w="4000" w:type="dxa"/>
          </w:tcPr>
          <w:p w:rsidR="00541C18" w:rsidRPr="00183075" w:rsidRDefault="00183075">
            <w:pPr>
              <w:spacing w:before="89" w:line="230" w:lineRule="auto"/>
              <w:ind w:left="653" w:right="576"/>
              <w:jc w:val="center"/>
              <w:rPr>
                <w:rFonts w:ascii="Arial" w:hAnsi="Arial" w:cs="Arial"/>
                <w:lang w:val="ru-RU"/>
              </w:rPr>
            </w:pPr>
            <w:r w:rsidRPr="00183075">
              <w:rPr>
                <w:rFonts w:ascii="Arial" w:hAnsi="Arial" w:cs="Arial"/>
                <w:lang w:val="ru-RU"/>
              </w:rPr>
              <w:t>Площадь</w:t>
            </w:r>
            <w:r w:rsidRPr="00183075">
              <w:rPr>
                <w:rFonts w:ascii="Arial" w:hAnsi="Arial" w:cs="Arial"/>
                <w:spacing w:val="-14"/>
                <w:lang w:val="ru-RU"/>
              </w:rPr>
              <w:t xml:space="preserve"> </w:t>
            </w:r>
            <w:r w:rsidRPr="00183075">
              <w:rPr>
                <w:rFonts w:ascii="Arial" w:hAnsi="Arial" w:cs="Arial"/>
                <w:lang w:val="ru-RU"/>
              </w:rPr>
              <w:t>объекта</w:t>
            </w:r>
            <w:r w:rsidRPr="00183075">
              <w:rPr>
                <w:rFonts w:ascii="Arial" w:hAnsi="Arial" w:cs="Arial"/>
                <w:spacing w:val="-14"/>
                <w:lang w:val="ru-RU"/>
              </w:rPr>
              <w:t xml:space="preserve"> </w:t>
            </w:r>
            <w:r w:rsidRPr="00183075">
              <w:rPr>
                <w:rFonts w:ascii="Arial" w:hAnsi="Arial" w:cs="Arial"/>
                <w:lang w:val="ru-RU"/>
              </w:rPr>
              <w:t xml:space="preserve">+/- </w:t>
            </w:r>
            <w:r w:rsidRPr="00183075">
              <w:rPr>
                <w:rFonts w:ascii="Arial" w:hAnsi="Arial" w:cs="Arial"/>
                <w:spacing w:val="-2"/>
                <w:lang w:val="ru-RU"/>
              </w:rPr>
              <w:t>величина</w:t>
            </w:r>
          </w:p>
          <w:p w:rsidR="00541C18" w:rsidRPr="00183075" w:rsidRDefault="00183075">
            <w:pPr>
              <w:spacing w:before="1" w:line="230" w:lineRule="auto"/>
              <w:ind w:left="653" w:right="578"/>
              <w:jc w:val="center"/>
              <w:rPr>
                <w:rFonts w:ascii="Arial" w:hAnsi="Arial" w:cs="Arial"/>
                <w:lang w:val="ru-RU"/>
              </w:rPr>
            </w:pPr>
            <w:r w:rsidRPr="00183075">
              <w:rPr>
                <w:rFonts w:ascii="Arial" w:hAnsi="Arial" w:cs="Arial"/>
                <w:lang w:val="ru-RU"/>
              </w:rPr>
              <w:t>погрешности</w:t>
            </w:r>
            <w:r w:rsidRPr="00183075">
              <w:rPr>
                <w:rFonts w:ascii="Arial" w:hAnsi="Arial" w:cs="Arial"/>
                <w:spacing w:val="-14"/>
                <w:lang w:val="ru-RU"/>
              </w:rPr>
              <w:t xml:space="preserve"> </w:t>
            </w:r>
            <w:r w:rsidRPr="00183075">
              <w:rPr>
                <w:rFonts w:ascii="Arial" w:hAnsi="Arial" w:cs="Arial"/>
                <w:lang w:val="ru-RU"/>
              </w:rPr>
              <w:t>определения площади (Р +/- Дельта Р)</w:t>
            </w:r>
          </w:p>
        </w:tc>
        <w:tc>
          <w:tcPr>
            <w:tcW w:w="5038" w:type="dxa"/>
          </w:tcPr>
          <w:p w:rsidR="00541C18" w:rsidRPr="00183075" w:rsidRDefault="00541C18">
            <w:pPr>
              <w:spacing w:before="193"/>
              <w:rPr>
                <w:rFonts w:ascii="Arial" w:hAnsi="Arial" w:cs="Arial"/>
                <w:lang w:val="ru-RU"/>
              </w:rPr>
            </w:pPr>
          </w:p>
          <w:p w:rsidR="00541C18" w:rsidRPr="00183075" w:rsidRDefault="00183075">
            <w:pPr>
              <w:ind w:left="100"/>
              <w:rPr>
                <w:rFonts w:ascii="Arial" w:hAnsi="Arial" w:cs="Arial"/>
                <w:lang w:val="ru-RU"/>
              </w:rPr>
            </w:pPr>
            <w:r w:rsidRPr="00183075">
              <w:rPr>
                <w:rFonts w:ascii="Arial" w:hAnsi="Arial" w:cs="Arial"/>
                <w:lang w:val="ru-RU"/>
              </w:rPr>
              <w:t xml:space="preserve">16518 кв. м ± 45 кв. </w:t>
            </w:r>
            <w:r w:rsidRPr="00183075">
              <w:rPr>
                <w:rFonts w:ascii="Arial" w:hAnsi="Arial" w:cs="Arial"/>
                <w:spacing w:val="-10"/>
                <w:lang w:val="ru-RU"/>
              </w:rPr>
              <w:t>м</w:t>
            </w:r>
          </w:p>
        </w:tc>
      </w:tr>
      <w:tr w:rsidR="00541C18" w:rsidRPr="00183075">
        <w:trPr>
          <w:trHeight w:val="423"/>
        </w:trPr>
        <w:tc>
          <w:tcPr>
            <w:tcW w:w="600" w:type="dxa"/>
          </w:tcPr>
          <w:p w:rsidR="00541C18" w:rsidRPr="00183075" w:rsidRDefault="00183075">
            <w:pPr>
              <w:spacing w:before="80"/>
              <w:ind w:left="20"/>
              <w:jc w:val="center"/>
              <w:rPr>
                <w:rFonts w:ascii="Arial" w:hAnsi="Arial" w:cs="Arial"/>
                <w:lang w:val="ru-RU"/>
              </w:rPr>
            </w:pPr>
            <w:r w:rsidRPr="00183075">
              <w:rPr>
                <w:rFonts w:ascii="Arial" w:hAnsi="Arial" w:cs="Arial"/>
                <w:spacing w:val="-5"/>
                <w:lang w:val="ru-RU"/>
              </w:rPr>
              <w:t>3.</w:t>
            </w:r>
          </w:p>
        </w:tc>
        <w:tc>
          <w:tcPr>
            <w:tcW w:w="4000" w:type="dxa"/>
          </w:tcPr>
          <w:p w:rsidR="00541C18" w:rsidRPr="00183075" w:rsidRDefault="00183075">
            <w:pPr>
              <w:spacing w:before="80"/>
              <w:ind w:left="18"/>
              <w:jc w:val="center"/>
              <w:rPr>
                <w:rFonts w:ascii="Arial" w:hAnsi="Arial" w:cs="Arial"/>
                <w:lang w:val="ru-RU"/>
              </w:rPr>
            </w:pPr>
            <w:r w:rsidRPr="00183075">
              <w:rPr>
                <w:rFonts w:ascii="Arial" w:hAnsi="Arial" w:cs="Arial"/>
                <w:lang w:val="ru-RU"/>
              </w:rPr>
              <w:t>Иные</w:t>
            </w:r>
            <w:r w:rsidRPr="00183075">
              <w:rPr>
                <w:rFonts w:ascii="Arial" w:hAnsi="Arial" w:cs="Arial"/>
                <w:spacing w:val="-8"/>
                <w:lang w:val="ru-RU"/>
              </w:rPr>
              <w:t xml:space="preserve"> </w:t>
            </w:r>
            <w:r w:rsidRPr="00183075">
              <w:rPr>
                <w:rFonts w:ascii="Arial" w:hAnsi="Arial" w:cs="Arial"/>
                <w:lang w:val="ru-RU"/>
              </w:rPr>
              <w:t>характеристики</w:t>
            </w:r>
            <w:r w:rsidRPr="00183075">
              <w:rPr>
                <w:rFonts w:ascii="Arial" w:hAnsi="Arial" w:cs="Arial"/>
                <w:spacing w:val="-8"/>
                <w:lang w:val="ru-RU"/>
              </w:rPr>
              <w:t xml:space="preserve"> </w:t>
            </w:r>
            <w:r w:rsidRPr="00183075">
              <w:rPr>
                <w:rFonts w:ascii="Arial" w:hAnsi="Arial" w:cs="Arial"/>
                <w:spacing w:val="-2"/>
                <w:lang w:val="ru-RU"/>
              </w:rPr>
              <w:t>объекта</w:t>
            </w:r>
          </w:p>
        </w:tc>
        <w:tc>
          <w:tcPr>
            <w:tcW w:w="5038" w:type="dxa"/>
          </w:tcPr>
          <w:p w:rsidR="00541C18" w:rsidRPr="00183075" w:rsidRDefault="00183075">
            <w:pPr>
              <w:spacing w:before="80"/>
              <w:ind w:left="100"/>
              <w:rPr>
                <w:rFonts w:ascii="Arial" w:hAnsi="Arial" w:cs="Arial"/>
                <w:lang w:val="ru-RU"/>
              </w:rPr>
            </w:pPr>
            <w:r w:rsidRPr="00183075">
              <w:rPr>
                <w:rFonts w:ascii="Arial" w:hAnsi="Arial" w:cs="Arial"/>
                <w:lang w:val="ru-RU"/>
              </w:rPr>
              <w:t>Предельное</w:t>
            </w:r>
            <w:r w:rsidRPr="00183075">
              <w:rPr>
                <w:rFonts w:ascii="Arial" w:hAnsi="Arial" w:cs="Arial"/>
                <w:spacing w:val="-3"/>
                <w:lang w:val="ru-RU"/>
              </w:rPr>
              <w:t xml:space="preserve"> </w:t>
            </w:r>
            <w:r w:rsidRPr="00183075">
              <w:rPr>
                <w:rFonts w:ascii="Arial" w:hAnsi="Arial" w:cs="Arial"/>
                <w:lang w:val="ru-RU"/>
              </w:rPr>
              <w:t>количество</w:t>
            </w:r>
            <w:r w:rsidRPr="00183075">
              <w:rPr>
                <w:rFonts w:ascii="Arial" w:hAnsi="Arial" w:cs="Arial"/>
                <w:spacing w:val="-4"/>
                <w:lang w:val="ru-RU"/>
              </w:rPr>
              <w:t xml:space="preserve"> </w:t>
            </w:r>
            <w:r w:rsidRPr="00183075">
              <w:rPr>
                <w:rFonts w:ascii="Arial" w:hAnsi="Arial" w:cs="Arial"/>
                <w:lang w:val="ru-RU"/>
              </w:rPr>
              <w:t>этажей:</w:t>
            </w:r>
            <w:r w:rsidRPr="00183075">
              <w:rPr>
                <w:rFonts w:ascii="Arial" w:hAnsi="Arial" w:cs="Arial"/>
                <w:spacing w:val="-3"/>
                <w:lang w:val="ru-RU"/>
              </w:rPr>
              <w:t xml:space="preserve"> </w:t>
            </w:r>
            <w:r w:rsidRPr="00183075">
              <w:rPr>
                <w:rFonts w:ascii="Arial" w:hAnsi="Arial" w:cs="Arial"/>
                <w:lang w:val="ru-RU"/>
              </w:rPr>
              <w:t>3</w:t>
            </w:r>
            <w:r w:rsidRPr="00183075">
              <w:rPr>
                <w:rFonts w:ascii="Arial" w:hAnsi="Arial" w:cs="Arial"/>
                <w:spacing w:val="-3"/>
                <w:lang w:val="ru-RU"/>
              </w:rPr>
              <w:t xml:space="preserve"> </w:t>
            </w:r>
            <w:proofErr w:type="spellStart"/>
            <w:r w:rsidRPr="00183075">
              <w:rPr>
                <w:rFonts w:ascii="Arial" w:hAnsi="Arial" w:cs="Arial"/>
                <w:spacing w:val="-5"/>
                <w:lang w:val="ru-RU"/>
              </w:rPr>
              <w:t>эт</w:t>
            </w:r>
            <w:proofErr w:type="spellEnd"/>
          </w:p>
        </w:tc>
      </w:tr>
    </w:tbl>
    <w:p w:rsidR="00541C18" w:rsidRPr="00183075" w:rsidRDefault="00541C18">
      <w:pPr>
        <w:widowControl w:val="0"/>
        <w:autoSpaceDE w:val="0"/>
        <w:autoSpaceDN w:val="0"/>
        <w:spacing w:before="83"/>
        <w:ind w:left="19"/>
        <w:rPr>
          <w:rFonts w:ascii="Arial" w:hAnsi="Arial" w:cs="Arial"/>
          <w:lang w:val="ru-RU"/>
        </w:rPr>
        <w:sectPr w:rsidR="00541C18" w:rsidRPr="00183075">
          <w:pgSz w:w="11910" w:h="16840"/>
          <w:pgMar w:top="1080" w:right="992" w:bottom="280" w:left="992" w:header="708" w:footer="708" w:gutter="0"/>
          <w:cols w:space="708"/>
        </w:sectPr>
      </w:pPr>
    </w:p>
    <w:p w:rsidR="00541C18" w:rsidRPr="00183075" w:rsidRDefault="00541C18">
      <w:pPr>
        <w:widowControl w:val="0"/>
        <w:autoSpaceDE w:val="0"/>
        <w:autoSpaceDN w:val="0"/>
        <w:spacing w:before="3"/>
        <w:rPr>
          <w:rFonts w:ascii="Arial" w:eastAsiaTheme="minorHAnsi" w:hAnsi="Arial" w:cs="Arial"/>
          <w:lang w:val="ru-RU"/>
        </w:rPr>
      </w:pPr>
    </w:p>
    <w:p w:rsidR="00541C18" w:rsidRPr="00183075" w:rsidRDefault="00541C18">
      <w:pPr>
        <w:widowControl w:val="0"/>
        <w:autoSpaceDE w:val="0"/>
        <w:autoSpaceDN w:val="0"/>
        <w:spacing w:before="3"/>
        <w:rPr>
          <w:rFonts w:ascii="Arial" w:eastAsiaTheme="minorHAnsi" w:hAnsi="Arial" w:cs="Arial"/>
          <w:lang w:val="ru-RU"/>
        </w:rPr>
      </w:pPr>
    </w:p>
    <w:tbl>
      <w:tblPr>
        <w:tblStyle w:val="TableNormal1"/>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541C18" w:rsidRPr="00183075">
        <w:trPr>
          <w:trHeight w:val="2306"/>
        </w:trPr>
        <w:tc>
          <w:tcPr>
            <w:tcW w:w="9638" w:type="dxa"/>
            <w:gridSpan w:val="3"/>
          </w:tcPr>
          <w:p w:rsidR="00541C18" w:rsidRPr="00183075" w:rsidRDefault="00541C18">
            <w:pPr>
              <w:spacing w:before="69"/>
              <w:rPr>
                <w:rFonts w:ascii="Arial" w:hAnsi="Arial" w:cs="Arial"/>
                <w:lang w:val="ru-RU"/>
              </w:rPr>
            </w:pPr>
          </w:p>
          <w:p w:rsidR="00541C18" w:rsidRPr="00183075" w:rsidRDefault="00183075">
            <w:pPr>
              <w:spacing w:line="271" w:lineRule="exact"/>
              <w:ind w:left="80" w:right="63"/>
              <w:jc w:val="center"/>
              <w:rPr>
                <w:rFonts w:ascii="Arial" w:hAnsi="Arial" w:cs="Arial"/>
                <w:b/>
                <w:lang w:val="ru-RU"/>
              </w:rPr>
            </w:pPr>
            <w:r w:rsidRPr="00183075">
              <w:rPr>
                <w:rFonts w:ascii="Arial" w:hAnsi="Arial" w:cs="Arial"/>
                <w:b/>
                <w:lang w:val="ru-RU"/>
              </w:rPr>
              <w:t>ГРАФИЧЕСКОЕ</w:t>
            </w:r>
            <w:r w:rsidRPr="00183075">
              <w:rPr>
                <w:rFonts w:ascii="Arial" w:hAnsi="Arial" w:cs="Arial"/>
                <w:b/>
                <w:spacing w:val="-8"/>
                <w:lang w:val="ru-RU"/>
              </w:rPr>
              <w:t xml:space="preserve"> </w:t>
            </w:r>
            <w:r w:rsidRPr="00183075">
              <w:rPr>
                <w:rFonts w:ascii="Arial" w:hAnsi="Arial" w:cs="Arial"/>
                <w:b/>
                <w:spacing w:val="-2"/>
                <w:lang w:val="ru-RU"/>
              </w:rPr>
              <w:t>ОПИСАНИЕ</w:t>
            </w:r>
          </w:p>
          <w:p w:rsidR="00541C18" w:rsidRPr="00183075" w:rsidRDefault="00183075">
            <w:pPr>
              <w:spacing w:before="4" w:line="230" w:lineRule="auto"/>
              <w:ind w:left="80" w:right="59"/>
              <w:jc w:val="center"/>
              <w:rPr>
                <w:rFonts w:ascii="Arial" w:hAnsi="Arial" w:cs="Arial"/>
                <w:b/>
                <w:lang w:val="ru-RU"/>
              </w:rPr>
            </w:pPr>
            <w:r w:rsidRPr="00183075">
              <w:rPr>
                <w:rFonts w:ascii="Arial" w:hAnsi="Arial" w:cs="Arial"/>
                <w:b/>
                <w:lang w:val="ru-RU"/>
              </w:rPr>
              <w:t>местоположения границ населенных пунктов, территориальных зон, особо охраняемых</w:t>
            </w:r>
            <w:r w:rsidRPr="00183075">
              <w:rPr>
                <w:rFonts w:ascii="Arial" w:hAnsi="Arial" w:cs="Arial"/>
                <w:b/>
                <w:spacing w:val="-6"/>
                <w:lang w:val="ru-RU"/>
              </w:rPr>
              <w:t xml:space="preserve"> </w:t>
            </w:r>
            <w:r w:rsidRPr="00183075">
              <w:rPr>
                <w:rFonts w:ascii="Arial" w:hAnsi="Arial" w:cs="Arial"/>
                <w:b/>
                <w:lang w:val="ru-RU"/>
              </w:rPr>
              <w:t>природных</w:t>
            </w:r>
            <w:r w:rsidRPr="00183075">
              <w:rPr>
                <w:rFonts w:ascii="Arial" w:hAnsi="Arial" w:cs="Arial"/>
                <w:b/>
                <w:spacing w:val="-6"/>
                <w:lang w:val="ru-RU"/>
              </w:rPr>
              <w:t xml:space="preserve"> </w:t>
            </w:r>
            <w:r w:rsidRPr="00183075">
              <w:rPr>
                <w:rFonts w:ascii="Arial" w:hAnsi="Arial" w:cs="Arial"/>
                <w:b/>
                <w:lang w:val="ru-RU"/>
              </w:rPr>
              <w:t>территорий,</w:t>
            </w:r>
            <w:r w:rsidRPr="00183075">
              <w:rPr>
                <w:rFonts w:ascii="Arial" w:hAnsi="Arial" w:cs="Arial"/>
                <w:b/>
                <w:spacing w:val="-6"/>
                <w:lang w:val="ru-RU"/>
              </w:rPr>
              <w:t xml:space="preserve"> </w:t>
            </w:r>
            <w:r w:rsidRPr="00183075">
              <w:rPr>
                <w:rFonts w:ascii="Arial" w:hAnsi="Arial" w:cs="Arial"/>
                <w:b/>
                <w:lang w:val="ru-RU"/>
              </w:rPr>
              <w:t>зон</w:t>
            </w:r>
            <w:r w:rsidRPr="00183075">
              <w:rPr>
                <w:rFonts w:ascii="Arial" w:hAnsi="Arial" w:cs="Arial"/>
                <w:b/>
                <w:spacing w:val="-6"/>
                <w:lang w:val="ru-RU"/>
              </w:rPr>
              <w:t xml:space="preserve"> </w:t>
            </w:r>
            <w:r w:rsidRPr="00183075">
              <w:rPr>
                <w:rFonts w:ascii="Arial" w:hAnsi="Arial" w:cs="Arial"/>
                <w:b/>
                <w:lang w:val="ru-RU"/>
              </w:rPr>
              <w:t>с</w:t>
            </w:r>
            <w:r w:rsidRPr="00183075">
              <w:rPr>
                <w:rFonts w:ascii="Arial" w:hAnsi="Arial" w:cs="Arial"/>
                <w:b/>
                <w:spacing w:val="-6"/>
                <w:lang w:val="ru-RU"/>
              </w:rPr>
              <w:t xml:space="preserve"> </w:t>
            </w:r>
            <w:r w:rsidRPr="00183075">
              <w:rPr>
                <w:rFonts w:ascii="Arial" w:hAnsi="Arial" w:cs="Arial"/>
                <w:b/>
                <w:lang w:val="ru-RU"/>
              </w:rPr>
              <w:t>особыми</w:t>
            </w:r>
            <w:r w:rsidRPr="00183075">
              <w:rPr>
                <w:rFonts w:ascii="Arial" w:hAnsi="Arial" w:cs="Arial"/>
                <w:b/>
                <w:spacing w:val="-6"/>
                <w:lang w:val="ru-RU"/>
              </w:rPr>
              <w:t xml:space="preserve"> </w:t>
            </w:r>
            <w:r w:rsidRPr="00183075">
              <w:rPr>
                <w:rFonts w:ascii="Arial" w:hAnsi="Arial" w:cs="Arial"/>
                <w:b/>
                <w:lang w:val="ru-RU"/>
              </w:rPr>
              <w:t>условиями</w:t>
            </w:r>
            <w:r w:rsidRPr="00183075">
              <w:rPr>
                <w:rFonts w:ascii="Arial" w:hAnsi="Arial" w:cs="Arial"/>
                <w:b/>
                <w:spacing w:val="-6"/>
                <w:lang w:val="ru-RU"/>
              </w:rPr>
              <w:t xml:space="preserve"> </w:t>
            </w:r>
            <w:r w:rsidRPr="00183075">
              <w:rPr>
                <w:rFonts w:ascii="Arial" w:hAnsi="Arial" w:cs="Arial"/>
                <w:b/>
                <w:lang w:val="ru-RU"/>
              </w:rPr>
              <w:t xml:space="preserve">использования </w:t>
            </w:r>
            <w:r w:rsidRPr="00183075">
              <w:rPr>
                <w:rFonts w:ascii="Arial" w:hAnsi="Arial" w:cs="Arial"/>
                <w:b/>
                <w:spacing w:val="-2"/>
                <w:lang w:val="ru-RU"/>
              </w:rPr>
              <w:t>территории</w:t>
            </w:r>
          </w:p>
          <w:p w:rsidR="00541C18" w:rsidRPr="00183075" w:rsidRDefault="00183075">
            <w:pPr>
              <w:spacing w:before="260"/>
              <w:ind w:left="80" w:right="61"/>
              <w:jc w:val="center"/>
              <w:rPr>
                <w:rFonts w:ascii="Arial" w:hAnsi="Arial" w:cs="Arial"/>
                <w:b/>
                <w:lang w:val="ru-RU"/>
              </w:rPr>
            </w:pPr>
            <w:r w:rsidRPr="00183075">
              <w:rPr>
                <w:rFonts w:ascii="Arial" w:hAnsi="Arial" w:cs="Arial"/>
                <w:b/>
                <w:lang w:val="ru-RU"/>
              </w:rPr>
              <w:t>Зона парков Р-</w:t>
            </w:r>
            <w:r w:rsidRPr="00183075">
              <w:rPr>
                <w:rFonts w:ascii="Arial" w:hAnsi="Arial" w:cs="Arial"/>
                <w:b/>
                <w:spacing w:val="-10"/>
                <w:lang w:val="ru-RU"/>
              </w:rPr>
              <w:t>1</w:t>
            </w:r>
          </w:p>
        </w:tc>
      </w:tr>
      <w:tr w:rsidR="00541C18" w:rsidRPr="0044228E">
        <w:trPr>
          <w:trHeight w:val="357"/>
        </w:trPr>
        <w:tc>
          <w:tcPr>
            <w:tcW w:w="9638" w:type="dxa"/>
            <w:gridSpan w:val="3"/>
          </w:tcPr>
          <w:p w:rsidR="00541C18" w:rsidRPr="00183075" w:rsidRDefault="00183075">
            <w:pPr>
              <w:spacing w:before="83"/>
              <w:ind w:left="118" w:right="59"/>
              <w:jc w:val="center"/>
              <w:rPr>
                <w:rFonts w:ascii="Arial" w:hAnsi="Arial" w:cs="Arial"/>
                <w:lang w:val="ru-RU"/>
              </w:rPr>
            </w:pPr>
            <w:r w:rsidRPr="00183075">
              <w:rPr>
                <w:rFonts w:ascii="Arial" w:hAnsi="Arial" w:cs="Arial"/>
                <w:lang w:val="ru-RU"/>
              </w:rPr>
              <w:t>(наименование</w:t>
            </w:r>
            <w:r w:rsidRPr="00183075">
              <w:rPr>
                <w:rFonts w:ascii="Arial" w:hAnsi="Arial" w:cs="Arial"/>
                <w:spacing w:val="-4"/>
                <w:lang w:val="ru-RU"/>
              </w:rPr>
              <w:t xml:space="preserve"> </w:t>
            </w:r>
            <w:r w:rsidRPr="00183075">
              <w:rPr>
                <w:rFonts w:ascii="Arial" w:hAnsi="Arial" w:cs="Arial"/>
                <w:lang w:val="ru-RU"/>
              </w:rPr>
              <w:t>объекта,</w:t>
            </w:r>
            <w:r w:rsidRPr="00183075">
              <w:rPr>
                <w:rFonts w:ascii="Arial" w:hAnsi="Arial" w:cs="Arial"/>
                <w:spacing w:val="-4"/>
                <w:lang w:val="ru-RU"/>
              </w:rPr>
              <w:t xml:space="preserve"> </w:t>
            </w:r>
            <w:r w:rsidRPr="00183075">
              <w:rPr>
                <w:rFonts w:ascii="Arial" w:hAnsi="Arial" w:cs="Arial"/>
                <w:lang w:val="ru-RU"/>
              </w:rPr>
              <w:t>местоположение</w:t>
            </w:r>
            <w:r w:rsidRPr="00183075">
              <w:rPr>
                <w:rFonts w:ascii="Arial" w:hAnsi="Arial" w:cs="Arial"/>
                <w:spacing w:val="-4"/>
                <w:lang w:val="ru-RU"/>
              </w:rPr>
              <w:t xml:space="preserve"> </w:t>
            </w:r>
            <w:r w:rsidRPr="00183075">
              <w:rPr>
                <w:rFonts w:ascii="Arial" w:hAnsi="Arial" w:cs="Arial"/>
                <w:lang w:val="ru-RU"/>
              </w:rPr>
              <w:t>границ</w:t>
            </w:r>
            <w:r w:rsidRPr="00183075">
              <w:rPr>
                <w:rFonts w:ascii="Arial" w:hAnsi="Arial" w:cs="Arial"/>
                <w:spacing w:val="-4"/>
                <w:lang w:val="ru-RU"/>
              </w:rPr>
              <w:t xml:space="preserve"> </w:t>
            </w:r>
            <w:r w:rsidRPr="00183075">
              <w:rPr>
                <w:rFonts w:ascii="Arial" w:hAnsi="Arial" w:cs="Arial"/>
                <w:lang w:val="ru-RU"/>
              </w:rPr>
              <w:t>которого</w:t>
            </w:r>
            <w:r w:rsidRPr="00183075">
              <w:rPr>
                <w:rFonts w:ascii="Arial" w:hAnsi="Arial" w:cs="Arial"/>
                <w:spacing w:val="-4"/>
                <w:lang w:val="ru-RU"/>
              </w:rPr>
              <w:t xml:space="preserve"> </w:t>
            </w:r>
            <w:r w:rsidRPr="00183075">
              <w:rPr>
                <w:rFonts w:ascii="Arial" w:hAnsi="Arial" w:cs="Arial"/>
                <w:lang w:val="ru-RU"/>
              </w:rPr>
              <w:t>описано</w:t>
            </w:r>
            <w:r w:rsidRPr="00183075">
              <w:rPr>
                <w:rFonts w:ascii="Arial" w:hAnsi="Arial" w:cs="Arial"/>
                <w:spacing w:val="-5"/>
                <w:lang w:val="ru-RU"/>
              </w:rPr>
              <w:t xml:space="preserve"> </w:t>
            </w:r>
            <w:r w:rsidRPr="00183075">
              <w:rPr>
                <w:rFonts w:ascii="Arial" w:hAnsi="Arial" w:cs="Arial"/>
                <w:lang w:val="ru-RU"/>
              </w:rPr>
              <w:t>(далее</w:t>
            </w:r>
            <w:r w:rsidRPr="00183075">
              <w:rPr>
                <w:rFonts w:ascii="Arial" w:hAnsi="Arial" w:cs="Arial"/>
                <w:spacing w:val="-4"/>
                <w:lang w:val="ru-RU"/>
              </w:rPr>
              <w:t xml:space="preserve"> </w:t>
            </w:r>
            <w:r w:rsidRPr="00183075">
              <w:rPr>
                <w:rFonts w:ascii="Arial" w:hAnsi="Arial" w:cs="Arial"/>
                <w:lang w:val="ru-RU"/>
              </w:rPr>
              <w:t>-</w:t>
            </w:r>
            <w:r w:rsidRPr="00183075">
              <w:rPr>
                <w:rFonts w:ascii="Arial" w:hAnsi="Arial" w:cs="Arial"/>
                <w:spacing w:val="-4"/>
                <w:lang w:val="ru-RU"/>
              </w:rPr>
              <w:t xml:space="preserve"> </w:t>
            </w:r>
            <w:r w:rsidRPr="00183075">
              <w:rPr>
                <w:rFonts w:ascii="Arial" w:hAnsi="Arial" w:cs="Arial"/>
                <w:spacing w:val="-2"/>
                <w:lang w:val="ru-RU"/>
              </w:rPr>
              <w:t>объект))</w:t>
            </w:r>
          </w:p>
        </w:tc>
      </w:tr>
      <w:tr w:rsidR="00541C18" w:rsidRPr="00183075">
        <w:trPr>
          <w:trHeight w:val="445"/>
        </w:trPr>
        <w:tc>
          <w:tcPr>
            <w:tcW w:w="9638" w:type="dxa"/>
            <w:gridSpan w:val="3"/>
          </w:tcPr>
          <w:p w:rsidR="00541C18" w:rsidRPr="00183075" w:rsidRDefault="00183075">
            <w:pPr>
              <w:spacing w:before="80"/>
              <w:ind w:left="80" w:right="61"/>
              <w:jc w:val="center"/>
              <w:rPr>
                <w:rFonts w:ascii="Arial" w:hAnsi="Arial" w:cs="Arial"/>
                <w:b/>
                <w:lang w:val="ru-RU"/>
              </w:rPr>
            </w:pPr>
            <w:r w:rsidRPr="00183075">
              <w:rPr>
                <w:rFonts w:ascii="Arial" w:hAnsi="Arial" w:cs="Arial"/>
                <w:b/>
                <w:lang w:val="ru-RU"/>
              </w:rPr>
              <w:t xml:space="preserve">Раздел </w:t>
            </w:r>
            <w:r w:rsidRPr="00183075">
              <w:rPr>
                <w:rFonts w:ascii="Arial" w:hAnsi="Arial" w:cs="Arial"/>
                <w:b/>
                <w:spacing w:val="-10"/>
                <w:lang w:val="ru-RU"/>
              </w:rPr>
              <w:t>1</w:t>
            </w:r>
          </w:p>
        </w:tc>
      </w:tr>
      <w:tr w:rsidR="00541C18" w:rsidRPr="00183075">
        <w:trPr>
          <w:trHeight w:val="490"/>
        </w:trPr>
        <w:tc>
          <w:tcPr>
            <w:tcW w:w="9638" w:type="dxa"/>
            <w:gridSpan w:val="3"/>
          </w:tcPr>
          <w:p w:rsidR="00541C18" w:rsidRPr="00183075" w:rsidRDefault="00183075">
            <w:pPr>
              <w:spacing w:before="78"/>
              <w:ind w:left="80" w:right="62"/>
              <w:jc w:val="center"/>
              <w:rPr>
                <w:rFonts w:ascii="Arial" w:hAnsi="Arial" w:cs="Arial"/>
                <w:b/>
                <w:lang w:val="ru-RU"/>
              </w:rPr>
            </w:pPr>
            <w:r w:rsidRPr="00183075">
              <w:rPr>
                <w:rFonts w:ascii="Arial" w:hAnsi="Arial" w:cs="Arial"/>
                <w:b/>
                <w:lang w:val="ru-RU"/>
              </w:rPr>
              <w:t xml:space="preserve">Сведения об </w:t>
            </w:r>
            <w:r w:rsidRPr="00183075">
              <w:rPr>
                <w:rFonts w:ascii="Arial" w:hAnsi="Arial" w:cs="Arial"/>
                <w:b/>
                <w:spacing w:val="-2"/>
                <w:lang w:val="ru-RU"/>
              </w:rPr>
              <w:t>объекте</w:t>
            </w:r>
          </w:p>
        </w:tc>
      </w:tr>
      <w:tr w:rsidR="00541C18" w:rsidRPr="00183075">
        <w:trPr>
          <w:trHeight w:val="667"/>
        </w:trPr>
        <w:tc>
          <w:tcPr>
            <w:tcW w:w="600" w:type="dxa"/>
          </w:tcPr>
          <w:p w:rsidR="00541C18" w:rsidRPr="00183075" w:rsidRDefault="00183075">
            <w:pPr>
              <w:spacing w:before="89" w:line="230" w:lineRule="auto"/>
              <w:ind w:left="142" w:right="115" w:firstLine="46"/>
              <w:rPr>
                <w:rFonts w:ascii="Arial" w:hAnsi="Arial" w:cs="Arial"/>
                <w:b/>
                <w:lang w:val="ru-RU"/>
              </w:rPr>
            </w:pPr>
            <w:r w:rsidRPr="00183075">
              <w:rPr>
                <w:rFonts w:ascii="Arial" w:hAnsi="Arial" w:cs="Arial"/>
                <w:b/>
                <w:spacing w:val="-10"/>
                <w:lang w:val="ru-RU"/>
              </w:rPr>
              <w:t xml:space="preserve">№ </w:t>
            </w:r>
            <w:r w:rsidRPr="00183075">
              <w:rPr>
                <w:rFonts w:ascii="Arial" w:hAnsi="Arial" w:cs="Arial"/>
                <w:b/>
                <w:spacing w:val="-4"/>
                <w:lang w:val="ru-RU"/>
              </w:rPr>
              <w:t>п/п</w:t>
            </w:r>
          </w:p>
        </w:tc>
        <w:tc>
          <w:tcPr>
            <w:tcW w:w="4000" w:type="dxa"/>
          </w:tcPr>
          <w:p w:rsidR="00541C18" w:rsidRPr="00183075" w:rsidRDefault="00183075">
            <w:pPr>
              <w:spacing w:before="202"/>
              <w:ind w:left="653" w:right="633"/>
              <w:jc w:val="center"/>
              <w:rPr>
                <w:rFonts w:ascii="Arial" w:hAnsi="Arial" w:cs="Arial"/>
                <w:b/>
                <w:lang w:val="ru-RU"/>
              </w:rPr>
            </w:pPr>
            <w:r w:rsidRPr="00183075">
              <w:rPr>
                <w:rFonts w:ascii="Arial" w:hAnsi="Arial" w:cs="Arial"/>
                <w:b/>
                <w:lang w:val="ru-RU"/>
              </w:rPr>
              <w:t>Характеристики</w:t>
            </w:r>
            <w:r w:rsidRPr="00183075">
              <w:rPr>
                <w:rFonts w:ascii="Arial" w:hAnsi="Arial" w:cs="Arial"/>
                <w:b/>
                <w:spacing w:val="-13"/>
                <w:lang w:val="ru-RU"/>
              </w:rPr>
              <w:t xml:space="preserve"> </w:t>
            </w:r>
            <w:r w:rsidRPr="00183075">
              <w:rPr>
                <w:rFonts w:ascii="Arial" w:hAnsi="Arial" w:cs="Arial"/>
                <w:b/>
                <w:spacing w:val="-2"/>
                <w:lang w:val="ru-RU"/>
              </w:rPr>
              <w:t>объекта</w:t>
            </w:r>
          </w:p>
        </w:tc>
        <w:tc>
          <w:tcPr>
            <w:tcW w:w="5038" w:type="dxa"/>
          </w:tcPr>
          <w:p w:rsidR="00541C18" w:rsidRPr="00183075" w:rsidRDefault="00183075">
            <w:pPr>
              <w:spacing w:before="202"/>
              <w:ind w:left="1253"/>
              <w:rPr>
                <w:rFonts w:ascii="Arial" w:hAnsi="Arial" w:cs="Arial"/>
                <w:b/>
                <w:lang w:val="ru-RU"/>
              </w:rPr>
            </w:pPr>
            <w:r w:rsidRPr="00183075">
              <w:rPr>
                <w:rFonts w:ascii="Arial" w:hAnsi="Arial" w:cs="Arial"/>
                <w:b/>
                <w:lang w:val="ru-RU"/>
              </w:rPr>
              <w:t>Описание</w:t>
            </w:r>
            <w:r w:rsidRPr="00183075">
              <w:rPr>
                <w:rFonts w:ascii="Arial" w:hAnsi="Arial" w:cs="Arial"/>
                <w:b/>
                <w:spacing w:val="-6"/>
                <w:lang w:val="ru-RU"/>
              </w:rPr>
              <w:t xml:space="preserve"> </w:t>
            </w:r>
            <w:r w:rsidRPr="00183075">
              <w:rPr>
                <w:rFonts w:ascii="Arial" w:hAnsi="Arial" w:cs="Arial"/>
                <w:b/>
                <w:spacing w:val="-2"/>
                <w:lang w:val="ru-RU"/>
              </w:rPr>
              <w:t>характеристик</w:t>
            </w:r>
          </w:p>
        </w:tc>
      </w:tr>
      <w:tr w:rsidR="00541C18" w:rsidRPr="00183075">
        <w:trPr>
          <w:trHeight w:val="423"/>
        </w:trPr>
        <w:tc>
          <w:tcPr>
            <w:tcW w:w="600" w:type="dxa"/>
          </w:tcPr>
          <w:p w:rsidR="00541C18" w:rsidRPr="00183075" w:rsidRDefault="00183075">
            <w:pPr>
              <w:spacing w:before="80"/>
              <w:ind w:left="20"/>
              <w:jc w:val="center"/>
              <w:rPr>
                <w:rFonts w:ascii="Arial" w:hAnsi="Arial" w:cs="Arial"/>
                <w:b/>
                <w:lang w:val="ru-RU"/>
              </w:rPr>
            </w:pPr>
            <w:r w:rsidRPr="00183075">
              <w:rPr>
                <w:rFonts w:ascii="Arial" w:hAnsi="Arial" w:cs="Arial"/>
                <w:b/>
                <w:spacing w:val="-10"/>
                <w:lang w:val="ru-RU"/>
              </w:rPr>
              <w:t>1</w:t>
            </w:r>
          </w:p>
        </w:tc>
        <w:tc>
          <w:tcPr>
            <w:tcW w:w="4000" w:type="dxa"/>
          </w:tcPr>
          <w:p w:rsidR="00541C18" w:rsidRPr="00183075" w:rsidRDefault="00183075">
            <w:pPr>
              <w:spacing w:before="80"/>
              <w:ind w:left="653" w:right="633"/>
              <w:jc w:val="center"/>
              <w:rPr>
                <w:rFonts w:ascii="Arial" w:hAnsi="Arial" w:cs="Arial"/>
                <w:b/>
                <w:lang w:val="ru-RU"/>
              </w:rPr>
            </w:pPr>
            <w:r w:rsidRPr="00183075">
              <w:rPr>
                <w:rFonts w:ascii="Arial" w:hAnsi="Arial" w:cs="Arial"/>
                <w:b/>
                <w:spacing w:val="-10"/>
                <w:lang w:val="ru-RU"/>
              </w:rPr>
              <w:t>2</w:t>
            </w:r>
          </w:p>
        </w:tc>
        <w:tc>
          <w:tcPr>
            <w:tcW w:w="5038" w:type="dxa"/>
          </w:tcPr>
          <w:p w:rsidR="00541C18" w:rsidRPr="00183075" w:rsidRDefault="00183075">
            <w:pPr>
              <w:spacing w:before="80"/>
              <w:ind w:left="19"/>
              <w:jc w:val="center"/>
              <w:rPr>
                <w:rFonts w:ascii="Arial" w:hAnsi="Arial" w:cs="Arial"/>
                <w:b/>
                <w:lang w:val="ru-RU"/>
              </w:rPr>
            </w:pPr>
            <w:r w:rsidRPr="00183075">
              <w:rPr>
                <w:rFonts w:ascii="Arial" w:hAnsi="Arial" w:cs="Arial"/>
                <w:b/>
                <w:spacing w:val="-10"/>
                <w:lang w:val="ru-RU"/>
              </w:rPr>
              <w:t>3</w:t>
            </w:r>
          </w:p>
        </w:tc>
      </w:tr>
      <w:tr w:rsidR="00541C18" w:rsidRPr="0044228E">
        <w:trPr>
          <w:trHeight w:val="667"/>
        </w:trPr>
        <w:tc>
          <w:tcPr>
            <w:tcW w:w="600" w:type="dxa"/>
          </w:tcPr>
          <w:p w:rsidR="00541C18" w:rsidRPr="00183075" w:rsidRDefault="00183075">
            <w:pPr>
              <w:spacing w:before="202"/>
              <w:ind w:left="20"/>
              <w:jc w:val="center"/>
              <w:rPr>
                <w:rFonts w:ascii="Arial" w:hAnsi="Arial" w:cs="Arial"/>
                <w:lang w:val="ru-RU"/>
              </w:rPr>
            </w:pPr>
            <w:r w:rsidRPr="00183075">
              <w:rPr>
                <w:rFonts w:ascii="Arial" w:hAnsi="Arial" w:cs="Arial"/>
                <w:spacing w:val="-5"/>
                <w:lang w:val="ru-RU"/>
              </w:rPr>
              <w:t>1.</w:t>
            </w:r>
          </w:p>
        </w:tc>
        <w:tc>
          <w:tcPr>
            <w:tcW w:w="4000" w:type="dxa"/>
          </w:tcPr>
          <w:p w:rsidR="00541C18" w:rsidRPr="00183075" w:rsidRDefault="00183075">
            <w:pPr>
              <w:spacing w:before="202"/>
              <w:ind w:left="653" w:right="635"/>
              <w:jc w:val="center"/>
              <w:rPr>
                <w:rFonts w:ascii="Arial" w:hAnsi="Arial" w:cs="Arial"/>
                <w:lang w:val="ru-RU"/>
              </w:rPr>
            </w:pPr>
            <w:r w:rsidRPr="00183075">
              <w:rPr>
                <w:rFonts w:ascii="Arial" w:hAnsi="Arial" w:cs="Arial"/>
                <w:lang w:val="ru-RU"/>
              </w:rPr>
              <w:t>Местоположение</w:t>
            </w:r>
            <w:r w:rsidRPr="00183075">
              <w:rPr>
                <w:rFonts w:ascii="Arial" w:hAnsi="Arial" w:cs="Arial"/>
                <w:spacing w:val="-11"/>
                <w:lang w:val="ru-RU"/>
              </w:rPr>
              <w:t xml:space="preserve"> </w:t>
            </w:r>
            <w:r w:rsidRPr="00183075">
              <w:rPr>
                <w:rFonts w:ascii="Arial" w:hAnsi="Arial" w:cs="Arial"/>
                <w:spacing w:val="-2"/>
                <w:lang w:val="ru-RU"/>
              </w:rPr>
              <w:t>объекта</w:t>
            </w:r>
          </w:p>
        </w:tc>
        <w:tc>
          <w:tcPr>
            <w:tcW w:w="5038" w:type="dxa"/>
          </w:tcPr>
          <w:p w:rsidR="00541C18" w:rsidRPr="00183075" w:rsidRDefault="00183075">
            <w:pPr>
              <w:spacing w:before="89" w:line="230" w:lineRule="auto"/>
              <w:ind w:left="100"/>
              <w:rPr>
                <w:rFonts w:ascii="Arial" w:hAnsi="Arial" w:cs="Arial"/>
                <w:lang w:val="ru-RU"/>
              </w:rPr>
            </w:pPr>
            <w:r w:rsidRPr="00183075">
              <w:rPr>
                <w:rFonts w:ascii="Arial" w:hAnsi="Arial" w:cs="Arial"/>
                <w:lang w:val="ru-RU"/>
              </w:rPr>
              <w:t>Московская</w:t>
            </w:r>
            <w:r w:rsidRPr="00183075">
              <w:rPr>
                <w:rFonts w:ascii="Arial" w:hAnsi="Arial" w:cs="Arial"/>
                <w:spacing w:val="-9"/>
                <w:lang w:val="ru-RU"/>
              </w:rPr>
              <w:t xml:space="preserve"> </w:t>
            </w:r>
            <w:r w:rsidRPr="00183075">
              <w:rPr>
                <w:rFonts w:ascii="Arial" w:hAnsi="Arial" w:cs="Arial"/>
                <w:lang w:val="ru-RU"/>
              </w:rPr>
              <w:t>область,</w:t>
            </w:r>
            <w:r w:rsidRPr="00183075">
              <w:rPr>
                <w:rFonts w:ascii="Arial" w:hAnsi="Arial" w:cs="Arial"/>
                <w:spacing w:val="-10"/>
                <w:lang w:val="ru-RU"/>
              </w:rPr>
              <w:t xml:space="preserve"> </w:t>
            </w:r>
            <w:r w:rsidRPr="00183075">
              <w:rPr>
                <w:rFonts w:ascii="Arial" w:hAnsi="Arial" w:cs="Arial"/>
                <w:lang w:val="ru-RU"/>
              </w:rPr>
              <w:t>городской</w:t>
            </w:r>
            <w:r w:rsidRPr="00183075">
              <w:rPr>
                <w:rFonts w:ascii="Arial" w:hAnsi="Arial" w:cs="Arial"/>
                <w:spacing w:val="-10"/>
                <w:lang w:val="ru-RU"/>
              </w:rPr>
              <w:t xml:space="preserve"> </w:t>
            </w:r>
            <w:r w:rsidRPr="00183075">
              <w:rPr>
                <w:rFonts w:ascii="Arial" w:hAnsi="Arial" w:cs="Arial"/>
                <w:lang w:val="ru-RU"/>
              </w:rPr>
              <w:t>округ</w:t>
            </w:r>
            <w:r w:rsidRPr="00183075">
              <w:rPr>
                <w:rFonts w:ascii="Arial" w:hAnsi="Arial" w:cs="Arial"/>
                <w:spacing w:val="-10"/>
                <w:lang w:val="ru-RU"/>
              </w:rPr>
              <w:t xml:space="preserve"> </w:t>
            </w:r>
            <w:r w:rsidRPr="00183075">
              <w:rPr>
                <w:rFonts w:ascii="Arial" w:hAnsi="Arial" w:cs="Arial"/>
                <w:lang w:val="ru-RU"/>
              </w:rPr>
              <w:t>Домодедово, с. Константиново</w:t>
            </w:r>
          </w:p>
        </w:tc>
      </w:tr>
      <w:tr w:rsidR="00541C18" w:rsidRPr="00183075">
        <w:trPr>
          <w:trHeight w:val="1154"/>
        </w:trPr>
        <w:tc>
          <w:tcPr>
            <w:tcW w:w="600" w:type="dxa"/>
          </w:tcPr>
          <w:p w:rsidR="00541C18" w:rsidRPr="00183075" w:rsidRDefault="00541C18">
            <w:pPr>
              <w:spacing w:before="193"/>
              <w:rPr>
                <w:rFonts w:ascii="Arial" w:hAnsi="Arial" w:cs="Arial"/>
                <w:lang w:val="ru-RU"/>
              </w:rPr>
            </w:pPr>
          </w:p>
          <w:p w:rsidR="00541C18" w:rsidRPr="00183075" w:rsidRDefault="00183075">
            <w:pPr>
              <w:ind w:left="20"/>
              <w:jc w:val="center"/>
              <w:rPr>
                <w:rFonts w:ascii="Arial" w:hAnsi="Arial" w:cs="Arial"/>
                <w:lang w:val="ru-RU"/>
              </w:rPr>
            </w:pPr>
            <w:r w:rsidRPr="00183075">
              <w:rPr>
                <w:rFonts w:ascii="Arial" w:hAnsi="Arial" w:cs="Arial"/>
                <w:spacing w:val="-5"/>
                <w:lang w:val="ru-RU"/>
              </w:rPr>
              <w:t>2.</w:t>
            </w:r>
          </w:p>
        </w:tc>
        <w:tc>
          <w:tcPr>
            <w:tcW w:w="4000" w:type="dxa"/>
          </w:tcPr>
          <w:p w:rsidR="00541C18" w:rsidRPr="00183075" w:rsidRDefault="00183075">
            <w:pPr>
              <w:spacing w:before="89" w:line="230" w:lineRule="auto"/>
              <w:ind w:left="653" w:right="576"/>
              <w:jc w:val="center"/>
              <w:rPr>
                <w:rFonts w:ascii="Arial" w:hAnsi="Arial" w:cs="Arial"/>
                <w:lang w:val="ru-RU"/>
              </w:rPr>
            </w:pPr>
            <w:r w:rsidRPr="00183075">
              <w:rPr>
                <w:rFonts w:ascii="Arial" w:hAnsi="Arial" w:cs="Arial"/>
                <w:lang w:val="ru-RU"/>
              </w:rPr>
              <w:t>Площадь</w:t>
            </w:r>
            <w:r w:rsidRPr="00183075">
              <w:rPr>
                <w:rFonts w:ascii="Arial" w:hAnsi="Arial" w:cs="Arial"/>
                <w:spacing w:val="-14"/>
                <w:lang w:val="ru-RU"/>
              </w:rPr>
              <w:t xml:space="preserve"> </w:t>
            </w:r>
            <w:r w:rsidRPr="00183075">
              <w:rPr>
                <w:rFonts w:ascii="Arial" w:hAnsi="Arial" w:cs="Arial"/>
                <w:lang w:val="ru-RU"/>
              </w:rPr>
              <w:t>объекта</w:t>
            </w:r>
            <w:r w:rsidRPr="00183075">
              <w:rPr>
                <w:rFonts w:ascii="Arial" w:hAnsi="Arial" w:cs="Arial"/>
                <w:spacing w:val="-14"/>
                <w:lang w:val="ru-RU"/>
              </w:rPr>
              <w:t xml:space="preserve"> </w:t>
            </w:r>
            <w:r w:rsidRPr="00183075">
              <w:rPr>
                <w:rFonts w:ascii="Arial" w:hAnsi="Arial" w:cs="Arial"/>
                <w:lang w:val="ru-RU"/>
              </w:rPr>
              <w:t xml:space="preserve">+/- </w:t>
            </w:r>
            <w:r w:rsidRPr="00183075">
              <w:rPr>
                <w:rFonts w:ascii="Arial" w:hAnsi="Arial" w:cs="Arial"/>
                <w:spacing w:val="-2"/>
                <w:lang w:val="ru-RU"/>
              </w:rPr>
              <w:t>величина</w:t>
            </w:r>
          </w:p>
          <w:p w:rsidR="00541C18" w:rsidRPr="00183075" w:rsidRDefault="00183075">
            <w:pPr>
              <w:spacing w:before="1" w:line="230" w:lineRule="auto"/>
              <w:ind w:left="653" w:right="578"/>
              <w:jc w:val="center"/>
              <w:rPr>
                <w:rFonts w:ascii="Arial" w:hAnsi="Arial" w:cs="Arial"/>
                <w:lang w:val="ru-RU"/>
              </w:rPr>
            </w:pPr>
            <w:r w:rsidRPr="00183075">
              <w:rPr>
                <w:rFonts w:ascii="Arial" w:hAnsi="Arial" w:cs="Arial"/>
                <w:lang w:val="ru-RU"/>
              </w:rPr>
              <w:t>погрешности</w:t>
            </w:r>
            <w:r w:rsidRPr="00183075">
              <w:rPr>
                <w:rFonts w:ascii="Arial" w:hAnsi="Arial" w:cs="Arial"/>
                <w:spacing w:val="-14"/>
                <w:lang w:val="ru-RU"/>
              </w:rPr>
              <w:t xml:space="preserve"> </w:t>
            </w:r>
            <w:r w:rsidRPr="00183075">
              <w:rPr>
                <w:rFonts w:ascii="Arial" w:hAnsi="Arial" w:cs="Arial"/>
                <w:lang w:val="ru-RU"/>
              </w:rPr>
              <w:t>определения площади (Р +/- Дельта Р)</w:t>
            </w:r>
          </w:p>
        </w:tc>
        <w:tc>
          <w:tcPr>
            <w:tcW w:w="5038" w:type="dxa"/>
          </w:tcPr>
          <w:p w:rsidR="00541C18" w:rsidRPr="00183075" w:rsidRDefault="00541C18">
            <w:pPr>
              <w:spacing w:before="193"/>
              <w:rPr>
                <w:rFonts w:ascii="Arial" w:hAnsi="Arial" w:cs="Arial"/>
                <w:lang w:val="ru-RU"/>
              </w:rPr>
            </w:pPr>
          </w:p>
          <w:p w:rsidR="00541C18" w:rsidRPr="00183075" w:rsidRDefault="00183075">
            <w:pPr>
              <w:ind w:left="100"/>
              <w:rPr>
                <w:rFonts w:ascii="Arial" w:hAnsi="Arial" w:cs="Arial"/>
                <w:lang w:val="ru-RU"/>
              </w:rPr>
            </w:pPr>
            <w:r w:rsidRPr="00183075">
              <w:rPr>
                <w:rFonts w:ascii="Arial" w:hAnsi="Arial" w:cs="Arial"/>
                <w:lang w:val="ru-RU"/>
              </w:rPr>
              <w:t xml:space="preserve">109396 кв. м ± 116 кв. </w:t>
            </w:r>
            <w:r w:rsidRPr="00183075">
              <w:rPr>
                <w:rFonts w:ascii="Arial" w:hAnsi="Arial" w:cs="Arial"/>
                <w:spacing w:val="-10"/>
                <w:lang w:val="ru-RU"/>
              </w:rPr>
              <w:t>м</w:t>
            </w:r>
          </w:p>
        </w:tc>
      </w:tr>
      <w:tr w:rsidR="00541C18" w:rsidRPr="00183075">
        <w:trPr>
          <w:trHeight w:val="423"/>
        </w:trPr>
        <w:tc>
          <w:tcPr>
            <w:tcW w:w="600" w:type="dxa"/>
          </w:tcPr>
          <w:p w:rsidR="00541C18" w:rsidRPr="00183075" w:rsidRDefault="00183075">
            <w:pPr>
              <w:spacing w:before="80"/>
              <w:ind w:left="20"/>
              <w:jc w:val="center"/>
              <w:rPr>
                <w:rFonts w:ascii="Arial" w:hAnsi="Arial" w:cs="Arial"/>
                <w:lang w:val="ru-RU"/>
              </w:rPr>
            </w:pPr>
            <w:r w:rsidRPr="00183075">
              <w:rPr>
                <w:rFonts w:ascii="Arial" w:hAnsi="Arial" w:cs="Arial"/>
                <w:spacing w:val="-5"/>
                <w:lang w:val="ru-RU"/>
              </w:rPr>
              <w:t>3.</w:t>
            </w:r>
          </w:p>
        </w:tc>
        <w:tc>
          <w:tcPr>
            <w:tcW w:w="4000" w:type="dxa"/>
          </w:tcPr>
          <w:p w:rsidR="00541C18" w:rsidRPr="00183075" w:rsidRDefault="00183075">
            <w:pPr>
              <w:spacing w:before="80"/>
              <w:ind w:left="18"/>
              <w:jc w:val="center"/>
              <w:rPr>
                <w:rFonts w:ascii="Arial" w:hAnsi="Arial" w:cs="Arial"/>
                <w:lang w:val="ru-RU"/>
              </w:rPr>
            </w:pPr>
            <w:r w:rsidRPr="00183075">
              <w:rPr>
                <w:rFonts w:ascii="Arial" w:hAnsi="Arial" w:cs="Arial"/>
                <w:lang w:val="ru-RU"/>
              </w:rPr>
              <w:t>Иные</w:t>
            </w:r>
            <w:r w:rsidRPr="00183075">
              <w:rPr>
                <w:rFonts w:ascii="Arial" w:hAnsi="Arial" w:cs="Arial"/>
                <w:spacing w:val="-8"/>
                <w:lang w:val="ru-RU"/>
              </w:rPr>
              <w:t xml:space="preserve"> </w:t>
            </w:r>
            <w:r w:rsidRPr="00183075">
              <w:rPr>
                <w:rFonts w:ascii="Arial" w:hAnsi="Arial" w:cs="Arial"/>
                <w:lang w:val="ru-RU"/>
              </w:rPr>
              <w:t>характеристики</w:t>
            </w:r>
            <w:r w:rsidRPr="00183075">
              <w:rPr>
                <w:rFonts w:ascii="Arial" w:hAnsi="Arial" w:cs="Arial"/>
                <w:spacing w:val="-8"/>
                <w:lang w:val="ru-RU"/>
              </w:rPr>
              <w:t xml:space="preserve"> </w:t>
            </w:r>
            <w:r w:rsidRPr="00183075">
              <w:rPr>
                <w:rFonts w:ascii="Arial" w:hAnsi="Arial" w:cs="Arial"/>
                <w:spacing w:val="-2"/>
                <w:lang w:val="ru-RU"/>
              </w:rPr>
              <w:t>объекта</w:t>
            </w:r>
          </w:p>
        </w:tc>
        <w:tc>
          <w:tcPr>
            <w:tcW w:w="5038" w:type="dxa"/>
          </w:tcPr>
          <w:p w:rsidR="00541C18" w:rsidRPr="00183075" w:rsidRDefault="00183075">
            <w:pPr>
              <w:spacing w:before="80"/>
              <w:ind w:left="100"/>
              <w:rPr>
                <w:rFonts w:ascii="Arial" w:hAnsi="Arial" w:cs="Arial"/>
                <w:lang w:val="ru-RU"/>
              </w:rPr>
            </w:pPr>
            <w:r w:rsidRPr="00183075">
              <w:rPr>
                <w:rFonts w:ascii="Arial" w:hAnsi="Arial" w:cs="Arial"/>
                <w:lang w:val="ru-RU"/>
              </w:rPr>
              <w:t>Предельное</w:t>
            </w:r>
            <w:r w:rsidRPr="00183075">
              <w:rPr>
                <w:rFonts w:ascii="Arial" w:hAnsi="Arial" w:cs="Arial"/>
                <w:spacing w:val="-3"/>
                <w:lang w:val="ru-RU"/>
              </w:rPr>
              <w:t xml:space="preserve"> </w:t>
            </w:r>
            <w:r w:rsidRPr="00183075">
              <w:rPr>
                <w:rFonts w:ascii="Arial" w:hAnsi="Arial" w:cs="Arial"/>
                <w:lang w:val="ru-RU"/>
              </w:rPr>
              <w:t>количество</w:t>
            </w:r>
            <w:r w:rsidRPr="00183075">
              <w:rPr>
                <w:rFonts w:ascii="Arial" w:hAnsi="Arial" w:cs="Arial"/>
                <w:spacing w:val="-4"/>
                <w:lang w:val="ru-RU"/>
              </w:rPr>
              <w:t xml:space="preserve"> </w:t>
            </w:r>
            <w:r w:rsidRPr="00183075">
              <w:rPr>
                <w:rFonts w:ascii="Arial" w:hAnsi="Arial" w:cs="Arial"/>
                <w:lang w:val="ru-RU"/>
              </w:rPr>
              <w:t>этажей:</w:t>
            </w:r>
            <w:r w:rsidRPr="00183075">
              <w:rPr>
                <w:rFonts w:ascii="Arial" w:hAnsi="Arial" w:cs="Arial"/>
                <w:spacing w:val="-3"/>
                <w:lang w:val="ru-RU"/>
              </w:rPr>
              <w:t xml:space="preserve"> </w:t>
            </w:r>
            <w:r w:rsidRPr="00183075">
              <w:rPr>
                <w:rFonts w:ascii="Arial" w:hAnsi="Arial" w:cs="Arial"/>
                <w:lang w:val="ru-RU"/>
              </w:rPr>
              <w:t>0</w:t>
            </w:r>
            <w:r w:rsidRPr="00183075">
              <w:rPr>
                <w:rFonts w:ascii="Arial" w:hAnsi="Arial" w:cs="Arial"/>
                <w:spacing w:val="-3"/>
                <w:lang w:val="ru-RU"/>
              </w:rPr>
              <w:t xml:space="preserve"> </w:t>
            </w:r>
            <w:proofErr w:type="spellStart"/>
            <w:r w:rsidRPr="00183075">
              <w:rPr>
                <w:rFonts w:ascii="Arial" w:hAnsi="Arial" w:cs="Arial"/>
                <w:spacing w:val="-5"/>
                <w:lang w:val="ru-RU"/>
              </w:rPr>
              <w:t>эт</w:t>
            </w:r>
            <w:proofErr w:type="spellEnd"/>
          </w:p>
        </w:tc>
      </w:tr>
    </w:tbl>
    <w:p w:rsidR="00541C18" w:rsidRPr="00183075" w:rsidRDefault="00541C18">
      <w:pPr>
        <w:widowControl w:val="0"/>
        <w:autoSpaceDE w:val="0"/>
        <w:autoSpaceDN w:val="0"/>
        <w:spacing w:before="83"/>
        <w:ind w:left="19"/>
        <w:rPr>
          <w:rFonts w:ascii="Arial" w:hAnsi="Arial" w:cs="Arial"/>
          <w:lang w:val="ru-RU"/>
        </w:rPr>
        <w:sectPr w:rsidR="00541C18" w:rsidRPr="00183075">
          <w:pgSz w:w="11910" w:h="16840"/>
          <w:pgMar w:top="1080" w:right="992" w:bottom="280" w:left="992" w:header="708" w:footer="708" w:gutter="0"/>
          <w:cols w:space="708"/>
        </w:sectPr>
      </w:pPr>
    </w:p>
    <w:p w:rsidR="00541C18" w:rsidRPr="00183075" w:rsidRDefault="00541C18">
      <w:pPr>
        <w:widowControl w:val="0"/>
        <w:autoSpaceDE w:val="0"/>
        <w:autoSpaceDN w:val="0"/>
        <w:spacing w:before="3"/>
        <w:rPr>
          <w:rFonts w:ascii="Arial" w:eastAsiaTheme="minorHAnsi" w:hAnsi="Arial" w:cs="Arial"/>
          <w:lang w:val="ru-RU"/>
        </w:rPr>
      </w:pPr>
    </w:p>
    <w:tbl>
      <w:tblPr>
        <w:tblStyle w:val="TableNormal1"/>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0"/>
        <w:gridCol w:w="4000"/>
        <w:gridCol w:w="5038"/>
      </w:tblGrid>
      <w:tr w:rsidR="00541C18" w:rsidRPr="0044228E">
        <w:trPr>
          <w:trHeight w:val="2306"/>
        </w:trPr>
        <w:tc>
          <w:tcPr>
            <w:tcW w:w="9638" w:type="dxa"/>
            <w:gridSpan w:val="3"/>
          </w:tcPr>
          <w:p w:rsidR="00541C18" w:rsidRPr="00183075" w:rsidRDefault="00541C18">
            <w:pPr>
              <w:spacing w:before="69"/>
              <w:rPr>
                <w:rFonts w:ascii="Arial" w:hAnsi="Arial" w:cs="Arial"/>
                <w:lang w:val="ru-RU"/>
              </w:rPr>
            </w:pPr>
          </w:p>
          <w:p w:rsidR="00541C18" w:rsidRPr="00183075" w:rsidRDefault="00183075">
            <w:pPr>
              <w:spacing w:line="271" w:lineRule="exact"/>
              <w:ind w:left="80" w:right="63"/>
              <w:jc w:val="center"/>
              <w:rPr>
                <w:rFonts w:ascii="Arial" w:hAnsi="Arial" w:cs="Arial"/>
                <w:b/>
                <w:lang w:val="ru-RU"/>
              </w:rPr>
            </w:pPr>
            <w:r w:rsidRPr="00183075">
              <w:rPr>
                <w:rFonts w:ascii="Arial" w:hAnsi="Arial" w:cs="Arial"/>
                <w:b/>
                <w:lang w:val="ru-RU"/>
              </w:rPr>
              <w:t>ГРАФИЧЕСКОЕ</w:t>
            </w:r>
            <w:r w:rsidRPr="00183075">
              <w:rPr>
                <w:rFonts w:ascii="Arial" w:hAnsi="Arial" w:cs="Arial"/>
                <w:b/>
                <w:spacing w:val="-8"/>
                <w:lang w:val="ru-RU"/>
              </w:rPr>
              <w:t xml:space="preserve"> </w:t>
            </w:r>
            <w:r w:rsidRPr="00183075">
              <w:rPr>
                <w:rFonts w:ascii="Arial" w:hAnsi="Arial" w:cs="Arial"/>
                <w:b/>
                <w:spacing w:val="-2"/>
                <w:lang w:val="ru-RU"/>
              </w:rPr>
              <w:t>ОПИСАНИЕ</w:t>
            </w:r>
          </w:p>
          <w:p w:rsidR="00541C18" w:rsidRPr="00183075" w:rsidRDefault="00183075">
            <w:pPr>
              <w:spacing w:before="4" w:line="230" w:lineRule="auto"/>
              <w:ind w:left="80" w:right="59"/>
              <w:jc w:val="center"/>
              <w:rPr>
                <w:rFonts w:ascii="Arial" w:hAnsi="Arial" w:cs="Arial"/>
                <w:b/>
                <w:lang w:val="ru-RU"/>
              </w:rPr>
            </w:pPr>
            <w:r w:rsidRPr="00183075">
              <w:rPr>
                <w:rFonts w:ascii="Arial" w:hAnsi="Arial" w:cs="Arial"/>
                <w:b/>
                <w:lang w:val="ru-RU"/>
              </w:rPr>
              <w:t>местоположения границ населенных пунктов, территориальных зон, особо охраняемых</w:t>
            </w:r>
            <w:r w:rsidRPr="00183075">
              <w:rPr>
                <w:rFonts w:ascii="Arial" w:hAnsi="Arial" w:cs="Arial"/>
                <w:b/>
                <w:spacing w:val="-6"/>
                <w:lang w:val="ru-RU"/>
              </w:rPr>
              <w:t xml:space="preserve"> </w:t>
            </w:r>
            <w:r w:rsidRPr="00183075">
              <w:rPr>
                <w:rFonts w:ascii="Arial" w:hAnsi="Arial" w:cs="Arial"/>
                <w:b/>
                <w:lang w:val="ru-RU"/>
              </w:rPr>
              <w:t>природных</w:t>
            </w:r>
            <w:r w:rsidRPr="00183075">
              <w:rPr>
                <w:rFonts w:ascii="Arial" w:hAnsi="Arial" w:cs="Arial"/>
                <w:b/>
                <w:spacing w:val="-6"/>
                <w:lang w:val="ru-RU"/>
              </w:rPr>
              <w:t xml:space="preserve"> </w:t>
            </w:r>
            <w:r w:rsidRPr="00183075">
              <w:rPr>
                <w:rFonts w:ascii="Arial" w:hAnsi="Arial" w:cs="Arial"/>
                <w:b/>
                <w:lang w:val="ru-RU"/>
              </w:rPr>
              <w:t>территорий,</w:t>
            </w:r>
            <w:r w:rsidRPr="00183075">
              <w:rPr>
                <w:rFonts w:ascii="Arial" w:hAnsi="Arial" w:cs="Arial"/>
                <w:b/>
                <w:spacing w:val="-6"/>
                <w:lang w:val="ru-RU"/>
              </w:rPr>
              <w:t xml:space="preserve"> </w:t>
            </w:r>
            <w:r w:rsidRPr="00183075">
              <w:rPr>
                <w:rFonts w:ascii="Arial" w:hAnsi="Arial" w:cs="Arial"/>
                <w:b/>
                <w:lang w:val="ru-RU"/>
              </w:rPr>
              <w:t>зон</w:t>
            </w:r>
            <w:r w:rsidRPr="00183075">
              <w:rPr>
                <w:rFonts w:ascii="Arial" w:hAnsi="Arial" w:cs="Arial"/>
                <w:b/>
                <w:spacing w:val="-6"/>
                <w:lang w:val="ru-RU"/>
              </w:rPr>
              <w:t xml:space="preserve"> </w:t>
            </w:r>
            <w:r w:rsidRPr="00183075">
              <w:rPr>
                <w:rFonts w:ascii="Arial" w:hAnsi="Arial" w:cs="Arial"/>
                <w:b/>
                <w:lang w:val="ru-RU"/>
              </w:rPr>
              <w:t>с</w:t>
            </w:r>
            <w:r w:rsidRPr="00183075">
              <w:rPr>
                <w:rFonts w:ascii="Arial" w:hAnsi="Arial" w:cs="Arial"/>
                <w:b/>
                <w:spacing w:val="-6"/>
                <w:lang w:val="ru-RU"/>
              </w:rPr>
              <w:t xml:space="preserve"> </w:t>
            </w:r>
            <w:r w:rsidRPr="00183075">
              <w:rPr>
                <w:rFonts w:ascii="Arial" w:hAnsi="Arial" w:cs="Arial"/>
                <w:b/>
                <w:lang w:val="ru-RU"/>
              </w:rPr>
              <w:t>особыми</w:t>
            </w:r>
            <w:r w:rsidRPr="00183075">
              <w:rPr>
                <w:rFonts w:ascii="Arial" w:hAnsi="Arial" w:cs="Arial"/>
                <w:b/>
                <w:spacing w:val="-6"/>
                <w:lang w:val="ru-RU"/>
              </w:rPr>
              <w:t xml:space="preserve"> </w:t>
            </w:r>
            <w:r w:rsidRPr="00183075">
              <w:rPr>
                <w:rFonts w:ascii="Arial" w:hAnsi="Arial" w:cs="Arial"/>
                <w:b/>
                <w:lang w:val="ru-RU"/>
              </w:rPr>
              <w:t>условиями</w:t>
            </w:r>
            <w:r w:rsidRPr="00183075">
              <w:rPr>
                <w:rFonts w:ascii="Arial" w:hAnsi="Arial" w:cs="Arial"/>
                <w:b/>
                <w:spacing w:val="-6"/>
                <w:lang w:val="ru-RU"/>
              </w:rPr>
              <w:t xml:space="preserve"> </w:t>
            </w:r>
            <w:r w:rsidRPr="00183075">
              <w:rPr>
                <w:rFonts w:ascii="Arial" w:hAnsi="Arial" w:cs="Arial"/>
                <w:b/>
                <w:lang w:val="ru-RU"/>
              </w:rPr>
              <w:t xml:space="preserve">использования </w:t>
            </w:r>
            <w:r w:rsidRPr="00183075">
              <w:rPr>
                <w:rFonts w:ascii="Arial" w:hAnsi="Arial" w:cs="Arial"/>
                <w:b/>
                <w:spacing w:val="-2"/>
                <w:lang w:val="ru-RU"/>
              </w:rPr>
              <w:t>территории</w:t>
            </w:r>
          </w:p>
          <w:p w:rsidR="00541C18" w:rsidRPr="00183075" w:rsidRDefault="00183075">
            <w:pPr>
              <w:spacing w:before="260"/>
              <w:ind w:left="80" w:right="61"/>
              <w:jc w:val="center"/>
              <w:rPr>
                <w:rFonts w:ascii="Arial" w:hAnsi="Arial" w:cs="Arial"/>
                <w:b/>
                <w:lang w:val="ru-RU"/>
              </w:rPr>
            </w:pPr>
            <w:r w:rsidRPr="00183075">
              <w:rPr>
                <w:rFonts w:ascii="Arial" w:hAnsi="Arial" w:cs="Arial"/>
                <w:b/>
                <w:lang w:val="ru-RU"/>
              </w:rPr>
              <w:t>Зона, предназначенная для ведения садоводства СХ-</w:t>
            </w:r>
            <w:r w:rsidRPr="00183075">
              <w:rPr>
                <w:rFonts w:ascii="Arial" w:hAnsi="Arial" w:cs="Arial"/>
                <w:b/>
                <w:spacing w:val="-10"/>
                <w:lang w:val="ru-RU"/>
              </w:rPr>
              <w:t>2</w:t>
            </w:r>
          </w:p>
        </w:tc>
      </w:tr>
      <w:tr w:rsidR="00541C18" w:rsidRPr="0044228E">
        <w:trPr>
          <w:trHeight w:val="357"/>
        </w:trPr>
        <w:tc>
          <w:tcPr>
            <w:tcW w:w="9638" w:type="dxa"/>
            <w:gridSpan w:val="3"/>
          </w:tcPr>
          <w:p w:rsidR="00541C18" w:rsidRPr="00183075" w:rsidRDefault="00183075">
            <w:pPr>
              <w:spacing w:before="83"/>
              <w:ind w:left="118" w:right="59"/>
              <w:jc w:val="center"/>
              <w:rPr>
                <w:rFonts w:ascii="Arial" w:hAnsi="Arial" w:cs="Arial"/>
                <w:lang w:val="ru-RU"/>
              </w:rPr>
            </w:pPr>
            <w:r w:rsidRPr="00183075">
              <w:rPr>
                <w:rFonts w:ascii="Arial" w:hAnsi="Arial" w:cs="Arial"/>
                <w:lang w:val="ru-RU"/>
              </w:rPr>
              <w:t>(наименование</w:t>
            </w:r>
            <w:r w:rsidRPr="00183075">
              <w:rPr>
                <w:rFonts w:ascii="Arial" w:hAnsi="Arial" w:cs="Arial"/>
                <w:spacing w:val="-4"/>
                <w:lang w:val="ru-RU"/>
              </w:rPr>
              <w:t xml:space="preserve"> </w:t>
            </w:r>
            <w:r w:rsidRPr="00183075">
              <w:rPr>
                <w:rFonts w:ascii="Arial" w:hAnsi="Arial" w:cs="Arial"/>
                <w:lang w:val="ru-RU"/>
              </w:rPr>
              <w:t>объекта,</w:t>
            </w:r>
            <w:r w:rsidRPr="00183075">
              <w:rPr>
                <w:rFonts w:ascii="Arial" w:hAnsi="Arial" w:cs="Arial"/>
                <w:spacing w:val="-4"/>
                <w:lang w:val="ru-RU"/>
              </w:rPr>
              <w:t xml:space="preserve"> </w:t>
            </w:r>
            <w:r w:rsidRPr="00183075">
              <w:rPr>
                <w:rFonts w:ascii="Arial" w:hAnsi="Arial" w:cs="Arial"/>
                <w:lang w:val="ru-RU"/>
              </w:rPr>
              <w:t>местоположение</w:t>
            </w:r>
            <w:r w:rsidRPr="00183075">
              <w:rPr>
                <w:rFonts w:ascii="Arial" w:hAnsi="Arial" w:cs="Arial"/>
                <w:spacing w:val="-4"/>
                <w:lang w:val="ru-RU"/>
              </w:rPr>
              <w:t xml:space="preserve"> </w:t>
            </w:r>
            <w:r w:rsidRPr="00183075">
              <w:rPr>
                <w:rFonts w:ascii="Arial" w:hAnsi="Arial" w:cs="Arial"/>
                <w:lang w:val="ru-RU"/>
              </w:rPr>
              <w:t>границ</w:t>
            </w:r>
            <w:r w:rsidRPr="00183075">
              <w:rPr>
                <w:rFonts w:ascii="Arial" w:hAnsi="Arial" w:cs="Arial"/>
                <w:spacing w:val="-4"/>
                <w:lang w:val="ru-RU"/>
              </w:rPr>
              <w:t xml:space="preserve"> </w:t>
            </w:r>
            <w:r w:rsidRPr="00183075">
              <w:rPr>
                <w:rFonts w:ascii="Arial" w:hAnsi="Arial" w:cs="Arial"/>
                <w:lang w:val="ru-RU"/>
              </w:rPr>
              <w:t>которого</w:t>
            </w:r>
            <w:r w:rsidRPr="00183075">
              <w:rPr>
                <w:rFonts w:ascii="Arial" w:hAnsi="Arial" w:cs="Arial"/>
                <w:spacing w:val="-4"/>
                <w:lang w:val="ru-RU"/>
              </w:rPr>
              <w:t xml:space="preserve"> </w:t>
            </w:r>
            <w:r w:rsidRPr="00183075">
              <w:rPr>
                <w:rFonts w:ascii="Arial" w:hAnsi="Arial" w:cs="Arial"/>
                <w:lang w:val="ru-RU"/>
              </w:rPr>
              <w:t>описано</w:t>
            </w:r>
            <w:r w:rsidRPr="00183075">
              <w:rPr>
                <w:rFonts w:ascii="Arial" w:hAnsi="Arial" w:cs="Arial"/>
                <w:spacing w:val="-5"/>
                <w:lang w:val="ru-RU"/>
              </w:rPr>
              <w:t xml:space="preserve"> </w:t>
            </w:r>
            <w:r w:rsidRPr="00183075">
              <w:rPr>
                <w:rFonts w:ascii="Arial" w:hAnsi="Arial" w:cs="Arial"/>
                <w:lang w:val="ru-RU"/>
              </w:rPr>
              <w:t>(далее</w:t>
            </w:r>
            <w:r w:rsidRPr="00183075">
              <w:rPr>
                <w:rFonts w:ascii="Arial" w:hAnsi="Arial" w:cs="Arial"/>
                <w:spacing w:val="-4"/>
                <w:lang w:val="ru-RU"/>
              </w:rPr>
              <w:t xml:space="preserve"> </w:t>
            </w:r>
            <w:r w:rsidRPr="00183075">
              <w:rPr>
                <w:rFonts w:ascii="Arial" w:hAnsi="Arial" w:cs="Arial"/>
                <w:lang w:val="ru-RU"/>
              </w:rPr>
              <w:t>-</w:t>
            </w:r>
            <w:r w:rsidRPr="00183075">
              <w:rPr>
                <w:rFonts w:ascii="Arial" w:hAnsi="Arial" w:cs="Arial"/>
                <w:spacing w:val="-4"/>
                <w:lang w:val="ru-RU"/>
              </w:rPr>
              <w:t xml:space="preserve"> </w:t>
            </w:r>
            <w:r w:rsidRPr="00183075">
              <w:rPr>
                <w:rFonts w:ascii="Arial" w:hAnsi="Arial" w:cs="Arial"/>
                <w:spacing w:val="-2"/>
                <w:lang w:val="ru-RU"/>
              </w:rPr>
              <w:t>объект))</w:t>
            </w:r>
          </w:p>
        </w:tc>
      </w:tr>
      <w:tr w:rsidR="00541C18" w:rsidRPr="00183075">
        <w:trPr>
          <w:trHeight w:val="445"/>
        </w:trPr>
        <w:tc>
          <w:tcPr>
            <w:tcW w:w="9638" w:type="dxa"/>
            <w:gridSpan w:val="3"/>
          </w:tcPr>
          <w:p w:rsidR="00541C18" w:rsidRPr="00183075" w:rsidRDefault="00183075">
            <w:pPr>
              <w:spacing w:before="80"/>
              <w:ind w:left="80" w:right="61"/>
              <w:jc w:val="center"/>
              <w:rPr>
                <w:rFonts w:ascii="Arial" w:hAnsi="Arial" w:cs="Arial"/>
                <w:b/>
                <w:lang w:val="ru-RU"/>
              </w:rPr>
            </w:pPr>
            <w:r w:rsidRPr="00183075">
              <w:rPr>
                <w:rFonts w:ascii="Arial" w:hAnsi="Arial" w:cs="Arial"/>
                <w:b/>
                <w:lang w:val="ru-RU"/>
              </w:rPr>
              <w:t xml:space="preserve">Раздел </w:t>
            </w:r>
            <w:r w:rsidRPr="00183075">
              <w:rPr>
                <w:rFonts w:ascii="Arial" w:hAnsi="Arial" w:cs="Arial"/>
                <w:b/>
                <w:spacing w:val="-10"/>
                <w:lang w:val="ru-RU"/>
              </w:rPr>
              <w:t>1</w:t>
            </w:r>
          </w:p>
        </w:tc>
      </w:tr>
      <w:tr w:rsidR="00541C18" w:rsidRPr="00183075">
        <w:trPr>
          <w:trHeight w:val="490"/>
        </w:trPr>
        <w:tc>
          <w:tcPr>
            <w:tcW w:w="9638" w:type="dxa"/>
            <w:gridSpan w:val="3"/>
          </w:tcPr>
          <w:p w:rsidR="00541C18" w:rsidRPr="00183075" w:rsidRDefault="00183075">
            <w:pPr>
              <w:spacing w:before="78"/>
              <w:ind w:left="80" w:right="62"/>
              <w:jc w:val="center"/>
              <w:rPr>
                <w:rFonts w:ascii="Arial" w:hAnsi="Arial" w:cs="Arial"/>
                <w:b/>
                <w:lang w:val="ru-RU"/>
              </w:rPr>
            </w:pPr>
            <w:r w:rsidRPr="00183075">
              <w:rPr>
                <w:rFonts w:ascii="Arial" w:hAnsi="Arial" w:cs="Arial"/>
                <w:b/>
                <w:lang w:val="ru-RU"/>
              </w:rPr>
              <w:t xml:space="preserve">Сведения об </w:t>
            </w:r>
            <w:r w:rsidRPr="00183075">
              <w:rPr>
                <w:rFonts w:ascii="Arial" w:hAnsi="Arial" w:cs="Arial"/>
                <w:b/>
                <w:spacing w:val="-2"/>
                <w:lang w:val="ru-RU"/>
              </w:rPr>
              <w:t>объекте</w:t>
            </w:r>
          </w:p>
        </w:tc>
      </w:tr>
      <w:tr w:rsidR="00541C18" w:rsidRPr="00183075">
        <w:trPr>
          <w:trHeight w:val="667"/>
        </w:trPr>
        <w:tc>
          <w:tcPr>
            <w:tcW w:w="600" w:type="dxa"/>
          </w:tcPr>
          <w:p w:rsidR="00541C18" w:rsidRPr="00183075" w:rsidRDefault="00183075">
            <w:pPr>
              <w:spacing w:before="89" w:line="230" w:lineRule="auto"/>
              <w:ind w:left="142" w:right="115" w:firstLine="46"/>
              <w:rPr>
                <w:rFonts w:ascii="Arial" w:hAnsi="Arial" w:cs="Arial"/>
                <w:b/>
                <w:lang w:val="ru-RU"/>
              </w:rPr>
            </w:pPr>
            <w:r w:rsidRPr="00183075">
              <w:rPr>
                <w:rFonts w:ascii="Arial" w:hAnsi="Arial" w:cs="Arial"/>
                <w:b/>
                <w:spacing w:val="-10"/>
                <w:lang w:val="ru-RU"/>
              </w:rPr>
              <w:t xml:space="preserve">№ </w:t>
            </w:r>
            <w:r w:rsidRPr="00183075">
              <w:rPr>
                <w:rFonts w:ascii="Arial" w:hAnsi="Arial" w:cs="Arial"/>
                <w:b/>
                <w:spacing w:val="-4"/>
                <w:lang w:val="ru-RU"/>
              </w:rPr>
              <w:t>п/п</w:t>
            </w:r>
          </w:p>
        </w:tc>
        <w:tc>
          <w:tcPr>
            <w:tcW w:w="4000" w:type="dxa"/>
          </w:tcPr>
          <w:p w:rsidR="00541C18" w:rsidRPr="00183075" w:rsidRDefault="00183075">
            <w:pPr>
              <w:spacing w:before="202"/>
              <w:ind w:left="653" w:right="633"/>
              <w:jc w:val="center"/>
              <w:rPr>
                <w:rFonts w:ascii="Arial" w:hAnsi="Arial" w:cs="Arial"/>
                <w:b/>
                <w:lang w:val="ru-RU"/>
              </w:rPr>
            </w:pPr>
            <w:r w:rsidRPr="00183075">
              <w:rPr>
                <w:rFonts w:ascii="Arial" w:hAnsi="Arial" w:cs="Arial"/>
                <w:b/>
                <w:lang w:val="ru-RU"/>
              </w:rPr>
              <w:t>Характеристики</w:t>
            </w:r>
            <w:r w:rsidRPr="00183075">
              <w:rPr>
                <w:rFonts w:ascii="Arial" w:hAnsi="Arial" w:cs="Arial"/>
                <w:b/>
                <w:spacing w:val="-13"/>
                <w:lang w:val="ru-RU"/>
              </w:rPr>
              <w:t xml:space="preserve"> </w:t>
            </w:r>
            <w:r w:rsidRPr="00183075">
              <w:rPr>
                <w:rFonts w:ascii="Arial" w:hAnsi="Arial" w:cs="Arial"/>
                <w:b/>
                <w:spacing w:val="-2"/>
                <w:lang w:val="ru-RU"/>
              </w:rPr>
              <w:t>объекта</w:t>
            </w:r>
          </w:p>
        </w:tc>
        <w:tc>
          <w:tcPr>
            <w:tcW w:w="5038" w:type="dxa"/>
          </w:tcPr>
          <w:p w:rsidR="00541C18" w:rsidRPr="00183075" w:rsidRDefault="00183075">
            <w:pPr>
              <w:spacing w:before="202"/>
              <w:ind w:left="1253"/>
              <w:rPr>
                <w:rFonts w:ascii="Arial" w:hAnsi="Arial" w:cs="Arial"/>
                <w:b/>
                <w:lang w:val="ru-RU"/>
              </w:rPr>
            </w:pPr>
            <w:r w:rsidRPr="00183075">
              <w:rPr>
                <w:rFonts w:ascii="Arial" w:hAnsi="Arial" w:cs="Arial"/>
                <w:b/>
                <w:lang w:val="ru-RU"/>
              </w:rPr>
              <w:t>Описание</w:t>
            </w:r>
            <w:r w:rsidRPr="00183075">
              <w:rPr>
                <w:rFonts w:ascii="Arial" w:hAnsi="Arial" w:cs="Arial"/>
                <w:b/>
                <w:spacing w:val="-6"/>
                <w:lang w:val="ru-RU"/>
              </w:rPr>
              <w:t xml:space="preserve"> </w:t>
            </w:r>
            <w:r w:rsidRPr="00183075">
              <w:rPr>
                <w:rFonts w:ascii="Arial" w:hAnsi="Arial" w:cs="Arial"/>
                <w:b/>
                <w:spacing w:val="-2"/>
                <w:lang w:val="ru-RU"/>
              </w:rPr>
              <w:t>характеристик</w:t>
            </w:r>
          </w:p>
        </w:tc>
      </w:tr>
      <w:tr w:rsidR="00541C18" w:rsidRPr="00183075">
        <w:trPr>
          <w:trHeight w:val="423"/>
        </w:trPr>
        <w:tc>
          <w:tcPr>
            <w:tcW w:w="600" w:type="dxa"/>
          </w:tcPr>
          <w:p w:rsidR="00541C18" w:rsidRPr="00183075" w:rsidRDefault="00183075">
            <w:pPr>
              <w:spacing w:before="80"/>
              <w:ind w:left="20"/>
              <w:jc w:val="center"/>
              <w:rPr>
                <w:rFonts w:ascii="Arial" w:hAnsi="Arial" w:cs="Arial"/>
                <w:b/>
                <w:lang w:val="ru-RU"/>
              </w:rPr>
            </w:pPr>
            <w:r w:rsidRPr="00183075">
              <w:rPr>
                <w:rFonts w:ascii="Arial" w:hAnsi="Arial" w:cs="Arial"/>
                <w:b/>
                <w:spacing w:val="-10"/>
                <w:lang w:val="ru-RU"/>
              </w:rPr>
              <w:t>1</w:t>
            </w:r>
          </w:p>
        </w:tc>
        <w:tc>
          <w:tcPr>
            <w:tcW w:w="4000" w:type="dxa"/>
          </w:tcPr>
          <w:p w:rsidR="00541C18" w:rsidRPr="00183075" w:rsidRDefault="00183075">
            <w:pPr>
              <w:spacing w:before="80"/>
              <w:ind w:left="653" w:right="633"/>
              <w:jc w:val="center"/>
              <w:rPr>
                <w:rFonts w:ascii="Arial" w:hAnsi="Arial" w:cs="Arial"/>
                <w:b/>
                <w:lang w:val="ru-RU"/>
              </w:rPr>
            </w:pPr>
            <w:r w:rsidRPr="00183075">
              <w:rPr>
                <w:rFonts w:ascii="Arial" w:hAnsi="Arial" w:cs="Arial"/>
                <w:b/>
                <w:spacing w:val="-10"/>
                <w:lang w:val="ru-RU"/>
              </w:rPr>
              <w:t>2</w:t>
            </w:r>
          </w:p>
        </w:tc>
        <w:tc>
          <w:tcPr>
            <w:tcW w:w="5038" w:type="dxa"/>
          </w:tcPr>
          <w:p w:rsidR="00541C18" w:rsidRPr="00183075" w:rsidRDefault="00183075">
            <w:pPr>
              <w:spacing w:before="80"/>
              <w:ind w:left="19"/>
              <w:jc w:val="center"/>
              <w:rPr>
                <w:rFonts w:ascii="Arial" w:hAnsi="Arial" w:cs="Arial"/>
                <w:b/>
                <w:lang w:val="ru-RU"/>
              </w:rPr>
            </w:pPr>
            <w:r w:rsidRPr="00183075">
              <w:rPr>
                <w:rFonts w:ascii="Arial" w:hAnsi="Arial" w:cs="Arial"/>
                <w:b/>
                <w:spacing w:val="-10"/>
                <w:lang w:val="ru-RU"/>
              </w:rPr>
              <w:t>3</w:t>
            </w:r>
          </w:p>
        </w:tc>
      </w:tr>
      <w:tr w:rsidR="00541C18" w:rsidRPr="0044228E">
        <w:trPr>
          <w:trHeight w:val="667"/>
        </w:trPr>
        <w:tc>
          <w:tcPr>
            <w:tcW w:w="600" w:type="dxa"/>
          </w:tcPr>
          <w:p w:rsidR="00541C18" w:rsidRPr="00183075" w:rsidRDefault="00183075">
            <w:pPr>
              <w:spacing w:before="202"/>
              <w:ind w:left="20"/>
              <w:jc w:val="center"/>
              <w:rPr>
                <w:rFonts w:ascii="Arial" w:hAnsi="Arial" w:cs="Arial"/>
                <w:lang w:val="ru-RU"/>
              </w:rPr>
            </w:pPr>
            <w:r w:rsidRPr="00183075">
              <w:rPr>
                <w:rFonts w:ascii="Arial" w:hAnsi="Arial" w:cs="Arial"/>
                <w:spacing w:val="-5"/>
                <w:lang w:val="ru-RU"/>
              </w:rPr>
              <w:t>1.</w:t>
            </w:r>
          </w:p>
        </w:tc>
        <w:tc>
          <w:tcPr>
            <w:tcW w:w="4000" w:type="dxa"/>
          </w:tcPr>
          <w:p w:rsidR="00541C18" w:rsidRPr="00183075" w:rsidRDefault="00183075">
            <w:pPr>
              <w:spacing w:before="202"/>
              <w:ind w:left="653" w:right="635"/>
              <w:jc w:val="center"/>
              <w:rPr>
                <w:rFonts w:ascii="Arial" w:hAnsi="Arial" w:cs="Arial"/>
                <w:lang w:val="ru-RU"/>
              </w:rPr>
            </w:pPr>
            <w:r w:rsidRPr="00183075">
              <w:rPr>
                <w:rFonts w:ascii="Arial" w:hAnsi="Arial" w:cs="Arial"/>
                <w:lang w:val="ru-RU"/>
              </w:rPr>
              <w:t>Местоположение</w:t>
            </w:r>
            <w:r w:rsidRPr="00183075">
              <w:rPr>
                <w:rFonts w:ascii="Arial" w:hAnsi="Arial" w:cs="Arial"/>
                <w:spacing w:val="-11"/>
                <w:lang w:val="ru-RU"/>
              </w:rPr>
              <w:t xml:space="preserve"> </w:t>
            </w:r>
            <w:r w:rsidRPr="00183075">
              <w:rPr>
                <w:rFonts w:ascii="Arial" w:hAnsi="Arial" w:cs="Arial"/>
                <w:spacing w:val="-2"/>
                <w:lang w:val="ru-RU"/>
              </w:rPr>
              <w:t>объекта</w:t>
            </w:r>
          </w:p>
        </w:tc>
        <w:tc>
          <w:tcPr>
            <w:tcW w:w="5038" w:type="dxa"/>
          </w:tcPr>
          <w:p w:rsidR="00541C18" w:rsidRPr="00183075" w:rsidRDefault="00183075">
            <w:pPr>
              <w:spacing w:before="89" w:line="230" w:lineRule="auto"/>
              <w:ind w:left="100"/>
              <w:rPr>
                <w:rFonts w:ascii="Arial" w:hAnsi="Arial" w:cs="Arial"/>
                <w:lang w:val="ru-RU"/>
              </w:rPr>
            </w:pPr>
            <w:r w:rsidRPr="00183075">
              <w:rPr>
                <w:rFonts w:ascii="Arial" w:hAnsi="Arial" w:cs="Arial"/>
                <w:lang w:val="ru-RU"/>
              </w:rPr>
              <w:t>Московская</w:t>
            </w:r>
            <w:r w:rsidRPr="00183075">
              <w:rPr>
                <w:rFonts w:ascii="Arial" w:hAnsi="Arial" w:cs="Arial"/>
                <w:spacing w:val="-9"/>
                <w:lang w:val="ru-RU"/>
              </w:rPr>
              <w:t xml:space="preserve"> </w:t>
            </w:r>
            <w:r w:rsidRPr="00183075">
              <w:rPr>
                <w:rFonts w:ascii="Arial" w:hAnsi="Arial" w:cs="Arial"/>
                <w:lang w:val="ru-RU"/>
              </w:rPr>
              <w:t>область,</w:t>
            </w:r>
            <w:r w:rsidRPr="00183075">
              <w:rPr>
                <w:rFonts w:ascii="Arial" w:hAnsi="Arial" w:cs="Arial"/>
                <w:spacing w:val="-10"/>
                <w:lang w:val="ru-RU"/>
              </w:rPr>
              <w:t xml:space="preserve"> </w:t>
            </w:r>
            <w:r w:rsidRPr="00183075">
              <w:rPr>
                <w:rFonts w:ascii="Arial" w:hAnsi="Arial" w:cs="Arial"/>
                <w:lang w:val="ru-RU"/>
              </w:rPr>
              <w:t>городской</w:t>
            </w:r>
            <w:r w:rsidRPr="00183075">
              <w:rPr>
                <w:rFonts w:ascii="Arial" w:hAnsi="Arial" w:cs="Arial"/>
                <w:spacing w:val="-10"/>
                <w:lang w:val="ru-RU"/>
              </w:rPr>
              <w:t xml:space="preserve"> </w:t>
            </w:r>
            <w:r w:rsidRPr="00183075">
              <w:rPr>
                <w:rFonts w:ascii="Arial" w:hAnsi="Arial" w:cs="Arial"/>
                <w:lang w:val="ru-RU"/>
              </w:rPr>
              <w:t>округ</w:t>
            </w:r>
            <w:r w:rsidRPr="00183075">
              <w:rPr>
                <w:rFonts w:ascii="Arial" w:hAnsi="Arial" w:cs="Arial"/>
                <w:spacing w:val="-10"/>
                <w:lang w:val="ru-RU"/>
              </w:rPr>
              <w:t xml:space="preserve"> </w:t>
            </w:r>
            <w:r w:rsidRPr="00183075">
              <w:rPr>
                <w:rFonts w:ascii="Arial" w:hAnsi="Arial" w:cs="Arial"/>
                <w:lang w:val="ru-RU"/>
              </w:rPr>
              <w:t>Домодедово, с. Константиново</w:t>
            </w:r>
          </w:p>
        </w:tc>
      </w:tr>
      <w:tr w:rsidR="00541C18" w:rsidRPr="00183075">
        <w:trPr>
          <w:trHeight w:val="1154"/>
        </w:trPr>
        <w:tc>
          <w:tcPr>
            <w:tcW w:w="600" w:type="dxa"/>
          </w:tcPr>
          <w:p w:rsidR="00541C18" w:rsidRPr="00183075" w:rsidRDefault="00541C18">
            <w:pPr>
              <w:spacing w:before="193"/>
              <w:rPr>
                <w:rFonts w:ascii="Arial" w:hAnsi="Arial" w:cs="Arial"/>
                <w:lang w:val="ru-RU"/>
              </w:rPr>
            </w:pPr>
          </w:p>
          <w:p w:rsidR="00541C18" w:rsidRPr="00183075" w:rsidRDefault="00183075">
            <w:pPr>
              <w:ind w:left="20"/>
              <w:jc w:val="center"/>
              <w:rPr>
                <w:rFonts w:ascii="Arial" w:hAnsi="Arial" w:cs="Arial"/>
                <w:lang w:val="ru-RU"/>
              </w:rPr>
            </w:pPr>
            <w:r w:rsidRPr="00183075">
              <w:rPr>
                <w:rFonts w:ascii="Arial" w:hAnsi="Arial" w:cs="Arial"/>
                <w:spacing w:val="-5"/>
                <w:lang w:val="ru-RU"/>
              </w:rPr>
              <w:t>2.</w:t>
            </w:r>
          </w:p>
        </w:tc>
        <w:tc>
          <w:tcPr>
            <w:tcW w:w="4000" w:type="dxa"/>
          </w:tcPr>
          <w:p w:rsidR="00541C18" w:rsidRPr="00183075" w:rsidRDefault="00183075">
            <w:pPr>
              <w:spacing w:before="89" w:line="230" w:lineRule="auto"/>
              <w:ind w:left="653" w:right="576"/>
              <w:jc w:val="center"/>
              <w:rPr>
                <w:rFonts w:ascii="Arial" w:hAnsi="Arial" w:cs="Arial"/>
                <w:lang w:val="ru-RU"/>
              </w:rPr>
            </w:pPr>
            <w:r w:rsidRPr="00183075">
              <w:rPr>
                <w:rFonts w:ascii="Arial" w:hAnsi="Arial" w:cs="Arial"/>
                <w:lang w:val="ru-RU"/>
              </w:rPr>
              <w:t>Площадь</w:t>
            </w:r>
            <w:r w:rsidRPr="00183075">
              <w:rPr>
                <w:rFonts w:ascii="Arial" w:hAnsi="Arial" w:cs="Arial"/>
                <w:spacing w:val="-14"/>
                <w:lang w:val="ru-RU"/>
              </w:rPr>
              <w:t xml:space="preserve"> </w:t>
            </w:r>
            <w:r w:rsidRPr="00183075">
              <w:rPr>
                <w:rFonts w:ascii="Arial" w:hAnsi="Arial" w:cs="Arial"/>
                <w:lang w:val="ru-RU"/>
              </w:rPr>
              <w:t>объекта</w:t>
            </w:r>
            <w:r w:rsidRPr="00183075">
              <w:rPr>
                <w:rFonts w:ascii="Arial" w:hAnsi="Arial" w:cs="Arial"/>
                <w:spacing w:val="-14"/>
                <w:lang w:val="ru-RU"/>
              </w:rPr>
              <w:t xml:space="preserve"> </w:t>
            </w:r>
            <w:r w:rsidRPr="00183075">
              <w:rPr>
                <w:rFonts w:ascii="Arial" w:hAnsi="Arial" w:cs="Arial"/>
                <w:lang w:val="ru-RU"/>
              </w:rPr>
              <w:t xml:space="preserve">+/- </w:t>
            </w:r>
            <w:r w:rsidRPr="00183075">
              <w:rPr>
                <w:rFonts w:ascii="Arial" w:hAnsi="Arial" w:cs="Arial"/>
                <w:spacing w:val="-2"/>
                <w:lang w:val="ru-RU"/>
              </w:rPr>
              <w:t>величина</w:t>
            </w:r>
          </w:p>
          <w:p w:rsidR="00541C18" w:rsidRPr="00183075" w:rsidRDefault="00183075">
            <w:pPr>
              <w:spacing w:before="1" w:line="230" w:lineRule="auto"/>
              <w:ind w:left="653" w:right="578"/>
              <w:jc w:val="center"/>
              <w:rPr>
                <w:rFonts w:ascii="Arial" w:hAnsi="Arial" w:cs="Arial"/>
                <w:lang w:val="ru-RU"/>
              </w:rPr>
            </w:pPr>
            <w:r w:rsidRPr="00183075">
              <w:rPr>
                <w:rFonts w:ascii="Arial" w:hAnsi="Arial" w:cs="Arial"/>
                <w:lang w:val="ru-RU"/>
              </w:rPr>
              <w:t>погрешности</w:t>
            </w:r>
            <w:r w:rsidRPr="00183075">
              <w:rPr>
                <w:rFonts w:ascii="Arial" w:hAnsi="Arial" w:cs="Arial"/>
                <w:spacing w:val="-14"/>
                <w:lang w:val="ru-RU"/>
              </w:rPr>
              <w:t xml:space="preserve"> </w:t>
            </w:r>
            <w:r w:rsidRPr="00183075">
              <w:rPr>
                <w:rFonts w:ascii="Arial" w:hAnsi="Arial" w:cs="Arial"/>
                <w:lang w:val="ru-RU"/>
              </w:rPr>
              <w:t>определения площади (Р +/- Дельта Р)</w:t>
            </w:r>
          </w:p>
        </w:tc>
        <w:tc>
          <w:tcPr>
            <w:tcW w:w="5038" w:type="dxa"/>
          </w:tcPr>
          <w:p w:rsidR="00541C18" w:rsidRPr="00183075" w:rsidRDefault="00541C18">
            <w:pPr>
              <w:spacing w:before="193"/>
              <w:rPr>
                <w:rFonts w:ascii="Arial" w:hAnsi="Arial" w:cs="Arial"/>
                <w:lang w:val="ru-RU"/>
              </w:rPr>
            </w:pPr>
          </w:p>
          <w:p w:rsidR="00541C18" w:rsidRPr="00183075" w:rsidRDefault="00183075">
            <w:pPr>
              <w:ind w:left="100"/>
              <w:rPr>
                <w:rFonts w:ascii="Arial" w:hAnsi="Arial" w:cs="Arial"/>
                <w:lang w:val="ru-RU"/>
              </w:rPr>
            </w:pPr>
            <w:r w:rsidRPr="00183075">
              <w:rPr>
                <w:rFonts w:ascii="Arial" w:hAnsi="Arial" w:cs="Arial"/>
                <w:lang w:val="ru-RU"/>
              </w:rPr>
              <w:t xml:space="preserve">177525 кв. м ± 147 кв. </w:t>
            </w:r>
            <w:r w:rsidRPr="00183075">
              <w:rPr>
                <w:rFonts w:ascii="Arial" w:hAnsi="Arial" w:cs="Arial"/>
                <w:spacing w:val="-10"/>
                <w:lang w:val="ru-RU"/>
              </w:rPr>
              <w:t>м</w:t>
            </w:r>
          </w:p>
        </w:tc>
      </w:tr>
      <w:tr w:rsidR="00541C18" w:rsidRPr="00183075">
        <w:trPr>
          <w:trHeight w:val="423"/>
        </w:trPr>
        <w:tc>
          <w:tcPr>
            <w:tcW w:w="600" w:type="dxa"/>
          </w:tcPr>
          <w:p w:rsidR="00541C18" w:rsidRPr="00183075" w:rsidRDefault="00183075">
            <w:pPr>
              <w:spacing w:before="80"/>
              <w:ind w:left="20"/>
              <w:jc w:val="center"/>
              <w:rPr>
                <w:rFonts w:ascii="Arial" w:hAnsi="Arial" w:cs="Arial"/>
                <w:lang w:val="ru-RU"/>
              </w:rPr>
            </w:pPr>
            <w:r w:rsidRPr="00183075">
              <w:rPr>
                <w:rFonts w:ascii="Arial" w:hAnsi="Arial" w:cs="Arial"/>
                <w:spacing w:val="-5"/>
                <w:lang w:val="ru-RU"/>
              </w:rPr>
              <w:t>3.</w:t>
            </w:r>
          </w:p>
        </w:tc>
        <w:tc>
          <w:tcPr>
            <w:tcW w:w="4000" w:type="dxa"/>
          </w:tcPr>
          <w:p w:rsidR="00541C18" w:rsidRPr="00183075" w:rsidRDefault="00183075">
            <w:pPr>
              <w:spacing w:before="80"/>
              <w:ind w:left="18"/>
              <w:jc w:val="center"/>
              <w:rPr>
                <w:rFonts w:ascii="Arial" w:hAnsi="Arial" w:cs="Arial"/>
                <w:lang w:val="ru-RU"/>
              </w:rPr>
            </w:pPr>
            <w:r w:rsidRPr="00183075">
              <w:rPr>
                <w:rFonts w:ascii="Arial" w:hAnsi="Arial" w:cs="Arial"/>
                <w:lang w:val="ru-RU"/>
              </w:rPr>
              <w:t>Иные</w:t>
            </w:r>
            <w:r w:rsidRPr="00183075">
              <w:rPr>
                <w:rFonts w:ascii="Arial" w:hAnsi="Arial" w:cs="Arial"/>
                <w:spacing w:val="-8"/>
                <w:lang w:val="ru-RU"/>
              </w:rPr>
              <w:t xml:space="preserve"> </w:t>
            </w:r>
            <w:r w:rsidRPr="00183075">
              <w:rPr>
                <w:rFonts w:ascii="Arial" w:hAnsi="Arial" w:cs="Arial"/>
                <w:lang w:val="ru-RU"/>
              </w:rPr>
              <w:t>характеристики</w:t>
            </w:r>
            <w:r w:rsidRPr="00183075">
              <w:rPr>
                <w:rFonts w:ascii="Arial" w:hAnsi="Arial" w:cs="Arial"/>
                <w:spacing w:val="-8"/>
                <w:lang w:val="ru-RU"/>
              </w:rPr>
              <w:t xml:space="preserve"> </w:t>
            </w:r>
            <w:r w:rsidRPr="00183075">
              <w:rPr>
                <w:rFonts w:ascii="Arial" w:hAnsi="Arial" w:cs="Arial"/>
                <w:spacing w:val="-2"/>
                <w:lang w:val="ru-RU"/>
              </w:rPr>
              <w:t>объекта</w:t>
            </w:r>
          </w:p>
        </w:tc>
        <w:tc>
          <w:tcPr>
            <w:tcW w:w="5038" w:type="dxa"/>
          </w:tcPr>
          <w:p w:rsidR="00541C18" w:rsidRPr="00183075" w:rsidRDefault="00183075">
            <w:pPr>
              <w:spacing w:before="80"/>
              <w:ind w:left="100"/>
              <w:rPr>
                <w:rFonts w:ascii="Arial" w:hAnsi="Arial" w:cs="Arial"/>
                <w:lang w:val="ru-RU"/>
              </w:rPr>
            </w:pPr>
            <w:r w:rsidRPr="00183075">
              <w:rPr>
                <w:rFonts w:ascii="Arial" w:hAnsi="Arial" w:cs="Arial"/>
                <w:lang w:val="ru-RU"/>
              </w:rPr>
              <w:t>Предельное</w:t>
            </w:r>
            <w:r w:rsidRPr="00183075">
              <w:rPr>
                <w:rFonts w:ascii="Arial" w:hAnsi="Arial" w:cs="Arial"/>
                <w:spacing w:val="-3"/>
                <w:lang w:val="ru-RU"/>
              </w:rPr>
              <w:t xml:space="preserve"> </w:t>
            </w:r>
            <w:r w:rsidRPr="00183075">
              <w:rPr>
                <w:rFonts w:ascii="Arial" w:hAnsi="Arial" w:cs="Arial"/>
                <w:lang w:val="ru-RU"/>
              </w:rPr>
              <w:t>количество</w:t>
            </w:r>
            <w:r w:rsidRPr="00183075">
              <w:rPr>
                <w:rFonts w:ascii="Arial" w:hAnsi="Arial" w:cs="Arial"/>
                <w:spacing w:val="-4"/>
                <w:lang w:val="ru-RU"/>
              </w:rPr>
              <w:t xml:space="preserve"> </w:t>
            </w:r>
            <w:r w:rsidRPr="00183075">
              <w:rPr>
                <w:rFonts w:ascii="Arial" w:hAnsi="Arial" w:cs="Arial"/>
                <w:lang w:val="ru-RU"/>
              </w:rPr>
              <w:t>этажей:</w:t>
            </w:r>
            <w:r w:rsidRPr="00183075">
              <w:rPr>
                <w:rFonts w:ascii="Arial" w:hAnsi="Arial" w:cs="Arial"/>
                <w:spacing w:val="-3"/>
                <w:lang w:val="ru-RU"/>
              </w:rPr>
              <w:t xml:space="preserve"> </w:t>
            </w:r>
            <w:r w:rsidRPr="00183075">
              <w:rPr>
                <w:rFonts w:ascii="Arial" w:hAnsi="Arial" w:cs="Arial"/>
                <w:lang w:val="ru-RU"/>
              </w:rPr>
              <w:t>3</w:t>
            </w:r>
            <w:r w:rsidRPr="00183075">
              <w:rPr>
                <w:rFonts w:ascii="Arial" w:hAnsi="Arial" w:cs="Arial"/>
                <w:spacing w:val="-3"/>
                <w:lang w:val="ru-RU"/>
              </w:rPr>
              <w:t xml:space="preserve"> </w:t>
            </w:r>
            <w:proofErr w:type="spellStart"/>
            <w:r w:rsidRPr="00183075">
              <w:rPr>
                <w:rFonts w:ascii="Arial" w:hAnsi="Arial" w:cs="Arial"/>
                <w:spacing w:val="-5"/>
                <w:lang w:val="ru-RU"/>
              </w:rPr>
              <w:t>эт</w:t>
            </w:r>
            <w:proofErr w:type="spellEnd"/>
          </w:p>
        </w:tc>
      </w:tr>
    </w:tbl>
    <w:p w:rsidR="00541C18" w:rsidRPr="00183075" w:rsidRDefault="00541C18" w:rsidP="00B00D0E">
      <w:pPr>
        <w:widowControl w:val="0"/>
        <w:autoSpaceDE w:val="0"/>
        <w:autoSpaceDN w:val="0"/>
        <w:spacing w:before="3"/>
        <w:rPr>
          <w:rFonts w:ascii="Arial" w:eastAsiaTheme="minorHAnsi" w:hAnsi="Arial" w:cs="Arial"/>
          <w:lang w:val="ru-RU"/>
        </w:rPr>
      </w:pPr>
    </w:p>
    <w:sectPr w:rsidR="00541C18" w:rsidRPr="00183075">
      <w:pgSz w:w="11910" w:h="16840"/>
      <w:pgMar w:top="1080" w:right="992" w:bottom="280" w:left="992"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3A3" w:rsidRDefault="007A63A3">
      <w:r>
        <w:separator/>
      </w:r>
    </w:p>
  </w:endnote>
  <w:endnote w:type="continuationSeparator" w:id="0">
    <w:p w:rsidR="007A63A3" w:rsidRDefault="007A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9AD" w:rsidRDefault="009E29AD">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9264" behindDoc="1" locked="0" layoutInCell="1" allowOverlap="1">
              <wp:simplePos x="0" y="0"/>
              <wp:positionH relativeFrom="page">
                <wp:posOffset>3959478</wp:posOffset>
              </wp:positionH>
              <wp:positionV relativeFrom="page">
                <wp:posOffset>10147637</wp:posOffset>
              </wp:positionV>
              <wp:extent cx="177800"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rsidR="009E29AD" w:rsidRDefault="009E29AD">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86</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1.75pt;margin-top:799.05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" filled="f" stroked="f">
              <v:textbox inset="0,0,0,0">
                <w:txbxContent>
                  <w:p w:rsidR="009E29AD" w:rsidRDefault="009E29AD">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Pr>
                        <w:spacing w:val="-5"/>
                      </w:rPr>
                      <w:t>86</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9AD" w:rsidRDefault="009E29AD">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61312" behindDoc="1" locked="0" layoutInCell="1" allowOverlap="1">
              <wp:simplePos x="0" y="0"/>
              <wp:positionH relativeFrom="page">
                <wp:posOffset>3959478</wp:posOffset>
              </wp:positionH>
              <wp:positionV relativeFrom="page">
                <wp:posOffset>10147637</wp:posOffset>
              </wp:positionV>
              <wp:extent cx="177800" cy="194310"/>
              <wp:effectExtent l="0" t="0" r="0" b="0"/>
              <wp:wrapNone/>
              <wp:docPr id="2" name="Textbox 2"/>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rsidR="009E29AD" w:rsidRDefault="009E29AD">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sidR="00BA20DF">
                            <w:rPr>
                              <w:noProof/>
                              <w:spacing w:val="-5"/>
                            </w:rPr>
                            <w:t>17</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11.75pt;margin-top:799.05pt;width:14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" filled="f" stroked="f">
              <v:textbox inset="0,0,0,0">
                <w:txbxContent>
                  <w:p w:rsidR="009E29AD" w:rsidRDefault="009E29AD">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sidR="00BA20DF">
                      <w:rPr>
                        <w:noProof/>
                        <w:spacing w:val="-5"/>
                      </w:rPr>
                      <w:t>17</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9AD" w:rsidRDefault="009E29AD">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69504" behindDoc="1" locked="0" layoutInCell="1" allowOverlap="1">
              <wp:simplePos x="0" y="0"/>
              <wp:positionH relativeFrom="page">
                <wp:posOffset>3934078</wp:posOffset>
              </wp:positionH>
              <wp:positionV relativeFrom="page">
                <wp:posOffset>10161354</wp:posOffset>
              </wp:positionV>
              <wp:extent cx="241300" cy="194310"/>
              <wp:effectExtent l="0" t="0" r="0" b="0"/>
              <wp:wrapNone/>
              <wp:docPr id="6" name="Textbox 6"/>
              <wp:cNvGraphicFramePr/>
              <a:graphic xmlns:a="http://schemas.openxmlformats.org/drawingml/2006/main">
                <a:graphicData uri="http://schemas.microsoft.com/office/word/2010/wordprocessingShape">
                  <wps:wsp>
                    <wps:cNvSpPr txBox="1"/>
                    <wps:spPr>
                      <a:xfrm>
                        <a:off x="0" y="0"/>
                        <a:ext cx="241300" cy="194310"/>
                      </a:xfrm>
                      <a:prstGeom prst="rect">
                        <a:avLst/>
                      </a:prstGeom>
                    </wps:spPr>
                    <wps:txbx>
                      <w:txbxContent>
                        <w:p w:rsidR="009E29AD" w:rsidRDefault="009E29AD">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98</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309.75pt;margin-top:800.1pt;width:19pt;height:15.3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" filled="f" stroked="f">
              <v:textbox inset="0,0,0,0">
                <w:txbxContent>
                  <w:p w:rsidR="009E29AD" w:rsidRDefault="009E29AD">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98</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9AD" w:rsidRDefault="009E29AD">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67456" behindDoc="1" locked="0" layoutInCell="1" allowOverlap="1">
              <wp:simplePos x="0" y="0"/>
              <wp:positionH relativeFrom="page">
                <wp:posOffset>3934078</wp:posOffset>
              </wp:positionH>
              <wp:positionV relativeFrom="page">
                <wp:posOffset>10161354</wp:posOffset>
              </wp:positionV>
              <wp:extent cx="241300" cy="194310"/>
              <wp:effectExtent l="0" t="0" r="0" b="0"/>
              <wp:wrapNone/>
              <wp:docPr id="5" name="Textbox 5"/>
              <wp:cNvGraphicFramePr/>
              <a:graphic xmlns:a="http://schemas.openxmlformats.org/drawingml/2006/main">
                <a:graphicData uri="http://schemas.microsoft.com/office/word/2010/wordprocessingShape">
                  <wps:wsp>
                    <wps:cNvSpPr txBox="1"/>
                    <wps:spPr>
                      <a:xfrm>
                        <a:off x="0" y="0"/>
                        <a:ext cx="241300" cy="194310"/>
                      </a:xfrm>
                      <a:prstGeom prst="rect">
                        <a:avLst/>
                      </a:prstGeom>
                    </wps:spPr>
                    <wps:txbx>
                      <w:txbxContent>
                        <w:p w:rsidR="009E29AD" w:rsidRDefault="009E29AD">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BA20DF">
                            <w:rPr>
                              <w:noProof/>
                              <w:spacing w:val="-5"/>
                            </w:rPr>
                            <w:t>20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309.75pt;margin-top:800.1pt;width:19pt;height:15.3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" filled="f" stroked="f">
              <v:textbox inset="0,0,0,0">
                <w:txbxContent>
                  <w:p w:rsidR="009E29AD" w:rsidRDefault="009E29AD">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BA20DF">
                      <w:rPr>
                        <w:noProof/>
                        <w:spacing w:val="-5"/>
                      </w:rPr>
                      <w:t>20</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9AD" w:rsidRDefault="009E29AD">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73600" behindDoc="1" locked="0" layoutInCell="1" allowOverlap="1">
              <wp:simplePos x="0" y="0"/>
              <wp:positionH relativeFrom="page">
                <wp:posOffset>3897757</wp:posOffset>
              </wp:positionH>
              <wp:positionV relativeFrom="page">
                <wp:posOffset>10056197</wp:posOffset>
              </wp:positionV>
              <wp:extent cx="317500" cy="194310"/>
              <wp:effectExtent l="0" t="0" r="0" b="0"/>
              <wp:wrapNone/>
              <wp:docPr id="8" name="Textbox 8"/>
              <wp:cNvGraphicFramePr/>
              <a:graphic xmlns:a="http://schemas.openxmlformats.org/drawingml/2006/main">
                <a:graphicData uri="http://schemas.microsoft.com/office/word/2010/wordprocessingShape">
                  <wps:wsp>
                    <wps:cNvSpPr txBox="1"/>
                    <wps:spPr>
                      <a:xfrm>
                        <a:off x="0" y="0"/>
                        <a:ext cx="317500" cy="194310"/>
                      </a:xfrm>
                      <a:prstGeom prst="rect">
                        <a:avLst/>
                      </a:prstGeom>
                    </wps:spPr>
                    <wps:txbx>
                      <w:txbxContent>
                        <w:p w:rsidR="009E29AD" w:rsidRDefault="009E29AD">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104</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1030" type="#_x0000_t202" style="position:absolute;margin-left:306.9pt;margin-top:791.85pt;width:25pt;height:15.3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" filled="f" stroked="f">
              <v:textbox inset="0,0,0,0">
                <w:txbxContent>
                  <w:p w:rsidR="009E29AD" w:rsidRDefault="009E29AD">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Pr>
                        <w:spacing w:val="-5"/>
                      </w:rPr>
                      <w:t>104</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9AD" w:rsidRDefault="009E29AD">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71552" behindDoc="1" locked="0" layoutInCell="1" allowOverlap="1">
              <wp:simplePos x="0" y="0"/>
              <wp:positionH relativeFrom="page">
                <wp:posOffset>3923157</wp:posOffset>
              </wp:positionH>
              <wp:positionV relativeFrom="page">
                <wp:posOffset>10056197</wp:posOffset>
              </wp:positionV>
              <wp:extent cx="254000" cy="194310"/>
              <wp:effectExtent l="0" t="0" r="0" b="0"/>
              <wp:wrapNone/>
              <wp:docPr id="7" name="Textbox 7"/>
              <wp:cNvGraphicFramePr/>
              <a:graphic xmlns:a="http://schemas.openxmlformats.org/drawingml/2006/main">
                <a:graphicData uri="http://schemas.microsoft.com/office/word/2010/wordprocessingShape">
                  <wps:wsp>
                    <wps:cNvSpPr txBox="1"/>
                    <wps:spPr>
                      <a:xfrm>
                        <a:off x="0" y="0"/>
                        <a:ext cx="254000" cy="194310"/>
                      </a:xfrm>
                      <a:prstGeom prst="rect">
                        <a:avLst/>
                      </a:prstGeom>
                    </wps:spPr>
                    <wps:txbx>
                      <w:txbxContent>
                        <w:p w:rsidR="009E29AD" w:rsidRDefault="009E29AD">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sidR="00BA20DF">
                            <w:rPr>
                              <w:noProof/>
                              <w:spacing w:val="-5"/>
                            </w:rPr>
                            <w:t>101</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1031" type="#_x0000_t202" style="position:absolute;margin-left:308.9pt;margin-top:791.85pt;width:20pt;height:15.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" filled="f" stroked="f">
              <v:textbox inset="0,0,0,0">
                <w:txbxContent>
                  <w:p w:rsidR="009E29AD" w:rsidRDefault="009E29AD">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sidR="00BA20DF">
                      <w:rPr>
                        <w:noProof/>
                        <w:spacing w:val="-5"/>
                      </w:rPr>
                      <w:t>101</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9AD" w:rsidRDefault="009E29AD">
    <w:pPr>
      <w:jc w:val="center"/>
    </w:pPr>
    <w:r>
      <w:fldChar w:fldCharType="begin"/>
    </w:r>
    <w:r>
      <w:instrText>PAGE</w:instrText>
    </w:r>
    <w:r>
      <w:fldChar w:fldCharType="separate"/>
    </w:r>
    <w:r w:rsidR="00BA20DF">
      <w:rPr>
        <w:noProof/>
      </w:rPr>
      <w:t>126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3A3" w:rsidRDefault="007A63A3">
      <w:r>
        <w:separator/>
      </w:r>
    </w:p>
  </w:footnote>
  <w:footnote w:type="continuationSeparator" w:id="0">
    <w:p w:rsidR="007A63A3" w:rsidRDefault="007A63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1449"/>
    <w:multiLevelType w:val="multilevel"/>
    <w:tmpl w:val="77A43DC6"/>
    <w:lvl w:ilvl="0">
      <w:start w:val="1"/>
      <w:numFmt w:val="decimal"/>
      <w:lvlText w:val="%1."/>
      <w:lvlJc w:val="left"/>
      <w:pPr>
        <w:ind w:left="285" w:hanging="46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85" w:hanging="5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07" w:hanging="581"/>
      </w:pPr>
      <w:rPr>
        <w:rFonts w:hint="default"/>
        <w:lang w:val="ru-RU" w:eastAsia="en-US" w:bidi="ar-SA"/>
      </w:rPr>
    </w:lvl>
    <w:lvl w:ilvl="3">
      <w:numFmt w:val="bullet"/>
      <w:lvlText w:val="•"/>
      <w:lvlJc w:val="left"/>
      <w:pPr>
        <w:ind w:left="3170" w:hanging="581"/>
      </w:pPr>
      <w:rPr>
        <w:rFonts w:hint="default"/>
        <w:lang w:val="ru-RU" w:eastAsia="en-US" w:bidi="ar-SA"/>
      </w:rPr>
    </w:lvl>
    <w:lvl w:ilvl="4">
      <w:numFmt w:val="bullet"/>
      <w:lvlText w:val="•"/>
      <w:lvlJc w:val="left"/>
      <w:pPr>
        <w:ind w:left="4134" w:hanging="581"/>
      </w:pPr>
      <w:rPr>
        <w:rFonts w:hint="default"/>
        <w:lang w:val="ru-RU" w:eastAsia="en-US" w:bidi="ar-SA"/>
      </w:rPr>
    </w:lvl>
    <w:lvl w:ilvl="5">
      <w:numFmt w:val="bullet"/>
      <w:lvlText w:val="•"/>
      <w:lvlJc w:val="left"/>
      <w:pPr>
        <w:ind w:left="5098" w:hanging="581"/>
      </w:pPr>
      <w:rPr>
        <w:rFonts w:hint="default"/>
        <w:lang w:val="ru-RU" w:eastAsia="en-US" w:bidi="ar-SA"/>
      </w:rPr>
    </w:lvl>
    <w:lvl w:ilvl="6">
      <w:numFmt w:val="bullet"/>
      <w:lvlText w:val="•"/>
      <w:lvlJc w:val="left"/>
      <w:pPr>
        <w:ind w:left="6061" w:hanging="581"/>
      </w:pPr>
      <w:rPr>
        <w:rFonts w:hint="default"/>
        <w:lang w:val="ru-RU" w:eastAsia="en-US" w:bidi="ar-SA"/>
      </w:rPr>
    </w:lvl>
    <w:lvl w:ilvl="7">
      <w:numFmt w:val="bullet"/>
      <w:lvlText w:val="•"/>
      <w:lvlJc w:val="left"/>
      <w:pPr>
        <w:ind w:left="7025" w:hanging="581"/>
      </w:pPr>
      <w:rPr>
        <w:rFonts w:hint="default"/>
        <w:lang w:val="ru-RU" w:eastAsia="en-US" w:bidi="ar-SA"/>
      </w:rPr>
    </w:lvl>
    <w:lvl w:ilvl="8">
      <w:numFmt w:val="bullet"/>
      <w:lvlText w:val="•"/>
      <w:lvlJc w:val="left"/>
      <w:pPr>
        <w:ind w:left="7988" w:hanging="581"/>
      </w:pPr>
      <w:rPr>
        <w:rFonts w:hint="default"/>
        <w:lang w:val="ru-RU" w:eastAsia="en-US" w:bidi="ar-SA"/>
      </w:rPr>
    </w:lvl>
  </w:abstractNum>
  <w:abstractNum w:abstractNumId="1" w15:restartNumberingAfterBreak="0">
    <w:nsid w:val="03B048C4"/>
    <w:multiLevelType w:val="hybridMultilevel"/>
    <w:tmpl w:val="00000000"/>
    <w:lvl w:ilvl="0" w:tplc="CC8CD368">
      <w:start w:val="1"/>
      <w:numFmt w:val="decimal"/>
      <w:lvlText w:val="%1)"/>
      <w:lvlJc w:val="left"/>
      <w:pPr>
        <w:ind w:left="125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B874C8">
      <w:numFmt w:val="bullet"/>
      <w:lvlText w:val=""/>
      <w:lvlJc w:val="left"/>
      <w:pPr>
        <w:ind w:left="285" w:hanging="425"/>
      </w:pPr>
      <w:rPr>
        <w:rFonts w:ascii="Symbol" w:eastAsia="Symbol" w:hAnsi="Symbol" w:cs="Symbol" w:hint="default"/>
        <w:b w:val="0"/>
        <w:bCs w:val="0"/>
        <w:i w:val="0"/>
        <w:iCs w:val="0"/>
        <w:spacing w:val="0"/>
        <w:w w:val="100"/>
        <w:sz w:val="24"/>
        <w:szCs w:val="24"/>
        <w:lang w:val="ru-RU" w:eastAsia="en-US" w:bidi="ar-SA"/>
      </w:rPr>
    </w:lvl>
    <w:lvl w:ilvl="2" w:tplc="B3B258B0">
      <w:numFmt w:val="bullet"/>
      <w:lvlText w:val="•"/>
      <w:lvlJc w:val="left"/>
      <w:pPr>
        <w:ind w:left="2221" w:hanging="425"/>
      </w:pPr>
      <w:rPr>
        <w:rFonts w:hint="default"/>
        <w:lang w:val="ru-RU" w:eastAsia="en-US" w:bidi="ar-SA"/>
      </w:rPr>
    </w:lvl>
    <w:lvl w:ilvl="3" w:tplc="C518B1BC">
      <w:numFmt w:val="bullet"/>
      <w:lvlText w:val="•"/>
      <w:lvlJc w:val="left"/>
      <w:pPr>
        <w:ind w:left="3183" w:hanging="425"/>
      </w:pPr>
      <w:rPr>
        <w:rFonts w:hint="default"/>
        <w:lang w:val="ru-RU" w:eastAsia="en-US" w:bidi="ar-SA"/>
      </w:rPr>
    </w:lvl>
    <w:lvl w:ilvl="4" w:tplc="0A0255D2">
      <w:numFmt w:val="bullet"/>
      <w:lvlText w:val="•"/>
      <w:lvlJc w:val="left"/>
      <w:pPr>
        <w:ind w:left="4145" w:hanging="425"/>
      </w:pPr>
      <w:rPr>
        <w:rFonts w:hint="default"/>
        <w:lang w:val="ru-RU" w:eastAsia="en-US" w:bidi="ar-SA"/>
      </w:rPr>
    </w:lvl>
    <w:lvl w:ilvl="5" w:tplc="C28E73FA">
      <w:numFmt w:val="bullet"/>
      <w:lvlText w:val="•"/>
      <w:lvlJc w:val="left"/>
      <w:pPr>
        <w:ind w:left="5107" w:hanging="425"/>
      </w:pPr>
      <w:rPr>
        <w:rFonts w:hint="default"/>
        <w:lang w:val="ru-RU" w:eastAsia="en-US" w:bidi="ar-SA"/>
      </w:rPr>
    </w:lvl>
    <w:lvl w:ilvl="6" w:tplc="D59E9F12">
      <w:numFmt w:val="bullet"/>
      <w:lvlText w:val="•"/>
      <w:lvlJc w:val="left"/>
      <w:pPr>
        <w:ind w:left="6069" w:hanging="425"/>
      </w:pPr>
      <w:rPr>
        <w:rFonts w:hint="default"/>
        <w:lang w:val="ru-RU" w:eastAsia="en-US" w:bidi="ar-SA"/>
      </w:rPr>
    </w:lvl>
    <w:lvl w:ilvl="7" w:tplc="E57A0D40">
      <w:numFmt w:val="bullet"/>
      <w:lvlText w:val="•"/>
      <w:lvlJc w:val="left"/>
      <w:pPr>
        <w:ind w:left="7030" w:hanging="425"/>
      </w:pPr>
      <w:rPr>
        <w:rFonts w:hint="default"/>
        <w:lang w:val="ru-RU" w:eastAsia="en-US" w:bidi="ar-SA"/>
      </w:rPr>
    </w:lvl>
    <w:lvl w:ilvl="8" w:tplc="A98CCEF2">
      <w:numFmt w:val="bullet"/>
      <w:lvlText w:val="•"/>
      <w:lvlJc w:val="left"/>
      <w:pPr>
        <w:ind w:left="7992" w:hanging="425"/>
      </w:pPr>
      <w:rPr>
        <w:rFonts w:hint="default"/>
        <w:lang w:val="ru-RU" w:eastAsia="en-US" w:bidi="ar-SA"/>
      </w:rPr>
    </w:lvl>
  </w:abstractNum>
  <w:abstractNum w:abstractNumId="2" w15:restartNumberingAfterBreak="0">
    <w:nsid w:val="04BF11BE"/>
    <w:multiLevelType w:val="hybridMultilevel"/>
    <w:tmpl w:val="00000000"/>
    <w:lvl w:ilvl="0" w:tplc="B714003E">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0F8E49E">
      <w:numFmt w:val="bullet"/>
      <w:lvlText w:val="-"/>
      <w:lvlJc w:val="left"/>
      <w:pPr>
        <w:ind w:left="285"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2" w:tplc="1FB22FD6">
      <w:numFmt w:val="bullet"/>
      <w:lvlText w:val="•"/>
      <w:lvlJc w:val="left"/>
      <w:pPr>
        <w:ind w:left="2207" w:hanging="425"/>
      </w:pPr>
      <w:rPr>
        <w:rFonts w:hint="default"/>
        <w:lang w:val="ru-RU" w:eastAsia="en-US" w:bidi="ar-SA"/>
      </w:rPr>
    </w:lvl>
    <w:lvl w:ilvl="3" w:tplc="B3F67E34">
      <w:numFmt w:val="bullet"/>
      <w:lvlText w:val="•"/>
      <w:lvlJc w:val="left"/>
      <w:pPr>
        <w:ind w:left="3170" w:hanging="425"/>
      </w:pPr>
      <w:rPr>
        <w:rFonts w:hint="default"/>
        <w:lang w:val="ru-RU" w:eastAsia="en-US" w:bidi="ar-SA"/>
      </w:rPr>
    </w:lvl>
    <w:lvl w:ilvl="4" w:tplc="18BEB15A">
      <w:numFmt w:val="bullet"/>
      <w:lvlText w:val="•"/>
      <w:lvlJc w:val="left"/>
      <w:pPr>
        <w:ind w:left="4134" w:hanging="425"/>
      </w:pPr>
      <w:rPr>
        <w:rFonts w:hint="default"/>
        <w:lang w:val="ru-RU" w:eastAsia="en-US" w:bidi="ar-SA"/>
      </w:rPr>
    </w:lvl>
    <w:lvl w:ilvl="5" w:tplc="4CBEA736">
      <w:numFmt w:val="bullet"/>
      <w:lvlText w:val="•"/>
      <w:lvlJc w:val="left"/>
      <w:pPr>
        <w:ind w:left="5098" w:hanging="425"/>
      </w:pPr>
      <w:rPr>
        <w:rFonts w:hint="default"/>
        <w:lang w:val="ru-RU" w:eastAsia="en-US" w:bidi="ar-SA"/>
      </w:rPr>
    </w:lvl>
    <w:lvl w:ilvl="6" w:tplc="390A9976">
      <w:numFmt w:val="bullet"/>
      <w:lvlText w:val="•"/>
      <w:lvlJc w:val="left"/>
      <w:pPr>
        <w:ind w:left="6061" w:hanging="425"/>
      </w:pPr>
      <w:rPr>
        <w:rFonts w:hint="default"/>
        <w:lang w:val="ru-RU" w:eastAsia="en-US" w:bidi="ar-SA"/>
      </w:rPr>
    </w:lvl>
    <w:lvl w:ilvl="7" w:tplc="B8A8B018">
      <w:numFmt w:val="bullet"/>
      <w:lvlText w:val="•"/>
      <w:lvlJc w:val="left"/>
      <w:pPr>
        <w:ind w:left="7025" w:hanging="425"/>
      </w:pPr>
      <w:rPr>
        <w:rFonts w:hint="default"/>
        <w:lang w:val="ru-RU" w:eastAsia="en-US" w:bidi="ar-SA"/>
      </w:rPr>
    </w:lvl>
    <w:lvl w:ilvl="8" w:tplc="F612CC6E">
      <w:numFmt w:val="bullet"/>
      <w:lvlText w:val="•"/>
      <w:lvlJc w:val="left"/>
      <w:pPr>
        <w:ind w:left="7988" w:hanging="425"/>
      </w:pPr>
      <w:rPr>
        <w:rFonts w:hint="default"/>
        <w:lang w:val="ru-RU" w:eastAsia="en-US" w:bidi="ar-SA"/>
      </w:rPr>
    </w:lvl>
  </w:abstractNum>
  <w:abstractNum w:abstractNumId="3" w15:restartNumberingAfterBreak="0">
    <w:nsid w:val="05664C47"/>
    <w:multiLevelType w:val="hybridMultilevel"/>
    <w:tmpl w:val="00000000"/>
    <w:lvl w:ilvl="0" w:tplc="9F3898B6">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1E21A0A">
      <w:start w:val="1"/>
      <w:numFmt w:val="decimal"/>
      <w:lvlText w:val="%2)"/>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390FFB4">
      <w:numFmt w:val="bullet"/>
      <w:lvlText w:val="•"/>
      <w:lvlJc w:val="left"/>
      <w:pPr>
        <w:ind w:left="2207" w:hanging="425"/>
      </w:pPr>
      <w:rPr>
        <w:rFonts w:hint="default"/>
        <w:lang w:val="ru-RU" w:eastAsia="en-US" w:bidi="ar-SA"/>
      </w:rPr>
    </w:lvl>
    <w:lvl w:ilvl="3" w:tplc="4EDEFC04">
      <w:numFmt w:val="bullet"/>
      <w:lvlText w:val="•"/>
      <w:lvlJc w:val="left"/>
      <w:pPr>
        <w:ind w:left="3170" w:hanging="425"/>
      </w:pPr>
      <w:rPr>
        <w:rFonts w:hint="default"/>
        <w:lang w:val="ru-RU" w:eastAsia="en-US" w:bidi="ar-SA"/>
      </w:rPr>
    </w:lvl>
    <w:lvl w:ilvl="4" w:tplc="D206E3C2">
      <w:numFmt w:val="bullet"/>
      <w:lvlText w:val="•"/>
      <w:lvlJc w:val="left"/>
      <w:pPr>
        <w:ind w:left="4134" w:hanging="425"/>
      </w:pPr>
      <w:rPr>
        <w:rFonts w:hint="default"/>
        <w:lang w:val="ru-RU" w:eastAsia="en-US" w:bidi="ar-SA"/>
      </w:rPr>
    </w:lvl>
    <w:lvl w:ilvl="5" w:tplc="3FDC38A2">
      <w:numFmt w:val="bullet"/>
      <w:lvlText w:val="•"/>
      <w:lvlJc w:val="left"/>
      <w:pPr>
        <w:ind w:left="5098" w:hanging="425"/>
      </w:pPr>
      <w:rPr>
        <w:rFonts w:hint="default"/>
        <w:lang w:val="ru-RU" w:eastAsia="en-US" w:bidi="ar-SA"/>
      </w:rPr>
    </w:lvl>
    <w:lvl w:ilvl="6" w:tplc="FBA21AEA">
      <w:numFmt w:val="bullet"/>
      <w:lvlText w:val="•"/>
      <w:lvlJc w:val="left"/>
      <w:pPr>
        <w:ind w:left="6061" w:hanging="425"/>
      </w:pPr>
      <w:rPr>
        <w:rFonts w:hint="default"/>
        <w:lang w:val="ru-RU" w:eastAsia="en-US" w:bidi="ar-SA"/>
      </w:rPr>
    </w:lvl>
    <w:lvl w:ilvl="7" w:tplc="F976AEA8">
      <w:numFmt w:val="bullet"/>
      <w:lvlText w:val="•"/>
      <w:lvlJc w:val="left"/>
      <w:pPr>
        <w:ind w:left="7025" w:hanging="425"/>
      </w:pPr>
      <w:rPr>
        <w:rFonts w:hint="default"/>
        <w:lang w:val="ru-RU" w:eastAsia="en-US" w:bidi="ar-SA"/>
      </w:rPr>
    </w:lvl>
    <w:lvl w:ilvl="8" w:tplc="072A43DA">
      <w:numFmt w:val="bullet"/>
      <w:lvlText w:val="•"/>
      <w:lvlJc w:val="left"/>
      <w:pPr>
        <w:ind w:left="7988" w:hanging="425"/>
      </w:pPr>
      <w:rPr>
        <w:rFonts w:hint="default"/>
        <w:lang w:val="ru-RU" w:eastAsia="en-US" w:bidi="ar-SA"/>
      </w:rPr>
    </w:lvl>
  </w:abstractNum>
  <w:abstractNum w:abstractNumId="4" w15:restartNumberingAfterBreak="0">
    <w:nsid w:val="05782997"/>
    <w:multiLevelType w:val="hybridMultilevel"/>
    <w:tmpl w:val="00000000"/>
    <w:lvl w:ilvl="0" w:tplc="0E7C200E">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B1A13A4">
      <w:numFmt w:val="bullet"/>
      <w:lvlText w:val="•"/>
      <w:lvlJc w:val="left"/>
      <w:pPr>
        <w:ind w:left="1243" w:hanging="425"/>
      </w:pPr>
      <w:rPr>
        <w:rFonts w:hint="default"/>
        <w:lang w:val="ru-RU" w:eastAsia="en-US" w:bidi="ar-SA"/>
      </w:rPr>
    </w:lvl>
    <w:lvl w:ilvl="2" w:tplc="E0245612">
      <w:numFmt w:val="bullet"/>
      <w:lvlText w:val="•"/>
      <w:lvlJc w:val="left"/>
      <w:pPr>
        <w:ind w:left="2207" w:hanging="425"/>
      </w:pPr>
      <w:rPr>
        <w:rFonts w:hint="default"/>
        <w:lang w:val="ru-RU" w:eastAsia="en-US" w:bidi="ar-SA"/>
      </w:rPr>
    </w:lvl>
    <w:lvl w:ilvl="3" w:tplc="5840E37C">
      <w:numFmt w:val="bullet"/>
      <w:lvlText w:val="•"/>
      <w:lvlJc w:val="left"/>
      <w:pPr>
        <w:ind w:left="3170" w:hanging="425"/>
      </w:pPr>
      <w:rPr>
        <w:rFonts w:hint="default"/>
        <w:lang w:val="ru-RU" w:eastAsia="en-US" w:bidi="ar-SA"/>
      </w:rPr>
    </w:lvl>
    <w:lvl w:ilvl="4" w:tplc="D132E2EE">
      <w:numFmt w:val="bullet"/>
      <w:lvlText w:val="•"/>
      <w:lvlJc w:val="left"/>
      <w:pPr>
        <w:ind w:left="4134" w:hanging="425"/>
      </w:pPr>
      <w:rPr>
        <w:rFonts w:hint="default"/>
        <w:lang w:val="ru-RU" w:eastAsia="en-US" w:bidi="ar-SA"/>
      </w:rPr>
    </w:lvl>
    <w:lvl w:ilvl="5" w:tplc="40820840">
      <w:numFmt w:val="bullet"/>
      <w:lvlText w:val="•"/>
      <w:lvlJc w:val="left"/>
      <w:pPr>
        <w:ind w:left="5098" w:hanging="425"/>
      </w:pPr>
      <w:rPr>
        <w:rFonts w:hint="default"/>
        <w:lang w:val="ru-RU" w:eastAsia="en-US" w:bidi="ar-SA"/>
      </w:rPr>
    </w:lvl>
    <w:lvl w:ilvl="6" w:tplc="BFCA42CE">
      <w:numFmt w:val="bullet"/>
      <w:lvlText w:val="•"/>
      <w:lvlJc w:val="left"/>
      <w:pPr>
        <w:ind w:left="6061" w:hanging="425"/>
      </w:pPr>
      <w:rPr>
        <w:rFonts w:hint="default"/>
        <w:lang w:val="ru-RU" w:eastAsia="en-US" w:bidi="ar-SA"/>
      </w:rPr>
    </w:lvl>
    <w:lvl w:ilvl="7" w:tplc="5F968396">
      <w:numFmt w:val="bullet"/>
      <w:lvlText w:val="•"/>
      <w:lvlJc w:val="left"/>
      <w:pPr>
        <w:ind w:left="7025" w:hanging="425"/>
      </w:pPr>
      <w:rPr>
        <w:rFonts w:hint="default"/>
        <w:lang w:val="ru-RU" w:eastAsia="en-US" w:bidi="ar-SA"/>
      </w:rPr>
    </w:lvl>
    <w:lvl w:ilvl="8" w:tplc="80420356">
      <w:numFmt w:val="bullet"/>
      <w:lvlText w:val="•"/>
      <w:lvlJc w:val="left"/>
      <w:pPr>
        <w:ind w:left="7988" w:hanging="425"/>
      </w:pPr>
      <w:rPr>
        <w:rFonts w:hint="default"/>
        <w:lang w:val="ru-RU" w:eastAsia="en-US" w:bidi="ar-SA"/>
      </w:rPr>
    </w:lvl>
  </w:abstractNum>
  <w:abstractNum w:abstractNumId="5" w15:restartNumberingAfterBreak="0">
    <w:nsid w:val="070F85EC"/>
    <w:multiLevelType w:val="multilevel"/>
    <w:tmpl w:val="42CCD80A"/>
    <w:lvl w:ilvl="0">
      <w:start w:val="1"/>
      <w:numFmt w:val="decimal"/>
      <w:lvlText w:val="%1)"/>
      <w:lvlJc w:val="left"/>
      <w:pPr>
        <w:ind w:left="285" w:hanging="33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85" w:hanging="4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07" w:hanging="440"/>
      </w:pPr>
      <w:rPr>
        <w:rFonts w:hint="default"/>
        <w:lang w:val="ru-RU" w:eastAsia="en-US" w:bidi="ar-SA"/>
      </w:rPr>
    </w:lvl>
    <w:lvl w:ilvl="3">
      <w:numFmt w:val="bullet"/>
      <w:lvlText w:val="•"/>
      <w:lvlJc w:val="left"/>
      <w:pPr>
        <w:ind w:left="3170" w:hanging="440"/>
      </w:pPr>
      <w:rPr>
        <w:rFonts w:hint="default"/>
        <w:lang w:val="ru-RU" w:eastAsia="en-US" w:bidi="ar-SA"/>
      </w:rPr>
    </w:lvl>
    <w:lvl w:ilvl="4">
      <w:numFmt w:val="bullet"/>
      <w:lvlText w:val="•"/>
      <w:lvlJc w:val="left"/>
      <w:pPr>
        <w:ind w:left="4134" w:hanging="440"/>
      </w:pPr>
      <w:rPr>
        <w:rFonts w:hint="default"/>
        <w:lang w:val="ru-RU" w:eastAsia="en-US" w:bidi="ar-SA"/>
      </w:rPr>
    </w:lvl>
    <w:lvl w:ilvl="5">
      <w:numFmt w:val="bullet"/>
      <w:lvlText w:val="•"/>
      <w:lvlJc w:val="left"/>
      <w:pPr>
        <w:ind w:left="5098" w:hanging="440"/>
      </w:pPr>
      <w:rPr>
        <w:rFonts w:hint="default"/>
        <w:lang w:val="ru-RU" w:eastAsia="en-US" w:bidi="ar-SA"/>
      </w:rPr>
    </w:lvl>
    <w:lvl w:ilvl="6">
      <w:numFmt w:val="bullet"/>
      <w:lvlText w:val="•"/>
      <w:lvlJc w:val="left"/>
      <w:pPr>
        <w:ind w:left="6061" w:hanging="440"/>
      </w:pPr>
      <w:rPr>
        <w:rFonts w:hint="default"/>
        <w:lang w:val="ru-RU" w:eastAsia="en-US" w:bidi="ar-SA"/>
      </w:rPr>
    </w:lvl>
    <w:lvl w:ilvl="7">
      <w:numFmt w:val="bullet"/>
      <w:lvlText w:val="•"/>
      <w:lvlJc w:val="left"/>
      <w:pPr>
        <w:ind w:left="7025" w:hanging="440"/>
      </w:pPr>
      <w:rPr>
        <w:rFonts w:hint="default"/>
        <w:lang w:val="ru-RU" w:eastAsia="en-US" w:bidi="ar-SA"/>
      </w:rPr>
    </w:lvl>
    <w:lvl w:ilvl="8">
      <w:numFmt w:val="bullet"/>
      <w:lvlText w:val="•"/>
      <w:lvlJc w:val="left"/>
      <w:pPr>
        <w:ind w:left="7988" w:hanging="440"/>
      </w:pPr>
      <w:rPr>
        <w:rFonts w:hint="default"/>
        <w:lang w:val="ru-RU" w:eastAsia="en-US" w:bidi="ar-SA"/>
      </w:rPr>
    </w:lvl>
  </w:abstractNum>
  <w:abstractNum w:abstractNumId="6" w15:restartNumberingAfterBreak="0">
    <w:nsid w:val="09E15DEF"/>
    <w:multiLevelType w:val="hybridMultilevel"/>
    <w:tmpl w:val="00000000"/>
    <w:lvl w:ilvl="0" w:tplc="63DA14BC">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638921C">
      <w:numFmt w:val="bullet"/>
      <w:lvlText w:val=""/>
      <w:lvlJc w:val="left"/>
      <w:pPr>
        <w:ind w:left="1417" w:hanging="425"/>
      </w:pPr>
      <w:rPr>
        <w:rFonts w:ascii="Symbol" w:eastAsia="Symbol" w:hAnsi="Symbol" w:cs="Symbol" w:hint="default"/>
        <w:b w:val="0"/>
        <w:bCs w:val="0"/>
        <w:i w:val="0"/>
        <w:iCs w:val="0"/>
        <w:spacing w:val="0"/>
        <w:w w:val="100"/>
        <w:sz w:val="24"/>
        <w:szCs w:val="24"/>
        <w:lang w:val="ru-RU" w:eastAsia="en-US" w:bidi="ar-SA"/>
      </w:rPr>
    </w:lvl>
    <w:lvl w:ilvl="2" w:tplc="A85C7F2E">
      <w:numFmt w:val="bullet"/>
      <w:lvlText w:val="•"/>
      <w:lvlJc w:val="left"/>
      <w:pPr>
        <w:ind w:left="2364" w:hanging="425"/>
      </w:pPr>
      <w:rPr>
        <w:rFonts w:hint="default"/>
        <w:lang w:val="ru-RU" w:eastAsia="en-US" w:bidi="ar-SA"/>
      </w:rPr>
    </w:lvl>
    <w:lvl w:ilvl="3" w:tplc="6C44D0B8">
      <w:numFmt w:val="bullet"/>
      <w:lvlText w:val="•"/>
      <w:lvlJc w:val="left"/>
      <w:pPr>
        <w:ind w:left="3308" w:hanging="425"/>
      </w:pPr>
      <w:rPr>
        <w:rFonts w:hint="default"/>
        <w:lang w:val="ru-RU" w:eastAsia="en-US" w:bidi="ar-SA"/>
      </w:rPr>
    </w:lvl>
    <w:lvl w:ilvl="4" w:tplc="BD944A34">
      <w:numFmt w:val="bullet"/>
      <w:lvlText w:val="•"/>
      <w:lvlJc w:val="left"/>
      <w:pPr>
        <w:ind w:left="4252" w:hanging="425"/>
      </w:pPr>
      <w:rPr>
        <w:rFonts w:hint="default"/>
        <w:lang w:val="ru-RU" w:eastAsia="en-US" w:bidi="ar-SA"/>
      </w:rPr>
    </w:lvl>
    <w:lvl w:ilvl="5" w:tplc="2AE64296">
      <w:numFmt w:val="bullet"/>
      <w:lvlText w:val="•"/>
      <w:lvlJc w:val="left"/>
      <w:pPr>
        <w:ind w:left="5196" w:hanging="425"/>
      </w:pPr>
      <w:rPr>
        <w:rFonts w:hint="default"/>
        <w:lang w:val="ru-RU" w:eastAsia="en-US" w:bidi="ar-SA"/>
      </w:rPr>
    </w:lvl>
    <w:lvl w:ilvl="6" w:tplc="DF3EFF60">
      <w:numFmt w:val="bullet"/>
      <w:lvlText w:val="•"/>
      <w:lvlJc w:val="left"/>
      <w:pPr>
        <w:ind w:left="6140" w:hanging="425"/>
      </w:pPr>
      <w:rPr>
        <w:rFonts w:hint="default"/>
        <w:lang w:val="ru-RU" w:eastAsia="en-US" w:bidi="ar-SA"/>
      </w:rPr>
    </w:lvl>
    <w:lvl w:ilvl="7" w:tplc="901884D4">
      <w:numFmt w:val="bullet"/>
      <w:lvlText w:val="•"/>
      <w:lvlJc w:val="left"/>
      <w:pPr>
        <w:ind w:left="7084" w:hanging="425"/>
      </w:pPr>
      <w:rPr>
        <w:rFonts w:hint="default"/>
        <w:lang w:val="ru-RU" w:eastAsia="en-US" w:bidi="ar-SA"/>
      </w:rPr>
    </w:lvl>
    <w:lvl w:ilvl="8" w:tplc="3DE4B1D0">
      <w:numFmt w:val="bullet"/>
      <w:lvlText w:val="•"/>
      <w:lvlJc w:val="left"/>
      <w:pPr>
        <w:ind w:left="8028" w:hanging="425"/>
      </w:pPr>
      <w:rPr>
        <w:rFonts w:hint="default"/>
        <w:lang w:val="ru-RU" w:eastAsia="en-US" w:bidi="ar-SA"/>
      </w:rPr>
    </w:lvl>
  </w:abstractNum>
  <w:abstractNum w:abstractNumId="7" w15:restartNumberingAfterBreak="0">
    <w:nsid w:val="0A73F18E"/>
    <w:multiLevelType w:val="multilevel"/>
    <w:tmpl w:val="818651BE"/>
    <w:lvl w:ilvl="0">
      <w:start w:val="1"/>
      <w:numFmt w:val="decimal"/>
      <w:lvlText w:val="%1."/>
      <w:lvlJc w:val="left"/>
      <w:pPr>
        <w:ind w:left="285" w:hanging="3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85" w:hanging="5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07" w:hanging="507"/>
      </w:pPr>
      <w:rPr>
        <w:rFonts w:hint="default"/>
        <w:lang w:val="ru-RU" w:eastAsia="en-US" w:bidi="ar-SA"/>
      </w:rPr>
    </w:lvl>
    <w:lvl w:ilvl="3">
      <w:numFmt w:val="bullet"/>
      <w:lvlText w:val="•"/>
      <w:lvlJc w:val="left"/>
      <w:pPr>
        <w:ind w:left="3170" w:hanging="507"/>
      </w:pPr>
      <w:rPr>
        <w:rFonts w:hint="default"/>
        <w:lang w:val="ru-RU" w:eastAsia="en-US" w:bidi="ar-SA"/>
      </w:rPr>
    </w:lvl>
    <w:lvl w:ilvl="4">
      <w:numFmt w:val="bullet"/>
      <w:lvlText w:val="•"/>
      <w:lvlJc w:val="left"/>
      <w:pPr>
        <w:ind w:left="4134" w:hanging="507"/>
      </w:pPr>
      <w:rPr>
        <w:rFonts w:hint="default"/>
        <w:lang w:val="ru-RU" w:eastAsia="en-US" w:bidi="ar-SA"/>
      </w:rPr>
    </w:lvl>
    <w:lvl w:ilvl="5">
      <w:numFmt w:val="bullet"/>
      <w:lvlText w:val="•"/>
      <w:lvlJc w:val="left"/>
      <w:pPr>
        <w:ind w:left="5098" w:hanging="507"/>
      </w:pPr>
      <w:rPr>
        <w:rFonts w:hint="default"/>
        <w:lang w:val="ru-RU" w:eastAsia="en-US" w:bidi="ar-SA"/>
      </w:rPr>
    </w:lvl>
    <w:lvl w:ilvl="6">
      <w:numFmt w:val="bullet"/>
      <w:lvlText w:val="•"/>
      <w:lvlJc w:val="left"/>
      <w:pPr>
        <w:ind w:left="6061" w:hanging="507"/>
      </w:pPr>
      <w:rPr>
        <w:rFonts w:hint="default"/>
        <w:lang w:val="ru-RU" w:eastAsia="en-US" w:bidi="ar-SA"/>
      </w:rPr>
    </w:lvl>
    <w:lvl w:ilvl="7">
      <w:numFmt w:val="bullet"/>
      <w:lvlText w:val="•"/>
      <w:lvlJc w:val="left"/>
      <w:pPr>
        <w:ind w:left="7025" w:hanging="507"/>
      </w:pPr>
      <w:rPr>
        <w:rFonts w:hint="default"/>
        <w:lang w:val="ru-RU" w:eastAsia="en-US" w:bidi="ar-SA"/>
      </w:rPr>
    </w:lvl>
    <w:lvl w:ilvl="8">
      <w:numFmt w:val="bullet"/>
      <w:lvlText w:val="•"/>
      <w:lvlJc w:val="left"/>
      <w:pPr>
        <w:ind w:left="7988" w:hanging="507"/>
      </w:pPr>
      <w:rPr>
        <w:rFonts w:hint="default"/>
        <w:lang w:val="ru-RU" w:eastAsia="en-US" w:bidi="ar-SA"/>
      </w:rPr>
    </w:lvl>
  </w:abstractNum>
  <w:abstractNum w:abstractNumId="8" w15:restartNumberingAfterBreak="0">
    <w:nsid w:val="0C0C93FF"/>
    <w:multiLevelType w:val="multilevel"/>
    <w:tmpl w:val="7B90D140"/>
    <w:lvl w:ilvl="0">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533" w:hanging="5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70" w:hanging="540"/>
      </w:pPr>
      <w:rPr>
        <w:rFonts w:hint="default"/>
        <w:lang w:val="ru-RU" w:eastAsia="en-US" w:bidi="ar-SA"/>
      </w:rPr>
    </w:lvl>
    <w:lvl w:ilvl="3">
      <w:numFmt w:val="bullet"/>
      <w:lvlText w:val="•"/>
      <w:lvlJc w:val="left"/>
      <w:pPr>
        <w:ind w:left="3401" w:hanging="540"/>
      </w:pPr>
      <w:rPr>
        <w:rFonts w:hint="default"/>
        <w:lang w:val="ru-RU" w:eastAsia="en-US" w:bidi="ar-SA"/>
      </w:rPr>
    </w:lvl>
    <w:lvl w:ilvl="4">
      <w:numFmt w:val="bullet"/>
      <w:lvlText w:val="•"/>
      <w:lvlJc w:val="left"/>
      <w:pPr>
        <w:ind w:left="4332" w:hanging="540"/>
      </w:pPr>
      <w:rPr>
        <w:rFonts w:hint="default"/>
        <w:lang w:val="ru-RU" w:eastAsia="en-US" w:bidi="ar-SA"/>
      </w:rPr>
    </w:lvl>
    <w:lvl w:ilvl="5">
      <w:numFmt w:val="bullet"/>
      <w:lvlText w:val="•"/>
      <w:lvlJc w:val="left"/>
      <w:pPr>
        <w:ind w:left="5262" w:hanging="540"/>
      </w:pPr>
      <w:rPr>
        <w:rFonts w:hint="default"/>
        <w:lang w:val="ru-RU" w:eastAsia="en-US" w:bidi="ar-SA"/>
      </w:rPr>
    </w:lvl>
    <w:lvl w:ilvl="6">
      <w:numFmt w:val="bullet"/>
      <w:lvlText w:val="•"/>
      <w:lvlJc w:val="left"/>
      <w:pPr>
        <w:ind w:left="6193" w:hanging="540"/>
      </w:pPr>
      <w:rPr>
        <w:rFonts w:hint="default"/>
        <w:lang w:val="ru-RU" w:eastAsia="en-US" w:bidi="ar-SA"/>
      </w:rPr>
    </w:lvl>
    <w:lvl w:ilvl="7">
      <w:numFmt w:val="bullet"/>
      <w:lvlText w:val="•"/>
      <w:lvlJc w:val="left"/>
      <w:pPr>
        <w:ind w:left="7124" w:hanging="540"/>
      </w:pPr>
      <w:rPr>
        <w:rFonts w:hint="default"/>
        <w:lang w:val="ru-RU" w:eastAsia="en-US" w:bidi="ar-SA"/>
      </w:rPr>
    </w:lvl>
    <w:lvl w:ilvl="8">
      <w:numFmt w:val="bullet"/>
      <w:lvlText w:val="•"/>
      <w:lvlJc w:val="left"/>
      <w:pPr>
        <w:ind w:left="8054" w:hanging="540"/>
      </w:pPr>
      <w:rPr>
        <w:rFonts w:hint="default"/>
        <w:lang w:val="ru-RU" w:eastAsia="en-US" w:bidi="ar-SA"/>
      </w:rPr>
    </w:lvl>
  </w:abstractNum>
  <w:abstractNum w:abstractNumId="9" w15:restartNumberingAfterBreak="0">
    <w:nsid w:val="0E21E7EB"/>
    <w:multiLevelType w:val="hybridMultilevel"/>
    <w:tmpl w:val="00000000"/>
    <w:lvl w:ilvl="0" w:tplc="303E0C12">
      <w:start w:val="1"/>
      <w:numFmt w:val="decimal"/>
      <w:lvlText w:val="%1)"/>
      <w:lvlJc w:val="left"/>
      <w:pPr>
        <w:ind w:left="285" w:hanging="28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8D44754">
      <w:numFmt w:val="bullet"/>
      <w:lvlText w:val="•"/>
      <w:lvlJc w:val="left"/>
      <w:pPr>
        <w:ind w:left="1243" w:hanging="283"/>
      </w:pPr>
      <w:rPr>
        <w:rFonts w:hint="default"/>
        <w:lang w:val="ru-RU" w:eastAsia="en-US" w:bidi="ar-SA"/>
      </w:rPr>
    </w:lvl>
    <w:lvl w:ilvl="2" w:tplc="F0F6C8EC">
      <w:numFmt w:val="bullet"/>
      <w:lvlText w:val="•"/>
      <w:lvlJc w:val="left"/>
      <w:pPr>
        <w:ind w:left="2207" w:hanging="283"/>
      </w:pPr>
      <w:rPr>
        <w:rFonts w:hint="default"/>
        <w:lang w:val="ru-RU" w:eastAsia="en-US" w:bidi="ar-SA"/>
      </w:rPr>
    </w:lvl>
    <w:lvl w:ilvl="3" w:tplc="A5923A90">
      <w:numFmt w:val="bullet"/>
      <w:lvlText w:val="•"/>
      <w:lvlJc w:val="left"/>
      <w:pPr>
        <w:ind w:left="3170" w:hanging="283"/>
      </w:pPr>
      <w:rPr>
        <w:rFonts w:hint="default"/>
        <w:lang w:val="ru-RU" w:eastAsia="en-US" w:bidi="ar-SA"/>
      </w:rPr>
    </w:lvl>
    <w:lvl w:ilvl="4" w:tplc="1E3C27F8">
      <w:numFmt w:val="bullet"/>
      <w:lvlText w:val="•"/>
      <w:lvlJc w:val="left"/>
      <w:pPr>
        <w:ind w:left="4134" w:hanging="283"/>
      </w:pPr>
      <w:rPr>
        <w:rFonts w:hint="default"/>
        <w:lang w:val="ru-RU" w:eastAsia="en-US" w:bidi="ar-SA"/>
      </w:rPr>
    </w:lvl>
    <w:lvl w:ilvl="5" w:tplc="B44A2792">
      <w:numFmt w:val="bullet"/>
      <w:lvlText w:val="•"/>
      <w:lvlJc w:val="left"/>
      <w:pPr>
        <w:ind w:left="5098" w:hanging="283"/>
      </w:pPr>
      <w:rPr>
        <w:rFonts w:hint="default"/>
        <w:lang w:val="ru-RU" w:eastAsia="en-US" w:bidi="ar-SA"/>
      </w:rPr>
    </w:lvl>
    <w:lvl w:ilvl="6" w:tplc="7898C5A4">
      <w:numFmt w:val="bullet"/>
      <w:lvlText w:val="•"/>
      <w:lvlJc w:val="left"/>
      <w:pPr>
        <w:ind w:left="6061" w:hanging="283"/>
      </w:pPr>
      <w:rPr>
        <w:rFonts w:hint="default"/>
        <w:lang w:val="ru-RU" w:eastAsia="en-US" w:bidi="ar-SA"/>
      </w:rPr>
    </w:lvl>
    <w:lvl w:ilvl="7" w:tplc="D4880BF2">
      <w:numFmt w:val="bullet"/>
      <w:lvlText w:val="•"/>
      <w:lvlJc w:val="left"/>
      <w:pPr>
        <w:ind w:left="7025" w:hanging="283"/>
      </w:pPr>
      <w:rPr>
        <w:rFonts w:hint="default"/>
        <w:lang w:val="ru-RU" w:eastAsia="en-US" w:bidi="ar-SA"/>
      </w:rPr>
    </w:lvl>
    <w:lvl w:ilvl="8" w:tplc="B15CBB6E">
      <w:numFmt w:val="bullet"/>
      <w:lvlText w:val="•"/>
      <w:lvlJc w:val="left"/>
      <w:pPr>
        <w:ind w:left="7988" w:hanging="283"/>
      </w:pPr>
      <w:rPr>
        <w:rFonts w:hint="default"/>
        <w:lang w:val="ru-RU" w:eastAsia="en-US" w:bidi="ar-SA"/>
      </w:rPr>
    </w:lvl>
  </w:abstractNum>
  <w:abstractNum w:abstractNumId="10" w15:restartNumberingAfterBreak="0">
    <w:nsid w:val="106FB6FC"/>
    <w:multiLevelType w:val="hybridMultilevel"/>
    <w:tmpl w:val="00000000"/>
    <w:lvl w:ilvl="0" w:tplc="67D84972">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474AFE4">
      <w:numFmt w:val="bullet"/>
      <w:lvlText w:val="•"/>
      <w:lvlJc w:val="left"/>
      <w:pPr>
        <w:ind w:left="1243" w:hanging="425"/>
      </w:pPr>
      <w:rPr>
        <w:rFonts w:hint="default"/>
        <w:lang w:val="ru-RU" w:eastAsia="en-US" w:bidi="ar-SA"/>
      </w:rPr>
    </w:lvl>
    <w:lvl w:ilvl="2" w:tplc="31E6B8D2">
      <w:numFmt w:val="bullet"/>
      <w:lvlText w:val="•"/>
      <w:lvlJc w:val="left"/>
      <w:pPr>
        <w:ind w:left="2207" w:hanging="425"/>
      </w:pPr>
      <w:rPr>
        <w:rFonts w:hint="default"/>
        <w:lang w:val="ru-RU" w:eastAsia="en-US" w:bidi="ar-SA"/>
      </w:rPr>
    </w:lvl>
    <w:lvl w:ilvl="3" w:tplc="02A26C84">
      <w:numFmt w:val="bullet"/>
      <w:lvlText w:val="•"/>
      <w:lvlJc w:val="left"/>
      <w:pPr>
        <w:ind w:left="3170" w:hanging="425"/>
      </w:pPr>
      <w:rPr>
        <w:rFonts w:hint="default"/>
        <w:lang w:val="ru-RU" w:eastAsia="en-US" w:bidi="ar-SA"/>
      </w:rPr>
    </w:lvl>
    <w:lvl w:ilvl="4" w:tplc="6C42776A">
      <w:numFmt w:val="bullet"/>
      <w:lvlText w:val="•"/>
      <w:lvlJc w:val="left"/>
      <w:pPr>
        <w:ind w:left="4134" w:hanging="425"/>
      </w:pPr>
      <w:rPr>
        <w:rFonts w:hint="default"/>
        <w:lang w:val="ru-RU" w:eastAsia="en-US" w:bidi="ar-SA"/>
      </w:rPr>
    </w:lvl>
    <w:lvl w:ilvl="5" w:tplc="ACBC1AB0">
      <w:numFmt w:val="bullet"/>
      <w:lvlText w:val="•"/>
      <w:lvlJc w:val="left"/>
      <w:pPr>
        <w:ind w:left="5098" w:hanging="425"/>
      </w:pPr>
      <w:rPr>
        <w:rFonts w:hint="default"/>
        <w:lang w:val="ru-RU" w:eastAsia="en-US" w:bidi="ar-SA"/>
      </w:rPr>
    </w:lvl>
    <w:lvl w:ilvl="6" w:tplc="3FD072DE">
      <w:numFmt w:val="bullet"/>
      <w:lvlText w:val="•"/>
      <w:lvlJc w:val="left"/>
      <w:pPr>
        <w:ind w:left="6061" w:hanging="425"/>
      </w:pPr>
      <w:rPr>
        <w:rFonts w:hint="default"/>
        <w:lang w:val="ru-RU" w:eastAsia="en-US" w:bidi="ar-SA"/>
      </w:rPr>
    </w:lvl>
    <w:lvl w:ilvl="7" w:tplc="36ACD2DC">
      <w:numFmt w:val="bullet"/>
      <w:lvlText w:val="•"/>
      <w:lvlJc w:val="left"/>
      <w:pPr>
        <w:ind w:left="7025" w:hanging="425"/>
      </w:pPr>
      <w:rPr>
        <w:rFonts w:hint="default"/>
        <w:lang w:val="ru-RU" w:eastAsia="en-US" w:bidi="ar-SA"/>
      </w:rPr>
    </w:lvl>
    <w:lvl w:ilvl="8" w:tplc="F948F0D4">
      <w:numFmt w:val="bullet"/>
      <w:lvlText w:val="•"/>
      <w:lvlJc w:val="left"/>
      <w:pPr>
        <w:ind w:left="7988" w:hanging="425"/>
      </w:pPr>
      <w:rPr>
        <w:rFonts w:hint="default"/>
        <w:lang w:val="ru-RU" w:eastAsia="en-US" w:bidi="ar-SA"/>
      </w:rPr>
    </w:lvl>
  </w:abstractNum>
  <w:abstractNum w:abstractNumId="11" w15:restartNumberingAfterBreak="0">
    <w:nsid w:val="145550EB"/>
    <w:multiLevelType w:val="hybridMultilevel"/>
    <w:tmpl w:val="00000000"/>
    <w:lvl w:ilvl="0" w:tplc="48F4495C">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50469D8">
      <w:start w:val="1"/>
      <w:numFmt w:val="decimal"/>
      <w:lvlText w:val="%2)"/>
      <w:lvlJc w:val="left"/>
      <w:pPr>
        <w:ind w:left="285" w:hanging="425"/>
        <w:jc w:val="left"/>
      </w:pPr>
      <w:rPr>
        <w:rFonts w:ascii="Times New Roman" w:eastAsia="Times New Roman" w:hAnsi="Times New Roman" w:cs="Times New Roman" w:hint="default"/>
        <w:b w:val="0"/>
        <w:bCs w:val="0"/>
        <w:i w:val="0"/>
        <w:iCs w:val="0"/>
        <w:spacing w:val="-29"/>
        <w:w w:val="100"/>
        <w:sz w:val="24"/>
        <w:szCs w:val="24"/>
        <w:lang w:val="ru-RU" w:eastAsia="en-US" w:bidi="ar-SA"/>
      </w:rPr>
    </w:lvl>
    <w:lvl w:ilvl="2" w:tplc="FADC6BD8">
      <w:numFmt w:val="bullet"/>
      <w:lvlText w:val="•"/>
      <w:lvlJc w:val="left"/>
      <w:pPr>
        <w:ind w:left="2207" w:hanging="425"/>
      </w:pPr>
      <w:rPr>
        <w:rFonts w:hint="default"/>
        <w:lang w:val="ru-RU" w:eastAsia="en-US" w:bidi="ar-SA"/>
      </w:rPr>
    </w:lvl>
    <w:lvl w:ilvl="3" w:tplc="C3B20488">
      <w:numFmt w:val="bullet"/>
      <w:lvlText w:val="•"/>
      <w:lvlJc w:val="left"/>
      <w:pPr>
        <w:ind w:left="3170" w:hanging="425"/>
      </w:pPr>
      <w:rPr>
        <w:rFonts w:hint="default"/>
        <w:lang w:val="ru-RU" w:eastAsia="en-US" w:bidi="ar-SA"/>
      </w:rPr>
    </w:lvl>
    <w:lvl w:ilvl="4" w:tplc="3B4C4CCE">
      <w:numFmt w:val="bullet"/>
      <w:lvlText w:val="•"/>
      <w:lvlJc w:val="left"/>
      <w:pPr>
        <w:ind w:left="4134" w:hanging="425"/>
      </w:pPr>
      <w:rPr>
        <w:rFonts w:hint="default"/>
        <w:lang w:val="ru-RU" w:eastAsia="en-US" w:bidi="ar-SA"/>
      </w:rPr>
    </w:lvl>
    <w:lvl w:ilvl="5" w:tplc="D0FA8FE8">
      <w:numFmt w:val="bullet"/>
      <w:lvlText w:val="•"/>
      <w:lvlJc w:val="left"/>
      <w:pPr>
        <w:ind w:left="5098" w:hanging="425"/>
      </w:pPr>
      <w:rPr>
        <w:rFonts w:hint="default"/>
        <w:lang w:val="ru-RU" w:eastAsia="en-US" w:bidi="ar-SA"/>
      </w:rPr>
    </w:lvl>
    <w:lvl w:ilvl="6" w:tplc="3F064C4E">
      <w:numFmt w:val="bullet"/>
      <w:lvlText w:val="•"/>
      <w:lvlJc w:val="left"/>
      <w:pPr>
        <w:ind w:left="6061" w:hanging="425"/>
      </w:pPr>
      <w:rPr>
        <w:rFonts w:hint="default"/>
        <w:lang w:val="ru-RU" w:eastAsia="en-US" w:bidi="ar-SA"/>
      </w:rPr>
    </w:lvl>
    <w:lvl w:ilvl="7" w:tplc="B0C643C6">
      <w:numFmt w:val="bullet"/>
      <w:lvlText w:val="•"/>
      <w:lvlJc w:val="left"/>
      <w:pPr>
        <w:ind w:left="7025" w:hanging="425"/>
      </w:pPr>
      <w:rPr>
        <w:rFonts w:hint="default"/>
        <w:lang w:val="ru-RU" w:eastAsia="en-US" w:bidi="ar-SA"/>
      </w:rPr>
    </w:lvl>
    <w:lvl w:ilvl="8" w:tplc="501EF150">
      <w:numFmt w:val="bullet"/>
      <w:lvlText w:val="•"/>
      <w:lvlJc w:val="left"/>
      <w:pPr>
        <w:ind w:left="7988" w:hanging="425"/>
      </w:pPr>
      <w:rPr>
        <w:rFonts w:hint="default"/>
        <w:lang w:val="ru-RU" w:eastAsia="en-US" w:bidi="ar-SA"/>
      </w:rPr>
    </w:lvl>
  </w:abstractNum>
  <w:abstractNum w:abstractNumId="12" w15:restartNumberingAfterBreak="0">
    <w:nsid w:val="152BEEAB"/>
    <w:multiLevelType w:val="hybridMultilevel"/>
    <w:tmpl w:val="00000000"/>
    <w:lvl w:ilvl="0" w:tplc="FA507940">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B24BAD4">
      <w:start w:val="1"/>
      <w:numFmt w:val="decimal"/>
      <w:lvlText w:val="%2)"/>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F594F98E">
      <w:numFmt w:val="bullet"/>
      <w:lvlText w:val="•"/>
      <w:lvlJc w:val="left"/>
      <w:pPr>
        <w:ind w:left="2207" w:hanging="425"/>
      </w:pPr>
      <w:rPr>
        <w:rFonts w:hint="default"/>
        <w:lang w:val="ru-RU" w:eastAsia="en-US" w:bidi="ar-SA"/>
      </w:rPr>
    </w:lvl>
    <w:lvl w:ilvl="3" w:tplc="51664950">
      <w:numFmt w:val="bullet"/>
      <w:lvlText w:val="•"/>
      <w:lvlJc w:val="left"/>
      <w:pPr>
        <w:ind w:left="3170" w:hanging="425"/>
      </w:pPr>
      <w:rPr>
        <w:rFonts w:hint="default"/>
        <w:lang w:val="ru-RU" w:eastAsia="en-US" w:bidi="ar-SA"/>
      </w:rPr>
    </w:lvl>
    <w:lvl w:ilvl="4" w:tplc="1A14B242">
      <w:numFmt w:val="bullet"/>
      <w:lvlText w:val="•"/>
      <w:lvlJc w:val="left"/>
      <w:pPr>
        <w:ind w:left="4134" w:hanging="425"/>
      </w:pPr>
      <w:rPr>
        <w:rFonts w:hint="default"/>
        <w:lang w:val="ru-RU" w:eastAsia="en-US" w:bidi="ar-SA"/>
      </w:rPr>
    </w:lvl>
    <w:lvl w:ilvl="5" w:tplc="3E525864">
      <w:numFmt w:val="bullet"/>
      <w:lvlText w:val="•"/>
      <w:lvlJc w:val="left"/>
      <w:pPr>
        <w:ind w:left="5098" w:hanging="425"/>
      </w:pPr>
      <w:rPr>
        <w:rFonts w:hint="default"/>
        <w:lang w:val="ru-RU" w:eastAsia="en-US" w:bidi="ar-SA"/>
      </w:rPr>
    </w:lvl>
    <w:lvl w:ilvl="6" w:tplc="75DACE20">
      <w:numFmt w:val="bullet"/>
      <w:lvlText w:val="•"/>
      <w:lvlJc w:val="left"/>
      <w:pPr>
        <w:ind w:left="6061" w:hanging="425"/>
      </w:pPr>
      <w:rPr>
        <w:rFonts w:hint="default"/>
        <w:lang w:val="ru-RU" w:eastAsia="en-US" w:bidi="ar-SA"/>
      </w:rPr>
    </w:lvl>
    <w:lvl w:ilvl="7" w:tplc="288A87AA">
      <w:numFmt w:val="bullet"/>
      <w:lvlText w:val="•"/>
      <w:lvlJc w:val="left"/>
      <w:pPr>
        <w:ind w:left="7025" w:hanging="425"/>
      </w:pPr>
      <w:rPr>
        <w:rFonts w:hint="default"/>
        <w:lang w:val="ru-RU" w:eastAsia="en-US" w:bidi="ar-SA"/>
      </w:rPr>
    </w:lvl>
    <w:lvl w:ilvl="8" w:tplc="EEA8242A">
      <w:numFmt w:val="bullet"/>
      <w:lvlText w:val="•"/>
      <w:lvlJc w:val="left"/>
      <w:pPr>
        <w:ind w:left="7988" w:hanging="425"/>
      </w:pPr>
      <w:rPr>
        <w:rFonts w:hint="default"/>
        <w:lang w:val="ru-RU" w:eastAsia="en-US" w:bidi="ar-SA"/>
      </w:rPr>
    </w:lvl>
  </w:abstractNum>
  <w:abstractNum w:abstractNumId="13" w15:restartNumberingAfterBreak="0">
    <w:nsid w:val="17F8986B"/>
    <w:multiLevelType w:val="hybridMultilevel"/>
    <w:tmpl w:val="00000000"/>
    <w:lvl w:ilvl="0" w:tplc="BC3E315A">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C1A095C">
      <w:start w:val="1"/>
      <w:numFmt w:val="decimal"/>
      <w:lvlText w:val="%2)"/>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292240A">
      <w:numFmt w:val="bullet"/>
      <w:lvlText w:val="•"/>
      <w:lvlJc w:val="left"/>
      <w:pPr>
        <w:ind w:left="2364" w:hanging="425"/>
      </w:pPr>
      <w:rPr>
        <w:rFonts w:hint="default"/>
        <w:lang w:val="ru-RU" w:eastAsia="en-US" w:bidi="ar-SA"/>
      </w:rPr>
    </w:lvl>
    <w:lvl w:ilvl="3" w:tplc="04AECDB8">
      <w:numFmt w:val="bullet"/>
      <w:lvlText w:val="•"/>
      <w:lvlJc w:val="left"/>
      <w:pPr>
        <w:ind w:left="3308" w:hanging="425"/>
      </w:pPr>
      <w:rPr>
        <w:rFonts w:hint="default"/>
        <w:lang w:val="ru-RU" w:eastAsia="en-US" w:bidi="ar-SA"/>
      </w:rPr>
    </w:lvl>
    <w:lvl w:ilvl="4" w:tplc="AA3413B8">
      <w:numFmt w:val="bullet"/>
      <w:lvlText w:val="•"/>
      <w:lvlJc w:val="left"/>
      <w:pPr>
        <w:ind w:left="4252" w:hanging="425"/>
      </w:pPr>
      <w:rPr>
        <w:rFonts w:hint="default"/>
        <w:lang w:val="ru-RU" w:eastAsia="en-US" w:bidi="ar-SA"/>
      </w:rPr>
    </w:lvl>
    <w:lvl w:ilvl="5" w:tplc="FB0E14D2">
      <w:numFmt w:val="bullet"/>
      <w:lvlText w:val="•"/>
      <w:lvlJc w:val="left"/>
      <w:pPr>
        <w:ind w:left="5196" w:hanging="425"/>
      </w:pPr>
      <w:rPr>
        <w:rFonts w:hint="default"/>
        <w:lang w:val="ru-RU" w:eastAsia="en-US" w:bidi="ar-SA"/>
      </w:rPr>
    </w:lvl>
    <w:lvl w:ilvl="6" w:tplc="35EC08DE">
      <w:numFmt w:val="bullet"/>
      <w:lvlText w:val="•"/>
      <w:lvlJc w:val="left"/>
      <w:pPr>
        <w:ind w:left="6140" w:hanging="425"/>
      </w:pPr>
      <w:rPr>
        <w:rFonts w:hint="default"/>
        <w:lang w:val="ru-RU" w:eastAsia="en-US" w:bidi="ar-SA"/>
      </w:rPr>
    </w:lvl>
    <w:lvl w:ilvl="7" w:tplc="AAC4C986">
      <w:numFmt w:val="bullet"/>
      <w:lvlText w:val="•"/>
      <w:lvlJc w:val="left"/>
      <w:pPr>
        <w:ind w:left="7084" w:hanging="425"/>
      </w:pPr>
      <w:rPr>
        <w:rFonts w:hint="default"/>
        <w:lang w:val="ru-RU" w:eastAsia="en-US" w:bidi="ar-SA"/>
      </w:rPr>
    </w:lvl>
    <w:lvl w:ilvl="8" w:tplc="C81C6E96">
      <w:numFmt w:val="bullet"/>
      <w:lvlText w:val="•"/>
      <w:lvlJc w:val="left"/>
      <w:pPr>
        <w:ind w:left="8028" w:hanging="425"/>
      </w:pPr>
      <w:rPr>
        <w:rFonts w:hint="default"/>
        <w:lang w:val="ru-RU" w:eastAsia="en-US" w:bidi="ar-SA"/>
      </w:rPr>
    </w:lvl>
  </w:abstractNum>
  <w:abstractNum w:abstractNumId="14" w15:restartNumberingAfterBreak="0">
    <w:nsid w:val="1C9C3971"/>
    <w:multiLevelType w:val="hybridMultilevel"/>
    <w:tmpl w:val="00000000"/>
    <w:lvl w:ilvl="0" w:tplc="A00A16A0">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D0CB612">
      <w:numFmt w:val="bullet"/>
      <w:lvlText w:val="•"/>
      <w:lvlJc w:val="left"/>
      <w:pPr>
        <w:ind w:left="1243" w:hanging="425"/>
      </w:pPr>
      <w:rPr>
        <w:rFonts w:hint="default"/>
        <w:lang w:val="ru-RU" w:eastAsia="en-US" w:bidi="ar-SA"/>
      </w:rPr>
    </w:lvl>
    <w:lvl w:ilvl="2" w:tplc="65F86E42">
      <w:numFmt w:val="bullet"/>
      <w:lvlText w:val="•"/>
      <w:lvlJc w:val="left"/>
      <w:pPr>
        <w:ind w:left="2207" w:hanging="425"/>
      </w:pPr>
      <w:rPr>
        <w:rFonts w:hint="default"/>
        <w:lang w:val="ru-RU" w:eastAsia="en-US" w:bidi="ar-SA"/>
      </w:rPr>
    </w:lvl>
    <w:lvl w:ilvl="3" w:tplc="3A3C6162">
      <w:numFmt w:val="bullet"/>
      <w:lvlText w:val="•"/>
      <w:lvlJc w:val="left"/>
      <w:pPr>
        <w:ind w:left="3170" w:hanging="425"/>
      </w:pPr>
      <w:rPr>
        <w:rFonts w:hint="default"/>
        <w:lang w:val="ru-RU" w:eastAsia="en-US" w:bidi="ar-SA"/>
      </w:rPr>
    </w:lvl>
    <w:lvl w:ilvl="4" w:tplc="67A8F544">
      <w:numFmt w:val="bullet"/>
      <w:lvlText w:val="•"/>
      <w:lvlJc w:val="left"/>
      <w:pPr>
        <w:ind w:left="4134" w:hanging="425"/>
      </w:pPr>
      <w:rPr>
        <w:rFonts w:hint="default"/>
        <w:lang w:val="ru-RU" w:eastAsia="en-US" w:bidi="ar-SA"/>
      </w:rPr>
    </w:lvl>
    <w:lvl w:ilvl="5" w:tplc="C59C870E">
      <w:numFmt w:val="bullet"/>
      <w:lvlText w:val="•"/>
      <w:lvlJc w:val="left"/>
      <w:pPr>
        <w:ind w:left="5098" w:hanging="425"/>
      </w:pPr>
      <w:rPr>
        <w:rFonts w:hint="default"/>
        <w:lang w:val="ru-RU" w:eastAsia="en-US" w:bidi="ar-SA"/>
      </w:rPr>
    </w:lvl>
    <w:lvl w:ilvl="6" w:tplc="BF581D56">
      <w:numFmt w:val="bullet"/>
      <w:lvlText w:val="•"/>
      <w:lvlJc w:val="left"/>
      <w:pPr>
        <w:ind w:left="6061" w:hanging="425"/>
      </w:pPr>
      <w:rPr>
        <w:rFonts w:hint="default"/>
        <w:lang w:val="ru-RU" w:eastAsia="en-US" w:bidi="ar-SA"/>
      </w:rPr>
    </w:lvl>
    <w:lvl w:ilvl="7" w:tplc="AE38444C">
      <w:numFmt w:val="bullet"/>
      <w:lvlText w:val="•"/>
      <w:lvlJc w:val="left"/>
      <w:pPr>
        <w:ind w:left="7025" w:hanging="425"/>
      </w:pPr>
      <w:rPr>
        <w:rFonts w:hint="default"/>
        <w:lang w:val="ru-RU" w:eastAsia="en-US" w:bidi="ar-SA"/>
      </w:rPr>
    </w:lvl>
    <w:lvl w:ilvl="8" w:tplc="905C8F1E">
      <w:numFmt w:val="bullet"/>
      <w:lvlText w:val="•"/>
      <w:lvlJc w:val="left"/>
      <w:pPr>
        <w:ind w:left="7988" w:hanging="425"/>
      </w:pPr>
      <w:rPr>
        <w:rFonts w:hint="default"/>
        <w:lang w:val="ru-RU" w:eastAsia="en-US" w:bidi="ar-SA"/>
      </w:rPr>
    </w:lvl>
  </w:abstractNum>
  <w:abstractNum w:abstractNumId="15" w15:restartNumberingAfterBreak="0">
    <w:nsid w:val="1CC3BF4D"/>
    <w:multiLevelType w:val="hybridMultilevel"/>
    <w:tmpl w:val="00000000"/>
    <w:lvl w:ilvl="0" w:tplc="A2B0E25A">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C363DA0">
      <w:numFmt w:val="bullet"/>
      <w:lvlText w:val="•"/>
      <w:lvlJc w:val="left"/>
      <w:pPr>
        <w:ind w:left="1243" w:hanging="425"/>
      </w:pPr>
      <w:rPr>
        <w:rFonts w:hint="default"/>
        <w:lang w:val="ru-RU" w:eastAsia="en-US" w:bidi="ar-SA"/>
      </w:rPr>
    </w:lvl>
    <w:lvl w:ilvl="2" w:tplc="8A08B84C">
      <w:numFmt w:val="bullet"/>
      <w:lvlText w:val="•"/>
      <w:lvlJc w:val="left"/>
      <w:pPr>
        <w:ind w:left="2207" w:hanging="425"/>
      </w:pPr>
      <w:rPr>
        <w:rFonts w:hint="default"/>
        <w:lang w:val="ru-RU" w:eastAsia="en-US" w:bidi="ar-SA"/>
      </w:rPr>
    </w:lvl>
    <w:lvl w:ilvl="3" w:tplc="F24C0066">
      <w:numFmt w:val="bullet"/>
      <w:lvlText w:val="•"/>
      <w:lvlJc w:val="left"/>
      <w:pPr>
        <w:ind w:left="3170" w:hanging="425"/>
      </w:pPr>
      <w:rPr>
        <w:rFonts w:hint="default"/>
        <w:lang w:val="ru-RU" w:eastAsia="en-US" w:bidi="ar-SA"/>
      </w:rPr>
    </w:lvl>
    <w:lvl w:ilvl="4" w:tplc="BAAE5908">
      <w:numFmt w:val="bullet"/>
      <w:lvlText w:val="•"/>
      <w:lvlJc w:val="left"/>
      <w:pPr>
        <w:ind w:left="4134" w:hanging="425"/>
      </w:pPr>
      <w:rPr>
        <w:rFonts w:hint="default"/>
        <w:lang w:val="ru-RU" w:eastAsia="en-US" w:bidi="ar-SA"/>
      </w:rPr>
    </w:lvl>
    <w:lvl w:ilvl="5" w:tplc="1842E8DE">
      <w:numFmt w:val="bullet"/>
      <w:lvlText w:val="•"/>
      <w:lvlJc w:val="left"/>
      <w:pPr>
        <w:ind w:left="5098" w:hanging="425"/>
      </w:pPr>
      <w:rPr>
        <w:rFonts w:hint="default"/>
        <w:lang w:val="ru-RU" w:eastAsia="en-US" w:bidi="ar-SA"/>
      </w:rPr>
    </w:lvl>
    <w:lvl w:ilvl="6" w:tplc="54AE0510">
      <w:numFmt w:val="bullet"/>
      <w:lvlText w:val="•"/>
      <w:lvlJc w:val="left"/>
      <w:pPr>
        <w:ind w:left="6061" w:hanging="425"/>
      </w:pPr>
      <w:rPr>
        <w:rFonts w:hint="default"/>
        <w:lang w:val="ru-RU" w:eastAsia="en-US" w:bidi="ar-SA"/>
      </w:rPr>
    </w:lvl>
    <w:lvl w:ilvl="7" w:tplc="A5DED58A">
      <w:numFmt w:val="bullet"/>
      <w:lvlText w:val="•"/>
      <w:lvlJc w:val="left"/>
      <w:pPr>
        <w:ind w:left="7025" w:hanging="425"/>
      </w:pPr>
      <w:rPr>
        <w:rFonts w:hint="default"/>
        <w:lang w:val="ru-RU" w:eastAsia="en-US" w:bidi="ar-SA"/>
      </w:rPr>
    </w:lvl>
    <w:lvl w:ilvl="8" w:tplc="99C83E5C">
      <w:numFmt w:val="bullet"/>
      <w:lvlText w:val="•"/>
      <w:lvlJc w:val="left"/>
      <w:pPr>
        <w:ind w:left="7988" w:hanging="425"/>
      </w:pPr>
      <w:rPr>
        <w:rFonts w:hint="default"/>
        <w:lang w:val="ru-RU" w:eastAsia="en-US" w:bidi="ar-SA"/>
      </w:rPr>
    </w:lvl>
  </w:abstractNum>
  <w:abstractNum w:abstractNumId="16" w15:restartNumberingAfterBreak="0">
    <w:nsid w:val="1D9490CC"/>
    <w:multiLevelType w:val="multilevel"/>
    <w:tmpl w:val="2DAA27D0"/>
    <w:lvl w:ilvl="0">
      <w:start w:val="1"/>
      <w:numFmt w:val="decimal"/>
      <w:lvlText w:val="%1."/>
      <w:lvlJc w:val="left"/>
      <w:pPr>
        <w:ind w:left="285" w:hanging="28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285" w:hanging="4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2.%3."/>
      <w:lvlJc w:val="left"/>
      <w:pPr>
        <w:ind w:left="285" w:hanging="4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70" w:hanging="488"/>
      </w:pPr>
      <w:rPr>
        <w:rFonts w:hint="default"/>
        <w:lang w:val="ru-RU" w:eastAsia="en-US" w:bidi="ar-SA"/>
      </w:rPr>
    </w:lvl>
    <w:lvl w:ilvl="4">
      <w:numFmt w:val="bullet"/>
      <w:lvlText w:val="•"/>
      <w:lvlJc w:val="left"/>
      <w:pPr>
        <w:ind w:left="4134" w:hanging="488"/>
      </w:pPr>
      <w:rPr>
        <w:rFonts w:hint="default"/>
        <w:lang w:val="ru-RU" w:eastAsia="en-US" w:bidi="ar-SA"/>
      </w:rPr>
    </w:lvl>
    <w:lvl w:ilvl="5">
      <w:numFmt w:val="bullet"/>
      <w:lvlText w:val="•"/>
      <w:lvlJc w:val="left"/>
      <w:pPr>
        <w:ind w:left="5098" w:hanging="488"/>
      </w:pPr>
      <w:rPr>
        <w:rFonts w:hint="default"/>
        <w:lang w:val="ru-RU" w:eastAsia="en-US" w:bidi="ar-SA"/>
      </w:rPr>
    </w:lvl>
    <w:lvl w:ilvl="6">
      <w:numFmt w:val="bullet"/>
      <w:lvlText w:val="•"/>
      <w:lvlJc w:val="left"/>
      <w:pPr>
        <w:ind w:left="6061" w:hanging="488"/>
      </w:pPr>
      <w:rPr>
        <w:rFonts w:hint="default"/>
        <w:lang w:val="ru-RU" w:eastAsia="en-US" w:bidi="ar-SA"/>
      </w:rPr>
    </w:lvl>
    <w:lvl w:ilvl="7">
      <w:numFmt w:val="bullet"/>
      <w:lvlText w:val="•"/>
      <w:lvlJc w:val="left"/>
      <w:pPr>
        <w:ind w:left="7025" w:hanging="488"/>
      </w:pPr>
      <w:rPr>
        <w:rFonts w:hint="default"/>
        <w:lang w:val="ru-RU" w:eastAsia="en-US" w:bidi="ar-SA"/>
      </w:rPr>
    </w:lvl>
    <w:lvl w:ilvl="8">
      <w:numFmt w:val="bullet"/>
      <w:lvlText w:val="•"/>
      <w:lvlJc w:val="left"/>
      <w:pPr>
        <w:ind w:left="7988" w:hanging="488"/>
      </w:pPr>
      <w:rPr>
        <w:rFonts w:hint="default"/>
        <w:lang w:val="ru-RU" w:eastAsia="en-US" w:bidi="ar-SA"/>
      </w:rPr>
    </w:lvl>
  </w:abstractNum>
  <w:abstractNum w:abstractNumId="17" w15:restartNumberingAfterBreak="0">
    <w:nsid w:val="2092E29F"/>
    <w:multiLevelType w:val="hybridMultilevel"/>
    <w:tmpl w:val="00000000"/>
    <w:lvl w:ilvl="0" w:tplc="EC622BA2">
      <w:start w:val="1"/>
      <w:numFmt w:val="decimal"/>
      <w:lvlText w:val="%1)"/>
      <w:lvlJc w:val="left"/>
      <w:pPr>
        <w:ind w:left="125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0769E30">
      <w:numFmt w:val="bullet"/>
      <w:lvlText w:val=""/>
      <w:lvlJc w:val="left"/>
      <w:pPr>
        <w:ind w:left="285" w:hanging="425"/>
      </w:pPr>
      <w:rPr>
        <w:rFonts w:ascii="Symbol" w:eastAsia="Symbol" w:hAnsi="Symbol" w:cs="Symbol" w:hint="default"/>
        <w:b w:val="0"/>
        <w:bCs w:val="0"/>
        <w:i w:val="0"/>
        <w:iCs w:val="0"/>
        <w:spacing w:val="0"/>
        <w:w w:val="100"/>
        <w:sz w:val="24"/>
        <w:szCs w:val="24"/>
        <w:lang w:val="ru-RU" w:eastAsia="en-US" w:bidi="ar-SA"/>
      </w:rPr>
    </w:lvl>
    <w:lvl w:ilvl="2" w:tplc="1892E3FE">
      <w:numFmt w:val="bullet"/>
      <w:lvlText w:val="•"/>
      <w:lvlJc w:val="left"/>
      <w:pPr>
        <w:ind w:left="2221" w:hanging="425"/>
      </w:pPr>
      <w:rPr>
        <w:rFonts w:hint="default"/>
        <w:lang w:val="ru-RU" w:eastAsia="en-US" w:bidi="ar-SA"/>
      </w:rPr>
    </w:lvl>
    <w:lvl w:ilvl="3" w:tplc="18421FB4">
      <w:numFmt w:val="bullet"/>
      <w:lvlText w:val="•"/>
      <w:lvlJc w:val="left"/>
      <w:pPr>
        <w:ind w:left="3183" w:hanging="425"/>
      </w:pPr>
      <w:rPr>
        <w:rFonts w:hint="default"/>
        <w:lang w:val="ru-RU" w:eastAsia="en-US" w:bidi="ar-SA"/>
      </w:rPr>
    </w:lvl>
    <w:lvl w:ilvl="4" w:tplc="A18CEC76">
      <w:numFmt w:val="bullet"/>
      <w:lvlText w:val="•"/>
      <w:lvlJc w:val="left"/>
      <w:pPr>
        <w:ind w:left="4145" w:hanging="425"/>
      </w:pPr>
      <w:rPr>
        <w:rFonts w:hint="default"/>
        <w:lang w:val="ru-RU" w:eastAsia="en-US" w:bidi="ar-SA"/>
      </w:rPr>
    </w:lvl>
    <w:lvl w:ilvl="5" w:tplc="33A6DEA8">
      <w:numFmt w:val="bullet"/>
      <w:lvlText w:val="•"/>
      <w:lvlJc w:val="left"/>
      <w:pPr>
        <w:ind w:left="5107" w:hanging="425"/>
      </w:pPr>
      <w:rPr>
        <w:rFonts w:hint="default"/>
        <w:lang w:val="ru-RU" w:eastAsia="en-US" w:bidi="ar-SA"/>
      </w:rPr>
    </w:lvl>
    <w:lvl w:ilvl="6" w:tplc="8C32E89C">
      <w:numFmt w:val="bullet"/>
      <w:lvlText w:val="•"/>
      <w:lvlJc w:val="left"/>
      <w:pPr>
        <w:ind w:left="6069" w:hanging="425"/>
      </w:pPr>
      <w:rPr>
        <w:rFonts w:hint="default"/>
        <w:lang w:val="ru-RU" w:eastAsia="en-US" w:bidi="ar-SA"/>
      </w:rPr>
    </w:lvl>
    <w:lvl w:ilvl="7" w:tplc="27EE5188">
      <w:numFmt w:val="bullet"/>
      <w:lvlText w:val="•"/>
      <w:lvlJc w:val="left"/>
      <w:pPr>
        <w:ind w:left="7030" w:hanging="425"/>
      </w:pPr>
      <w:rPr>
        <w:rFonts w:hint="default"/>
        <w:lang w:val="ru-RU" w:eastAsia="en-US" w:bidi="ar-SA"/>
      </w:rPr>
    </w:lvl>
    <w:lvl w:ilvl="8" w:tplc="4CF2605E">
      <w:numFmt w:val="bullet"/>
      <w:lvlText w:val="•"/>
      <w:lvlJc w:val="left"/>
      <w:pPr>
        <w:ind w:left="7992" w:hanging="425"/>
      </w:pPr>
      <w:rPr>
        <w:rFonts w:hint="default"/>
        <w:lang w:val="ru-RU" w:eastAsia="en-US" w:bidi="ar-SA"/>
      </w:rPr>
    </w:lvl>
  </w:abstractNum>
  <w:abstractNum w:abstractNumId="18" w15:restartNumberingAfterBreak="0">
    <w:nsid w:val="2192D6CD"/>
    <w:multiLevelType w:val="hybridMultilevel"/>
    <w:tmpl w:val="00000000"/>
    <w:lvl w:ilvl="0" w:tplc="0F188664">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7A2B868">
      <w:numFmt w:val="bullet"/>
      <w:lvlText w:val="•"/>
      <w:lvlJc w:val="left"/>
      <w:pPr>
        <w:ind w:left="1243" w:hanging="425"/>
      </w:pPr>
      <w:rPr>
        <w:rFonts w:hint="default"/>
        <w:lang w:val="ru-RU" w:eastAsia="en-US" w:bidi="ar-SA"/>
      </w:rPr>
    </w:lvl>
    <w:lvl w:ilvl="2" w:tplc="1548CF52">
      <w:numFmt w:val="bullet"/>
      <w:lvlText w:val="•"/>
      <w:lvlJc w:val="left"/>
      <w:pPr>
        <w:ind w:left="2207" w:hanging="425"/>
      </w:pPr>
      <w:rPr>
        <w:rFonts w:hint="default"/>
        <w:lang w:val="ru-RU" w:eastAsia="en-US" w:bidi="ar-SA"/>
      </w:rPr>
    </w:lvl>
    <w:lvl w:ilvl="3" w:tplc="1CBA6912">
      <w:numFmt w:val="bullet"/>
      <w:lvlText w:val="•"/>
      <w:lvlJc w:val="left"/>
      <w:pPr>
        <w:ind w:left="3170" w:hanging="425"/>
      </w:pPr>
      <w:rPr>
        <w:rFonts w:hint="default"/>
        <w:lang w:val="ru-RU" w:eastAsia="en-US" w:bidi="ar-SA"/>
      </w:rPr>
    </w:lvl>
    <w:lvl w:ilvl="4" w:tplc="5DA63538">
      <w:numFmt w:val="bullet"/>
      <w:lvlText w:val="•"/>
      <w:lvlJc w:val="left"/>
      <w:pPr>
        <w:ind w:left="4134" w:hanging="425"/>
      </w:pPr>
      <w:rPr>
        <w:rFonts w:hint="default"/>
        <w:lang w:val="ru-RU" w:eastAsia="en-US" w:bidi="ar-SA"/>
      </w:rPr>
    </w:lvl>
    <w:lvl w:ilvl="5" w:tplc="1FAC8BF4">
      <w:numFmt w:val="bullet"/>
      <w:lvlText w:val="•"/>
      <w:lvlJc w:val="left"/>
      <w:pPr>
        <w:ind w:left="5098" w:hanging="425"/>
      </w:pPr>
      <w:rPr>
        <w:rFonts w:hint="default"/>
        <w:lang w:val="ru-RU" w:eastAsia="en-US" w:bidi="ar-SA"/>
      </w:rPr>
    </w:lvl>
    <w:lvl w:ilvl="6" w:tplc="77D22D0E">
      <w:numFmt w:val="bullet"/>
      <w:lvlText w:val="•"/>
      <w:lvlJc w:val="left"/>
      <w:pPr>
        <w:ind w:left="6061" w:hanging="425"/>
      </w:pPr>
      <w:rPr>
        <w:rFonts w:hint="default"/>
        <w:lang w:val="ru-RU" w:eastAsia="en-US" w:bidi="ar-SA"/>
      </w:rPr>
    </w:lvl>
    <w:lvl w:ilvl="7" w:tplc="FB78DECE">
      <w:numFmt w:val="bullet"/>
      <w:lvlText w:val="•"/>
      <w:lvlJc w:val="left"/>
      <w:pPr>
        <w:ind w:left="7025" w:hanging="425"/>
      </w:pPr>
      <w:rPr>
        <w:rFonts w:hint="default"/>
        <w:lang w:val="ru-RU" w:eastAsia="en-US" w:bidi="ar-SA"/>
      </w:rPr>
    </w:lvl>
    <w:lvl w:ilvl="8" w:tplc="0ACA3488">
      <w:numFmt w:val="bullet"/>
      <w:lvlText w:val="•"/>
      <w:lvlJc w:val="left"/>
      <w:pPr>
        <w:ind w:left="7988" w:hanging="425"/>
      </w:pPr>
      <w:rPr>
        <w:rFonts w:hint="default"/>
        <w:lang w:val="ru-RU" w:eastAsia="en-US" w:bidi="ar-SA"/>
      </w:rPr>
    </w:lvl>
  </w:abstractNum>
  <w:abstractNum w:abstractNumId="19" w15:restartNumberingAfterBreak="0">
    <w:nsid w:val="21D1837E"/>
    <w:multiLevelType w:val="hybridMultilevel"/>
    <w:tmpl w:val="00000000"/>
    <w:lvl w:ilvl="0" w:tplc="593A911E">
      <w:start w:val="1"/>
      <w:numFmt w:val="decimal"/>
      <w:lvlText w:val="%1)"/>
      <w:lvlJc w:val="left"/>
      <w:pPr>
        <w:ind w:left="285" w:hanging="2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4027FA8">
      <w:numFmt w:val="bullet"/>
      <w:lvlText w:val="•"/>
      <w:lvlJc w:val="left"/>
      <w:pPr>
        <w:ind w:left="1243" w:hanging="274"/>
      </w:pPr>
      <w:rPr>
        <w:rFonts w:hint="default"/>
        <w:lang w:val="ru-RU" w:eastAsia="en-US" w:bidi="ar-SA"/>
      </w:rPr>
    </w:lvl>
    <w:lvl w:ilvl="2" w:tplc="C85E3FA8">
      <w:numFmt w:val="bullet"/>
      <w:lvlText w:val="•"/>
      <w:lvlJc w:val="left"/>
      <w:pPr>
        <w:ind w:left="2207" w:hanging="274"/>
      </w:pPr>
      <w:rPr>
        <w:rFonts w:hint="default"/>
        <w:lang w:val="ru-RU" w:eastAsia="en-US" w:bidi="ar-SA"/>
      </w:rPr>
    </w:lvl>
    <w:lvl w:ilvl="3" w:tplc="5D645DD6">
      <w:numFmt w:val="bullet"/>
      <w:lvlText w:val="•"/>
      <w:lvlJc w:val="left"/>
      <w:pPr>
        <w:ind w:left="3170" w:hanging="274"/>
      </w:pPr>
      <w:rPr>
        <w:rFonts w:hint="default"/>
        <w:lang w:val="ru-RU" w:eastAsia="en-US" w:bidi="ar-SA"/>
      </w:rPr>
    </w:lvl>
    <w:lvl w:ilvl="4" w:tplc="6FAA56B0">
      <w:numFmt w:val="bullet"/>
      <w:lvlText w:val="•"/>
      <w:lvlJc w:val="left"/>
      <w:pPr>
        <w:ind w:left="4134" w:hanging="274"/>
      </w:pPr>
      <w:rPr>
        <w:rFonts w:hint="default"/>
        <w:lang w:val="ru-RU" w:eastAsia="en-US" w:bidi="ar-SA"/>
      </w:rPr>
    </w:lvl>
    <w:lvl w:ilvl="5" w:tplc="2FDC7066">
      <w:numFmt w:val="bullet"/>
      <w:lvlText w:val="•"/>
      <w:lvlJc w:val="left"/>
      <w:pPr>
        <w:ind w:left="5098" w:hanging="274"/>
      </w:pPr>
      <w:rPr>
        <w:rFonts w:hint="default"/>
        <w:lang w:val="ru-RU" w:eastAsia="en-US" w:bidi="ar-SA"/>
      </w:rPr>
    </w:lvl>
    <w:lvl w:ilvl="6" w:tplc="5948A068">
      <w:numFmt w:val="bullet"/>
      <w:lvlText w:val="•"/>
      <w:lvlJc w:val="left"/>
      <w:pPr>
        <w:ind w:left="6061" w:hanging="274"/>
      </w:pPr>
      <w:rPr>
        <w:rFonts w:hint="default"/>
        <w:lang w:val="ru-RU" w:eastAsia="en-US" w:bidi="ar-SA"/>
      </w:rPr>
    </w:lvl>
    <w:lvl w:ilvl="7" w:tplc="23EEBE26">
      <w:numFmt w:val="bullet"/>
      <w:lvlText w:val="•"/>
      <w:lvlJc w:val="left"/>
      <w:pPr>
        <w:ind w:left="7025" w:hanging="274"/>
      </w:pPr>
      <w:rPr>
        <w:rFonts w:hint="default"/>
        <w:lang w:val="ru-RU" w:eastAsia="en-US" w:bidi="ar-SA"/>
      </w:rPr>
    </w:lvl>
    <w:lvl w:ilvl="8" w:tplc="671275E0">
      <w:numFmt w:val="bullet"/>
      <w:lvlText w:val="•"/>
      <w:lvlJc w:val="left"/>
      <w:pPr>
        <w:ind w:left="7988" w:hanging="274"/>
      </w:pPr>
      <w:rPr>
        <w:rFonts w:hint="default"/>
        <w:lang w:val="ru-RU" w:eastAsia="en-US" w:bidi="ar-SA"/>
      </w:rPr>
    </w:lvl>
  </w:abstractNum>
  <w:abstractNum w:abstractNumId="20" w15:restartNumberingAfterBreak="0">
    <w:nsid w:val="233613AB"/>
    <w:multiLevelType w:val="hybridMultilevel"/>
    <w:tmpl w:val="00000000"/>
    <w:lvl w:ilvl="0" w:tplc="DF9851F6">
      <w:start w:val="1"/>
      <w:numFmt w:val="decimal"/>
      <w:lvlText w:val="%1)"/>
      <w:lvlJc w:val="left"/>
      <w:pPr>
        <w:ind w:left="125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4A4FA64">
      <w:numFmt w:val="bullet"/>
      <w:lvlText w:val=""/>
      <w:lvlJc w:val="left"/>
      <w:pPr>
        <w:ind w:left="285" w:hanging="425"/>
      </w:pPr>
      <w:rPr>
        <w:rFonts w:ascii="Symbol" w:eastAsia="Symbol" w:hAnsi="Symbol" w:cs="Symbol" w:hint="default"/>
        <w:b w:val="0"/>
        <w:bCs w:val="0"/>
        <w:i w:val="0"/>
        <w:iCs w:val="0"/>
        <w:spacing w:val="0"/>
        <w:w w:val="100"/>
        <w:sz w:val="24"/>
        <w:szCs w:val="24"/>
        <w:lang w:val="ru-RU" w:eastAsia="en-US" w:bidi="ar-SA"/>
      </w:rPr>
    </w:lvl>
    <w:lvl w:ilvl="2" w:tplc="8FB0C038">
      <w:numFmt w:val="bullet"/>
      <w:lvlText w:val="•"/>
      <w:lvlJc w:val="left"/>
      <w:pPr>
        <w:ind w:left="2221" w:hanging="425"/>
      </w:pPr>
      <w:rPr>
        <w:rFonts w:hint="default"/>
        <w:lang w:val="ru-RU" w:eastAsia="en-US" w:bidi="ar-SA"/>
      </w:rPr>
    </w:lvl>
    <w:lvl w:ilvl="3" w:tplc="A790CF68">
      <w:numFmt w:val="bullet"/>
      <w:lvlText w:val="•"/>
      <w:lvlJc w:val="left"/>
      <w:pPr>
        <w:ind w:left="3183" w:hanging="425"/>
      </w:pPr>
      <w:rPr>
        <w:rFonts w:hint="default"/>
        <w:lang w:val="ru-RU" w:eastAsia="en-US" w:bidi="ar-SA"/>
      </w:rPr>
    </w:lvl>
    <w:lvl w:ilvl="4" w:tplc="44F86472">
      <w:numFmt w:val="bullet"/>
      <w:lvlText w:val="•"/>
      <w:lvlJc w:val="left"/>
      <w:pPr>
        <w:ind w:left="4145" w:hanging="425"/>
      </w:pPr>
      <w:rPr>
        <w:rFonts w:hint="default"/>
        <w:lang w:val="ru-RU" w:eastAsia="en-US" w:bidi="ar-SA"/>
      </w:rPr>
    </w:lvl>
    <w:lvl w:ilvl="5" w:tplc="019ACC0E">
      <w:numFmt w:val="bullet"/>
      <w:lvlText w:val="•"/>
      <w:lvlJc w:val="left"/>
      <w:pPr>
        <w:ind w:left="5107" w:hanging="425"/>
      </w:pPr>
      <w:rPr>
        <w:rFonts w:hint="default"/>
        <w:lang w:val="ru-RU" w:eastAsia="en-US" w:bidi="ar-SA"/>
      </w:rPr>
    </w:lvl>
    <w:lvl w:ilvl="6" w:tplc="BA84DFB8">
      <w:numFmt w:val="bullet"/>
      <w:lvlText w:val="•"/>
      <w:lvlJc w:val="left"/>
      <w:pPr>
        <w:ind w:left="6069" w:hanging="425"/>
      </w:pPr>
      <w:rPr>
        <w:rFonts w:hint="default"/>
        <w:lang w:val="ru-RU" w:eastAsia="en-US" w:bidi="ar-SA"/>
      </w:rPr>
    </w:lvl>
    <w:lvl w:ilvl="7" w:tplc="17709856">
      <w:numFmt w:val="bullet"/>
      <w:lvlText w:val="•"/>
      <w:lvlJc w:val="left"/>
      <w:pPr>
        <w:ind w:left="7030" w:hanging="425"/>
      </w:pPr>
      <w:rPr>
        <w:rFonts w:hint="default"/>
        <w:lang w:val="ru-RU" w:eastAsia="en-US" w:bidi="ar-SA"/>
      </w:rPr>
    </w:lvl>
    <w:lvl w:ilvl="8" w:tplc="97680456">
      <w:numFmt w:val="bullet"/>
      <w:lvlText w:val="•"/>
      <w:lvlJc w:val="left"/>
      <w:pPr>
        <w:ind w:left="7992" w:hanging="425"/>
      </w:pPr>
      <w:rPr>
        <w:rFonts w:hint="default"/>
        <w:lang w:val="ru-RU" w:eastAsia="en-US" w:bidi="ar-SA"/>
      </w:rPr>
    </w:lvl>
  </w:abstractNum>
  <w:abstractNum w:abstractNumId="21" w15:restartNumberingAfterBreak="0">
    <w:nsid w:val="23C2B9E0"/>
    <w:multiLevelType w:val="hybridMultilevel"/>
    <w:tmpl w:val="00000000"/>
    <w:lvl w:ilvl="0" w:tplc="31DADEB8">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C0EEBA0">
      <w:numFmt w:val="bullet"/>
      <w:lvlText w:val="•"/>
      <w:lvlJc w:val="left"/>
      <w:pPr>
        <w:ind w:left="1243" w:hanging="425"/>
      </w:pPr>
      <w:rPr>
        <w:rFonts w:hint="default"/>
        <w:lang w:val="ru-RU" w:eastAsia="en-US" w:bidi="ar-SA"/>
      </w:rPr>
    </w:lvl>
    <w:lvl w:ilvl="2" w:tplc="F3D84D98">
      <w:numFmt w:val="bullet"/>
      <w:lvlText w:val="•"/>
      <w:lvlJc w:val="left"/>
      <w:pPr>
        <w:ind w:left="2207" w:hanging="425"/>
      </w:pPr>
      <w:rPr>
        <w:rFonts w:hint="default"/>
        <w:lang w:val="ru-RU" w:eastAsia="en-US" w:bidi="ar-SA"/>
      </w:rPr>
    </w:lvl>
    <w:lvl w:ilvl="3" w:tplc="4926ADF8">
      <w:numFmt w:val="bullet"/>
      <w:lvlText w:val="•"/>
      <w:lvlJc w:val="left"/>
      <w:pPr>
        <w:ind w:left="3170" w:hanging="425"/>
      </w:pPr>
      <w:rPr>
        <w:rFonts w:hint="default"/>
        <w:lang w:val="ru-RU" w:eastAsia="en-US" w:bidi="ar-SA"/>
      </w:rPr>
    </w:lvl>
    <w:lvl w:ilvl="4" w:tplc="B7885068">
      <w:numFmt w:val="bullet"/>
      <w:lvlText w:val="•"/>
      <w:lvlJc w:val="left"/>
      <w:pPr>
        <w:ind w:left="4134" w:hanging="425"/>
      </w:pPr>
      <w:rPr>
        <w:rFonts w:hint="default"/>
        <w:lang w:val="ru-RU" w:eastAsia="en-US" w:bidi="ar-SA"/>
      </w:rPr>
    </w:lvl>
    <w:lvl w:ilvl="5" w:tplc="FA926E5C">
      <w:numFmt w:val="bullet"/>
      <w:lvlText w:val="•"/>
      <w:lvlJc w:val="left"/>
      <w:pPr>
        <w:ind w:left="5098" w:hanging="425"/>
      </w:pPr>
      <w:rPr>
        <w:rFonts w:hint="default"/>
        <w:lang w:val="ru-RU" w:eastAsia="en-US" w:bidi="ar-SA"/>
      </w:rPr>
    </w:lvl>
    <w:lvl w:ilvl="6" w:tplc="3B0E0B10">
      <w:numFmt w:val="bullet"/>
      <w:lvlText w:val="•"/>
      <w:lvlJc w:val="left"/>
      <w:pPr>
        <w:ind w:left="6061" w:hanging="425"/>
      </w:pPr>
      <w:rPr>
        <w:rFonts w:hint="default"/>
        <w:lang w:val="ru-RU" w:eastAsia="en-US" w:bidi="ar-SA"/>
      </w:rPr>
    </w:lvl>
    <w:lvl w:ilvl="7" w:tplc="E98E7CD0">
      <w:numFmt w:val="bullet"/>
      <w:lvlText w:val="•"/>
      <w:lvlJc w:val="left"/>
      <w:pPr>
        <w:ind w:left="7025" w:hanging="425"/>
      </w:pPr>
      <w:rPr>
        <w:rFonts w:hint="default"/>
        <w:lang w:val="ru-RU" w:eastAsia="en-US" w:bidi="ar-SA"/>
      </w:rPr>
    </w:lvl>
    <w:lvl w:ilvl="8" w:tplc="B7D01544">
      <w:numFmt w:val="bullet"/>
      <w:lvlText w:val="•"/>
      <w:lvlJc w:val="left"/>
      <w:pPr>
        <w:ind w:left="7988" w:hanging="425"/>
      </w:pPr>
      <w:rPr>
        <w:rFonts w:hint="default"/>
        <w:lang w:val="ru-RU" w:eastAsia="en-US" w:bidi="ar-SA"/>
      </w:rPr>
    </w:lvl>
  </w:abstractNum>
  <w:abstractNum w:abstractNumId="22" w15:restartNumberingAfterBreak="0">
    <w:nsid w:val="260C90F8"/>
    <w:multiLevelType w:val="hybridMultilevel"/>
    <w:tmpl w:val="00000000"/>
    <w:lvl w:ilvl="0" w:tplc="4F9CAACE">
      <w:start w:val="1"/>
      <w:numFmt w:val="decimal"/>
      <w:lvlText w:val="%1)"/>
      <w:lvlJc w:val="left"/>
      <w:pPr>
        <w:ind w:left="1417"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DE84E50">
      <w:numFmt w:val="bullet"/>
      <w:lvlText w:val="•"/>
      <w:lvlJc w:val="left"/>
      <w:pPr>
        <w:ind w:left="2269" w:hanging="425"/>
      </w:pPr>
      <w:rPr>
        <w:rFonts w:hint="default"/>
        <w:lang w:val="ru-RU" w:eastAsia="en-US" w:bidi="ar-SA"/>
      </w:rPr>
    </w:lvl>
    <w:lvl w:ilvl="2" w:tplc="EB440DAA">
      <w:numFmt w:val="bullet"/>
      <w:lvlText w:val="•"/>
      <w:lvlJc w:val="left"/>
      <w:pPr>
        <w:ind w:left="3119" w:hanging="425"/>
      </w:pPr>
      <w:rPr>
        <w:rFonts w:hint="default"/>
        <w:lang w:val="ru-RU" w:eastAsia="en-US" w:bidi="ar-SA"/>
      </w:rPr>
    </w:lvl>
    <w:lvl w:ilvl="3" w:tplc="9C7E2D20">
      <w:numFmt w:val="bullet"/>
      <w:lvlText w:val="•"/>
      <w:lvlJc w:val="left"/>
      <w:pPr>
        <w:ind w:left="3968" w:hanging="425"/>
      </w:pPr>
      <w:rPr>
        <w:rFonts w:hint="default"/>
        <w:lang w:val="ru-RU" w:eastAsia="en-US" w:bidi="ar-SA"/>
      </w:rPr>
    </w:lvl>
    <w:lvl w:ilvl="4" w:tplc="8BFCC6F4">
      <w:numFmt w:val="bullet"/>
      <w:lvlText w:val="•"/>
      <w:lvlJc w:val="left"/>
      <w:pPr>
        <w:ind w:left="4818" w:hanging="425"/>
      </w:pPr>
      <w:rPr>
        <w:rFonts w:hint="default"/>
        <w:lang w:val="ru-RU" w:eastAsia="en-US" w:bidi="ar-SA"/>
      </w:rPr>
    </w:lvl>
    <w:lvl w:ilvl="5" w:tplc="3738DA9C">
      <w:numFmt w:val="bullet"/>
      <w:lvlText w:val="•"/>
      <w:lvlJc w:val="left"/>
      <w:pPr>
        <w:ind w:left="5668" w:hanging="425"/>
      </w:pPr>
      <w:rPr>
        <w:rFonts w:hint="default"/>
        <w:lang w:val="ru-RU" w:eastAsia="en-US" w:bidi="ar-SA"/>
      </w:rPr>
    </w:lvl>
    <w:lvl w:ilvl="6" w:tplc="25884EAC">
      <w:numFmt w:val="bullet"/>
      <w:lvlText w:val="•"/>
      <w:lvlJc w:val="left"/>
      <w:pPr>
        <w:ind w:left="6517" w:hanging="425"/>
      </w:pPr>
      <w:rPr>
        <w:rFonts w:hint="default"/>
        <w:lang w:val="ru-RU" w:eastAsia="en-US" w:bidi="ar-SA"/>
      </w:rPr>
    </w:lvl>
    <w:lvl w:ilvl="7" w:tplc="A28C5004">
      <w:numFmt w:val="bullet"/>
      <w:lvlText w:val="•"/>
      <w:lvlJc w:val="left"/>
      <w:pPr>
        <w:ind w:left="7367" w:hanging="425"/>
      </w:pPr>
      <w:rPr>
        <w:rFonts w:hint="default"/>
        <w:lang w:val="ru-RU" w:eastAsia="en-US" w:bidi="ar-SA"/>
      </w:rPr>
    </w:lvl>
    <w:lvl w:ilvl="8" w:tplc="FC1C85DC">
      <w:numFmt w:val="bullet"/>
      <w:lvlText w:val="•"/>
      <w:lvlJc w:val="left"/>
      <w:pPr>
        <w:ind w:left="8216" w:hanging="425"/>
      </w:pPr>
      <w:rPr>
        <w:rFonts w:hint="default"/>
        <w:lang w:val="ru-RU" w:eastAsia="en-US" w:bidi="ar-SA"/>
      </w:rPr>
    </w:lvl>
  </w:abstractNum>
  <w:abstractNum w:abstractNumId="23" w15:restartNumberingAfterBreak="0">
    <w:nsid w:val="2990E127"/>
    <w:multiLevelType w:val="hybridMultilevel"/>
    <w:tmpl w:val="00000000"/>
    <w:lvl w:ilvl="0" w:tplc="AB623D5E">
      <w:numFmt w:val="bullet"/>
      <w:lvlText w:val="-"/>
      <w:lvlJc w:val="left"/>
      <w:pPr>
        <w:ind w:left="285"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C8AC2852">
      <w:numFmt w:val="bullet"/>
      <w:lvlText w:val="•"/>
      <w:lvlJc w:val="left"/>
      <w:pPr>
        <w:ind w:left="1243" w:hanging="425"/>
      </w:pPr>
      <w:rPr>
        <w:rFonts w:hint="default"/>
        <w:lang w:val="ru-RU" w:eastAsia="en-US" w:bidi="ar-SA"/>
      </w:rPr>
    </w:lvl>
    <w:lvl w:ilvl="2" w:tplc="18E0C26C">
      <w:numFmt w:val="bullet"/>
      <w:lvlText w:val="•"/>
      <w:lvlJc w:val="left"/>
      <w:pPr>
        <w:ind w:left="2207" w:hanging="425"/>
      </w:pPr>
      <w:rPr>
        <w:rFonts w:hint="default"/>
        <w:lang w:val="ru-RU" w:eastAsia="en-US" w:bidi="ar-SA"/>
      </w:rPr>
    </w:lvl>
    <w:lvl w:ilvl="3" w:tplc="4288B438">
      <w:numFmt w:val="bullet"/>
      <w:lvlText w:val="•"/>
      <w:lvlJc w:val="left"/>
      <w:pPr>
        <w:ind w:left="3170" w:hanging="425"/>
      </w:pPr>
      <w:rPr>
        <w:rFonts w:hint="default"/>
        <w:lang w:val="ru-RU" w:eastAsia="en-US" w:bidi="ar-SA"/>
      </w:rPr>
    </w:lvl>
    <w:lvl w:ilvl="4" w:tplc="54524D72">
      <w:numFmt w:val="bullet"/>
      <w:lvlText w:val="•"/>
      <w:lvlJc w:val="left"/>
      <w:pPr>
        <w:ind w:left="4134" w:hanging="425"/>
      </w:pPr>
      <w:rPr>
        <w:rFonts w:hint="default"/>
        <w:lang w:val="ru-RU" w:eastAsia="en-US" w:bidi="ar-SA"/>
      </w:rPr>
    </w:lvl>
    <w:lvl w:ilvl="5" w:tplc="833E4430">
      <w:numFmt w:val="bullet"/>
      <w:lvlText w:val="•"/>
      <w:lvlJc w:val="left"/>
      <w:pPr>
        <w:ind w:left="5098" w:hanging="425"/>
      </w:pPr>
      <w:rPr>
        <w:rFonts w:hint="default"/>
        <w:lang w:val="ru-RU" w:eastAsia="en-US" w:bidi="ar-SA"/>
      </w:rPr>
    </w:lvl>
    <w:lvl w:ilvl="6" w:tplc="35EE39DE">
      <w:numFmt w:val="bullet"/>
      <w:lvlText w:val="•"/>
      <w:lvlJc w:val="left"/>
      <w:pPr>
        <w:ind w:left="6061" w:hanging="425"/>
      </w:pPr>
      <w:rPr>
        <w:rFonts w:hint="default"/>
        <w:lang w:val="ru-RU" w:eastAsia="en-US" w:bidi="ar-SA"/>
      </w:rPr>
    </w:lvl>
    <w:lvl w:ilvl="7" w:tplc="884428F6">
      <w:numFmt w:val="bullet"/>
      <w:lvlText w:val="•"/>
      <w:lvlJc w:val="left"/>
      <w:pPr>
        <w:ind w:left="7025" w:hanging="425"/>
      </w:pPr>
      <w:rPr>
        <w:rFonts w:hint="default"/>
        <w:lang w:val="ru-RU" w:eastAsia="en-US" w:bidi="ar-SA"/>
      </w:rPr>
    </w:lvl>
    <w:lvl w:ilvl="8" w:tplc="B31486D6">
      <w:numFmt w:val="bullet"/>
      <w:lvlText w:val="•"/>
      <w:lvlJc w:val="left"/>
      <w:pPr>
        <w:ind w:left="7988" w:hanging="425"/>
      </w:pPr>
      <w:rPr>
        <w:rFonts w:hint="default"/>
        <w:lang w:val="ru-RU" w:eastAsia="en-US" w:bidi="ar-SA"/>
      </w:rPr>
    </w:lvl>
  </w:abstractNum>
  <w:abstractNum w:abstractNumId="24" w15:restartNumberingAfterBreak="0">
    <w:nsid w:val="2ECC1390"/>
    <w:multiLevelType w:val="multilevel"/>
    <w:tmpl w:val="BABC7582"/>
    <w:lvl w:ilvl="0">
      <w:start w:val="1"/>
      <w:numFmt w:val="decimal"/>
      <w:lvlText w:val="%1."/>
      <w:lvlJc w:val="left"/>
      <w:pPr>
        <w:ind w:left="285" w:hanging="2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285" w:hanging="32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2.%3)"/>
      <w:lvlJc w:val="left"/>
      <w:pPr>
        <w:ind w:left="285" w:hanging="47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70" w:hanging="473"/>
      </w:pPr>
      <w:rPr>
        <w:rFonts w:hint="default"/>
        <w:lang w:val="ru-RU" w:eastAsia="en-US" w:bidi="ar-SA"/>
      </w:rPr>
    </w:lvl>
    <w:lvl w:ilvl="4">
      <w:numFmt w:val="bullet"/>
      <w:lvlText w:val="•"/>
      <w:lvlJc w:val="left"/>
      <w:pPr>
        <w:ind w:left="4134" w:hanging="473"/>
      </w:pPr>
      <w:rPr>
        <w:rFonts w:hint="default"/>
        <w:lang w:val="ru-RU" w:eastAsia="en-US" w:bidi="ar-SA"/>
      </w:rPr>
    </w:lvl>
    <w:lvl w:ilvl="5">
      <w:numFmt w:val="bullet"/>
      <w:lvlText w:val="•"/>
      <w:lvlJc w:val="left"/>
      <w:pPr>
        <w:ind w:left="5098" w:hanging="473"/>
      </w:pPr>
      <w:rPr>
        <w:rFonts w:hint="default"/>
        <w:lang w:val="ru-RU" w:eastAsia="en-US" w:bidi="ar-SA"/>
      </w:rPr>
    </w:lvl>
    <w:lvl w:ilvl="6">
      <w:numFmt w:val="bullet"/>
      <w:lvlText w:val="•"/>
      <w:lvlJc w:val="left"/>
      <w:pPr>
        <w:ind w:left="6061" w:hanging="473"/>
      </w:pPr>
      <w:rPr>
        <w:rFonts w:hint="default"/>
        <w:lang w:val="ru-RU" w:eastAsia="en-US" w:bidi="ar-SA"/>
      </w:rPr>
    </w:lvl>
    <w:lvl w:ilvl="7">
      <w:numFmt w:val="bullet"/>
      <w:lvlText w:val="•"/>
      <w:lvlJc w:val="left"/>
      <w:pPr>
        <w:ind w:left="7025" w:hanging="473"/>
      </w:pPr>
      <w:rPr>
        <w:rFonts w:hint="default"/>
        <w:lang w:val="ru-RU" w:eastAsia="en-US" w:bidi="ar-SA"/>
      </w:rPr>
    </w:lvl>
    <w:lvl w:ilvl="8">
      <w:numFmt w:val="bullet"/>
      <w:lvlText w:val="•"/>
      <w:lvlJc w:val="left"/>
      <w:pPr>
        <w:ind w:left="7988" w:hanging="473"/>
      </w:pPr>
      <w:rPr>
        <w:rFonts w:hint="default"/>
        <w:lang w:val="ru-RU" w:eastAsia="en-US" w:bidi="ar-SA"/>
      </w:rPr>
    </w:lvl>
  </w:abstractNum>
  <w:abstractNum w:abstractNumId="25" w15:restartNumberingAfterBreak="0">
    <w:nsid w:val="2F663551"/>
    <w:multiLevelType w:val="hybridMultilevel"/>
    <w:tmpl w:val="00000000"/>
    <w:lvl w:ilvl="0" w:tplc="3C782A36">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8641CEA">
      <w:numFmt w:val="bullet"/>
      <w:lvlText w:val="•"/>
      <w:lvlJc w:val="left"/>
      <w:pPr>
        <w:ind w:left="1243" w:hanging="425"/>
      </w:pPr>
      <w:rPr>
        <w:rFonts w:hint="default"/>
        <w:lang w:val="ru-RU" w:eastAsia="en-US" w:bidi="ar-SA"/>
      </w:rPr>
    </w:lvl>
    <w:lvl w:ilvl="2" w:tplc="A2D68708">
      <w:numFmt w:val="bullet"/>
      <w:lvlText w:val="•"/>
      <w:lvlJc w:val="left"/>
      <w:pPr>
        <w:ind w:left="2207" w:hanging="425"/>
      </w:pPr>
      <w:rPr>
        <w:rFonts w:hint="default"/>
        <w:lang w:val="ru-RU" w:eastAsia="en-US" w:bidi="ar-SA"/>
      </w:rPr>
    </w:lvl>
    <w:lvl w:ilvl="3" w:tplc="B5B093F2">
      <w:numFmt w:val="bullet"/>
      <w:lvlText w:val="•"/>
      <w:lvlJc w:val="left"/>
      <w:pPr>
        <w:ind w:left="3170" w:hanging="425"/>
      </w:pPr>
      <w:rPr>
        <w:rFonts w:hint="default"/>
        <w:lang w:val="ru-RU" w:eastAsia="en-US" w:bidi="ar-SA"/>
      </w:rPr>
    </w:lvl>
    <w:lvl w:ilvl="4" w:tplc="3B2801A8">
      <w:numFmt w:val="bullet"/>
      <w:lvlText w:val="•"/>
      <w:lvlJc w:val="left"/>
      <w:pPr>
        <w:ind w:left="4134" w:hanging="425"/>
      </w:pPr>
      <w:rPr>
        <w:rFonts w:hint="default"/>
        <w:lang w:val="ru-RU" w:eastAsia="en-US" w:bidi="ar-SA"/>
      </w:rPr>
    </w:lvl>
    <w:lvl w:ilvl="5" w:tplc="C6F08352">
      <w:numFmt w:val="bullet"/>
      <w:lvlText w:val="•"/>
      <w:lvlJc w:val="left"/>
      <w:pPr>
        <w:ind w:left="5098" w:hanging="425"/>
      </w:pPr>
      <w:rPr>
        <w:rFonts w:hint="default"/>
        <w:lang w:val="ru-RU" w:eastAsia="en-US" w:bidi="ar-SA"/>
      </w:rPr>
    </w:lvl>
    <w:lvl w:ilvl="6" w:tplc="54B2ACDA">
      <w:numFmt w:val="bullet"/>
      <w:lvlText w:val="•"/>
      <w:lvlJc w:val="left"/>
      <w:pPr>
        <w:ind w:left="6061" w:hanging="425"/>
      </w:pPr>
      <w:rPr>
        <w:rFonts w:hint="default"/>
        <w:lang w:val="ru-RU" w:eastAsia="en-US" w:bidi="ar-SA"/>
      </w:rPr>
    </w:lvl>
    <w:lvl w:ilvl="7" w:tplc="B860AD32">
      <w:numFmt w:val="bullet"/>
      <w:lvlText w:val="•"/>
      <w:lvlJc w:val="left"/>
      <w:pPr>
        <w:ind w:left="7025" w:hanging="425"/>
      </w:pPr>
      <w:rPr>
        <w:rFonts w:hint="default"/>
        <w:lang w:val="ru-RU" w:eastAsia="en-US" w:bidi="ar-SA"/>
      </w:rPr>
    </w:lvl>
    <w:lvl w:ilvl="8" w:tplc="CED66DB2">
      <w:numFmt w:val="bullet"/>
      <w:lvlText w:val="•"/>
      <w:lvlJc w:val="left"/>
      <w:pPr>
        <w:ind w:left="7988" w:hanging="425"/>
      </w:pPr>
      <w:rPr>
        <w:rFonts w:hint="default"/>
        <w:lang w:val="ru-RU" w:eastAsia="en-US" w:bidi="ar-SA"/>
      </w:rPr>
    </w:lvl>
  </w:abstractNum>
  <w:abstractNum w:abstractNumId="26" w15:restartNumberingAfterBreak="0">
    <w:nsid w:val="329CC024"/>
    <w:multiLevelType w:val="hybridMultilevel"/>
    <w:tmpl w:val="00000000"/>
    <w:lvl w:ilvl="0" w:tplc="B2BC691E">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C900158">
      <w:numFmt w:val="bullet"/>
      <w:lvlText w:val="-"/>
      <w:lvlJc w:val="left"/>
      <w:pPr>
        <w:ind w:left="285"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2" w:tplc="D3D882BE">
      <w:numFmt w:val="bullet"/>
      <w:lvlText w:val="•"/>
      <w:lvlJc w:val="left"/>
      <w:pPr>
        <w:ind w:left="2207" w:hanging="425"/>
      </w:pPr>
      <w:rPr>
        <w:rFonts w:hint="default"/>
        <w:lang w:val="ru-RU" w:eastAsia="en-US" w:bidi="ar-SA"/>
      </w:rPr>
    </w:lvl>
    <w:lvl w:ilvl="3" w:tplc="4CD6419A">
      <w:numFmt w:val="bullet"/>
      <w:lvlText w:val="•"/>
      <w:lvlJc w:val="left"/>
      <w:pPr>
        <w:ind w:left="3170" w:hanging="425"/>
      </w:pPr>
      <w:rPr>
        <w:rFonts w:hint="default"/>
        <w:lang w:val="ru-RU" w:eastAsia="en-US" w:bidi="ar-SA"/>
      </w:rPr>
    </w:lvl>
    <w:lvl w:ilvl="4" w:tplc="46FA43F8">
      <w:numFmt w:val="bullet"/>
      <w:lvlText w:val="•"/>
      <w:lvlJc w:val="left"/>
      <w:pPr>
        <w:ind w:left="4134" w:hanging="425"/>
      </w:pPr>
      <w:rPr>
        <w:rFonts w:hint="default"/>
        <w:lang w:val="ru-RU" w:eastAsia="en-US" w:bidi="ar-SA"/>
      </w:rPr>
    </w:lvl>
    <w:lvl w:ilvl="5" w:tplc="E2C2E916">
      <w:numFmt w:val="bullet"/>
      <w:lvlText w:val="•"/>
      <w:lvlJc w:val="left"/>
      <w:pPr>
        <w:ind w:left="5098" w:hanging="425"/>
      </w:pPr>
      <w:rPr>
        <w:rFonts w:hint="default"/>
        <w:lang w:val="ru-RU" w:eastAsia="en-US" w:bidi="ar-SA"/>
      </w:rPr>
    </w:lvl>
    <w:lvl w:ilvl="6" w:tplc="9EEE7CB8">
      <w:numFmt w:val="bullet"/>
      <w:lvlText w:val="•"/>
      <w:lvlJc w:val="left"/>
      <w:pPr>
        <w:ind w:left="6061" w:hanging="425"/>
      </w:pPr>
      <w:rPr>
        <w:rFonts w:hint="default"/>
        <w:lang w:val="ru-RU" w:eastAsia="en-US" w:bidi="ar-SA"/>
      </w:rPr>
    </w:lvl>
    <w:lvl w:ilvl="7" w:tplc="298AE4DE">
      <w:numFmt w:val="bullet"/>
      <w:lvlText w:val="•"/>
      <w:lvlJc w:val="left"/>
      <w:pPr>
        <w:ind w:left="7025" w:hanging="425"/>
      </w:pPr>
      <w:rPr>
        <w:rFonts w:hint="default"/>
        <w:lang w:val="ru-RU" w:eastAsia="en-US" w:bidi="ar-SA"/>
      </w:rPr>
    </w:lvl>
    <w:lvl w:ilvl="8" w:tplc="D7FA48D4">
      <w:numFmt w:val="bullet"/>
      <w:lvlText w:val="•"/>
      <w:lvlJc w:val="left"/>
      <w:pPr>
        <w:ind w:left="7988" w:hanging="425"/>
      </w:pPr>
      <w:rPr>
        <w:rFonts w:hint="default"/>
        <w:lang w:val="ru-RU" w:eastAsia="en-US" w:bidi="ar-SA"/>
      </w:rPr>
    </w:lvl>
  </w:abstractNum>
  <w:abstractNum w:abstractNumId="27" w15:restartNumberingAfterBreak="0">
    <w:nsid w:val="33505C20"/>
    <w:multiLevelType w:val="hybridMultilevel"/>
    <w:tmpl w:val="00000000"/>
    <w:lvl w:ilvl="0" w:tplc="BAE47276">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585272">
      <w:start w:val="1"/>
      <w:numFmt w:val="decimal"/>
      <w:lvlText w:val="%2)"/>
      <w:lvlJc w:val="left"/>
      <w:pPr>
        <w:ind w:left="1417"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7048DBC4">
      <w:numFmt w:val="bullet"/>
      <w:lvlText w:val="•"/>
      <w:lvlJc w:val="left"/>
      <w:pPr>
        <w:ind w:left="2364" w:hanging="425"/>
      </w:pPr>
      <w:rPr>
        <w:rFonts w:hint="default"/>
        <w:lang w:val="ru-RU" w:eastAsia="en-US" w:bidi="ar-SA"/>
      </w:rPr>
    </w:lvl>
    <w:lvl w:ilvl="3" w:tplc="85C44478">
      <w:numFmt w:val="bullet"/>
      <w:lvlText w:val="•"/>
      <w:lvlJc w:val="left"/>
      <w:pPr>
        <w:ind w:left="3308" w:hanging="425"/>
      </w:pPr>
      <w:rPr>
        <w:rFonts w:hint="default"/>
        <w:lang w:val="ru-RU" w:eastAsia="en-US" w:bidi="ar-SA"/>
      </w:rPr>
    </w:lvl>
    <w:lvl w:ilvl="4" w:tplc="1BA60A0C">
      <w:numFmt w:val="bullet"/>
      <w:lvlText w:val="•"/>
      <w:lvlJc w:val="left"/>
      <w:pPr>
        <w:ind w:left="4252" w:hanging="425"/>
      </w:pPr>
      <w:rPr>
        <w:rFonts w:hint="default"/>
        <w:lang w:val="ru-RU" w:eastAsia="en-US" w:bidi="ar-SA"/>
      </w:rPr>
    </w:lvl>
    <w:lvl w:ilvl="5" w:tplc="B3069F56">
      <w:numFmt w:val="bullet"/>
      <w:lvlText w:val="•"/>
      <w:lvlJc w:val="left"/>
      <w:pPr>
        <w:ind w:left="5196" w:hanging="425"/>
      </w:pPr>
      <w:rPr>
        <w:rFonts w:hint="default"/>
        <w:lang w:val="ru-RU" w:eastAsia="en-US" w:bidi="ar-SA"/>
      </w:rPr>
    </w:lvl>
    <w:lvl w:ilvl="6" w:tplc="4AF4F8E6">
      <w:numFmt w:val="bullet"/>
      <w:lvlText w:val="•"/>
      <w:lvlJc w:val="left"/>
      <w:pPr>
        <w:ind w:left="6140" w:hanging="425"/>
      </w:pPr>
      <w:rPr>
        <w:rFonts w:hint="default"/>
        <w:lang w:val="ru-RU" w:eastAsia="en-US" w:bidi="ar-SA"/>
      </w:rPr>
    </w:lvl>
    <w:lvl w:ilvl="7" w:tplc="4F34DEB2">
      <w:numFmt w:val="bullet"/>
      <w:lvlText w:val="•"/>
      <w:lvlJc w:val="left"/>
      <w:pPr>
        <w:ind w:left="7084" w:hanging="425"/>
      </w:pPr>
      <w:rPr>
        <w:rFonts w:hint="default"/>
        <w:lang w:val="ru-RU" w:eastAsia="en-US" w:bidi="ar-SA"/>
      </w:rPr>
    </w:lvl>
    <w:lvl w:ilvl="8" w:tplc="E1426398">
      <w:numFmt w:val="bullet"/>
      <w:lvlText w:val="•"/>
      <w:lvlJc w:val="left"/>
      <w:pPr>
        <w:ind w:left="8028" w:hanging="425"/>
      </w:pPr>
      <w:rPr>
        <w:rFonts w:hint="default"/>
        <w:lang w:val="ru-RU" w:eastAsia="en-US" w:bidi="ar-SA"/>
      </w:rPr>
    </w:lvl>
  </w:abstractNum>
  <w:abstractNum w:abstractNumId="28" w15:restartNumberingAfterBreak="0">
    <w:nsid w:val="340D9A9C"/>
    <w:multiLevelType w:val="multilevel"/>
    <w:tmpl w:val="635AF38C"/>
    <w:lvl w:ilvl="0">
      <w:start w:val="1"/>
      <w:numFmt w:val="decimal"/>
      <w:lvlText w:val="%1."/>
      <w:lvlJc w:val="left"/>
      <w:pPr>
        <w:ind w:left="1417"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17"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5"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308" w:hanging="425"/>
      </w:pPr>
      <w:rPr>
        <w:rFonts w:hint="default"/>
        <w:lang w:val="ru-RU" w:eastAsia="en-US" w:bidi="ar-SA"/>
      </w:rPr>
    </w:lvl>
    <w:lvl w:ilvl="4">
      <w:numFmt w:val="bullet"/>
      <w:lvlText w:val="•"/>
      <w:lvlJc w:val="left"/>
      <w:pPr>
        <w:ind w:left="4252" w:hanging="425"/>
      </w:pPr>
      <w:rPr>
        <w:rFonts w:hint="default"/>
        <w:lang w:val="ru-RU" w:eastAsia="en-US" w:bidi="ar-SA"/>
      </w:rPr>
    </w:lvl>
    <w:lvl w:ilvl="5">
      <w:numFmt w:val="bullet"/>
      <w:lvlText w:val="•"/>
      <w:lvlJc w:val="left"/>
      <w:pPr>
        <w:ind w:left="5196" w:hanging="425"/>
      </w:pPr>
      <w:rPr>
        <w:rFonts w:hint="default"/>
        <w:lang w:val="ru-RU" w:eastAsia="en-US" w:bidi="ar-SA"/>
      </w:rPr>
    </w:lvl>
    <w:lvl w:ilvl="6">
      <w:numFmt w:val="bullet"/>
      <w:lvlText w:val="•"/>
      <w:lvlJc w:val="left"/>
      <w:pPr>
        <w:ind w:left="6140" w:hanging="425"/>
      </w:pPr>
      <w:rPr>
        <w:rFonts w:hint="default"/>
        <w:lang w:val="ru-RU" w:eastAsia="en-US" w:bidi="ar-SA"/>
      </w:rPr>
    </w:lvl>
    <w:lvl w:ilvl="7">
      <w:numFmt w:val="bullet"/>
      <w:lvlText w:val="•"/>
      <w:lvlJc w:val="left"/>
      <w:pPr>
        <w:ind w:left="7084" w:hanging="425"/>
      </w:pPr>
      <w:rPr>
        <w:rFonts w:hint="default"/>
        <w:lang w:val="ru-RU" w:eastAsia="en-US" w:bidi="ar-SA"/>
      </w:rPr>
    </w:lvl>
    <w:lvl w:ilvl="8">
      <w:numFmt w:val="bullet"/>
      <w:lvlText w:val="•"/>
      <w:lvlJc w:val="left"/>
      <w:pPr>
        <w:ind w:left="8028" w:hanging="425"/>
      </w:pPr>
      <w:rPr>
        <w:rFonts w:hint="default"/>
        <w:lang w:val="ru-RU" w:eastAsia="en-US" w:bidi="ar-SA"/>
      </w:rPr>
    </w:lvl>
  </w:abstractNum>
  <w:abstractNum w:abstractNumId="29" w15:restartNumberingAfterBreak="0">
    <w:nsid w:val="39BFC001"/>
    <w:multiLevelType w:val="hybridMultilevel"/>
    <w:tmpl w:val="00000000"/>
    <w:lvl w:ilvl="0" w:tplc="EFF40D2A">
      <w:start w:val="1"/>
      <w:numFmt w:val="decimal"/>
      <w:lvlText w:val="%1)"/>
      <w:lvlJc w:val="left"/>
      <w:pPr>
        <w:ind w:left="125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06C2348">
      <w:numFmt w:val="bullet"/>
      <w:lvlText w:val=""/>
      <w:lvlJc w:val="left"/>
      <w:pPr>
        <w:ind w:left="285" w:hanging="425"/>
      </w:pPr>
      <w:rPr>
        <w:rFonts w:ascii="Symbol" w:eastAsia="Symbol" w:hAnsi="Symbol" w:cs="Symbol" w:hint="default"/>
        <w:b w:val="0"/>
        <w:bCs w:val="0"/>
        <w:i w:val="0"/>
        <w:iCs w:val="0"/>
        <w:spacing w:val="0"/>
        <w:w w:val="100"/>
        <w:sz w:val="24"/>
        <w:szCs w:val="24"/>
        <w:lang w:val="ru-RU" w:eastAsia="en-US" w:bidi="ar-SA"/>
      </w:rPr>
    </w:lvl>
    <w:lvl w:ilvl="2" w:tplc="03762A84">
      <w:numFmt w:val="bullet"/>
      <w:lvlText w:val="•"/>
      <w:lvlJc w:val="left"/>
      <w:pPr>
        <w:ind w:left="2221" w:hanging="425"/>
      </w:pPr>
      <w:rPr>
        <w:rFonts w:hint="default"/>
        <w:lang w:val="ru-RU" w:eastAsia="en-US" w:bidi="ar-SA"/>
      </w:rPr>
    </w:lvl>
    <w:lvl w:ilvl="3" w:tplc="6324EFA6">
      <w:numFmt w:val="bullet"/>
      <w:lvlText w:val="•"/>
      <w:lvlJc w:val="left"/>
      <w:pPr>
        <w:ind w:left="3183" w:hanging="425"/>
      </w:pPr>
      <w:rPr>
        <w:rFonts w:hint="default"/>
        <w:lang w:val="ru-RU" w:eastAsia="en-US" w:bidi="ar-SA"/>
      </w:rPr>
    </w:lvl>
    <w:lvl w:ilvl="4" w:tplc="42041AFE">
      <w:numFmt w:val="bullet"/>
      <w:lvlText w:val="•"/>
      <w:lvlJc w:val="left"/>
      <w:pPr>
        <w:ind w:left="4145" w:hanging="425"/>
      </w:pPr>
      <w:rPr>
        <w:rFonts w:hint="default"/>
        <w:lang w:val="ru-RU" w:eastAsia="en-US" w:bidi="ar-SA"/>
      </w:rPr>
    </w:lvl>
    <w:lvl w:ilvl="5" w:tplc="D85CCD4C">
      <w:numFmt w:val="bullet"/>
      <w:lvlText w:val="•"/>
      <w:lvlJc w:val="left"/>
      <w:pPr>
        <w:ind w:left="5107" w:hanging="425"/>
      </w:pPr>
      <w:rPr>
        <w:rFonts w:hint="default"/>
        <w:lang w:val="ru-RU" w:eastAsia="en-US" w:bidi="ar-SA"/>
      </w:rPr>
    </w:lvl>
    <w:lvl w:ilvl="6" w:tplc="65D4E8C6">
      <w:numFmt w:val="bullet"/>
      <w:lvlText w:val="•"/>
      <w:lvlJc w:val="left"/>
      <w:pPr>
        <w:ind w:left="6069" w:hanging="425"/>
      </w:pPr>
      <w:rPr>
        <w:rFonts w:hint="default"/>
        <w:lang w:val="ru-RU" w:eastAsia="en-US" w:bidi="ar-SA"/>
      </w:rPr>
    </w:lvl>
    <w:lvl w:ilvl="7" w:tplc="A7642D3A">
      <w:numFmt w:val="bullet"/>
      <w:lvlText w:val="•"/>
      <w:lvlJc w:val="left"/>
      <w:pPr>
        <w:ind w:left="7030" w:hanging="425"/>
      </w:pPr>
      <w:rPr>
        <w:rFonts w:hint="default"/>
        <w:lang w:val="ru-RU" w:eastAsia="en-US" w:bidi="ar-SA"/>
      </w:rPr>
    </w:lvl>
    <w:lvl w:ilvl="8" w:tplc="6650892C">
      <w:numFmt w:val="bullet"/>
      <w:lvlText w:val="•"/>
      <w:lvlJc w:val="left"/>
      <w:pPr>
        <w:ind w:left="7992" w:hanging="425"/>
      </w:pPr>
      <w:rPr>
        <w:rFonts w:hint="default"/>
        <w:lang w:val="ru-RU" w:eastAsia="en-US" w:bidi="ar-SA"/>
      </w:rPr>
    </w:lvl>
  </w:abstractNum>
  <w:abstractNum w:abstractNumId="30" w15:restartNumberingAfterBreak="0">
    <w:nsid w:val="3D2DF8CE"/>
    <w:multiLevelType w:val="hybridMultilevel"/>
    <w:tmpl w:val="00000000"/>
    <w:lvl w:ilvl="0" w:tplc="B07C0156">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420DDC">
      <w:numFmt w:val="bullet"/>
      <w:lvlText w:val="•"/>
      <w:lvlJc w:val="left"/>
      <w:pPr>
        <w:ind w:left="1243" w:hanging="425"/>
      </w:pPr>
      <w:rPr>
        <w:rFonts w:hint="default"/>
        <w:lang w:val="ru-RU" w:eastAsia="en-US" w:bidi="ar-SA"/>
      </w:rPr>
    </w:lvl>
    <w:lvl w:ilvl="2" w:tplc="04604460">
      <w:numFmt w:val="bullet"/>
      <w:lvlText w:val="•"/>
      <w:lvlJc w:val="left"/>
      <w:pPr>
        <w:ind w:left="2207" w:hanging="425"/>
      </w:pPr>
      <w:rPr>
        <w:rFonts w:hint="default"/>
        <w:lang w:val="ru-RU" w:eastAsia="en-US" w:bidi="ar-SA"/>
      </w:rPr>
    </w:lvl>
    <w:lvl w:ilvl="3" w:tplc="8A845F04">
      <w:numFmt w:val="bullet"/>
      <w:lvlText w:val="•"/>
      <w:lvlJc w:val="left"/>
      <w:pPr>
        <w:ind w:left="3170" w:hanging="425"/>
      </w:pPr>
      <w:rPr>
        <w:rFonts w:hint="default"/>
        <w:lang w:val="ru-RU" w:eastAsia="en-US" w:bidi="ar-SA"/>
      </w:rPr>
    </w:lvl>
    <w:lvl w:ilvl="4" w:tplc="6F081638">
      <w:numFmt w:val="bullet"/>
      <w:lvlText w:val="•"/>
      <w:lvlJc w:val="left"/>
      <w:pPr>
        <w:ind w:left="4134" w:hanging="425"/>
      </w:pPr>
      <w:rPr>
        <w:rFonts w:hint="default"/>
        <w:lang w:val="ru-RU" w:eastAsia="en-US" w:bidi="ar-SA"/>
      </w:rPr>
    </w:lvl>
    <w:lvl w:ilvl="5" w:tplc="E1BEEA64">
      <w:numFmt w:val="bullet"/>
      <w:lvlText w:val="•"/>
      <w:lvlJc w:val="left"/>
      <w:pPr>
        <w:ind w:left="5098" w:hanging="425"/>
      </w:pPr>
      <w:rPr>
        <w:rFonts w:hint="default"/>
        <w:lang w:val="ru-RU" w:eastAsia="en-US" w:bidi="ar-SA"/>
      </w:rPr>
    </w:lvl>
    <w:lvl w:ilvl="6" w:tplc="C310DBDE">
      <w:numFmt w:val="bullet"/>
      <w:lvlText w:val="•"/>
      <w:lvlJc w:val="left"/>
      <w:pPr>
        <w:ind w:left="6061" w:hanging="425"/>
      </w:pPr>
      <w:rPr>
        <w:rFonts w:hint="default"/>
        <w:lang w:val="ru-RU" w:eastAsia="en-US" w:bidi="ar-SA"/>
      </w:rPr>
    </w:lvl>
    <w:lvl w:ilvl="7" w:tplc="906E538A">
      <w:numFmt w:val="bullet"/>
      <w:lvlText w:val="•"/>
      <w:lvlJc w:val="left"/>
      <w:pPr>
        <w:ind w:left="7025" w:hanging="425"/>
      </w:pPr>
      <w:rPr>
        <w:rFonts w:hint="default"/>
        <w:lang w:val="ru-RU" w:eastAsia="en-US" w:bidi="ar-SA"/>
      </w:rPr>
    </w:lvl>
    <w:lvl w:ilvl="8" w:tplc="2F7862D0">
      <w:numFmt w:val="bullet"/>
      <w:lvlText w:val="•"/>
      <w:lvlJc w:val="left"/>
      <w:pPr>
        <w:ind w:left="7988" w:hanging="425"/>
      </w:pPr>
      <w:rPr>
        <w:rFonts w:hint="default"/>
        <w:lang w:val="ru-RU" w:eastAsia="en-US" w:bidi="ar-SA"/>
      </w:rPr>
    </w:lvl>
  </w:abstractNum>
  <w:abstractNum w:abstractNumId="31" w15:restartNumberingAfterBreak="0">
    <w:nsid w:val="41BDEDB4"/>
    <w:multiLevelType w:val="hybridMultilevel"/>
    <w:tmpl w:val="00000000"/>
    <w:lvl w:ilvl="0" w:tplc="FA148B5C">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CE8CCFA">
      <w:start w:val="1"/>
      <w:numFmt w:val="decimal"/>
      <w:lvlText w:val="%2)"/>
      <w:lvlJc w:val="left"/>
      <w:pPr>
        <w:ind w:left="1417"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237E1CFE">
      <w:numFmt w:val="bullet"/>
      <w:lvlText w:val="-"/>
      <w:lvlJc w:val="left"/>
      <w:pPr>
        <w:ind w:left="285" w:hanging="425"/>
      </w:pPr>
      <w:rPr>
        <w:rFonts w:ascii="Times New Roman" w:eastAsia="Times New Roman" w:hAnsi="Times New Roman" w:cs="Times New Roman" w:hint="default"/>
        <w:b w:val="0"/>
        <w:bCs w:val="0"/>
        <w:i w:val="0"/>
        <w:iCs w:val="0"/>
        <w:spacing w:val="0"/>
        <w:w w:val="97"/>
        <w:sz w:val="24"/>
        <w:szCs w:val="24"/>
        <w:lang w:val="ru-RU" w:eastAsia="en-US" w:bidi="ar-SA"/>
      </w:rPr>
    </w:lvl>
    <w:lvl w:ilvl="3" w:tplc="B6CAE404">
      <w:numFmt w:val="bullet"/>
      <w:lvlText w:val="•"/>
      <w:lvlJc w:val="left"/>
      <w:pPr>
        <w:ind w:left="3308" w:hanging="425"/>
      </w:pPr>
      <w:rPr>
        <w:rFonts w:hint="default"/>
        <w:lang w:val="ru-RU" w:eastAsia="en-US" w:bidi="ar-SA"/>
      </w:rPr>
    </w:lvl>
    <w:lvl w:ilvl="4" w:tplc="21C4C46C">
      <w:numFmt w:val="bullet"/>
      <w:lvlText w:val="•"/>
      <w:lvlJc w:val="left"/>
      <w:pPr>
        <w:ind w:left="4252" w:hanging="425"/>
      </w:pPr>
      <w:rPr>
        <w:rFonts w:hint="default"/>
        <w:lang w:val="ru-RU" w:eastAsia="en-US" w:bidi="ar-SA"/>
      </w:rPr>
    </w:lvl>
    <w:lvl w:ilvl="5" w:tplc="E8743290">
      <w:numFmt w:val="bullet"/>
      <w:lvlText w:val="•"/>
      <w:lvlJc w:val="left"/>
      <w:pPr>
        <w:ind w:left="5196" w:hanging="425"/>
      </w:pPr>
      <w:rPr>
        <w:rFonts w:hint="default"/>
        <w:lang w:val="ru-RU" w:eastAsia="en-US" w:bidi="ar-SA"/>
      </w:rPr>
    </w:lvl>
    <w:lvl w:ilvl="6" w:tplc="2C868340">
      <w:numFmt w:val="bullet"/>
      <w:lvlText w:val="•"/>
      <w:lvlJc w:val="left"/>
      <w:pPr>
        <w:ind w:left="6140" w:hanging="425"/>
      </w:pPr>
      <w:rPr>
        <w:rFonts w:hint="default"/>
        <w:lang w:val="ru-RU" w:eastAsia="en-US" w:bidi="ar-SA"/>
      </w:rPr>
    </w:lvl>
    <w:lvl w:ilvl="7" w:tplc="A9B63F1A">
      <w:numFmt w:val="bullet"/>
      <w:lvlText w:val="•"/>
      <w:lvlJc w:val="left"/>
      <w:pPr>
        <w:ind w:left="7084" w:hanging="425"/>
      </w:pPr>
      <w:rPr>
        <w:rFonts w:hint="default"/>
        <w:lang w:val="ru-RU" w:eastAsia="en-US" w:bidi="ar-SA"/>
      </w:rPr>
    </w:lvl>
    <w:lvl w:ilvl="8" w:tplc="2DB00D16">
      <w:numFmt w:val="bullet"/>
      <w:lvlText w:val="•"/>
      <w:lvlJc w:val="left"/>
      <w:pPr>
        <w:ind w:left="8028" w:hanging="425"/>
      </w:pPr>
      <w:rPr>
        <w:rFonts w:hint="default"/>
        <w:lang w:val="ru-RU" w:eastAsia="en-US" w:bidi="ar-SA"/>
      </w:rPr>
    </w:lvl>
  </w:abstractNum>
  <w:abstractNum w:abstractNumId="32" w15:restartNumberingAfterBreak="0">
    <w:nsid w:val="42551769"/>
    <w:multiLevelType w:val="hybridMultilevel"/>
    <w:tmpl w:val="00000000"/>
    <w:lvl w:ilvl="0" w:tplc="D258F6EC">
      <w:numFmt w:val="bullet"/>
      <w:lvlText w:val="-"/>
      <w:lvlJc w:val="left"/>
      <w:pPr>
        <w:ind w:left="285"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70609C92">
      <w:numFmt w:val="bullet"/>
      <w:lvlText w:val="•"/>
      <w:lvlJc w:val="left"/>
      <w:pPr>
        <w:ind w:left="1243" w:hanging="425"/>
      </w:pPr>
      <w:rPr>
        <w:rFonts w:hint="default"/>
        <w:lang w:val="ru-RU" w:eastAsia="en-US" w:bidi="ar-SA"/>
      </w:rPr>
    </w:lvl>
    <w:lvl w:ilvl="2" w:tplc="25D6CB76">
      <w:numFmt w:val="bullet"/>
      <w:lvlText w:val="•"/>
      <w:lvlJc w:val="left"/>
      <w:pPr>
        <w:ind w:left="2207" w:hanging="425"/>
      </w:pPr>
      <w:rPr>
        <w:rFonts w:hint="default"/>
        <w:lang w:val="ru-RU" w:eastAsia="en-US" w:bidi="ar-SA"/>
      </w:rPr>
    </w:lvl>
    <w:lvl w:ilvl="3" w:tplc="0940153E">
      <w:numFmt w:val="bullet"/>
      <w:lvlText w:val="•"/>
      <w:lvlJc w:val="left"/>
      <w:pPr>
        <w:ind w:left="3170" w:hanging="425"/>
      </w:pPr>
      <w:rPr>
        <w:rFonts w:hint="default"/>
        <w:lang w:val="ru-RU" w:eastAsia="en-US" w:bidi="ar-SA"/>
      </w:rPr>
    </w:lvl>
    <w:lvl w:ilvl="4" w:tplc="2ACC2052">
      <w:numFmt w:val="bullet"/>
      <w:lvlText w:val="•"/>
      <w:lvlJc w:val="left"/>
      <w:pPr>
        <w:ind w:left="4134" w:hanging="425"/>
      </w:pPr>
      <w:rPr>
        <w:rFonts w:hint="default"/>
        <w:lang w:val="ru-RU" w:eastAsia="en-US" w:bidi="ar-SA"/>
      </w:rPr>
    </w:lvl>
    <w:lvl w:ilvl="5" w:tplc="669E2796">
      <w:numFmt w:val="bullet"/>
      <w:lvlText w:val="•"/>
      <w:lvlJc w:val="left"/>
      <w:pPr>
        <w:ind w:left="5098" w:hanging="425"/>
      </w:pPr>
      <w:rPr>
        <w:rFonts w:hint="default"/>
        <w:lang w:val="ru-RU" w:eastAsia="en-US" w:bidi="ar-SA"/>
      </w:rPr>
    </w:lvl>
    <w:lvl w:ilvl="6" w:tplc="1BB0B9D6">
      <w:numFmt w:val="bullet"/>
      <w:lvlText w:val="•"/>
      <w:lvlJc w:val="left"/>
      <w:pPr>
        <w:ind w:left="6061" w:hanging="425"/>
      </w:pPr>
      <w:rPr>
        <w:rFonts w:hint="default"/>
        <w:lang w:val="ru-RU" w:eastAsia="en-US" w:bidi="ar-SA"/>
      </w:rPr>
    </w:lvl>
    <w:lvl w:ilvl="7" w:tplc="DDDCD52A">
      <w:numFmt w:val="bullet"/>
      <w:lvlText w:val="•"/>
      <w:lvlJc w:val="left"/>
      <w:pPr>
        <w:ind w:left="7025" w:hanging="425"/>
      </w:pPr>
      <w:rPr>
        <w:rFonts w:hint="default"/>
        <w:lang w:val="ru-RU" w:eastAsia="en-US" w:bidi="ar-SA"/>
      </w:rPr>
    </w:lvl>
    <w:lvl w:ilvl="8" w:tplc="5262CA84">
      <w:numFmt w:val="bullet"/>
      <w:lvlText w:val="•"/>
      <w:lvlJc w:val="left"/>
      <w:pPr>
        <w:ind w:left="7988" w:hanging="425"/>
      </w:pPr>
      <w:rPr>
        <w:rFonts w:hint="default"/>
        <w:lang w:val="ru-RU" w:eastAsia="en-US" w:bidi="ar-SA"/>
      </w:rPr>
    </w:lvl>
  </w:abstractNum>
  <w:abstractNum w:abstractNumId="33" w15:restartNumberingAfterBreak="0">
    <w:nsid w:val="44ED82BC"/>
    <w:multiLevelType w:val="hybridMultilevel"/>
    <w:tmpl w:val="00000000"/>
    <w:lvl w:ilvl="0" w:tplc="87A8B13A">
      <w:start w:val="1"/>
      <w:numFmt w:val="decimal"/>
      <w:lvlText w:val="%1)"/>
      <w:lvlJc w:val="left"/>
      <w:pPr>
        <w:ind w:left="125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1E8DAD6">
      <w:numFmt w:val="bullet"/>
      <w:lvlText w:val=""/>
      <w:lvlJc w:val="left"/>
      <w:pPr>
        <w:ind w:left="285" w:hanging="425"/>
      </w:pPr>
      <w:rPr>
        <w:rFonts w:ascii="Symbol" w:eastAsia="Symbol" w:hAnsi="Symbol" w:cs="Symbol" w:hint="default"/>
        <w:b w:val="0"/>
        <w:bCs w:val="0"/>
        <w:i w:val="0"/>
        <w:iCs w:val="0"/>
        <w:spacing w:val="0"/>
        <w:w w:val="100"/>
        <w:sz w:val="24"/>
        <w:szCs w:val="24"/>
        <w:lang w:val="ru-RU" w:eastAsia="en-US" w:bidi="ar-SA"/>
      </w:rPr>
    </w:lvl>
    <w:lvl w:ilvl="2" w:tplc="F9FA9998">
      <w:numFmt w:val="bullet"/>
      <w:lvlText w:val="•"/>
      <w:lvlJc w:val="left"/>
      <w:pPr>
        <w:ind w:left="2221" w:hanging="425"/>
      </w:pPr>
      <w:rPr>
        <w:rFonts w:hint="default"/>
        <w:lang w:val="ru-RU" w:eastAsia="en-US" w:bidi="ar-SA"/>
      </w:rPr>
    </w:lvl>
    <w:lvl w:ilvl="3" w:tplc="F1F26072">
      <w:numFmt w:val="bullet"/>
      <w:lvlText w:val="•"/>
      <w:lvlJc w:val="left"/>
      <w:pPr>
        <w:ind w:left="3183" w:hanging="425"/>
      </w:pPr>
      <w:rPr>
        <w:rFonts w:hint="default"/>
        <w:lang w:val="ru-RU" w:eastAsia="en-US" w:bidi="ar-SA"/>
      </w:rPr>
    </w:lvl>
    <w:lvl w:ilvl="4" w:tplc="4B9C262C">
      <w:numFmt w:val="bullet"/>
      <w:lvlText w:val="•"/>
      <w:lvlJc w:val="left"/>
      <w:pPr>
        <w:ind w:left="4145" w:hanging="425"/>
      </w:pPr>
      <w:rPr>
        <w:rFonts w:hint="default"/>
        <w:lang w:val="ru-RU" w:eastAsia="en-US" w:bidi="ar-SA"/>
      </w:rPr>
    </w:lvl>
    <w:lvl w:ilvl="5" w:tplc="E250954A">
      <w:numFmt w:val="bullet"/>
      <w:lvlText w:val="•"/>
      <w:lvlJc w:val="left"/>
      <w:pPr>
        <w:ind w:left="5107" w:hanging="425"/>
      </w:pPr>
      <w:rPr>
        <w:rFonts w:hint="default"/>
        <w:lang w:val="ru-RU" w:eastAsia="en-US" w:bidi="ar-SA"/>
      </w:rPr>
    </w:lvl>
    <w:lvl w:ilvl="6" w:tplc="CF4AC5CC">
      <w:numFmt w:val="bullet"/>
      <w:lvlText w:val="•"/>
      <w:lvlJc w:val="left"/>
      <w:pPr>
        <w:ind w:left="6069" w:hanging="425"/>
      </w:pPr>
      <w:rPr>
        <w:rFonts w:hint="default"/>
        <w:lang w:val="ru-RU" w:eastAsia="en-US" w:bidi="ar-SA"/>
      </w:rPr>
    </w:lvl>
    <w:lvl w:ilvl="7" w:tplc="E10AF43C">
      <w:numFmt w:val="bullet"/>
      <w:lvlText w:val="•"/>
      <w:lvlJc w:val="left"/>
      <w:pPr>
        <w:ind w:left="7030" w:hanging="425"/>
      </w:pPr>
      <w:rPr>
        <w:rFonts w:hint="default"/>
        <w:lang w:val="ru-RU" w:eastAsia="en-US" w:bidi="ar-SA"/>
      </w:rPr>
    </w:lvl>
    <w:lvl w:ilvl="8" w:tplc="3B406E90">
      <w:numFmt w:val="bullet"/>
      <w:lvlText w:val="•"/>
      <w:lvlJc w:val="left"/>
      <w:pPr>
        <w:ind w:left="7992" w:hanging="425"/>
      </w:pPr>
      <w:rPr>
        <w:rFonts w:hint="default"/>
        <w:lang w:val="ru-RU" w:eastAsia="en-US" w:bidi="ar-SA"/>
      </w:rPr>
    </w:lvl>
  </w:abstractNum>
  <w:abstractNum w:abstractNumId="34" w15:restartNumberingAfterBreak="0">
    <w:nsid w:val="44F7CA9D"/>
    <w:multiLevelType w:val="hybridMultilevel"/>
    <w:tmpl w:val="00000000"/>
    <w:lvl w:ilvl="0" w:tplc="9A8C759C">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2CC7FC0">
      <w:numFmt w:val="bullet"/>
      <w:lvlText w:val="•"/>
      <w:lvlJc w:val="left"/>
      <w:pPr>
        <w:ind w:left="1243" w:hanging="425"/>
      </w:pPr>
      <w:rPr>
        <w:rFonts w:hint="default"/>
        <w:lang w:val="ru-RU" w:eastAsia="en-US" w:bidi="ar-SA"/>
      </w:rPr>
    </w:lvl>
    <w:lvl w:ilvl="2" w:tplc="526A0516">
      <w:numFmt w:val="bullet"/>
      <w:lvlText w:val="•"/>
      <w:lvlJc w:val="left"/>
      <w:pPr>
        <w:ind w:left="2207" w:hanging="425"/>
      </w:pPr>
      <w:rPr>
        <w:rFonts w:hint="default"/>
        <w:lang w:val="ru-RU" w:eastAsia="en-US" w:bidi="ar-SA"/>
      </w:rPr>
    </w:lvl>
    <w:lvl w:ilvl="3" w:tplc="7140433A">
      <w:numFmt w:val="bullet"/>
      <w:lvlText w:val="•"/>
      <w:lvlJc w:val="left"/>
      <w:pPr>
        <w:ind w:left="3170" w:hanging="425"/>
      </w:pPr>
      <w:rPr>
        <w:rFonts w:hint="default"/>
        <w:lang w:val="ru-RU" w:eastAsia="en-US" w:bidi="ar-SA"/>
      </w:rPr>
    </w:lvl>
    <w:lvl w:ilvl="4" w:tplc="7A86C992">
      <w:numFmt w:val="bullet"/>
      <w:lvlText w:val="•"/>
      <w:lvlJc w:val="left"/>
      <w:pPr>
        <w:ind w:left="4134" w:hanging="425"/>
      </w:pPr>
      <w:rPr>
        <w:rFonts w:hint="default"/>
        <w:lang w:val="ru-RU" w:eastAsia="en-US" w:bidi="ar-SA"/>
      </w:rPr>
    </w:lvl>
    <w:lvl w:ilvl="5" w:tplc="926471DE">
      <w:numFmt w:val="bullet"/>
      <w:lvlText w:val="•"/>
      <w:lvlJc w:val="left"/>
      <w:pPr>
        <w:ind w:left="5098" w:hanging="425"/>
      </w:pPr>
      <w:rPr>
        <w:rFonts w:hint="default"/>
        <w:lang w:val="ru-RU" w:eastAsia="en-US" w:bidi="ar-SA"/>
      </w:rPr>
    </w:lvl>
    <w:lvl w:ilvl="6" w:tplc="C0F291B6">
      <w:numFmt w:val="bullet"/>
      <w:lvlText w:val="•"/>
      <w:lvlJc w:val="left"/>
      <w:pPr>
        <w:ind w:left="6061" w:hanging="425"/>
      </w:pPr>
      <w:rPr>
        <w:rFonts w:hint="default"/>
        <w:lang w:val="ru-RU" w:eastAsia="en-US" w:bidi="ar-SA"/>
      </w:rPr>
    </w:lvl>
    <w:lvl w:ilvl="7" w:tplc="92F43562">
      <w:numFmt w:val="bullet"/>
      <w:lvlText w:val="•"/>
      <w:lvlJc w:val="left"/>
      <w:pPr>
        <w:ind w:left="7025" w:hanging="425"/>
      </w:pPr>
      <w:rPr>
        <w:rFonts w:hint="default"/>
        <w:lang w:val="ru-RU" w:eastAsia="en-US" w:bidi="ar-SA"/>
      </w:rPr>
    </w:lvl>
    <w:lvl w:ilvl="8" w:tplc="3836F7FA">
      <w:numFmt w:val="bullet"/>
      <w:lvlText w:val="•"/>
      <w:lvlJc w:val="left"/>
      <w:pPr>
        <w:ind w:left="7988" w:hanging="425"/>
      </w:pPr>
      <w:rPr>
        <w:rFonts w:hint="default"/>
        <w:lang w:val="ru-RU" w:eastAsia="en-US" w:bidi="ar-SA"/>
      </w:rPr>
    </w:lvl>
  </w:abstractNum>
  <w:abstractNum w:abstractNumId="35" w15:restartNumberingAfterBreak="0">
    <w:nsid w:val="4594C99F"/>
    <w:multiLevelType w:val="hybridMultilevel"/>
    <w:tmpl w:val="00000000"/>
    <w:lvl w:ilvl="0" w:tplc="59AC9310">
      <w:start w:val="1"/>
      <w:numFmt w:val="decimal"/>
      <w:lvlText w:val="%1)"/>
      <w:lvlJc w:val="left"/>
      <w:pPr>
        <w:ind w:left="125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C9299A8">
      <w:numFmt w:val="bullet"/>
      <w:lvlText w:val=""/>
      <w:lvlJc w:val="left"/>
      <w:pPr>
        <w:ind w:left="285" w:hanging="425"/>
      </w:pPr>
      <w:rPr>
        <w:rFonts w:ascii="Symbol" w:eastAsia="Symbol" w:hAnsi="Symbol" w:cs="Symbol" w:hint="default"/>
        <w:b w:val="0"/>
        <w:bCs w:val="0"/>
        <w:i w:val="0"/>
        <w:iCs w:val="0"/>
        <w:spacing w:val="0"/>
        <w:w w:val="100"/>
        <w:sz w:val="24"/>
        <w:szCs w:val="24"/>
        <w:lang w:val="ru-RU" w:eastAsia="en-US" w:bidi="ar-SA"/>
      </w:rPr>
    </w:lvl>
    <w:lvl w:ilvl="2" w:tplc="6E566544">
      <w:numFmt w:val="bullet"/>
      <w:lvlText w:val="•"/>
      <w:lvlJc w:val="left"/>
      <w:pPr>
        <w:ind w:left="1420" w:hanging="425"/>
      </w:pPr>
      <w:rPr>
        <w:rFonts w:hint="default"/>
        <w:lang w:val="ru-RU" w:eastAsia="en-US" w:bidi="ar-SA"/>
      </w:rPr>
    </w:lvl>
    <w:lvl w:ilvl="3" w:tplc="64326052">
      <w:numFmt w:val="bullet"/>
      <w:lvlText w:val="•"/>
      <w:lvlJc w:val="left"/>
      <w:pPr>
        <w:ind w:left="2482" w:hanging="425"/>
      </w:pPr>
      <w:rPr>
        <w:rFonts w:hint="default"/>
        <w:lang w:val="ru-RU" w:eastAsia="en-US" w:bidi="ar-SA"/>
      </w:rPr>
    </w:lvl>
    <w:lvl w:ilvl="4" w:tplc="BDD8A1C4">
      <w:numFmt w:val="bullet"/>
      <w:lvlText w:val="•"/>
      <w:lvlJc w:val="left"/>
      <w:pPr>
        <w:ind w:left="3544" w:hanging="425"/>
      </w:pPr>
      <w:rPr>
        <w:rFonts w:hint="default"/>
        <w:lang w:val="ru-RU" w:eastAsia="en-US" w:bidi="ar-SA"/>
      </w:rPr>
    </w:lvl>
    <w:lvl w:ilvl="5" w:tplc="45426A7E">
      <w:numFmt w:val="bullet"/>
      <w:lvlText w:val="•"/>
      <w:lvlJc w:val="left"/>
      <w:pPr>
        <w:ind w:left="4606" w:hanging="425"/>
      </w:pPr>
      <w:rPr>
        <w:rFonts w:hint="default"/>
        <w:lang w:val="ru-RU" w:eastAsia="en-US" w:bidi="ar-SA"/>
      </w:rPr>
    </w:lvl>
    <w:lvl w:ilvl="6" w:tplc="EFC63D50">
      <w:numFmt w:val="bullet"/>
      <w:lvlText w:val="•"/>
      <w:lvlJc w:val="left"/>
      <w:pPr>
        <w:ind w:left="5668" w:hanging="425"/>
      </w:pPr>
      <w:rPr>
        <w:rFonts w:hint="default"/>
        <w:lang w:val="ru-RU" w:eastAsia="en-US" w:bidi="ar-SA"/>
      </w:rPr>
    </w:lvl>
    <w:lvl w:ilvl="7" w:tplc="9DA64F90">
      <w:numFmt w:val="bullet"/>
      <w:lvlText w:val="•"/>
      <w:lvlJc w:val="left"/>
      <w:pPr>
        <w:ind w:left="6730" w:hanging="425"/>
      </w:pPr>
      <w:rPr>
        <w:rFonts w:hint="default"/>
        <w:lang w:val="ru-RU" w:eastAsia="en-US" w:bidi="ar-SA"/>
      </w:rPr>
    </w:lvl>
    <w:lvl w:ilvl="8" w:tplc="A2C05192">
      <w:numFmt w:val="bullet"/>
      <w:lvlText w:val="•"/>
      <w:lvlJc w:val="left"/>
      <w:pPr>
        <w:ind w:left="7792" w:hanging="425"/>
      </w:pPr>
      <w:rPr>
        <w:rFonts w:hint="default"/>
        <w:lang w:val="ru-RU" w:eastAsia="en-US" w:bidi="ar-SA"/>
      </w:rPr>
    </w:lvl>
  </w:abstractNum>
  <w:abstractNum w:abstractNumId="36" w15:restartNumberingAfterBreak="0">
    <w:nsid w:val="4658F4DC"/>
    <w:multiLevelType w:val="multilevel"/>
    <w:tmpl w:val="D4A42488"/>
    <w:lvl w:ilvl="0">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07" w:hanging="425"/>
      </w:pPr>
      <w:rPr>
        <w:rFonts w:hint="default"/>
        <w:lang w:val="ru-RU" w:eastAsia="en-US" w:bidi="ar-SA"/>
      </w:rPr>
    </w:lvl>
    <w:lvl w:ilvl="3">
      <w:numFmt w:val="bullet"/>
      <w:lvlText w:val="•"/>
      <w:lvlJc w:val="left"/>
      <w:pPr>
        <w:ind w:left="3170" w:hanging="425"/>
      </w:pPr>
      <w:rPr>
        <w:rFonts w:hint="default"/>
        <w:lang w:val="ru-RU" w:eastAsia="en-US" w:bidi="ar-SA"/>
      </w:rPr>
    </w:lvl>
    <w:lvl w:ilvl="4">
      <w:numFmt w:val="bullet"/>
      <w:lvlText w:val="•"/>
      <w:lvlJc w:val="left"/>
      <w:pPr>
        <w:ind w:left="4134" w:hanging="425"/>
      </w:pPr>
      <w:rPr>
        <w:rFonts w:hint="default"/>
        <w:lang w:val="ru-RU" w:eastAsia="en-US" w:bidi="ar-SA"/>
      </w:rPr>
    </w:lvl>
    <w:lvl w:ilvl="5">
      <w:numFmt w:val="bullet"/>
      <w:lvlText w:val="•"/>
      <w:lvlJc w:val="left"/>
      <w:pPr>
        <w:ind w:left="5098" w:hanging="425"/>
      </w:pPr>
      <w:rPr>
        <w:rFonts w:hint="default"/>
        <w:lang w:val="ru-RU" w:eastAsia="en-US" w:bidi="ar-SA"/>
      </w:rPr>
    </w:lvl>
    <w:lvl w:ilvl="6">
      <w:numFmt w:val="bullet"/>
      <w:lvlText w:val="•"/>
      <w:lvlJc w:val="left"/>
      <w:pPr>
        <w:ind w:left="6061" w:hanging="425"/>
      </w:pPr>
      <w:rPr>
        <w:rFonts w:hint="default"/>
        <w:lang w:val="ru-RU" w:eastAsia="en-US" w:bidi="ar-SA"/>
      </w:rPr>
    </w:lvl>
    <w:lvl w:ilvl="7">
      <w:numFmt w:val="bullet"/>
      <w:lvlText w:val="•"/>
      <w:lvlJc w:val="left"/>
      <w:pPr>
        <w:ind w:left="7025" w:hanging="425"/>
      </w:pPr>
      <w:rPr>
        <w:rFonts w:hint="default"/>
        <w:lang w:val="ru-RU" w:eastAsia="en-US" w:bidi="ar-SA"/>
      </w:rPr>
    </w:lvl>
    <w:lvl w:ilvl="8">
      <w:numFmt w:val="bullet"/>
      <w:lvlText w:val="•"/>
      <w:lvlJc w:val="left"/>
      <w:pPr>
        <w:ind w:left="7988" w:hanging="425"/>
      </w:pPr>
      <w:rPr>
        <w:rFonts w:hint="default"/>
        <w:lang w:val="ru-RU" w:eastAsia="en-US" w:bidi="ar-SA"/>
      </w:rPr>
    </w:lvl>
  </w:abstractNum>
  <w:abstractNum w:abstractNumId="37" w15:restartNumberingAfterBreak="0">
    <w:nsid w:val="484C15AC"/>
    <w:multiLevelType w:val="hybridMultilevel"/>
    <w:tmpl w:val="00000000"/>
    <w:lvl w:ilvl="0" w:tplc="0F6023AA">
      <w:numFmt w:val="bullet"/>
      <w:lvlText w:val=""/>
      <w:lvlJc w:val="left"/>
      <w:pPr>
        <w:ind w:left="285" w:hanging="425"/>
      </w:pPr>
      <w:rPr>
        <w:rFonts w:ascii="Symbol" w:eastAsia="Symbol" w:hAnsi="Symbol" w:cs="Symbol" w:hint="default"/>
        <w:b w:val="0"/>
        <w:bCs w:val="0"/>
        <w:i w:val="0"/>
        <w:iCs w:val="0"/>
        <w:spacing w:val="0"/>
        <w:w w:val="100"/>
        <w:sz w:val="24"/>
        <w:szCs w:val="24"/>
        <w:lang w:val="ru-RU" w:eastAsia="en-US" w:bidi="ar-SA"/>
      </w:rPr>
    </w:lvl>
    <w:lvl w:ilvl="1" w:tplc="8B9A0EBA">
      <w:numFmt w:val="bullet"/>
      <w:lvlText w:val="•"/>
      <w:lvlJc w:val="left"/>
      <w:pPr>
        <w:ind w:left="1243" w:hanging="425"/>
      </w:pPr>
      <w:rPr>
        <w:rFonts w:hint="default"/>
        <w:lang w:val="ru-RU" w:eastAsia="en-US" w:bidi="ar-SA"/>
      </w:rPr>
    </w:lvl>
    <w:lvl w:ilvl="2" w:tplc="6B5898C2">
      <w:numFmt w:val="bullet"/>
      <w:lvlText w:val="•"/>
      <w:lvlJc w:val="left"/>
      <w:pPr>
        <w:ind w:left="2207" w:hanging="425"/>
      </w:pPr>
      <w:rPr>
        <w:rFonts w:hint="default"/>
        <w:lang w:val="ru-RU" w:eastAsia="en-US" w:bidi="ar-SA"/>
      </w:rPr>
    </w:lvl>
    <w:lvl w:ilvl="3" w:tplc="B99AEFAC">
      <w:numFmt w:val="bullet"/>
      <w:lvlText w:val="•"/>
      <w:lvlJc w:val="left"/>
      <w:pPr>
        <w:ind w:left="3170" w:hanging="425"/>
      </w:pPr>
      <w:rPr>
        <w:rFonts w:hint="default"/>
        <w:lang w:val="ru-RU" w:eastAsia="en-US" w:bidi="ar-SA"/>
      </w:rPr>
    </w:lvl>
    <w:lvl w:ilvl="4" w:tplc="4F46901A">
      <w:numFmt w:val="bullet"/>
      <w:lvlText w:val="•"/>
      <w:lvlJc w:val="left"/>
      <w:pPr>
        <w:ind w:left="4134" w:hanging="425"/>
      </w:pPr>
      <w:rPr>
        <w:rFonts w:hint="default"/>
        <w:lang w:val="ru-RU" w:eastAsia="en-US" w:bidi="ar-SA"/>
      </w:rPr>
    </w:lvl>
    <w:lvl w:ilvl="5" w:tplc="D5CEF874">
      <w:numFmt w:val="bullet"/>
      <w:lvlText w:val="•"/>
      <w:lvlJc w:val="left"/>
      <w:pPr>
        <w:ind w:left="5098" w:hanging="425"/>
      </w:pPr>
      <w:rPr>
        <w:rFonts w:hint="default"/>
        <w:lang w:val="ru-RU" w:eastAsia="en-US" w:bidi="ar-SA"/>
      </w:rPr>
    </w:lvl>
    <w:lvl w:ilvl="6" w:tplc="26586BF6">
      <w:numFmt w:val="bullet"/>
      <w:lvlText w:val="•"/>
      <w:lvlJc w:val="left"/>
      <w:pPr>
        <w:ind w:left="6061" w:hanging="425"/>
      </w:pPr>
      <w:rPr>
        <w:rFonts w:hint="default"/>
        <w:lang w:val="ru-RU" w:eastAsia="en-US" w:bidi="ar-SA"/>
      </w:rPr>
    </w:lvl>
    <w:lvl w:ilvl="7" w:tplc="512ED196">
      <w:numFmt w:val="bullet"/>
      <w:lvlText w:val="•"/>
      <w:lvlJc w:val="left"/>
      <w:pPr>
        <w:ind w:left="7025" w:hanging="425"/>
      </w:pPr>
      <w:rPr>
        <w:rFonts w:hint="default"/>
        <w:lang w:val="ru-RU" w:eastAsia="en-US" w:bidi="ar-SA"/>
      </w:rPr>
    </w:lvl>
    <w:lvl w:ilvl="8" w:tplc="1758D818">
      <w:numFmt w:val="bullet"/>
      <w:lvlText w:val="•"/>
      <w:lvlJc w:val="left"/>
      <w:pPr>
        <w:ind w:left="7988" w:hanging="425"/>
      </w:pPr>
      <w:rPr>
        <w:rFonts w:hint="default"/>
        <w:lang w:val="ru-RU" w:eastAsia="en-US" w:bidi="ar-SA"/>
      </w:rPr>
    </w:lvl>
  </w:abstractNum>
  <w:abstractNum w:abstractNumId="38" w15:restartNumberingAfterBreak="0">
    <w:nsid w:val="48D8CE14"/>
    <w:multiLevelType w:val="hybridMultilevel"/>
    <w:tmpl w:val="00000000"/>
    <w:lvl w:ilvl="0" w:tplc="89AE77AE">
      <w:start w:val="1"/>
      <w:numFmt w:val="upperRoman"/>
      <w:lvlText w:val="%1."/>
      <w:lvlJc w:val="left"/>
      <w:pPr>
        <w:ind w:left="3760"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ECE6F0C4">
      <w:start w:val="1"/>
      <w:numFmt w:val="decimal"/>
      <w:lvlText w:val="%2)"/>
      <w:lvlJc w:val="left"/>
      <w:pPr>
        <w:ind w:left="125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28F8225A">
      <w:numFmt w:val="bullet"/>
      <w:lvlText w:val=""/>
      <w:lvlJc w:val="left"/>
      <w:pPr>
        <w:ind w:left="285" w:hanging="425"/>
      </w:pPr>
      <w:rPr>
        <w:rFonts w:ascii="Symbol" w:eastAsia="Symbol" w:hAnsi="Symbol" w:cs="Symbol" w:hint="default"/>
        <w:b w:val="0"/>
        <w:bCs w:val="0"/>
        <w:i w:val="0"/>
        <w:iCs w:val="0"/>
        <w:spacing w:val="0"/>
        <w:w w:val="100"/>
        <w:sz w:val="24"/>
        <w:szCs w:val="24"/>
        <w:lang w:val="ru-RU" w:eastAsia="en-US" w:bidi="ar-SA"/>
      </w:rPr>
    </w:lvl>
    <w:lvl w:ilvl="3" w:tplc="5C025064">
      <w:numFmt w:val="bullet"/>
      <w:lvlText w:val="•"/>
      <w:lvlJc w:val="left"/>
      <w:pPr>
        <w:ind w:left="4529" w:hanging="425"/>
      </w:pPr>
      <w:rPr>
        <w:rFonts w:hint="default"/>
        <w:lang w:val="ru-RU" w:eastAsia="en-US" w:bidi="ar-SA"/>
      </w:rPr>
    </w:lvl>
    <w:lvl w:ilvl="4" w:tplc="8982D8DA">
      <w:numFmt w:val="bullet"/>
      <w:lvlText w:val="•"/>
      <w:lvlJc w:val="left"/>
      <w:pPr>
        <w:ind w:left="5299" w:hanging="425"/>
      </w:pPr>
      <w:rPr>
        <w:rFonts w:hint="default"/>
        <w:lang w:val="ru-RU" w:eastAsia="en-US" w:bidi="ar-SA"/>
      </w:rPr>
    </w:lvl>
    <w:lvl w:ilvl="5" w:tplc="C5EEB600">
      <w:numFmt w:val="bullet"/>
      <w:lvlText w:val="•"/>
      <w:lvlJc w:val="left"/>
      <w:pPr>
        <w:ind w:left="6068" w:hanging="425"/>
      </w:pPr>
      <w:rPr>
        <w:rFonts w:hint="default"/>
        <w:lang w:val="ru-RU" w:eastAsia="en-US" w:bidi="ar-SA"/>
      </w:rPr>
    </w:lvl>
    <w:lvl w:ilvl="6" w:tplc="9F8A030C">
      <w:numFmt w:val="bullet"/>
      <w:lvlText w:val="•"/>
      <w:lvlJc w:val="left"/>
      <w:pPr>
        <w:ind w:left="6838" w:hanging="425"/>
      </w:pPr>
      <w:rPr>
        <w:rFonts w:hint="default"/>
        <w:lang w:val="ru-RU" w:eastAsia="en-US" w:bidi="ar-SA"/>
      </w:rPr>
    </w:lvl>
    <w:lvl w:ilvl="7" w:tplc="633C68C0">
      <w:numFmt w:val="bullet"/>
      <w:lvlText w:val="•"/>
      <w:lvlJc w:val="left"/>
      <w:pPr>
        <w:ind w:left="7607" w:hanging="425"/>
      </w:pPr>
      <w:rPr>
        <w:rFonts w:hint="default"/>
        <w:lang w:val="ru-RU" w:eastAsia="en-US" w:bidi="ar-SA"/>
      </w:rPr>
    </w:lvl>
    <w:lvl w:ilvl="8" w:tplc="124EA536">
      <w:numFmt w:val="bullet"/>
      <w:lvlText w:val="•"/>
      <w:lvlJc w:val="left"/>
      <w:pPr>
        <w:ind w:left="8377" w:hanging="425"/>
      </w:pPr>
      <w:rPr>
        <w:rFonts w:hint="default"/>
        <w:lang w:val="ru-RU" w:eastAsia="en-US" w:bidi="ar-SA"/>
      </w:rPr>
    </w:lvl>
  </w:abstractNum>
  <w:abstractNum w:abstractNumId="39" w15:restartNumberingAfterBreak="0">
    <w:nsid w:val="4A59CE95"/>
    <w:multiLevelType w:val="hybridMultilevel"/>
    <w:tmpl w:val="00000000"/>
    <w:lvl w:ilvl="0" w:tplc="016A8538">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80C214A">
      <w:numFmt w:val="bullet"/>
      <w:lvlText w:val="•"/>
      <w:lvlJc w:val="left"/>
      <w:pPr>
        <w:ind w:left="1243" w:hanging="425"/>
      </w:pPr>
      <w:rPr>
        <w:rFonts w:hint="default"/>
        <w:lang w:val="ru-RU" w:eastAsia="en-US" w:bidi="ar-SA"/>
      </w:rPr>
    </w:lvl>
    <w:lvl w:ilvl="2" w:tplc="817841F0">
      <w:numFmt w:val="bullet"/>
      <w:lvlText w:val="•"/>
      <w:lvlJc w:val="left"/>
      <w:pPr>
        <w:ind w:left="2207" w:hanging="425"/>
      </w:pPr>
      <w:rPr>
        <w:rFonts w:hint="default"/>
        <w:lang w:val="ru-RU" w:eastAsia="en-US" w:bidi="ar-SA"/>
      </w:rPr>
    </w:lvl>
    <w:lvl w:ilvl="3" w:tplc="F5BCB66A">
      <w:numFmt w:val="bullet"/>
      <w:lvlText w:val="•"/>
      <w:lvlJc w:val="left"/>
      <w:pPr>
        <w:ind w:left="3170" w:hanging="425"/>
      </w:pPr>
      <w:rPr>
        <w:rFonts w:hint="default"/>
        <w:lang w:val="ru-RU" w:eastAsia="en-US" w:bidi="ar-SA"/>
      </w:rPr>
    </w:lvl>
    <w:lvl w:ilvl="4" w:tplc="9EF80694">
      <w:numFmt w:val="bullet"/>
      <w:lvlText w:val="•"/>
      <w:lvlJc w:val="left"/>
      <w:pPr>
        <w:ind w:left="4134" w:hanging="425"/>
      </w:pPr>
      <w:rPr>
        <w:rFonts w:hint="default"/>
        <w:lang w:val="ru-RU" w:eastAsia="en-US" w:bidi="ar-SA"/>
      </w:rPr>
    </w:lvl>
    <w:lvl w:ilvl="5" w:tplc="D0B2DDF0">
      <w:numFmt w:val="bullet"/>
      <w:lvlText w:val="•"/>
      <w:lvlJc w:val="left"/>
      <w:pPr>
        <w:ind w:left="5098" w:hanging="425"/>
      </w:pPr>
      <w:rPr>
        <w:rFonts w:hint="default"/>
        <w:lang w:val="ru-RU" w:eastAsia="en-US" w:bidi="ar-SA"/>
      </w:rPr>
    </w:lvl>
    <w:lvl w:ilvl="6" w:tplc="C2D05A6E">
      <w:numFmt w:val="bullet"/>
      <w:lvlText w:val="•"/>
      <w:lvlJc w:val="left"/>
      <w:pPr>
        <w:ind w:left="6061" w:hanging="425"/>
      </w:pPr>
      <w:rPr>
        <w:rFonts w:hint="default"/>
        <w:lang w:val="ru-RU" w:eastAsia="en-US" w:bidi="ar-SA"/>
      </w:rPr>
    </w:lvl>
    <w:lvl w:ilvl="7" w:tplc="C4EC0F7C">
      <w:numFmt w:val="bullet"/>
      <w:lvlText w:val="•"/>
      <w:lvlJc w:val="left"/>
      <w:pPr>
        <w:ind w:left="7025" w:hanging="425"/>
      </w:pPr>
      <w:rPr>
        <w:rFonts w:hint="default"/>
        <w:lang w:val="ru-RU" w:eastAsia="en-US" w:bidi="ar-SA"/>
      </w:rPr>
    </w:lvl>
    <w:lvl w:ilvl="8" w:tplc="504491D2">
      <w:numFmt w:val="bullet"/>
      <w:lvlText w:val="•"/>
      <w:lvlJc w:val="left"/>
      <w:pPr>
        <w:ind w:left="7988" w:hanging="425"/>
      </w:pPr>
      <w:rPr>
        <w:rFonts w:hint="default"/>
        <w:lang w:val="ru-RU" w:eastAsia="en-US" w:bidi="ar-SA"/>
      </w:rPr>
    </w:lvl>
  </w:abstractNum>
  <w:abstractNum w:abstractNumId="40" w15:restartNumberingAfterBreak="0">
    <w:nsid w:val="4D0F2869"/>
    <w:multiLevelType w:val="hybridMultilevel"/>
    <w:tmpl w:val="00000000"/>
    <w:lvl w:ilvl="0" w:tplc="02DAD10E">
      <w:numFmt w:val="bullet"/>
      <w:lvlText w:val="-"/>
      <w:lvlJc w:val="left"/>
      <w:pPr>
        <w:ind w:left="285"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A5E6F7B8">
      <w:numFmt w:val="bullet"/>
      <w:lvlText w:val="•"/>
      <w:lvlJc w:val="left"/>
      <w:pPr>
        <w:ind w:left="1243" w:hanging="425"/>
      </w:pPr>
      <w:rPr>
        <w:rFonts w:hint="default"/>
        <w:lang w:val="ru-RU" w:eastAsia="en-US" w:bidi="ar-SA"/>
      </w:rPr>
    </w:lvl>
    <w:lvl w:ilvl="2" w:tplc="EA7886EC">
      <w:numFmt w:val="bullet"/>
      <w:lvlText w:val="•"/>
      <w:lvlJc w:val="left"/>
      <w:pPr>
        <w:ind w:left="2207" w:hanging="425"/>
      </w:pPr>
      <w:rPr>
        <w:rFonts w:hint="default"/>
        <w:lang w:val="ru-RU" w:eastAsia="en-US" w:bidi="ar-SA"/>
      </w:rPr>
    </w:lvl>
    <w:lvl w:ilvl="3" w:tplc="7BB42DC2">
      <w:numFmt w:val="bullet"/>
      <w:lvlText w:val="•"/>
      <w:lvlJc w:val="left"/>
      <w:pPr>
        <w:ind w:left="3170" w:hanging="425"/>
      </w:pPr>
      <w:rPr>
        <w:rFonts w:hint="default"/>
        <w:lang w:val="ru-RU" w:eastAsia="en-US" w:bidi="ar-SA"/>
      </w:rPr>
    </w:lvl>
    <w:lvl w:ilvl="4" w:tplc="D2163B30">
      <w:numFmt w:val="bullet"/>
      <w:lvlText w:val="•"/>
      <w:lvlJc w:val="left"/>
      <w:pPr>
        <w:ind w:left="4134" w:hanging="425"/>
      </w:pPr>
      <w:rPr>
        <w:rFonts w:hint="default"/>
        <w:lang w:val="ru-RU" w:eastAsia="en-US" w:bidi="ar-SA"/>
      </w:rPr>
    </w:lvl>
    <w:lvl w:ilvl="5" w:tplc="F5E4F214">
      <w:numFmt w:val="bullet"/>
      <w:lvlText w:val="•"/>
      <w:lvlJc w:val="left"/>
      <w:pPr>
        <w:ind w:left="5098" w:hanging="425"/>
      </w:pPr>
      <w:rPr>
        <w:rFonts w:hint="default"/>
        <w:lang w:val="ru-RU" w:eastAsia="en-US" w:bidi="ar-SA"/>
      </w:rPr>
    </w:lvl>
    <w:lvl w:ilvl="6" w:tplc="A1DA94FC">
      <w:numFmt w:val="bullet"/>
      <w:lvlText w:val="•"/>
      <w:lvlJc w:val="left"/>
      <w:pPr>
        <w:ind w:left="6061" w:hanging="425"/>
      </w:pPr>
      <w:rPr>
        <w:rFonts w:hint="default"/>
        <w:lang w:val="ru-RU" w:eastAsia="en-US" w:bidi="ar-SA"/>
      </w:rPr>
    </w:lvl>
    <w:lvl w:ilvl="7" w:tplc="2214AD02">
      <w:numFmt w:val="bullet"/>
      <w:lvlText w:val="•"/>
      <w:lvlJc w:val="left"/>
      <w:pPr>
        <w:ind w:left="7025" w:hanging="425"/>
      </w:pPr>
      <w:rPr>
        <w:rFonts w:hint="default"/>
        <w:lang w:val="ru-RU" w:eastAsia="en-US" w:bidi="ar-SA"/>
      </w:rPr>
    </w:lvl>
    <w:lvl w:ilvl="8" w:tplc="A0F69D70">
      <w:numFmt w:val="bullet"/>
      <w:lvlText w:val="•"/>
      <w:lvlJc w:val="left"/>
      <w:pPr>
        <w:ind w:left="7988" w:hanging="425"/>
      </w:pPr>
      <w:rPr>
        <w:rFonts w:hint="default"/>
        <w:lang w:val="ru-RU" w:eastAsia="en-US" w:bidi="ar-SA"/>
      </w:rPr>
    </w:lvl>
  </w:abstractNum>
  <w:abstractNum w:abstractNumId="41" w15:restartNumberingAfterBreak="0">
    <w:nsid w:val="4D847A84"/>
    <w:multiLevelType w:val="hybridMultilevel"/>
    <w:tmpl w:val="00000000"/>
    <w:lvl w:ilvl="0" w:tplc="9E046604">
      <w:start w:val="1"/>
      <w:numFmt w:val="decimal"/>
      <w:lvlText w:val="%1)"/>
      <w:lvlJc w:val="left"/>
      <w:pPr>
        <w:ind w:left="285" w:hanging="3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C0EBBE6">
      <w:numFmt w:val="bullet"/>
      <w:lvlText w:val="•"/>
      <w:lvlJc w:val="left"/>
      <w:pPr>
        <w:ind w:left="1243" w:hanging="367"/>
      </w:pPr>
      <w:rPr>
        <w:rFonts w:hint="default"/>
        <w:lang w:val="ru-RU" w:eastAsia="en-US" w:bidi="ar-SA"/>
      </w:rPr>
    </w:lvl>
    <w:lvl w:ilvl="2" w:tplc="D5408950">
      <w:numFmt w:val="bullet"/>
      <w:lvlText w:val="•"/>
      <w:lvlJc w:val="left"/>
      <w:pPr>
        <w:ind w:left="2207" w:hanging="367"/>
      </w:pPr>
      <w:rPr>
        <w:rFonts w:hint="default"/>
        <w:lang w:val="ru-RU" w:eastAsia="en-US" w:bidi="ar-SA"/>
      </w:rPr>
    </w:lvl>
    <w:lvl w:ilvl="3" w:tplc="37F407E4">
      <w:numFmt w:val="bullet"/>
      <w:lvlText w:val="•"/>
      <w:lvlJc w:val="left"/>
      <w:pPr>
        <w:ind w:left="3170" w:hanging="367"/>
      </w:pPr>
      <w:rPr>
        <w:rFonts w:hint="default"/>
        <w:lang w:val="ru-RU" w:eastAsia="en-US" w:bidi="ar-SA"/>
      </w:rPr>
    </w:lvl>
    <w:lvl w:ilvl="4" w:tplc="0B3C552A">
      <w:numFmt w:val="bullet"/>
      <w:lvlText w:val="•"/>
      <w:lvlJc w:val="left"/>
      <w:pPr>
        <w:ind w:left="4134" w:hanging="367"/>
      </w:pPr>
      <w:rPr>
        <w:rFonts w:hint="default"/>
        <w:lang w:val="ru-RU" w:eastAsia="en-US" w:bidi="ar-SA"/>
      </w:rPr>
    </w:lvl>
    <w:lvl w:ilvl="5" w:tplc="9482D6B2">
      <w:numFmt w:val="bullet"/>
      <w:lvlText w:val="•"/>
      <w:lvlJc w:val="left"/>
      <w:pPr>
        <w:ind w:left="5098" w:hanging="367"/>
      </w:pPr>
      <w:rPr>
        <w:rFonts w:hint="default"/>
        <w:lang w:val="ru-RU" w:eastAsia="en-US" w:bidi="ar-SA"/>
      </w:rPr>
    </w:lvl>
    <w:lvl w:ilvl="6" w:tplc="E48A3F24">
      <w:numFmt w:val="bullet"/>
      <w:lvlText w:val="•"/>
      <w:lvlJc w:val="left"/>
      <w:pPr>
        <w:ind w:left="6061" w:hanging="367"/>
      </w:pPr>
      <w:rPr>
        <w:rFonts w:hint="default"/>
        <w:lang w:val="ru-RU" w:eastAsia="en-US" w:bidi="ar-SA"/>
      </w:rPr>
    </w:lvl>
    <w:lvl w:ilvl="7" w:tplc="C69251AA">
      <w:numFmt w:val="bullet"/>
      <w:lvlText w:val="•"/>
      <w:lvlJc w:val="left"/>
      <w:pPr>
        <w:ind w:left="7025" w:hanging="367"/>
      </w:pPr>
      <w:rPr>
        <w:rFonts w:hint="default"/>
        <w:lang w:val="ru-RU" w:eastAsia="en-US" w:bidi="ar-SA"/>
      </w:rPr>
    </w:lvl>
    <w:lvl w:ilvl="8" w:tplc="5BAC4156">
      <w:numFmt w:val="bullet"/>
      <w:lvlText w:val="•"/>
      <w:lvlJc w:val="left"/>
      <w:pPr>
        <w:ind w:left="7988" w:hanging="367"/>
      </w:pPr>
      <w:rPr>
        <w:rFonts w:hint="default"/>
        <w:lang w:val="ru-RU" w:eastAsia="en-US" w:bidi="ar-SA"/>
      </w:rPr>
    </w:lvl>
  </w:abstractNum>
  <w:abstractNum w:abstractNumId="42" w15:restartNumberingAfterBreak="0">
    <w:nsid w:val="4E645F03"/>
    <w:multiLevelType w:val="hybridMultilevel"/>
    <w:tmpl w:val="00000000"/>
    <w:lvl w:ilvl="0" w:tplc="EBD022E0">
      <w:start w:val="1"/>
      <w:numFmt w:val="decimal"/>
      <w:lvlText w:val="%1)"/>
      <w:lvlJc w:val="left"/>
      <w:pPr>
        <w:ind w:left="285"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2B68ABC">
      <w:numFmt w:val="bullet"/>
      <w:lvlText w:val="•"/>
      <w:lvlJc w:val="left"/>
      <w:pPr>
        <w:ind w:left="1243" w:hanging="300"/>
      </w:pPr>
      <w:rPr>
        <w:rFonts w:hint="default"/>
        <w:lang w:val="ru-RU" w:eastAsia="en-US" w:bidi="ar-SA"/>
      </w:rPr>
    </w:lvl>
    <w:lvl w:ilvl="2" w:tplc="C5886564">
      <w:numFmt w:val="bullet"/>
      <w:lvlText w:val="•"/>
      <w:lvlJc w:val="left"/>
      <w:pPr>
        <w:ind w:left="2207" w:hanging="300"/>
      </w:pPr>
      <w:rPr>
        <w:rFonts w:hint="default"/>
        <w:lang w:val="ru-RU" w:eastAsia="en-US" w:bidi="ar-SA"/>
      </w:rPr>
    </w:lvl>
    <w:lvl w:ilvl="3" w:tplc="4C8C1534">
      <w:numFmt w:val="bullet"/>
      <w:lvlText w:val="•"/>
      <w:lvlJc w:val="left"/>
      <w:pPr>
        <w:ind w:left="3170" w:hanging="300"/>
      </w:pPr>
      <w:rPr>
        <w:rFonts w:hint="default"/>
        <w:lang w:val="ru-RU" w:eastAsia="en-US" w:bidi="ar-SA"/>
      </w:rPr>
    </w:lvl>
    <w:lvl w:ilvl="4" w:tplc="B2EC908E">
      <w:numFmt w:val="bullet"/>
      <w:lvlText w:val="•"/>
      <w:lvlJc w:val="left"/>
      <w:pPr>
        <w:ind w:left="4134" w:hanging="300"/>
      </w:pPr>
      <w:rPr>
        <w:rFonts w:hint="default"/>
        <w:lang w:val="ru-RU" w:eastAsia="en-US" w:bidi="ar-SA"/>
      </w:rPr>
    </w:lvl>
    <w:lvl w:ilvl="5" w:tplc="08C6E298">
      <w:numFmt w:val="bullet"/>
      <w:lvlText w:val="•"/>
      <w:lvlJc w:val="left"/>
      <w:pPr>
        <w:ind w:left="5098" w:hanging="300"/>
      </w:pPr>
      <w:rPr>
        <w:rFonts w:hint="default"/>
        <w:lang w:val="ru-RU" w:eastAsia="en-US" w:bidi="ar-SA"/>
      </w:rPr>
    </w:lvl>
    <w:lvl w:ilvl="6" w:tplc="7F78BD76">
      <w:numFmt w:val="bullet"/>
      <w:lvlText w:val="•"/>
      <w:lvlJc w:val="left"/>
      <w:pPr>
        <w:ind w:left="6061" w:hanging="300"/>
      </w:pPr>
      <w:rPr>
        <w:rFonts w:hint="default"/>
        <w:lang w:val="ru-RU" w:eastAsia="en-US" w:bidi="ar-SA"/>
      </w:rPr>
    </w:lvl>
    <w:lvl w:ilvl="7" w:tplc="C87CBBF8">
      <w:numFmt w:val="bullet"/>
      <w:lvlText w:val="•"/>
      <w:lvlJc w:val="left"/>
      <w:pPr>
        <w:ind w:left="7025" w:hanging="300"/>
      </w:pPr>
      <w:rPr>
        <w:rFonts w:hint="default"/>
        <w:lang w:val="ru-RU" w:eastAsia="en-US" w:bidi="ar-SA"/>
      </w:rPr>
    </w:lvl>
    <w:lvl w:ilvl="8" w:tplc="A702AB42">
      <w:numFmt w:val="bullet"/>
      <w:lvlText w:val="•"/>
      <w:lvlJc w:val="left"/>
      <w:pPr>
        <w:ind w:left="7988" w:hanging="300"/>
      </w:pPr>
      <w:rPr>
        <w:rFonts w:hint="default"/>
        <w:lang w:val="ru-RU" w:eastAsia="en-US" w:bidi="ar-SA"/>
      </w:rPr>
    </w:lvl>
  </w:abstractNum>
  <w:abstractNum w:abstractNumId="43" w15:restartNumberingAfterBreak="0">
    <w:nsid w:val="4EA56519"/>
    <w:multiLevelType w:val="hybridMultilevel"/>
    <w:tmpl w:val="00000000"/>
    <w:lvl w:ilvl="0" w:tplc="08A2A8EC">
      <w:start w:val="1"/>
      <w:numFmt w:val="decimal"/>
      <w:lvlText w:val="%1)"/>
      <w:lvlJc w:val="left"/>
      <w:pPr>
        <w:ind w:left="285" w:hanging="51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586CC04">
      <w:numFmt w:val="bullet"/>
      <w:lvlText w:val="•"/>
      <w:lvlJc w:val="left"/>
      <w:pPr>
        <w:ind w:left="1243" w:hanging="511"/>
      </w:pPr>
      <w:rPr>
        <w:rFonts w:hint="default"/>
        <w:lang w:val="ru-RU" w:eastAsia="en-US" w:bidi="ar-SA"/>
      </w:rPr>
    </w:lvl>
    <w:lvl w:ilvl="2" w:tplc="3F90E70E">
      <w:numFmt w:val="bullet"/>
      <w:lvlText w:val="•"/>
      <w:lvlJc w:val="left"/>
      <w:pPr>
        <w:ind w:left="2207" w:hanging="511"/>
      </w:pPr>
      <w:rPr>
        <w:rFonts w:hint="default"/>
        <w:lang w:val="ru-RU" w:eastAsia="en-US" w:bidi="ar-SA"/>
      </w:rPr>
    </w:lvl>
    <w:lvl w:ilvl="3" w:tplc="955C83BE">
      <w:numFmt w:val="bullet"/>
      <w:lvlText w:val="•"/>
      <w:lvlJc w:val="left"/>
      <w:pPr>
        <w:ind w:left="3170" w:hanging="511"/>
      </w:pPr>
      <w:rPr>
        <w:rFonts w:hint="default"/>
        <w:lang w:val="ru-RU" w:eastAsia="en-US" w:bidi="ar-SA"/>
      </w:rPr>
    </w:lvl>
    <w:lvl w:ilvl="4" w:tplc="A73AE1CA">
      <w:numFmt w:val="bullet"/>
      <w:lvlText w:val="•"/>
      <w:lvlJc w:val="left"/>
      <w:pPr>
        <w:ind w:left="4134" w:hanging="511"/>
      </w:pPr>
      <w:rPr>
        <w:rFonts w:hint="default"/>
        <w:lang w:val="ru-RU" w:eastAsia="en-US" w:bidi="ar-SA"/>
      </w:rPr>
    </w:lvl>
    <w:lvl w:ilvl="5" w:tplc="C2A4AE0E">
      <w:numFmt w:val="bullet"/>
      <w:lvlText w:val="•"/>
      <w:lvlJc w:val="left"/>
      <w:pPr>
        <w:ind w:left="5098" w:hanging="511"/>
      </w:pPr>
      <w:rPr>
        <w:rFonts w:hint="default"/>
        <w:lang w:val="ru-RU" w:eastAsia="en-US" w:bidi="ar-SA"/>
      </w:rPr>
    </w:lvl>
    <w:lvl w:ilvl="6" w:tplc="C5F4A4BC">
      <w:numFmt w:val="bullet"/>
      <w:lvlText w:val="•"/>
      <w:lvlJc w:val="left"/>
      <w:pPr>
        <w:ind w:left="6061" w:hanging="511"/>
      </w:pPr>
      <w:rPr>
        <w:rFonts w:hint="default"/>
        <w:lang w:val="ru-RU" w:eastAsia="en-US" w:bidi="ar-SA"/>
      </w:rPr>
    </w:lvl>
    <w:lvl w:ilvl="7" w:tplc="4378D134">
      <w:numFmt w:val="bullet"/>
      <w:lvlText w:val="•"/>
      <w:lvlJc w:val="left"/>
      <w:pPr>
        <w:ind w:left="7025" w:hanging="511"/>
      </w:pPr>
      <w:rPr>
        <w:rFonts w:hint="default"/>
        <w:lang w:val="ru-RU" w:eastAsia="en-US" w:bidi="ar-SA"/>
      </w:rPr>
    </w:lvl>
    <w:lvl w:ilvl="8" w:tplc="5A62CE52">
      <w:numFmt w:val="bullet"/>
      <w:lvlText w:val="•"/>
      <w:lvlJc w:val="left"/>
      <w:pPr>
        <w:ind w:left="7988" w:hanging="511"/>
      </w:pPr>
      <w:rPr>
        <w:rFonts w:hint="default"/>
        <w:lang w:val="ru-RU" w:eastAsia="en-US" w:bidi="ar-SA"/>
      </w:rPr>
    </w:lvl>
  </w:abstractNum>
  <w:abstractNum w:abstractNumId="44" w15:restartNumberingAfterBreak="0">
    <w:nsid w:val="55E95C24"/>
    <w:multiLevelType w:val="hybridMultilevel"/>
    <w:tmpl w:val="00000000"/>
    <w:lvl w:ilvl="0" w:tplc="E7E034EE">
      <w:numFmt w:val="bullet"/>
      <w:lvlText w:val="-"/>
      <w:lvlJc w:val="left"/>
      <w:pPr>
        <w:ind w:left="285"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15ACE03A">
      <w:numFmt w:val="bullet"/>
      <w:lvlText w:val="•"/>
      <w:lvlJc w:val="left"/>
      <w:pPr>
        <w:ind w:left="1243" w:hanging="425"/>
      </w:pPr>
      <w:rPr>
        <w:rFonts w:hint="default"/>
        <w:lang w:val="ru-RU" w:eastAsia="en-US" w:bidi="ar-SA"/>
      </w:rPr>
    </w:lvl>
    <w:lvl w:ilvl="2" w:tplc="9A0C383C">
      <w:numFmt w:val="bullet"/>
      <w:lvlText w:val="•"/>
      <w:lvlJc w:val="left"/>
      <w:pPr>
        <w:ind w:left="2207" w:hanging="425"/>
      </w:pPr>
      <w:rPr>
        <w:rFonts w:hint="default"/>
        <w:lang w:val="ru-RU" w:eastAsia="en-US" w:bidi="ar-SA"/>
      </w:rPr>
    </w:lvl>
    <w:lvl w:ilvl="3" w:tplc="C3EA5ECE">
      <w:numFmt w:val="bullet"/>
      <w:lvlText w:val="•"/>
      <w:lvlJc w:val="left"/>
      <w:pPr>
        <w:ind w:left="3170" w:hanging="425"/>
      </w:pPr>
      <w:rPr>
        <w:rFonts w:hint="default"/>
        <w:lang w:val="ru-RU" w:eastAsia="en-US" w:bidi="ar-SA"/>
      </w:rPr>
    </w:lvl>
    <w:lvl w:ilvl="4" w:tplc="7FAC871A">
      <w:numFmt w:val="bullet"/>
      <w:lvlText w:val="•"/>
      <w:lvlJc w:val="left"/>
      <w:pPr>
        <w:ind w:left="4134" w:hanging="425"/>
      </w:pPr>
      <w:rPr>
        <w:rFonts w:hint="default"/>
        <w:lang w:val="ru-RU" w:eastAsia="en-US" w:bidi="ar-SA"/>
      </w:rPr>
    </w:lvl>
    <w:lvl w:ilvl="5" w:tplc="67F0CE48">
      <w:numFmt w:val="bullet"/>
      <w:lvlText w:val="•"/>
      <w:lvlJc w:val="left"/>
      <w:pPr>
        <w:ind w:left="5098" w:hanging="425"/>
      </w:pPr>
      <w:rPr>
        <w:rFonts w:hint="default"/>
        <w:lang w:val="ru-RU" w:eastAsia="en-US" w:bidi="ar-SA"/>
      </w:rPr>
    </w:lvl>
    <w:lvl w:ilvl="6" w:tplc="44EA22FE">
      <w:numFmt w:val="bullet"/>
      <w:lvlText w:val="•"/>
      <w:lvlJc w:val="left"/>
      <w:pPr>
        <w:ind w:left="6061" w:hanging="425"/>
      </w:pPr>
      <w:rPr>
        <w:rFonts w:hint="default"/>
        <w:lang w:val="ru-RU" w:eastAsia="en-US" w:bidi="ar-SA"/>
      </w:rPr>
    </w:lvl>
    <w:lvl w:ilvl="7" w:tplc="F4388CBE">
      <w:numFmt w:val="bullet"/>
      <w:lvlText w:val="•"/>
      <w:lvlJc w:val="left"/>
      <w:pPr>
        <w:ind w:left="7025" w:hanging="425"/>
      </w:pPr>
      <w:rPr>
        <w:rFonts w:hint="default"/>
        <w:lang w:val="ru-RU" w:eastAsia="en-US" w:bidi="ar-SA"/>
      </w:rPr>
    </w:lvl>
    <w:lvl w:ilvl="8" w:tplc="B8C019CA">
      <w:numFmt w:val="bullet"/>
      <w:lvlText w:val="•"/>
      <w:lvlJc w:val="left"/>
      <w:pPr>
        <w:ind w:left="7988" w:hanging="425"/>
      </w:pPr>
      <w:rPr>
        <w:rFonts w:hint="default"/>
        <w:lang w:val="ru-RU" w:eastAsia="en-US" w:bidi="ar-SA"/>
      </w:rPr>
    </w:lvl>
  </w:abstractNum>
  <w:abstractNum w:abstractNumId="45" w15:restartNumberingAfterBreak="0">
    <w:nsid w:val="5BEEF8C6"/>
    <w:multiLevelType w:val="hybridMultilevel"/>
    <w:tmpl w:val="00000000"/>
    <w:lvl w:ilvl="0" w:tplc="F96E94D0">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F622B66">
      <w:numFmt w:val="bullet"/>
      <w:lvlText w:val="•"/>
      <w:lvlJc w:val="left"/>
      <w:pPr>
        <w:ind w:left="1243" w:hanging="425"/>
      </w:pPr>
      <w:rPr>
        <w:rFonts w:hint="default"/>
        <w:lang w:val="ru-RU" w:eastAsia="en-US" w:bidi="ar-SA"/>
      </w:rPr>
    </w:lvl>
    <w:lvl w:ilvl="2" w:tplc="714E5006">
      <w:numFmt w:val="bullet"/>
      <w:lvlText w:val="•"/>
      <w:lvlJc w:val="left"/>
      <w:pPr>
        <w:ind w:left="2207" w:hanging="425"/>
      </w:pPr>
      <w:rPr>
        <w:rFonts w:hint="default"/>
        <w:lang w:val="ru-RU" w:eastAsia="en-US" w:bidi="ar-SA"/>
      </w:rPr>
    </w:lvl>
    <w:lvl w:ilvl="3" w:tplc="79E839E2">
      <w:numFmt w:val="bullet"/>
      <w:lvlText w:val="•"/>
      <w:lvlJc w:val="left"/>
      <w:pPr>
        <w:ind w:left="3170" w:hanging="425"/>
      </w:pPr>
      <w:rPr>
        <w:rFonts w:hint="default"/>
        <w:lang w:val="ru-RU" w:eastAsia="en-US" w:bidi="ar-SA"/>
      </w:rPr>
    </w:lvl>
    <w:lvl w:ilvl="4" w:tplc="EB861338">
      <w:numFmt w:val="bullet"/>
      <w:lvlText w:val="•"/>
      <w:lvlJc w:val="left"/>
      <w:pPr>
        <w:ind w:left="4134" w:hanging="425"/>
      </w:pPr>
      <w:rPr>
        <w:rFonts w:hint="default"/>
        <w:lang w:val="ru-RU" w:eastAsia="en-US" w:bidi="ar-SA"/>
      </w:rPr>
    </w:lvl>
    <w:lvl w:ilvl="5" w:tplc="B6A66E92">
      <w:numFmt w:val="bullet"/>
      <w:lvlText w:val="•"/>
      <w:lvlJc w:val="left"/>
      <w:pPr>
        <w:ind w:left="5098" w:hanging="425"/>
      </w:pPr>
      <w:rPr>
        <w:rFonts w:hint="default"/>
        <w:lang w:val="ru-RU" w:eastAsia="en-US" w:bidi="ar-SA"/>
      </w:rPr>
    </w:lvl>
    <w:lvl w:ilvl="6" w:tplc="48B2269C">
      <w:numFmt w:val="bullet"/>
      <w:lvlText w:val="•"/>
      <w:lvlJc w:val="left"/>
      <w:pPr>
        <w:ind w:left="6061" w:hanging="425"/>
      </w:pPr>
      <w:rPr>
        <w:rFonts w:hint="default"/>
        <w:lang w:val="ru-RU" w:eastAsia="en-US" w:bidi="ar-SA"/>
      </w:rPr>
    </w:lvl>
    <w:lvl w:ilvl="7" w:tplc="AF805FE4">
      <w:numFmt w:val="bullet"/>
      <w:lvlText w:val="•"/>
      <w:lvlJc w:val="left"/>
      <w:pPr>
        <w:ind w:left="7025" w:hanging="425"/>
      </w:pPr>
      <w:rPr>
        <w:rFonts w:hint="default"/>
        <w:lang w:val="ru-RU" w:eastAsia="en-US" w:bidi="ar-SA"/>
      </w:rPr>
    </w:lvl>
    <w:lvl w:ilvl="8" w:tplc="39F86134">
      <w:numFmt w:val="bullet"/>
      <w:lvlText w:val="•"/>
      <w:lvlJc w:val="left"/>
      <w:pPr>
        <w:ind w:left="7988" w:hanging="425"/>
      </w:pPr>
      <w:rPr>
        <w:rFonts w:hint="default"/>
        <w:lang w:val="ru-RU" w:eastAsia="en-US" w:bidi="ar-SA"/>
      </w:rPr>
    </w:lvl>
  </w:abstractNum>
  <w:abstractNum w:abstractNumId="46" w15:restartNumberingAfterBreak="0">
    <w:nsid w:val="60738927"/>
    <w:multiLevelType w:val="hybridMultilevel"/>
    <w:tmpl w:val="00000000"/>
    <w:lvl w:ilvl="0" w:tplc="82F21E3C">
      <w:start w:val="1"/>
      <w:numFmt w:val="decimal"/>
      <w:lvlText w:val="%1)"/>
      <w:lvlJc w:val="left"/>
      <w:pPr>
        <w:ind w:left="285" w:hanging="2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E92EC32">
      <w:numFmt w:val="bullet"/>
      <w:lvlText w:val="•"/>
      <w:lvlJc w:val="left"/>
      <w:pPr>
        <w:ind w:left="1243" w:hanging="267"/>
      </w:pPr>
      <w:rPr>
        <w:rFonts w:hint="default"/>
        <w:lang w:val="ru-RU" w:eastAsia="en-US" w:bidi="ar-SA"/>
      </w:rPr>
    </w:lvl>
    <w:lvl w:ilvl="2" w:tplc="BDEEE154">
      <w:numFmt w:val="bullet"/>
      <w:lvlText w:val="•"/>
      <w:lvlJc w:val="left"/>
      <w:pPr>
        <w:ind w:left="2207" w:hanging="267"/>
      </w:pPr>
      <w:rPr>
        <w:rFonts w:hint="default"/>
        <w:lang w:val="ru-RU" w:eastAsia="en-US" w:bidi="ar-SA"/>
      </w:rPr>
    </w:lvl>
    <w:lvl w:ilvl="3" w:tplc="EAFC88E2">
      <w:numFmt w:val="bullet"/>
      <w:lvlText w:val="•"/>
      <w:lvlJc w:val="left"/>
      <w:pPr>
        <w:ind w:left="3170" w:hanging="267"/>
      </w:pPr>
      <w:rPr>
        <w:rFonts w:hint="default"/>
        <w:lang w:val="ru-RU" w:eastAsia="en-US" w:bidi="ar-SA"/>
      </w:rPr>
    </w:lvl>
    <w:lvl w:ilvl="4" w:tplc="DAA44434">
      <w:numFmt w:val="bullet"/>
      <w:lvlText w:val="•"/>
      <w:lvlJc w:val="left"/>
      <w:pPr>
        <w:ind w:left="4134" w:hanging="267"/>
      </w:pPr>
      <w:rPr>
        <w:rFonts w:hint="default"/>
        <w:lang w:val="ru-RU" w:eastAsia="en-US" w:bidi="ar-SA"/>
      </w:rPr>
    </w:lvl>
    <w:lvl w:ilvl="5" w:tplc="E6DACB86">
      <w:numFmt w:val="bullet"/>
      <w:lvlText w:val="•"/>
      <w:lvlJc w:val="left"/>
      <w:pPr>
        <w:ind w:left="5098" w:hanging="267"/>
      </w:pPr>
      <w:rPr>
        <w:rFonts w:hint="default"/>
        <w:lang w:val="ru-RU" w:eastAsia="en-US" w:bidi="ar-SA"/>
      </w:rPr>
    </w:lvl>
    <w:lvl w:ilvl="6" w:tplc="689A4A1A">
      <w:numFmt w:val="bullet"/>
      <w:lvlText w:val="•"/>
      <w:lvlJc w:val="left"/>
      <w:pPr>
        <w:ind w:left="6061" w:hanging="267"/>
      </w:pPr>
      <w:rPr>
        <w:rFonts w:hint="default"/>
        <w:lang w:val="ru-RU" w:eastAsia="en-US" w:bidi="ar-SA"/>
      </w:rPr>
    </w:lvl>
    <w:lvl w:ilvl="7" w:tplc="1FD0ED96">
      <w:numFmt w:val="bullet"/>
      <w:lvlText w:val="•"/>
      <w:lvlJc w:val="left"/>
      <w:pPr>
        <w:ind w:left="7025" w:hanging="267"/>
      </w:pPr>
      <w:rPr>
        <w:rFonts w:hint="default"/>
        <w:lang w:val="ru-RU" w:eastAsia="en-US" w:bidi="ar-SA"/>
      </w:rPr>
    </w:lvl>
    <w:lvl w:ilvl="8" w:tplc="16D8AA54">
      <w:numFmt w:val="bullet"/>
      <w:lvlText w:val="•"/>
      <w:lvlJc w:val="left"/>
      <w:pPr>
        <w:ind w:left="7988" w:hanging="267"/>
      </w:pPr>
      <w:rPr>
        <w:rFonts w:hint="default"/>
        <w:lang w:val="ru-RU" w:eastAsia="en-US" w:bidi="ar-SA"/>
      </w:rPr>
    </w:lvl>
  </w:abstractNum>
  <w:abstractNum w:abstractNumId="47" w15:restartNumberingAfterBreak="0">
    <w:nsid w:val="6583A3B4"/>
    <w:multiLevelType w:val="hybridMultilevel"/>
    <w:tmpl w:val="00000000"/>
    <w:lvl w:ilvl="0" w:tplc="0AD60632">
      <w:numFmt w:val="bullet"/>
      <w:lvlText w:val="–"/>
      <w:lvlJc w:val="left"/>
      <w:pPr>
        <w:ind w:left="285"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2A6A9270">
      <w:numFmt w:val="bullet"/>
      <w:lvlText w:val="•"/>
      <w:lvlJc w:val="left"/>
      <w:pPr>
        <w:ind w:left="1243" w:hanging="425"/>
      </w:pPr>
      <w:rPr>
        <w:rFonts w:hint="default"/>
        <w:lang w:val="ru-RU" w:eastAsia="en-US" w:bidi="ar-SA"/>
      </w:rPr>
    </w:lvl>
    <w:lvl w:ilvl="2" w:tplc="6BC4A54C">
      <w:numFmt w:val="bullet"/>
      <w:lvlText w:val="•"/>
      <w:lvlJc w:val="left"/>
      <w:pPr>
        <w:ind w:left="2207" w:hanging="425"/>
      </w:pPr>
      <w:rPr>
        <w:rFonts w:hint="default"/>
        <w:lang w:val="ru-RU" w:eastAsia="en-US" w:bidi="ar-SA"/>
      </w:rPr>
    </w:lvl>
    <w:lvl w:ilvl="3" w:tplc="C4522EA6">
      <w:numFmt w:val="bullet"/>
      <w:lvlText w:val="•"/>
      <w:lvlJc w:val="left"/>
      <w:pPr>
        <w:ind w:left="3170" w:hanging="425"/>
      </w:pPr>
      <w:rPr>
        <w:rFonts w:hint="default"/>
        <w:lang w:val="ru-RU" w:eastAsia="en-US" w:bidi="ar-SA"/>
      </w:rPr>
    </w:lvl>
    <w:lvl w:ilvl="4" w:tplc="181E744E">
      <w:numFmt w:val="bullet"/>
      <w:lvlText w:val="•"/>
      <w:lvlJc w:val="left"/>
      <w:pPr>
        <w:ind w:left="4134" w:hanging="425"/>
      </w:pPr>
      <w:rPr>
        <w:rFonts w:hint="default"/>
        <w:lang w:val="ru-RU" w:eastAsia="en-US" w:bidi="ar-SA"/>
      </w:rPr>
    </w:lvl>
    <w:lvl w:ilvl="5" w:tplc="66B6E8AE">
      <w:numFmt w:val="bullet"/>
      <w:lvlText w:val="•"/>
      <w:lvlJc w:val="left"/>
      <w:pPr>
        <w:ind w:left="5098" w:hanging="425"/>
      </w:pPr>
      <w:rPr>
        <w:rFonts w:hint="default"/>
        <w:lang w:val="ru-RU" w:eastAsia="en-US" w:bidi="ar-SA"/>
      </w:rPr>
    </w:lvl>
    <w:lvl w:ilvl="6" w:tplc="21B45AEE">
      <w:numFmt w:val="bullet"/>
      <w:lvlText w:val="•"/>
      <w:lvlJc w:val="left"/>
      <w:pPr>
        <w:ind w:left="6061" w:hanging="425"/>
      </w:pPr>
      <w:rPr>
        <w:rFonts w:hint="default"/>
        <w:lang w:val="ru-RU" w:eastAsia="en-US" w:bidi="ar-SA"/>
      </w:rPr>
    </w:lvl>
    <w:lvl w:ilvl="7" w:tplc="C06A39AA">
      <w:numFmt w:val="bullet"/>
      <w:lvlText w:val="•"/>
      <w:lvlJc w:val="left"/>
      <w:pPr>
        <w:ind w:left="7025" w:hanging="425"/>
      </w:pPr>
      <w:rPr>
        <w:rFonts w:hint="default"/>
        <w:lang w:val="ru-RU" w:eastAsia="en-US" w:bidi="ar-SA"/>
      </w:rPr>
    </w:lvl>
    <w:lvl w:ilvl="8" w:tplc="BFFE0B08">
      <w:numFmt w:val="bullet"/>
      <w:lvlText w:val="•"/>
      <w:lvlJc w:val="left"/>
      <w:pPr>
        <w:ind w:left="7988" w:hanging="425"/>
      </w:pPr>
      <w:rPr>
        <w:rFonts w:hint="default"/>
        <w:lang w:val="ru-RU" w:eastAsia="en-US" w:bidi="ar-SA"/>
      </w:rPr>
    </w:lvl>
  </w:abstractNum>
  <w:abstractNum w:abstractNumId="48" w15:restartNumberingAfterBreak="0">
    <w:nsid w:val="67E4D5DF"/>
    <w:multiLevelType w:val="hybridMultilevel"/>
    <w:tmpl w:val="00000000"/>
    <w:lvl w:ilvl="0" w:tplc="887A5A36">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2ABEF2">
      <w:numFmt w:val="bullet"/>
      <w:lvlText w:val="•"/>
      <w:lvlJc w:val="left"/>
      <w:pPr>
        <w:ind w:left="1243" w:hanging="425"/>
      </w:pPr>
      <w:rPr>
        <w:rFonts w:hint="default"/>
        <w:lang w:val="ru-RU" w:eastAsia="en-US" w:bidi="ar-SA"/>
      </w:rPr>
    </w:lvl>
    <w:lvl w:ilvl="2" w:tplc="C5502736">
      <w:numFmt w:val="bullet"/>
      <w:lvlText w:val="•"/>
      <w:lvlJc w:val="left"/>
      <w:pPr>
        <w:ind w:left="2207" w:hanging="425"/>
      </w:pPr>
      <w:rPr>
        <w:rFonts w:hint="default"/>
        <w:lang w:val="ru-RU" w:eastAsia="en-US" w:bidi="ar-SA"/>
      </w:rPr>
    </w:lvl>
    <w:lvl w:ilvl="3" w:tplc="86A00EAA">
      <w:numFmt w:val="bullet"/>
      <w:lvlText w:val="•"/>
      <w:lvlJc w:val="left"/>
      <w:pPr>
        <w:ind w:left="3170" w:hanging="425"/>
      </w:pPr>
      <w:rPr>
        <w:rFonts w:hint="default"/>
        <w:lang w:val="ru-RU" w:eastAsia="en-US" w:bidi="ar-SA"/>
      </w:rPr>
    </w:lvl>
    <w:lvl w:ilvl="4" w:tplc="E2BE1912">
      <w:numFmt w:val="bullet"/>
      <w:lvlText w:val="•"/>
      <w:lvlJc w:val="left"/>
      <w:pPr>
        <w:ind w:left="4134" w:hanging="425"/>
      </w:pPr>
      <w:rPr>
        <w:rFonts w:hint="default"/>
        <w:lang w:val="ru-RU" w:eastAsia="en-US" w:bidi="ar-SA"/>
      </w:rPr>
    </w:lvl>
    <w:lvl w:ilvl="5" w:tplc="322C10BC">
      <w:numFmt w:val="bullet"/>
      <w:lvlText w:val="•"/>
      <w:lvlJc w:val="left"/>
      <w:pPr>
        <w:ind w:left="5098" w:hanging="425"/>
      </w:pPr>
      <w:rPr>
        <w:rFonts w:hint="default"/>
        <w:lang w:val="ru-RU" w:eastAsia="en-US" w:bidi="ar-SA"/>
      </w:rPr>
    </w:lvl>
    <w:lvl w:ilvl="6" w:tplc="7C7E4E84">
      <w:numFmt w:val="bullet"/>
      <w:lvlText w:val="•"/>
      <w:lvlJc w:val="left"/>
      <w:pPr>
        <w:ind w:left="6061" w:hanging="425"/>
      </w:pPr>
      <w:rPr>
        <w:rFonts w:hint="default"/>
        <w:lang w:val="ru-RU" w:eastAsia="en-US" w:bidi="ar-SA"/>
      </w:rPr>
    </w:lvl>
    <w:lvl w:ilvl="7" w:tplc="7F52F210">
      <w:numFmt w:val="bullet"/>
      <w:lvlText w:val="•"/>
      <w:lvlJc w:val="left"/>
      <w:pPr>
        <w:ind w:left="7025" w:hanging="425"/>
      </w:pPr>
      <w:rPr>
        <w:rFonts w:hint="default"/>
        <w:lang w:val="ru-RU" w:eastAsia="en-US" w:bidi="ar-SA"/>
      </w:rPr>
    </w:lvl>
    <w:lvl w:ilvl="8" w:tplc="E750A908">
      <w:numFmt w:val="bullet"/>
      <w:lvlText w:val="•"/>
      <w:lvlJc w:val="left"/>
      <w:pPr>
        <w:ind w:left="7988" w:hanging="425"/>
      </w:pPr>
      <w:rPr>
        <w:rFonts w:hint="default"/>
        <w:lang w:val="ru-RU" w:eastAsia="en-US" w:bidi="ar-SA"/>
      </w:rPr>
    </w:lvl>
  </w:abstractNum>
  <w:abstractNum w:abstractNumId="49" w15:restartNumberingAfterBreak="0">
    <w:nsid w:val="6C1DD42E"/>
    <w:multiLevelType w:val="hybridMultilevel"/>
    <w:tmpl w:val="00000000"/>
    <w:lvl w:ilvl="0" w:tplc="B7E09D34">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02C988C">
      <w:start w:val="1"/>
      <w:numFmt w:val="decimal"/>
      <w:lvlText w:val="%2)"/>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D6C85A88">
      <w:numFmt w:val="bullet"/>
      <w:lvlText w:val="•"/>
      <w:lvlJc w:val="left"/>
      <w:pPr>
        <w:ind w:left="2207" w:hanging="425"/>
      </w:pPr>
      <w:rPr>
        <w:rFonts w:hint="default"/>
        <w:lang w:val="ru-RU" w:eastAsia="en-US" w:bidi="ar-SA"/>
      </w:rPr>
    </w:lvl>
    <w:lvl w:ilvl="3" w:tplc="A5BCA61C">
      <w:numFmt w:val="bullet"/>
      <w:lvlText w:val="•"/>
      <w:lvlJc w:val="left"/>
      <w:pPr>
        <w:ind w:left="3170" w:hanging="425"/>
      </w:pPr>
      <w:rPr>
        <w:rFonts w:hint="default"/>
        <w:lang w:val="ru-RU" w:eastAsia="en-US" w:bidi="ar-SA"/>
      </w:rPr>
    </w:lvl>
    <w:lvl w:ilvl="4" w:tplc="1FF2F66A">
      <w:numFmt w:val="bullet"/>
      <w:lvlText w:val="•"/>
      <w:lvlJc w:val="left"/>
      <w:pPr>
        <w:ind w:left="4134" w:hanging="425"/>
      </w:pPr>
      <w:rPr>
        <w:rFonts w:hint="default"/>
        <w:lang w:val="ru-RU" w:eastAsia="en-US" w:bidi="ar-SA"/>
      </w:rPr>
    </w:lvl>
    <w:lvl w:ilvl="5" w:tplc="D730C9B2">
      <w:numFmt w:val="bullet"/>
      <w:lvlText w:val="•"/>
      <w:lvlJc w:val="left"/>
      <w:pPr>
        <w:ind w:left="5098" w:hanging="425"/>
      </w:pPr>
      <w:rPr>
        <w:rFonts w:hint="default"/>
        <w:lang w:val="ru-RU" w:eastAsia="en-US" w:bidi="ar-SA"/>
      </w:rPr>
    </w:lvl>
    <w:lvl w:ilvl="6" w:tplc="6EA66980">
      <w:numFmt w:val="bullet"/>
      <w:lvlText w:val="•"/>
      <w:lvlJc w:val="left"/>
      <w:pPr>
        <w:ind w:left="6061" w:hanging="425"/>
      </w:pPr>
      <w:rPr>
        <w:rFonts w:hint="default"/>
        <w:lang w:val="ru-RU" w:eastAsia="en-US" w:bidi="ar-SA"/>
      </w:rPr>
    </w:lvl>
    <w:lvl w:ilvl="7" w:tplc="C0065372">
      <w:numFmt w:val="bullet"/>
      <w:lvlText w:val="•"/>
      <w:lvlJc w:val="left"/>
      <w:pPr>
        <w:ind w:left="7025" w:hanging="425"/>
      </w:pPr>
      <w:rPr>
        <w:rFonts w:hint="default"/>
        <w:lang w:val="ru-RU" w:eastAsia="en-US" w:bidi="ar-SA"/>
      </w:rPr>
    </w:lvl>
    <w:lvl w:ilvl="8" w:tplc="B776C604">
      <w:numFmt w:val="bullet"/>
      <w:lvlText w:val="•"/>
      <w:lvlJc w:val="left"/>
      <w:pPr>
        <w:ind w:left="7988" w:hanging="425"/>
      </w:pPr>
      <w:rPr>
        <w:rFonts w:hint="default"/>
        <w:lang w:val="ru-RU" w:eastAsia="en-US" w:bidi="ar-SA"/>
      </w:rPr>
    </w:lvl>
  </w:abstractNum>
  <w:abstractNum w:abstractNumId="50" w15:restartNumberingAfterBreak="0">
    <w:nsid w:val="6D980B87"/>
    <w:multiLevelType w:val="hybridMultilevel"/>
    <w:tmpl w:val="00000000"/>
    <w:lvl w:ilvl="0" w:tplc="BF5CE58E">
      <w:start w:val="1"/>
      <w:numFmt w:val="decimal"/>
      <w:lvlText w:val="%1."/>
      <w:lvlJc w:val="left"/>
      <w:pPr>
        <w:ind w:left="123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BD65B0C">
      <w:start w:val="1"/>
      <w:numFmt w:val="decimal"/>
      <w:lvlText w:val="%2)"/>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33DA9A2A">
      <w:numFmt w:val="bullet"/>
      <w:lvlText w:val="•"/>
      <w:lvlJc w:val="left"/>
      <w:pPr>
        <w:ind w:left="2204" w:hanging="425"/>
      </w:pPr>
      <w:rPr>
        <w:rFonts w:hint="default"/>
        <w:lang w:val="ru-RU" w:eastAsia="en-US" w:bidi="ar-SA"/>
      </w:rPr>
    </w:lvl>
    <w:lvl w:ilvl="3" w:tplc="C2BAF358">
      <w:numFmt w:val="bullet"/>
      <w:lvlText w:val="•"/>
      <w:lvlJc w:val="left"/>
      <w:pPr>
        <w:ind w:left="3168" w:hanging="425"/>
      </w:pPr>
      <w:rPr>
        <w:rFonts w:hint="default"/>
        <w:lang w:val="ru-RU" w:eastAsia="en-US" w:bidi="ar-SA"/>
      </w:rPr>
    </w:lvl>
    <w:lvl w:ilvl="4" w:tplc="022A7116">
      <w:numFmt w:val="bullet"/>
      <w:lvlText w:val="•"/>
      <w:lvlJc w:val="left"/>
      <w:pPr>
        <w:ind w:left="4132" w:hanging="425"/>
      </w:pPr>
      <w:rPr>
        <w:rFonts w:hint="default"/>
        <w:lang w:val="ru-RU" w:eastAsia="en-US" w:bidi="ar-SA"/>
      </w:rPr>
    </w:lvl>
    <w:lvl w:ilvl="5" w:tplc="C7B893FE">
      <w:numFmt w:val="bullet"/>
      <w:lvlText w:val="•"/>
      <w:lvlJc w:val="left"/>
      <w:pPr>
        <w:ind w:left="5096" w:hanging="425"/>
      </w:pPr>
      <w:rPr>
        <w:rFonts w:hint="default"/>
        <w:lang w:val="ru-RU" w:eastAsia="en-US" w:bidi="ar-SA"/>
      </w:rPr>
    </w:lvl>
    <w:lvl w:ilvl="6" w:tplc="17DCC4CA">
      <w:numFmt w:val="bullet"/>
      <w:lvlText w:val="•"/>
      <w:lvlJc w:val="left"/>
      <w:pPr>
        <w:ind w:left="6060" w:hanging="425"/>
      </w:pPr>
      <w:rPr>
        <w:rFonts w:hint="default"/>
        <w:lang w:val="ru-RU" w:eastAsia="en-US" w:bidi="ar-SA"/>
      </w:rPr>
    </w:lvl>
    <w:lvl w:ilvl="7" w:tplc="321020EA">
      <w:numFmt w:val="bullet"/>
      <w:lvlText w:val="•"/>
      <w:lvlJc w:val="left"/>
      <w:pPr>
        <w:ind w:left="7024" w:hanging="425"/>
      </w:pPr>
      <w:rPr>
        <w:rFonts w:hint="default"/>
        <w:lang w:val="ru-RU" w:eastAsia="en-US" w:bidi="ar-SA"/>
      </w:rPr>
    </w:lvl>
    <w:lvl w:ilvl="8" w:tplc="22F2209A">
      <w:numFmt w:val="bullet"/>
      <w:lvlText w:val="•"/>
      <w:lvlJc w:val="left"/>
      <w:pPr>
        <w:ind w:left="7988" w:hanging="425"/>
      </w:pPr>
      <w:rPr>
        <w:rFonts w:hint="default"/>
        <w:lang w:val="ru-RU" w:eastAsia="en-US" w:bidi="ar-SA"/>
      </w:rPr>
    </w:lvl>
  </w:abstractNum>
  <w:abstractNum w:abstractNumId="51" w15:restartNumberingAfterBreak="0">
    <w:nsid w:val="6F254BCE"/>
    <w:multiLevelType w:val="multilevel"/>
    <w:tmpl w:val="E90AE7C8"/>
    <w:lvl w:ilvl="0">
      <w:start w:val="1"/>
      <w:numFmt w:val="decimal"/>
      <w:lvlText w:val="%1."/>
      <w:lvlJc w:val="left"/>
      <w:pPr>
        <w:ind w:left="123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85" w:hanging="55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04" w:hanging="557"/>
      </w:pPr>
      <w:rPr>
        <w:rFonts w:hint="default"/>
        <w:lang w:val="ru-RU" w:eastAsia="en-US" w:bidi="ar-SA"/>
      </w:rPr>
    </w:lvl>
    <w:lvl w:ilvl="3">
      <w:numFmt w:val="bullet"/>
      <w:lvlText w:val="•"/>
      <w:lvlJc w:val="left"/>
      <w:pPr>
        <w:ind w:left="3168" w:hanging="557"/>
      </w:pPr>
      <w:rPr>
        <w:rFonts w:hint="default"/>
        <w:lang w:val="ru-RU" w:eastAsia="en-US" w:bidi="ar-SA"/>
      </w:rPr>
    </w:lvl>
    <w:lvl w:ilvl="4">
      <w:numFmt w:val="bullet"/>
      <w:lvlText w:val="•"/>
      <w:lvlJc w:val="left"/>
      <w:pPr>
        <w:ind w:left="4132" w:hanging="557"/>
      </w:pPr>
      <w:rPr>
        <w:rFonts w:hint="default"/>
        <w:lang w:val="ru-RU" w:eastAsia="en-US" w:bidi="ar-SA"/>
      </w:rPr>
    </w:lvl>
    <w:lvl w:ilvl="5">
      <w:numFmt w:val="bullet"/>
      <w:lvlText w:val="•"/>
      <w:lvlJc w:val="left"/>
      <w:pPr>
        <w:ind w:left="5096" w:hanging="557"/>
      </w:pPr>
      <w:rPr>
        <w:rFonts w:hint="default"/>
        <w:lang w:val="ru-RU" w:eastAsia="en-US" w:bidi="ar-SA"/>
      </w:rPr>
    </w:lvl>
    <w:lvl w:ilvl="6">
      <w:numFmt w:val="bullet"/>
      <w:lvlText w:val="•"/>
      <w:lvlJc w:val="left"/>
      <w:pPr>
        <w:ind w:left="6060" w:hanging="557"/>
      </w:pPr>
      <w:rPr>
        <w:rFonts w:hint="default"/>
        <w:lang w:val="ru-RU" w:eastAsia="en-US" w:bidi="ar-SA"/>
      </w:rPr>
    </w:lvl>
    <w:lvl w:ilvl="7">
      <w:numFmt w:val="bullet"/>
      <w:lvlText w:val="•"/>
      <w:lvlJc w:val="left"/>
      <w:pPr>
        <w:ind w:left="7024" w:hanging="557"/>
      </w:pPr>
      <w:rPr>
        <w:rFonts w:hint="default"/>
        <w:lang w:val="ru-RU" w:eastAsia="en-US" w:bidi="ar-SA"/>
      </w:rPr>
    </w:lvl>
    <w:lvl w:ilvl="8">
      <w:numFmt w:val="bullet"/>
      <w:lvlText w:val="•"/>
      <w:lvlJc w:val="left"/>
      <w:pPr>
        <w:ind w:left="7988" w:hanging="557"/>
      </w:pPr>
      <w:rPr>
        <w:rFonts w:hint="default"/>
        <w:lang w:val="ru-RU" w:eastAsia="en-US" w:bidi="ar-SA"/>
      </w:rPr>
    </w:lvl>
  </w:abstractNum>
  <w:abstractNum w:abstractNumId="52" w15:restartNumberingAfterBreak="0">
    <w:nsid w:val="6FB3923D"/>
    <w:multiLevelType w:val="hybridMultilevel"/>
    <w:tmpl w:val="00000000"/>
    <w:lvl w:ilvl="0" w:tplc="CEBEDF18">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10B3DA">
      <w:numFmt w:val="bullet"/>
      <w:lvlText w:val="•"/>
      <w:lvlJc w:val="left"/>
      <w:pPr>
        <w:ind w:left="1243" w:hanging="425"/>
      </w:pPr>
      <w:rPr>
        <w:rFonts w:hint="default"/>
        <w:lang w:val="ru-RU" w:eastAsia="en-US" w:bidi="ar-SA"/>
      </w:rPr>
    </w:lvl>
    <w:lvl w:ilvl="2" w:tplc="625A80A2">
      <w:numFmt w:val="bullet"/>
      <w:lvlText w:val="•"/>
      <w:lvlJc w:val="left"/>
      <w:pPr>
        <w:ind w:left="2207" w:hanging="425"/>
      </w:pPr>
      <w:rPr>
        <w:rFonts w:hint="default"/>
        <w:lang w:val="ru-RU" w:eastAsia="en-US" w:bidi="ar-SA"/>
      </w:rPr>
    </w:lvl>
    <w:lvl w:ilvl="3" w:tplc="2ABE45CE">
      <w:numFmt w:val="bullet"/>
      <w:lvlText w:val="•"/>
      <w:lvlJc w:val="left"/>
      <w:pPr>
        <w:ind w:left="3170" w:hanging="425"/>
      </w:pPr>
      <w:rPr>
        <w:rFonts w:hint="default"/>
        <w:lang w:val="ru-RU" w:eastAsia="en-US" w:bidi="ar-SA"/>
      </w:rPr>
    </w:lvl>
    <w:lvl w:ilvl="4" w:tplc="6158C69A">
      <w:numFmt w:val="bullet"/>
      <w:lvlText w:val="•"/>
      <w:lvlJc w:val="left"/>
      <w:pPr>
        <w:ind w:left="4134" w:hanging="425"/>
      </w:pPr>
      <w:rPr>
        <w:rFonts w:hint="default"/>
        <w:lang w:val="ru-RU" w:eastAsia="en-US" w:bidi="ar-SA"/>
      </w:rPr>
    </w:lvl>
    <w:lvl w:ilvl="5" w:tplc="95A66B9C">
      <w:numFmt w:val="bullet"/>
      <w:lvlText w:val="•"/>
      <w:lvlJc w:val="left"/>
      <w:pPr>
        <w:ind w:left="5098" w:hanging="425"/>
      </w:pPr>
      <w:rPr>
        <w:rFonts w:hint="default"/>
        <w:lang w:val="ru-RU" w:eastAsia="en-US" w:bidi="ar-SA"/>
      </w:rPr>
    </w:lvl>
    <w:lvl w:ilvl="6" w:tplc="BBDA519C">
      <w:numFmt w:val="bullet"/>
      <w:lvlText w:val="•"/>
      <w:lvlJc w:val="left"/>
      <w:pPr>
        <w:ind w:left="6061" w:hanging="425"/>
      </w:pPr>
      <w:rPr>
        <w:rFonts w:hint="default"/>
        <w:lang w:val="ru-RU" w:eastAsia="en-US" w:bidi="ar-SA"/>
      </w:rPr>
    </w:lvl>
    <w:lvl w:ilvl="7" w:tplc="48E27FFE">
      <w:numFmt w:val="bullet"/>
      <w:lvlText w:val="•"/>
      <w:lvlJc w:val="left"/>
      <w:pPr>
        <w:ind w:left="7025" w:hanging="425"/>
      </w:pPr>
      <w:rPr>
        <w:rFonts w:hint="default"/>
        <w:lang w:val="ru-RU" w:eastAsia="en-US" w:bidi="ar-SA"/>
      </w:rPr>
    </w:lvl>
    <w:lvl w:ilvl="8" w:tplc="BA8E8888">
      <w:numFmt w:val="bullet"/>
      <w:lvlText w:val="•"/>
      <w:lvlJc w:val="left"/>
      <w:pPr>
        <w:ind w:left="7988" w:hanging="425"/>
      </w:pPr>
      <w:rPr>
        <w:rFonts w:hint="default"/>
        <w:lang w:val="ru-RU" w:eastAsia="en-US" w:bidi="ar-SA"/>
      </w:rPr>
    </w:lvl>
  </w:abstractNum>
  <w:abstractNum w:abstractNumId="53" w15:restartNumberingAfterBreak="0">
    <w:nsid w:val="6FBF96B8"/>
    <w:multiLevelType w:val="multilevel"/>
    <w:tmpl w:val="967A4462"/>
    <w:lvl w:ilvl="0">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07" w:hanging="425"/>
      </w:pPr>
      <w:rPr>
        <w:rFonts w:hint="default"/>
        <w:lang w:val="ru-RU" w:eastAsia="en-US" w:bidi="ar-SA"/>
      </w:rPr>
    </w:lvl>
    <w:lvl w:ilvl="3">
      <w:numFmt w:val="bullet"/>
      <w:lvlText w:val="•"/>
      <w:lvlJc w:val="left"/>
      <w:pPr>
        <w:ind w:left="3170" w:hanging="425"/>
      </w:pPr>
      <w:rPr>
        <w:rFonts w:hint="default"/>
        <w:lang w:val="ru-RU" w:eastAsia="en-US" w:bidi="ar-SA"/>
      </w:rPr>
    </w:lvl>
    <w:lvl w:ilvl="4">
      <w:numFmt w:val="bullet"/>
      <w:lvlText w:val="•"/>
      <w:lvlJc w:val="left"/>
      <w:pPr>
        <w:ind w:left="4134" w:hanging="425"/>
      </w:pPr>
      <w:rPr>
        <w:rFonts w:hint="default"/>
        <w:lang w:val="ru-RU" w:eastAsia="en-US" w:bidi="ar-SA"/>
      </w:rPr>
    </w:lvl>
    <w:lvl w:ilvl="5">
      <w:numFmt w:val="bullet"/>
      <w:lvlText w:val="•"/>
      <w:lvlJc w:val="left"/>
      <w:pPr>
        <w:ind w:left="5098" w:hanging="425"/>
      </w:pPr>
      <w:rPr>
        <w:rFonts w:hint="default"/>
        <w:lang w:val="ru-RU" w:eastAsia="en-US" w:bidi="ar-SA"/>
      </w:rPr>
    </w:lvl>
    <w:lvl w:ilvl="6">
      <w:numFmt w:val="bullet"/>
      <w:lvlText w:val="•"/>
      <w:lvlJc w:val="left"/>
      <w:pPr>
        <w:ind w:left="6061" w:hanging="425"/>
      </w:pPr>
      <w:rPr>
        <w:rFonts w:hint="default"/>
        <w:lang w:val="ru-RU" w:eastAsia="en-US" w:bidi="ar-SA"/>
      </w:rPr>
    </w:lvl>
    <w:lvl w:ilvl="7">
      <w:numFmt w:val="bullet"/>
      <w:lvlText w:val="•"/>
      <w:lvlJc w:val="left"/>
      <w:pPr>
        <w:ind w:left="7025" w:hanging="425"/>
      </w:pPr>
      <w:rPr>
        <w:rFonts w:hint="default"/>
        <w:lang w:val="ru-RU" w:eastAsia="en-US" w:bidi="ar-SA"/>
      </w:rPr>
    </w:lvl>
    <w:lvl w:ilvl="8">
      <w:numFmt w:val="bullet"/>
      <w:lvlText w:val="•"/>
      <w:lvlJc w:val="left"/>
      <w:pPr>
        <w:ind w:left="7988" w:hanging="425"/>
      </w:pPr>
      <w:rPr>
        <w:rFonts w:hint="default"/>
        <w:lang w:val="ru-RU" w:eastAsia="en-US" w:bidi="ar-SA"/>
      </w:rPr>
    </w:lvl>
  </w:abstractNum>
  <w:abstractNum w:abstractNumId="54" w15:restartNumberingAfterBreak="0">
    <w:nsid w:val="70F2AF07"/>
    <w:multiLevelType w:val="multilevel"/>
    <w:tmpl w:val="E2F8CC6A"/>
    <w:lvl w:ilvl="0">
      <w:start w:val="1"/>
      <w:numFmt w:val="decimal"/>
      <w:lvlText w:val="%1)"/>
      <w:lvlJc w:val="left"/>
      <w:pPr>
        <w:ind w:left="1328" w:hanging="33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85" w:hanging="56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75" w:hanging="567"/>
      </w:pPr>
      <w:rPr>
        <w:rFonts w:hint="default"/>
        <w:lang w:val="ru-RU" w:eastAsia="en-US" w:bidi="ar-SA"/>
      </w:rPr>
    </w:lvl>
    <w:lvl w:ilvl="3">
      <w:numFmt w:val="bullet"/>
      <w:lvlText w:val="•"/>
      <w:lvlJc w:val="left"/>
      <w:pPr>
        <w:ind w:left="3230" w:hanging="567"/>
      </w:pPr>
      <w:rPr>
        <w:rFonts w:hint="default"/>
        <w:lang w:val="ru-RU" w:eastAsia="en-US" w:bidi="ar-SA"/>
      </w:rPr>
    </w:lvl>
    <w:lvl w:ilvl="4">
      <w:numFmt w:val="bullet"/>
      <w:lvlText w:val="•"/>
      <w:lvlJc w:val="left"/>
      <w:pPr>
        <w:ind w:left="4185" w:hanging="567"/>
      </w:pPr>
      <w:rPr>
        <w:rFonts w:hint="default"/>
        <w:lang w:val="ru-RU" w:eastAsia="en-US" w:bidi="ar-SA"/>
      </w:rPr>
    </w:lvl>
    <w:lvl w:ilvl="5">
      <w:numFmt w:val="bullet"/>
      <w:lvlText w:val="•"/>
      <w:lvlJc w:val="left"/>
      <w:pPr>
        <w:ind w:left="5140" w:hanging="567"/>
      </w:pPr>
      <w:rPr>
        <w:rFonts w:hint="default"/>
        <w:lang w:val="ru-RU" w:eastAsia="en-US" w:bidi="ar-SA"/>
      </w:rPr>
    </w:lvl>
    <w:lvl w:ilvl="6">
      <w:numFmt w:val="bullet"/>
      <w:lvlText w:val="•"/>
      <w:lvlJc w:val="left"/>
      <w:pPr>
        <w:ind w:left="6095" w:hanging="567"/>
      </w:pPr>
      <w:rPr>
        <w:rFonts w:hint="default"/>
        <w:lang w:val="ru-RU" w:eastAsia="en-US" w:bidi="ar-SA"/>
      </w:rPr>
    </w:lvl>
    <w:lvl w:ilvl="7">
      <w:numFmt w:val="bullet"/>
      <w:lvlText w:val="•"/>
      <w:lvlJc w:val="left"/>
      <w:pPr>
        <w:ind w:left="7050" w:hanging="567"/>
      </w:pPr>
      <w:rPr>
        <w:rFonts w:hint="default"/>
        <w:lang w:val="ru-RU" w:eastAsia="en-US" w:bidi="ar-SA"/>
      </w:rPr>
    </w:lvl>
    <w:lvl w:ilvl="8">
      <w:numFmt w:val="bullet"/>
      <w:lvlText w:val="•"/>
      <w:lvlJc w:val="left"/>
      <w:pPr>
        <w:ind w:left="8005" w:hanging="567"/>
      </w:pPr>
      <w:rPr>
        <w:rFonts w:hint="default"/>
        <w:lang w:val="ru-RU" w:eastAsia="en-US" w:bidi="ar-SA"/>
      </w:rPr>
    </w:lvl>
  </w:abstractNum>
  <w:abstractNum w:abstractNumId="55" w15:restartNumberingAfterBreak="0">
    <w:nsid w:val="7266FE2A"/>
    <w:multiLevelType w:val="hybridMultilevel"/>
    <w:tmpl w:val="00000000"/>
    <w:lvl w:ilvl="0" w:tplc="1C72B9E6">
      <w:start w:val="1"/>
      <w:numFmt w:val="decimal"/>
      <w:lvlText w:val="%1."/>
      <w:lvlJc w:val="left"/>
      <w:pPr>
        <w:ind w:left="1137" w:hanging="312"/>
        <w:jc w:val="left"/>
      </w:pPr>
      <w:rPr>
        <w:rFonts w:ascii="Times New Roman" w:eastAsia="Times New Roman" w:hAnsi="Times New Roman" w:cs="Times New Roman" w:hint="default"/>
        <w:b/>
        <w:bCs/>
        <w:i w:val="0"/>
        <w:iCs w:val="0"/>
        <w:spacing w:val="0"/>
        <w:w w:val="100"/>
        <w:sz w:val="24"/>
        <w:szCs w:val="24"/>
        <w:lang w:val="ru-RU" w:eastAsia="en-US" w:bidi="ar-SA"/>
      </w:rPr>
    </w:lvl>
    <w:lvl w:ilvl="1" w:tplc="250C96E8">
      <w:numFmt w:val="bullet"/>
      <w:lvlText w:val=""/>
      <w:lvlJc w:val="left"/>
      <w:pPr>
        <w:ind w:left="285" w:hanging="312"/>
      </w:pPr>
      <w:rPr>
        <w:rFonts w:ascii="Symbol" w:eastAsia="Symbol" w:hAnsi="Symbol" w:cs="Symbol" w:hint="default"/>
        <w:b w:val="0"/>
        <w:bCs w:val="0"/>
        <w:i w:val="0"/>
        <w:iCs w:val="0"/>
        <w:spacing w:val="0"/>
        <w:w w:val="100"/>
        <w:sz w:val="24"/>
        <w:szCs w:val="24"/>
        <w:lang w:val="ru-RU" w:eastAsia="en-US" w:bidi="ar-SA"/>
      </w:rPr>
    </w:lvl>
    <w:lvl w:ilvl="2" w:tplc="EFD8B132">
      <w:numFmt w:val="bullet"/>
      <w:lvlText w:val=""/>
      <w:lvlJc w:val="left"/>
      <w:pPr>
        <w:ind w:left="285" w:hanging="425"/>
      </w:pPr>
      <w:rPr>
        <w:rFonts w:ascii="Symbol" w:eastAsia="Symbol" w:hAnsi="Symbol" w:cs="Symbol" w:hint="default"/>
        <w:b w:val="0"/>
        <w:bCs w:val="0"/>
        <w:i w:val="0"/>
        <w:iCs w:val="0"/>
        <w:spacing w:val="0"/>
        <w:w w:val="100"/>
        <w:sz w:val="24"/>
        <w:szCs w:val="24"/>
        <w:lang w:val="ru-RU" w:eastAsia="en-US" w:bidi="ar-SA"/>
      </w:rPr>
    </w:lvl>
    <w:lvl w:ilvl="3" w:tplc="3BBC291A">
      <w:numFmt w:val="bullet"/>
      <w:lvlText w:val="•"/>
      <w:lvlJc w:val="left"/>
      <w:pPr>
        <w:ind w:left="3090" w:hanging="425"/>
      </w:pPr>
      <w:rPr>
        <w:rFonts w:hint="default"/>
        <w:lang w:val="ru-RU" w:eastAsia="en-US" w:bidi="ar-SA"/>
      </w:rPr>
    </w:lvl>
    <w:lvl w:ilvl="4" w:tplc="3D3A2AFA">
      <w:numFmt w:val="bullet"/>
      <w:lvlText w:val="•"/>
      <w:lvlJc w:val="left"/>
      <w:pPr>
        <w:ind w:left="4065" w:hanging="425"/>
      </w:pPr>
      <w:rPr>
        <w:rFonts w:hint="default"/>
        <w:lang w:val="ru-RU" w:eastAsia="en-US" w:bidi="ar-SA"/>
      </w:rPr>
    </w:lvl>
    <w:lvl w:ilvl="5" w:tplc="11C400C2">
      <w:numFmt w:val="bullet"/>
      <w:lvlText w:val="•"/>
      <w:lvlJc w:val="left"/>
      <w:pPr>
        <w:ind w:left="5040" w:hanging="425"/>
      </w:pPr>
      <w:rPr>
        <w:rFonts w:hint="default"/>
        <w:lang w:val="ru-RU" w:eastAsia="en-US" w:bidi="ar-SA"/>
      </w:rPr>
    </w:lvl>
    <w:lvl w:ilvl="6" w:tplc="5D32D6D2">
      <w:numFmt w:val="bullet"/>
      <w:lvlText w:val="•"/>
      <w:lvlJc w:val="left"/>
      <w:pPr>
        <w:ind w:left="6015" w:hanging="425"/>
      </w:pPr>
      <w:rPr>
        <w:rFonts w:hint="default"/>
        <w:lang w:val="ru-RU" w:eastAsia="en-US" w:bidi="ar-SA"/>
      </w:rPr>
    </w:lvl>
    <w:lvl w:ilvl="7" w:tplc="DB5CFEC8">
      <w:numFmt w:val="bullet"/>
      <w:lvlText w:val="•"/>
      <w:lvlJc w:val="left"/>
      <w:pPr>
        <w:ind w:left="6990" w:hanging="425"/>
      </w:pPr>
      <w:rPr>
        <w:rFonts w:hint="default"/>
        <w:lang w:val="ru-RU" w:eastAsia="en-US" w:bidi="ar-SA"/>
      </w:rPr>
    </w:lvl>
    <w:lvl w:ilvl="8" w:tplc="EBB04A46">
      <w:numFmt w:val="bullet"/>
      <w:lvlText w:val="•"/>
      <w:lvlJc w:val="left"/>
      <w:pPr>
        <w:ind w:left="7965" w:hanging="425"/>
      </w:pPr>
      <w:rPr>
        <w:rFonts w:hint="default"/>
        <w:lang w:val="ru-RU" w:eastAsia="en-US" w:bidi="ar-SA"/>
      </w:rPr>
    </w:lvl>
  </w:abstractNum>
  <w:abstractNum w:abstractNumId="56" w15:restartNumberingAfterBreak="0">
    <w:nsid w:val="72887E07"/>
    <w:multiLevelType w:val="hybridMultilevel"/>
    <w:tmpl w:val="00000000"/>
    <w:lvl w:ilvl="0" w:tplc="090EA800">
      <w:numFmt w:val="bullet"/>
      <w:lvlText w:val=""/>
      <w:lvlJc w:val="left"/>
      <w:pPr>
        <w:ind w:left="285" w:hanging="312"/>
      </w:pPr>
      <w:rPr>
        <w:rFonts w:ascii="Symbol" w:eastAsia="Symbol" w:hAnsi="Symbol" w:cs="Symbol" w:hint="default"/>
        <w:b w:val="0"/>
        <w:bCs w:val="0"/>
        <w:i w:val="0"/>
        <w:iCs w:val="0"/>
        <w:spacing w:val="0"/>
        <w:w w:val="100"/>
        <w:sz w:val="24"/>
        <w:szCs w:val="24"/>
        <w:lang w:val="ru-RU" w:eastAsia="en-US" w:bidi="ar-SA"/>
      </w:rPr>
    </w:lvl>
    <w:lvl w:ilvl="1" w:tplc="96B659C2">
      <w:numFmt w:val="bullet"/>
      <w:lvlText w:val="•"/>
      <w:lvlJc w:val="left"/>
      <w:pPr>
        <w:ind w:left="1243" w:hanging="312"/>
      </w:pPr>
      <w:rPr>
        <w:rFonts w:hint="default"/>
        <w:lang w:val="ru-RU" w:eastAsia="en-US" w:bidi="ar-SA"/>
      </w:rPr>
    </w:lvl>
    <w:lvl w:ilvl="2" w:tplc="CB96B330">
      <w:numFmt w:val="bullet"/>
      <w:lvlText w:val="•"/>
      <w:lvlJc w:val="left"/>
      <w:pPr>
        <w:ind w:left="2207" w:hanging="312"/>
      </w:pPr>
      <w:rPr>
        <w:rFonts w:hint="default"/>
        <w:lang w:val="ru-RU" w:eastAsia="en-US" w:bidi="ar-SA"/>
      </w:rPr>
    </w:lvl>
    <w:lvl w:ilvl="3" w:tplc="AE463F44">
      <w:numFmt w:val="bullet"/>
      <w:lvlText w:val="•"/>
      <w:lvlJc w:val="left"/>
      <w:pPr>
        <w:ind w:left="3170" w:hanging="312"/>
      </w:pPr>
      <w:rPr>
        <w:rFonts w:hint="default"/>
        <w:lang w:val="ru-RU" w:eastAsia="en-US" w:bidi="ar-SA"/>
      </w:rPr>
    </w:lvl>
    <w:lvl w:ilvl="4" w:tplc="8E084C24">
      <w:numFmt w:val="bullet"/>
      <w:lvlText w:val="•"/>
      <w:lvlJc w:val="left"/>
      <w:pPr>
        <w:ind w:left="4134" w:hanging="312"/>
      </w:pPr>
      <w:rPr>
        <w:rFonts w:hint="default"/>
        <w:lang w:val="ru-RU" w:eastAsia="en-US" w:bidi="ar-SA"/>
      </w:rPr>
    </w:lvl>
    <w:lvl w:ilvl="5" w:tplc="54C21520">
      <w:numFmt w:val="bullet"/>
      <w:lvlText w:val="•"/>
      <w:lvlJc w:val="left"/>
      <w:pPr>
        <w:ind w:left="5098" w:hanging="312"/>
      </w:pPr>
      <w:rPr>
        <w:rFonts w:hint="default"/>
        <w:lang w:val="ru-RU" w:eastAsia="en-US" w:bidi="ar-SA"/>
      </w:rPr>
    </w:lvl>
    <w:lvl w:ilvl="6" w:tplc="DB4ED524">
      <w:numFmt w:val="bullet"/>
      <w:lvlText w:val="•"/>
      <w:lvlJc w:val="left"/>
      <w:pPr>
        <w:ind w:left="6061" w:hanging="312"/>
      </w:pPr>
      <w:rPr>
        <w:rFonts w:hint="default"/>
        <w:lang w:val="ru-RU" w:eastAsia="en-US" w:bidi="ar-SA"/>
      </w:rPr>
    </w:lvl>
    <w:lvl w:ilvl="7" w:tplc="4348963E">
      <w:numFmt w:val="bullet"/>
      <w:lvlText w:val="•"/>
      <w:lvlJc w:val="left"/>
      <w:pPr>
        <w:ind w:left="7025" w:hanging="312"/>
      </w:pPr>
      <w:rPr>
        <w:rFonts w:hint="default"/>
        <w:lang w:val="ru-RU" w:eastAsia="en-US" w:bidi="ar-SA"/>
      </w:rPr>
    </w:lvl>
    <w:lvl w:ilvl="8" w:tplc="3174A7FE">
      <w:numFmt w:val="bullet"/>
      <w:lvlText w:val="•"/>
      <w:lvlJc w:val="left"/>
      <w:pPr>
        <w:ind w:left="7988" w:hanging="312"/>
      </w:pPr>
      <w:rPr>
        <w:rFonts w:hint="default"/>
        <w:lang w:val="ru-RU" w:eastAsia="en-US" w:bidi="ar-SA"/>
      </w:rPr>
    </w:lvl>
  </w:abstractNum>
  <w:abstractNum w:abstractNumId="57" w15:restartNumberingAfterBreak="0">
    <w:nsid w:val="732762BD"/>
    <w:multiLevelType w:val="multilevel"/>
    <w:tmpl w:val="94D2C4C8"/>
    <w:lvl w:ilvl="0">
      <w:start w:val="12"/>
      <w:numFmt w:val="decimal"/>
      <w:lvlText w:val="%1"/>
      <w:lvlJc w:val="left"/>
      <w:pPr>
        <w:ind w:left="285" w:hanging="564"/>
        <w:jc w:val="left"/>
      </w:pPr>
      <w:rPr>
        <w:rFonts w:hint="default"/>
        <w:lang w:val="ru-RU" w:eastAsia="en-US" w:bidi="ar-SA"/>
      </w:rPr>
    </w:lvl>
    <w:lvl w:ilvl="1">
      <w:start w:val="1"/>
      <w:numFmt w:val="decimal"/>
      <w:lvlText w:val="%1.%2)"/>
      <w:lvlJc w:val="left"/>
      <w:pPr>
        <w:ind w:left="285" w:hanging="5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5" w:hanging="425"/>
      </w:pPr>
      <w:rPr>
        <w:rFonts w:ascii="Times New Roman" w:eastAsia="Times New Roman" w:hAnsi="Times New Roman" w:cs="Times New Roman" w:hint="default"/>
        <w:b w:val="0"/>
        <w:bCs w:val="0"/>
        <w:i w:val="0"/>
        <w:iCs w:val="0"/>
        <w:spacing w:val="0"/>
        <w:w w:val="97"/>
        <w:sz w:val="24"/>
        <w:szCs w:val="24"/>
        <w:lang w:val="ru-RU" w:eastAsia="en-US" w:bidi="ar-SA"/>
      </w:rPr>
    </w:lvl>
    <w:lvl w:ilvl="3">
      <w:numFmt w:val="bullet"/>
      <w:lvlText w:val="•"/>
      <w:lvlJc w:val="left"/>
      <w:pPr>
        <w:ind w:left="3170" w:hanging="425"/>
      </w:pPr>
      <w:rPr>
        <w:rFonts w:hint="default"/>
        <w:lang w:val="ru-RU" w:eastAsia="en-US" w:bidi="ar-SA"/>
      </w:rPr>
    </w:lvl>
    <w:lvl w:ilvl="4">
      <w:numFmt w:val="bullet"/>
      <w:lvlText w:val="•"/>
      <w:lvlJc w:val="left"/>
      <w:pPr>
        <w:ind w:left="4134" w:hanging="425"/>
      </w:pPr>
      <w:rPr>
        <w:rFonts w:hint="default"/>
        <w:lang w:val="ru-RU" w:eastAsia="en-US" w:bidi="ar-SA"/>
      </w:rPr>
    </w:lvl>
    <w:lvl w:ilvl="5">
      <w:numFmt w:val="bullet"/>
      <w:lvlText w:val="•"/>
      <w:lvlJc w:val="left"/>
      <w:pPr>
        <w:ind w:left="5098" w:hanging="425"/>
      </w:pPr>
      <w:rPr>
        <w:rFonts w:hint="default"/>
        <w:lang w:val="ru-RU" w:eastAsia="en-US" w:bidi="ar-SA"/>
      </w:rPr>
    </w:lvl>
    <w:lvl w:ilvl="6">
      <w:numFmt w:val="bullet"/>
      <w:lvlText w:val="•"/>
      <w:lvlJc w:val="left"/>
      <w:pPr>
        <w:ind w:left="6061" w:hanging="425"/>
      </w:pPr>
      <w:rPr>
        <w:rFonts w:hint="default"/>
        <w:lang w:val="ru-RU" w:eastAsia="en-US" w:bidi="ar-SA"/>
      </w:rPr>
    </w:lvl>
    <w:lvl w:ilvl="7">
      <w:numFmt w:val="bullet"/>
      <w:lvlText w:val="•"/>
      <w:lvlJc w:val="left"/>
      <w:pPr>
        <w:ind w:left="7025" w:hanging="425"/>
      </w:pPr>
      <w:rPr>
        <w:rFonts w:hint="default"/>
        <w:lang w:val="ru-RU" w:eastAsia="en-US" w:bidi="ar-SA"/>
      </w:rPr>
    </w:lvl>
    <w:lvl w:ilvl="8">
      <w:numFmt w:val="bullet"/>
      <w:lvlText w:val="•"/>
      <w:lvlJc w:val="left"/>
      <w:pPr>
        <w:ind w:left="7988" w:hanging="425"/>
      </w:pPr>
      <w:rPr>
        <w:rFonts w:hint="default"/>
        <w:lang w:val="ru-RU" w:eastAsia="en-US" w:bidi="ar-SA"/>
      </w:rPr>
    </w:lvl>
  </w:abstractNum>
  <w:abstractNum w:abstractNumId="58" w15:restartNumberingAfterBreak="0">
    <w:nsid w:val="73C2AF2C"/>
    <w:multiLevelType w:val="hybridMultilevel"/>
    <w:tmpl w:val="00000000"/>
    <w:lvl w:ilvl="0" w:tplc="2C843816">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E30A6D2">
      <w:numFmt w:val="bullet"/>
      <w:lvlText w:val="•"/>
      <w:lvlJc w:val="left"/>
      <w:pPr>
        <w:ind w:left="1243" w:hanging="425"/>
      </w:pPr>
      <w:rPr>
        <w:rFonts w:hint="default"/>
        <w:lang w:val="ru-RU" w:eastAsia="en-US" w:bidi="ar-SA"/>
      </w:rPr>
    </w:lvl>
    <w:lvl w:ilvl="2" w:tplc="3F507214">
      <w:numFmt w:val="bullet"/>
      <w:lvlText w:val="•"/>
      <w:lvlJc w:val="left"/>
      <w:pPr>
        <w:ind w:left="2207" w:hanging="425"/>
      </w:pPr>
      <w:rPr>
        <w:rFonts w:hint="default"/>
        <w:lang w:val="ru-RU" w:eastAsia="en-US" w:bidi="ar-SA"/>
      </w:rPr>
    </w:lvl>
    <w:lvl w:ilvl="3" w:tplc="C91E20B4">
      <w:numFmt w:val="bullet"/>
      <w:lvlText w:val="•"/>
      <w:lvlJc w:val="left"/>
      <w:pPr>
        <w:ind w:left="3170" w:hanging="425"/>
      </w:pPr>
      <w:rPr>
        <w:rFonts w:hint="default"/>
        <w:lang w:val="ru-RU" w:eastAsia="en-US" w:bidi="ar-SA"/>
      </w:rPr>
    </w:lvl>
    <w:lvl w:ilvl="4" w:tplc="DF7C2020">
      <w:numFmt w:val="bullet"/>
      <w:lvlText w:val="•"/>
      <w:lvlJc w:val="left"/>
      <w:pPr>
        <w:ind w:left="4134" w:hanging="425"/>
      </w:pPr>
      <w:rPr>
        <w:rFonts w:hint="default"/>
        <w:lang w:val="ru-RU" w:eastAsia="en-US" w:bidi="ar-SA"/>
      </w:rPr>
    </w:lvl>
    <w:lvl w:ilvl="5" w:tplc="F0D6E832">
      <w:numFmt w:val="bullet"/>
      <w:lvlText w:val="•"/>
      <w:lvlJc w:val="left"/>
      <w:pPr>
        <w:ind w:left="5098" w:hanging="425"/>
      </w:pPr>
      <w:rPr>
        <w:rFonts w:hint="default"/>
        <w:lang w:val="ru-RU" w:eastAsia="en-US" w:bidi="ar-SA"/>
      </w:rPr>
    </w:lvl>
    <w:lvl w:ilvl="6" w:tplc="7B5E3BBC">
      <w:numFmt w:val="bullet"/>
      <w:lvlText w:val="•"/>
      <w:lvlJc w:val="left"/>
      <w:pPr>
        <w:ind w:left="6061" w:hanging="425"/>
      </w:pPr>
      <w:rPr>
        <w:rFonts w:hint="default"/>
        <w:lang w:val="ru-RU" w:eastAsia="en-US" w:bidi="ar-SA"/>
      </w:rPr>
    </w:lvl>
    <w:lvl w:ilvl="7" w:tplc="F38269E0">
      <w:numFmt w:val="bullet"/>
      <w:lvlText w:val="•"/>
      <w:lvlJc w:val="left"/>
      <w:pPr>
        <w:ind w:left="7025" w:hanging="425"/>
      </w:pPr>
      <w:rPr>
        <w:rFonts w:hint="default"/>
        <w:lang w:val="ru-RU" w:eastAsia="en-US" w:bidi="ar-SA"/>
      </w:rPr>
    </w:lvl>
    <w:lvl w:ilvl="8" w:tplc="38440EC4">
      <w:numFmt w:val="bullet"/>
      <w:lvlText w:val="•"/>
      <w:lvlJc w:val="left"/>
      <w:pPr>
        <w:ind w:left="7988" w:hanging="425"/>
      </w:pPr>
      <w:rPr>
        <w:rFonts w:hint="default"/>
        <w:lang w:val="ru-RU" w:eastAsia="en-US" w:bidi="ar-SA"/>
      </w:rPr>
    </w:lvl>
  </w:abstractNum>
  <w:abstractNum w:abstractNumId="59" w15:restartNumberingAfterBreak="0">
    <w:nsid w:val="79057E68"/>
    <w:multiLevelType w:val="hybridMultilevel"/>
    <w:tmpl w:val="00000000"/>
    <w:lvl w:ilvl="0" w:tplc="4F780BE2">
      <w:start w:val="1"/>
      <w:numFmt w:val="decimal"/>
      <w:lvlText w:val="%1)"/>
      <w:lvlJc w:val="left"/>
      <w:pPr>
        <w:ind w:left="1252"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768F370">
      <w:numFmt w:val="bullet"/>
      <w:lvlText w:val="•"/>
      <w:lvlJc w:val="left"/>
      <w:pPr>
        <w:ind w:left="2125" w:hanging="260"/>
      </w:pPr>
      <w:rPr>
        <w:rFonts w:hint="default"/>
        <w:lang w:val="ru-RU" w:eastAsia="en-US" w:bidi="ar-SA"/>
      </w:rPr>
    </w:lvl>
    <w:lvl w:ilvl="2" w:tplc="D39219FA">
      <w:numFmt w:val="bullet"/>
      <w:lvlText w:val="•"/>
      <w:lvlJc w:val="left"/>
      <w:pPr>
        <w:ind w:left="2991" w:hanging="260"/>
      </w:pPr>
      <w:rPr>
        <w:rFonts w:hint="default"/>
        <w:lang w:val="ru-RU" w:eastAsia="en-US" w:bidi="ar-SA"/>
      </w:rPr>
    </w:lvl>
    <w:lvl w:ilvl="3" w:tplc="E33AD434">
      <w:numFmt w:val="bullet"/>
      <w:lvlText w:val="•"/>
      <w:lvlJc w:val="left"/>
      <w:pPr>
        <w:ind w:left="3856" w:hanging="260"/>
      </w:pPr>
      <w:rPr>
        <w:rFonts w:hint="default"/>
        <w:lang w:val="ru-RU" w:eastAsia="en-US" w:bidi="ar-SA"/>
      </w:rPr>
    </w:lvl>
    <w:lvl w:ilvl="4" w:tplc="718224BA">
      <w:numFmt w:val="bullet"/>
      <w:lvlText w:val="•"/>
      <w:lvlJc w:val="left"/>
      <w:pPr>
        <w:ind w:left="4722" w:hanging="260"/>
      </w:pPr>
      <w:rPr>
        <w:rFonts w:hint="default"/>
        <w:lang w:val="ru-RU" w:eastAsia="en-US" w:bidi="ar-SA"/>
      </w:rPr>
    </w:lvl>
    <w:lvl w:ilvl="5" w:tplc="3BA6E270">
      <w:numFmt w:val="bullet"/>
      <w:lvlText w:val="•"/>
      <w:lvlJc w:val="left"/>
      <w:pPr>
        <w:ind w:left="5588" w:hanging="260"/>
      </w:pPr>
      <w:rPr>
        <w:rFonts w:hint="default"/>
        <w:lang w:val="ru-RU" w:eastAsia="en-US" w:bidi="ar-SA"/>
      </w:rPr>
    </w:lvl>
    <w:lvl w:ilvl="6" w:tplc="9F68CCD0">
      <w:numFmt w:val="bullet"/>
      <w:lvlText w:val="•"/>
      <w:lvlJc w:val="left"/>
      <w:pPr>
        <w:ind w:left="6453" w:hanging="260"/>
      </w:pPr>
      <w:rPr>
        <w:rFonts w:hint="default"/>
        <w:lang w:val="ru-RU" w:eastAsia="en-US" w:bidi="ar-SA"/>
      </w:rPr>
    </w:lvl>
    <w:lvl w:ilvl="7" w:tplc="D1A2F0E4">
      <w:numFmt w:val="bullet"/>
      <w:lvlText w:val="•"/>
      <w:lvlJc w:val="left"/>
      <w:pPr>
        <w:ind w:left="7319" w:hanging="260"/>
      </w:pPr>
      <w:rPr>
        <w:rFonts w:hint="default"/>
        <w:lang w:val="ru-RU" w:eastAsia="en-US" w:bidi="ar-SA"/>
      </w:rPr>
    </w:lvl>
    <w:lvl w:ilvl="8" w:tplc="ED56C38E">
      <w:numFmt w:val="bullet"/>
      <w:lvlText w:val="•"/>
      <w:lvlJc w:val="left"/>
      <w:pPr>
        <w:ind w:left="8184" w:hanging="260"/>
      </w:pPr>
      <w:rPr>
        <w:rFonts w:hint="default"/>
        <w:lang w:val="ru-RU" w:eastAsia="en-US" w:bidi="ar-SA"/>
      </w:rPr>
    </w:lvl>
  </w:abstractNum>
  <w:abstractNum w:abstractNumId="60" w15:restartNumberingAfterBreak="0">
    <w:nsid w:val="7C601FA8"/>
    <w:multiLevelType w:val="hybridMultilevel"/>
    <w:tmpl w:val="00000000"/>
    <w:lvl w:ilvl="0" w:tplc="D3EEFB26">
      <w:numFmt w:val="bullet"/>
      <w:lvlText w:val="-"/>
      <w:lvlJc w:val="left"/>
      <w:pPr>
        <w:ind w:left="285"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1" w:tplc="69D807EE">
      <w:numFmt w:val="bullet"/>
      <w:lvlText w:val="•"/>
      <w:lvlJc w:val="left"/>
      <w:pPr>
        <w:ind w:left="1243" w:hanging="425"/>
      </w:pPr>
      <w:rPr>
        <w:rFonts w:hint="default"/>
        <w:lang w:val="ru-RU" w:eastAsia="en-US" w:bidi="ar-SA"/>
      </w:rPr>
    </w:lvl>
    <w:lvl w:ilvl="2" w:tplc="79B0B626">
      <w:numFmt w:val="bullet"/>
      <w:lvlText w:val="•"/>
      <w:lvlJc w:val="left"/>
      <w:pPr>
        <w:ind w:left="2207" w:hanging="425"/>
      </w:pPr>
      <w:rPr>
        <w:rFonts w:hint="default"/>
        <w:lang w:val="ru-RU" w:eastAsia="en-US" w:bidi="ar-SA"/>
      </w:rPr>
    </w:lvl>
    <w:lvl w:ilvl="3" w:tplc="85E66D3C">
      <w:numFmt w:val="bullet"/>
      <w:lvlText w:val="•"/>
      <w:lvlJc w:val="left"/>
      <w:pPr>
        <w:ind w:left="3170" w:hanging="425"/>
      </w:pPr>
      <w:rPr>
        <w:rFonts w:hint="default"/>
        <w:lang w:val="ru-RU" w:eastAsia="en-US" w:bidi="ar-SA"/>
      </w:rPr>
    </w:lvl>
    <w:lvl w:ilvl="4" w:tplc="F4B691B6">
      <w:numFmt w:val="bullet"/>
      <w:lvlText w:val="•"/>
      <w:lvlJc w:val="left"/>
      <w:pPr>
        <w:ind w:left="4134" w:hanging="425"/>
      </w:pPr>
      <w:rPr>
        <w:rFonts w:hint="default"/>
        <w:lang w:val="ru-RU" w:eastAsia="en-US" w:bidi="ar-SA"/>
      </w:rPr>
    </w:lvl>
    <w:lvl w:ilvl="5" w:tplc="9D425A38">
      <w:numFmt w:val="bullet"/>
      <w:lvlText w:val="•"/>
      <w:lvlJc w:val="left"/>
      <w:pPr>
        <w:ind w:left="5098" w:hanging="425"/>
      </w:pPr>
      <w:rPr>
        <w:rFonts w:hint="default"/>
        <w:lang w:val="ru-RU" w:eastAsia="en-US" w:bidi="ar-SA"/>
      </w:rPr>
    </w:lvl>
    <w:lvl w:ilvl="6" w:tplc="928EEE26">
      <w:numFmt w:val="bullet"/>
      <w:lvlText w:val="•"/>
      <w:lvlJc w:val="left"/>
      <w:pPr>
        <w:ind w:left="6061" w:hanging="425"/>
      </w:pPr>
      <w:rPr>
        <w:rFonts w:hint="default"/>
        <w:lang w:val="ru-RU" w:eastAsia="en-US" w:bidi="ar-SA"/>
      </w:rPr>
    </w:lvl>
    <w:lvl w:ilvl="7" w:tplc="E24E6688">
      <w:numFmt w:val="bullet"/>
      <w:lvlText w:val="•"/>
      <w:lvlJc w:val="left"/>
      <w:pPr>
        <w:ind w:left="7025" w:hanging="425"/>
      </w:pPr>
      <w:rPr>
        <w:rFonts w:hint="default"/>
        <w:lang w:val="ru-RU" w:eastAsia="en-US" w:bidi="ar-SA"/>
      </w:rPr>
    </w:lvl>
    <w:lvl w:ilvl="8" w:tplc="FBB84DA2">
      <w:numFmt w:val="bullet"/>
      <w:lvlText w:val="•"/>
      <w:lvlJc w:val="left"/>
      <w:pPr>
        <w:ind w:left="7988" w:hanging="425"/>
      </w:pPr>
      <w:rPr>
        <w:rFonts w:hint="default"/>
        <w:lang w:val="ru-RU" w:eastAsia="en-US" w:bidi="ar-SA"/>
      </w:rPr>
    </w:lvl>
  </w:abstractNum>
  <w:abstractNum w:abstractNumId="61" w15:restartNumberingAfterBreak="0">
    <w:nsid w:val="7D839B20"/>
    <w:multiLevelType w:val="hybridMultilevel"/>
    <w:tmpl w:val="00000000"/>
    <w:lvl w:ilvl="0" w:tplc="B8A2AF2A">
      <w:start w:val="1"/>
      <w:numFmt w:val="decimal"/>
      <w:lvlText w:val="%1."/>
      <w:lvlJc w:val="left"/>
      <w:pPr>
        <w:ind w:left="1417"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342B2E">
      <w:start w:val="1"/>
      <w:numFmt w:val="decimal"/>
      <w:lvlText w:val="%2)"/>
      <w:lvlJc w:val="left"/>
      <w:pPr>
        <w:ind w:left="285" w:hanging="425"/>
        <w:jc w:val="left"/>
      </w:pPr>
      <w:rPr>
        <w:rFonts w:ascii="Times New Roman" w:eastAsia="Times New Roman" w:hAnsi="Times New Roman" w:cs="Times New Roman" w:hint="default"/>
        <w:b w:val="0"/>
        <w:bCs w:val="0"/>
        <w:i w:val="0"/>
        <w:iCs w:val="0"/>
        <w:spacing w:val="-19"/>
        <w:w w:val="97"/>
        <w:sz w:val="24"/>
        <w:szCs w:val="24"/>
        <w:lang w:val="ru-RU" w:eastAsia="en-US" w:bidi="ar-SA"/>
      </w:rPr>
    </w:lvl>
    <w:lvl w:ilvl="2" w:tplc="ECC6225C">
      <w:numFmt w:val="bullet"/>
      <w:lvlText w:val="•"/>
      <w:lvlJc w:val="left"/>
      <w:pPr>
        <w:ind w:left="2364" w:hanging="425"/>
      </w:pPr>
      <w:rPr>
        <w:rFonts w:hint="default"/>
        <w:lang w:val="ru-RU" w:eastAsia="en-US" w:bidi="ar-SA"/>
      </w:rPr>
    </w:lvl>
    <w:lvl w:ilvl="3" w:tplc="6A4A2B32">
      <w:numFmt w:val="bullet"/>
      <w:lvlText w:val="•"/>
      <w:lvlJc w:val="left"/>
      <w:pPr>
        <w:ind w:left="3308" w:hanging="425"/>
      </w:pPr>
      <w:rPr>
        <w:rFonts w:hint="default"/>
        <w:lang w:val="ru-RU" w:eastAsia="en-US" w:bidi="ar-SA"/>
      </w:rPr>
    </w:lvl>
    <w:lvl w:ilvl="4" w:tplc="7DA6E7DC">
      <w:numFmt w:val="bullet"/>
      <w:lvlText w:val="•"/>
      <w:lvlJc w:val="left"/>
      <w:pPr>
        <w:ind w:left="4252" w:hanging="425"/>
      </w:pPr>
      <w:rPr>
        <w:rFonts w:hint="default"/>
        <w:lang w:val="ru-RU" w:eastAsia="en-US" w:bidi="ar-SA"/>
      </w:rPr>
    </w:lvl>
    <w:lvl w:ilvl="5" w:tplc="8B360ED4">
      <w:numFmt w:val="bullet"/>
      <w:lvlText w:val="•"/>
      <w:lvlJc w:val="left"/>
      <w:pPr>
        <w:ind w:left="5196" w:hanging="425"/>
      </w:pPr>
      <w:rPr>
        <w:rFonts w:hint="default"/>
        <w:lang w:val="ru-RU" w:eastAsia="en-US" w:bidi="ar-SA"/>
      </w:rPr>
    </w:lvl>
    <w:lvl w:ilvl="6" w:tplc="35D20F36">
      <w:numFmt w:val="bullet"/>
      <w:lvlText w:val="•"/>
      <w:lvlJc w:val="left"/>
      <w:pPr>
        <w:ind w:left="6140" w:hanging="425"/>
      </w:pPr>
      <w:rPr>
        <w:rFonts w:hint="default"/>
        <w:lang w:val="ru-RU" w:eastAsia="en-US" w:bidi="ar-SA"/>
      </w:rPr>
    </w:lvl>
    <w:lvl w:ilvl="7" w:tplc="FDC86542">
      <w:numFmt w:val="bullet"/>
      <w:lvlText w:val="•"/>
      <w:lvlJc w:val="left"/>
      <w:pPr>
        <w:ind w:left="7084" w:hanging="425"/>
      </w:pPr>
      <w:rPr>
        <w:rFonts w:hint="default"/>
        <w:lang w:val="ru-RU" w:eastAsia="en-US" w:bidi="ar-SA"/>
      </w:rPr>
    </w:lvl>
    <w:lvl w:ilvl="8" w:tplc="0D70F112">
      <w:numFmt w:val="bullet"/>
      <w:lvlText w:val="•"/>
      <w:lvlJc w:val="left"/>
      <w:pPr>
        <w:ind w:left="8028" w:hanging="425"/>
      </w:pPr>
      <w:rPr>
        <w:rFonts w:hint="default"/>
        <w:lang w:val="ru-RU" w:eastAsia="en-US" w:bidi="ar-SA"/>
      </w:rPr>
    </w:lvl>
  </w:abstractNum>
  <w:abstractNum w:abstractNumId="62" w15:restartNumberingAfterBreak="0">
    <w:nsid w:val="7D8EB8AD"/>
    <w:multiLevelType w:val="hybridMultilevel"/>
    <w:tmpl w:val="00000000"/>
    <w:lvl w:ilvl="0" w:tplc="1900842A">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BF09FEC">
      <w:numFmt w:val="bullet"/>
      <w:lvlText w:val="-"/>
      <w:lvlJc w:val="left"/>
      <w:pPr>
        <w:ind w:left="285"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2" w:tplc="C464D8FE">
      <w:numFmt w:val="bullet"/>
      <w:lvlText w:val="•"/>
      <w:lvlJc w:val="left"/>
      <w:pPr>
        <w:ind w:left="2207" w:hanging="425"/>
      </w:pPr>
      <w:rPr>
        <w:rFonts w:hint="default"/>
        <w:lang w:val="ru-RU" w:eastAsia="en-US" w:bidi="ar-SA"/>
      </w:rPr>
    </w:lvl>
    <w:lvl w:ilvl="3" w:tplc="3D36A7C2">
      <w:numFmt w:val="bullet"/>
      <w:lvlText w:val="•"/>
      <w:lvlJc w:val="left"/>
      <w:pPr>
        <w:ind w:left="3170" w:hanging="425"/>
      </w:pPr>
      <w:rPr>
        <w:rFonts w:hint="default"/>
        <w:lang w:val="ru-RU" w:eastAsia="en-US" w:bidi="ar-SA"/>
      </w:rPr>
    </w:lvl>
    <w:lvl w:ilvl="4" w:tplc="3E74398A">
      <w:numFmt w:val="bullet"/>
      <w:lvlText w:val="•"/>
      <w:lvlJc w:val="left"/>
      <w:pPr>
        <w:ind w:left="4134" w:hanging="425"/>
      </w:pPr>
      <w:rPr>
        <w:rFonts w:hint="default"/>
        <w:lang w:val="ru-RU" w:eastAsia="en-US" w:bidi="ar-SA"/>
      </w:rPr>
    </w:lvl>
    <w:lvl w:ilvl="5" w:tplc="F41C67A2">
      <w:numFmt w:val="bullet"/>
      <w:lvlText w:val="•"/>
      <w:lvlJc w:val="left"/>
      <w:pPr>
        <w:ind w:left="5098" w:hanging="425"/>
      </w:pPr>
      <w:rPr>
        <w:rFonts w:hint="default"/>
        <w:lang w:val="ru-RU" w:eastAsia="en-US" w:bidi="ar-SA"/>
      </w:rPr>
    </w:lvl>
    <w:lvl w:ilvl="6" w:tplc="1A36F4E6">
      <w:numFmt w:val="bullet"/>
      <w:lvlText w:val="•"/>
      <w:lvlJc w:val="left"/>
      <w:pPr>
        <w:ind w:left="6061" w:hanging="425"/>
      </w:pPr>
      <w:rPr>
        <w:rFonts w:hint="default"/>
        <w:lang w:val="ru-RU" w:eastAsia="en-US" w:bidi="ar-SA"/>
      </w:rPr>
    </w:lvl>
    <w:lvl w:ilvl="7" w:tplc="CB8661B6">
      <w:numFmt w:val="bullet"/>
      <w:lvlText w:val="•"/>
      <w:lvlJc w:val="left"/>
      <w:pPr>
        <w:ind w:left="7025" w:hanging="425"/>
      </w:pPr>
      <w:rPr>
        <w:rFonts w:hint="default"/>
        <w:lang w:val="ru-RU" w:eastAsia="en-US" w:bidi="ar-SA"/>
      </w:rPr>
    </w:lvl>
    <w:lvl w:ilvl="8" w:tplc="0C64AE3A">
      <w:numFmt w:val="bullet"/>
      <w:lvlText w:val="•"/>
      <w:lvlJc w:val="left"/>
      <w:pPr>
        <w:ind w:left="7988" w:hanging="425"/>
      </w:pPr>
      <w:rPr>
        <w:rFonts w:hint="default"/>
        <w:lang w:val="ru-RU" w:eastAsia="en-US" w:bidi="ar-SA"/>
      </w:rPr>
    </w:lvl>
  </w:abstractNum>
  <w:abstractNum w:abstractNumId="63" w15:restartNumberingAfterBreak="0">
    <w:nsid w:val="7E5B6356"/>
    <w:multiLevelType w:val="hybridMultilevel"/>
    <w:tmpl w:val="00000000"/>
    <w:lvl w:ilvl="0" w:tplc="8DEADB42">
      <w:start w:val="1"/>
      <w:numFmt w:val="decimal"/>
      <w:lvlText w:val="%1."/>
      <w:lvlJc w:val="left"/>
      <w:pPr>
        <w:ind w:left="285" w:hanging="41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C086CA2">
      <w:numFmt w:val="bullet"/>
      <w:lvlText w:val="•"/>
      <w:lvlJc w:val="left"/>
      <w:pPr>
        <w:ind w:left="1243" w:hanging="413"/>
      </w:pPr>
      <w:rPr>
        <w:rFonts w:hint="default"/>
        <w:lang w:val="ru-RU" w:eastAsia="en-US" w:bidi="ar-SA"/>
      </w:rPr>
    </w:lvl>
    <w:lvl w:ilvl="2" w:tplc="003C3938">
      <w:numFmt w:val="bullet"/>
      <w:lvlText w:val="•"/>
      <w:lvlJc w:val="left"/>
      <w:pPr>
        <w:ind w:left="2207" w:hanging="413"/>
      </w:pPr>
      <w:rPr>
        <w:rFonts w:hint="default"/>
        <w:lang w:val="ru-RU" w:eastAsia="en-US" w:bidi="ar-SA"/>
      </w:rPr>
    </w:lvl>
    <w:lvl w:ilvl="3" w:tplc="76B6A33A">
      <w:numFmt w:val="bullet"/>
      <w:lvlText w:val="•"/>
      <w:lvlJc w:val="left"/>
      <w:pPr>
        <w:ind w:left="3170" w:hanging="413"/>
      </w:pPr>
      <w:rPr>
        <w:rFonts w:hint="default"/>
        <w:lang w:val="ru-RU" w:eastAsia="en-US" w:bidi="ar-SA"/>
      </w:rPr>
    </w:lvl>
    <w:lvl w:ilvl="4" w:tplc="6512E3CC">
      <w:numFmt w:val="bullet"/>
      <w:lvlText w:val="•"/>
      <w:lvlJc w:val="left"/>
      <w:pPr>
        <w:ind w:left="4134" w:hanging="413"/>
      </w:pPr>
      <w:rPr>
        <w:rFonts w:hint="default"/>
        <w:lang w:val="ru-RU" w:eastAsia="en-US" w:bidi="ar-SA"/>
      </w:rPr>
    </w:lvl>
    <w:lvl w:ilvl="5" w:tplc="8EC6B570">
      <w:numFmt w:val="bullet"/>
      <w:lvlText w:val="•"/>
      <w:lvlJc w:val="left"/>
      <w:pPr>
        <w:ind w:left="5098" w:hanging="413"/>
      </w:pPr>
      <w:rPr>
        <w:rFonts w:hint="default"/>
        <w:lang w:val="ru-RU" w:eastAsia="en-US" w:bidi="ar-SA"/>
      </w:rPr>
    </w:lvl>
    <w:lvl w:ilvl="6" w:tplc="08528730">
      <w:numFmt w:val="bullet"/>
      <w:lvlText w:val="•"/>
      <w:lvlJc w:val="left"/>
      <w:pPr>
        <w:ind w:left="6061" w:hanging="413"/>
      </w:pPr>
      <w:rPr>
        <w:rFonts w:hint="default"/>
        <w:lang w:val="ru-RU" w:eastAsia="en-US" w:bidi="ar-SA"/>
      </w:rPr>
    </w:lvl>
    <w:lvl w:ilvl="7" w:tplc="CA3E2034">
      <w:numFmt w:val="bullet"/>
      <w:lvlText w:val="•"/>
      <w:lvlJc w:val="left"/>
      <w:pPr>
        <w:ind w:left="7025" w:hanging="413"/>
      </w:pPr>
      <w:rPr>
        <w:rFonts w:hint="default"/>
        <w:lang w:val="ru-RU" w:eastAsia="en-US" w:bidi="ar-SA"/>
      </w:rPr>
    </w:lvl>
    <w:lvl w:ilvl="8" w:tplc="BA3E5F50">
      <w:numFmt w:val="bullet"/>
      <w:lvlText w:val="•"/>
      <w:lvlJc w:val="left"/>
      <w:pPr>
        <w:ind w:left="7988" w:hanging="413"/>
      </w:pPr>
      <w:rPr>
        <w:rFonts w:hint="default"/>
        <w:lang w:val="ru-RU" w:eastAsia="en-US" w:bidi="ar-SA"/>
      </w:rPr>
    </w:lvl>
  </w:abstractNum>
  <w:abstractNum w:abstractNumId="64" w15:restartNumberingAfterBreak="0">
    <w:nsid w:val="7F13D6C7"/>
    <w:multiLevelType w:val="hybridMultilevel"/>
    <w:tmpl w:val="00000000"/>
    <w:lvl w:ilvl="0" w:tplc="49D4A436">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F26C54E">
      <w:numFmt w:val="bullet"/>
      <w:lvlText w:val="•"/>
      <w:lvlJc w:val="left"/>
      <w:pPr>
        <w:ind w:left="1243" w:hanging="425"/>
      </w:pPr>
      <w:rPr>
        <w:rFonts w:hint="default"/>
        <w:lang w:val="ru-RU" w:eastAsia="en-US" w:bidi="ar-SA"/>
      </w:rPr>
    </w:lvl>
    <w:lvl w:ilvl="2" w:tplc="FF0898DA">
      <w:numFmt w:val="bullet"/>
      <w:lvlText w:val="•"/>
      <w:lvlJc w:val="left"/>
      <w:pPr>
        <w:ind w:left="2207" w:hanging="425"/>
      </w:pPr>
      <w:rPr>
        <w:rFonts w:hint="default"/>
        <w:lang w:val="ru-RU" w:eastAsia="en-US" w:bidi="ar-SA"/>
      </w:rPr>
    </w:lvl>
    <w:lvl w:ilvl="3" w:tplc="61C657BC">
      <w:numFmt w:val="bullet"/>
      <w:lvlText w:val="•"/>
      <w:lvlJc w:val="left"/>
      <w:pPr>
        <w:ind w:left="3170" w:hanging="425"/>
      </w:pPr>
      <w:rPr>
        <w:rFonts w:hint="default"/>
        <w:lang w:val="ru-RU" w:eastAsia="en-US" w:bidi="ar-SA"/>
      </w:rPr>
    </w:lvl>
    <w:lvl w:ilvl="4" w:tplc="39225960">
      <w:numFmt w:val="bullet"/>
      <w:lvlText w:val="•"/>
      <w:lvlJc w:val="left"/>
      <w:pPr>
        <w:ind w:left="4134" w:hanging="425"/>
      </w:pPr>
      <w:rPr>
        <w:rFonts w:hint="default"/>
        <w:lang w:val="ru-RU" w:eastAsia="en-US" w:bidi="ar-SA"/>
      </w:rPr>
    </w:lvl>
    <w:lvl w:ilvl="5" w:tplc="3860095A">
      <w:numFmt w:val="bullet"/>
      <w:lvlText w:val="•"/>
      <w:lvlJc w:val="left"/>
      <w:pPr>
        <w:ind w:left="5098" w:hanging="425"/>
      </w:pPr>
      <w:rPr>
        <w:rFonts w:hint="default"/>
        <w:lang w:val="ru-RU" w:eastAsia="en-US" w:bidi="ar-SA"/>
      </w:rPr>
    </w:lvl>
    <w:lvl w:ilvl="6" w:tplc="175694CA">
      <w:numFmt w:val="bullet"/>
      <w:lvlText w:val="•"/>
      <w:lvlJc w:val="left"/>
      <w:pPr>
        <w:ind w:left="6061" w:hanging="425"/>
      </w:pPr>
      <w:rPr>
        <w:rFonts w:hint="default"/>
        <w:lang w:val="ru-RU" w:eastAsia="en-US" w:bidi="ar-SA"/>
      </w:rPr>
    </w:lvl>
    <w:lvl w:ilvl="7" w:tplc="7C146CCC">
      <w:numFmt w:val="bullet"/>
      <w:lvlText w:val="•"/>
      <w:lvlJc w:val="left"/>
      <w:pPr>
        <w:ind w:left="7025" w:hanging="425"/>
      </w:pPr>
      <w:rPr>
        <w:rFonts w:hint="default"/>
        <w:lang w:val="ru-RU" w:eastAsia="en-US" w:bidi="ar-SA"/>
      </w:rPr>
    </w:lvl>
    <w:lvl w:ilvl="8" w:tplc="692E7254">
      <w:numFmt w:val="bullet"/>
      <w:lvlText w:val="•"/>
      <w:lvlJc w:val="left"/>
      <w:pPr>
        <w:ind w:left="7988" w:hanging="425"/>
      </w:pPr>
      <w:rPr>
        <w:rFonts w:hint="default"/>
        <w:lang w:val="ru-RU" w:eastAsia="en-US" w:bidi="ar-SA"/>
      </w:rPr>
    </w:lvl>
  </w:abstractNum>
  <w:abstractNum w:abstractNumId="65" w15:restartNumberingAfterBreak="0">
    <w:nsid w:val="7F235842"/>
    <w:multiLevelType w:val="hybridMultilevel"/>
    <w:tmpl w:val="00000000"/>
    <w:lvl w:ilvl="0" w:tplc="D0307852">
      <w:start w:val="1"/>
      <w:numFmt w:val="decimal"/>
      <w:lvlText w:val="%1."/>
      <w:lvlJc w:val="left"/>
      <w:pPr>
        <w:ind w:left="285"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46E9A28">
      <w:numFmt w:val="bullet"/>
      <w:lvlText w:val="-"/>
      <w:lvlJc w:val="left"/>
      <w:pPr>
        <w:ind w:left="285"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2" w:tplc="768A0F38">
      <w:numFmt w:val="bullet"/>
      <w:lvlText w:val="•"/>
      <w:lvlJc w:val="left"/>
      <w:pPr>
        <w:ind w:left="2207" w:hanging="425"/>
      </w:pPr>
      <w:rPr>
        <w:rFonts w:hint="default"/>
        <w:lang w:val="ru-RU" w:eastAsia="en-US" w:bidi="ar-SA"/>
      </w:rPr>
    </w:lvl>
    <w:lvl w:ilvl="3" w:tplc="3F62E7E4">
      <w:numFmt w:val="bullet"/>
      <w:lvlText w:val="•"/>
      <w:lvlJc w:val="left"/>
      <w:pPr>
        <w:ind w:left="3170" w:hanging="425"/>
      </w:pPr>
      <w:rPr>
        <w:rFonts w:hint="default"/>
        <w:lang w:val="ru-RU" w:eastAsia="en-US" w:bidi="ar-SA"/>
      </w:rPr>
    </w:lvl>
    <w:lvl w:ilvl="4" w:tplc="B36EF18A">
      <w:numFmt w:val="bullet"/>
      <w:lvlText w:val="•"/>
      <w:lvlJc w:val="left"/>
      <w:pPr>
        <w:ind w:left="4134" w:hanging="425"/>
      </w:pPr>
      <w:rPr>
        <w:rFonts w:hint="default"/>
        <w:lang w:val="ru-RU" w:eastAsia="en-US" w:bidi="ar-SA"/>
      </w:rPr>
    </w:lvl>
    <w:lvl w:ilvl="5" w:tplc="C62074AC">
      <w:numFmt w:val="bullet"/>
      <w:lvlText w:val="•"/>
      <w:lvlJc w:val="left"/>
      <w:pPr>
        <w:ind w:left="5098" w:hanging="425"/>
      </w:pPr>
      <w:rPr>
        <w:rFonts w:hint="default"/>
        <w:lang w:val="ru-RU" w:eastAsia="en-US" w:bidi="ar-SA"/>
      </w:rPr>
    </w:lvl>
    <w:lvl w:ilvl="6" w:tplc="606A3EC8">
      <w:numFmt w:val="bullet"/>
      <w:lvlText w:val="•"/>
      <w:lvlJc w:val="left"/>
      <w:pPr>
        <w:ind w:left="6061" w:hanging="425"/>
      </w:pPr>
      <w:rPr>
        <w:rFonts w:hint="default"/>
        <w:lang w:val="ru-RU" w:eastAsia="en-US" w:bidi="ar-SA"/>
      </w:rPr>
    </w:lvl>
    <w:lvl w:ilvl="7" w:tplc="CA0CB0B6">
      <w:numFmt w:val="bullet"/>
      <w:lvlText w:val="•"/>
      <w:lvlJc w:val="left"/>
      <w:pPr>
        <w:ind w:left="7025" w:hanging="425"/>
      </w:pPr>
      <w:rPr>
        <w:rFonts w:hint="default"/>
        <w:lang w:val="ru-RU" w:eastAsia="en-US" w:bidi="ar-SA"/>
      </w:rPr>
    </w:lvl>
    <w:lvl w:ilvl="8" w:tplc="B3F8A360">
      <w:numFmt w:val="bullet"/>
      <w:lvlText w:val="•"/>
      <w:lvlJc w:val="left"/>
      <w:pPr>
        <w:ind w:left="7988" w:hanging="425"/>
      </w:pPr>
      <w:rPr>
        <w:rFonts w:hint="default"/>
        <w:lang w:val="ru-RU" w:eastAsia="en-US" w:bidi="ar-SA"/>
      </w:rPr>
    </w:lvl>
  </w:abstractNum>
  <w:num w:numId="1">
    <w:abstractNumId w:val="48"/>
  </w:num>
  <w:num w:numId="2">
    <w:abstractNumId w:val="28"/>
  </w:num>
  <w:num w:numId="3">
    <w:abstractNumId w:val="60"/>
  </w:num>
  <w:num w:numId="4">
    <w:abstractNumId w:val="47"/>
  </w:num>
  <w:num w:numId="5">
    <w:abstractNumId w:val="53"/>
  </w:num>
  <w:num w:numId="6">
    <w:abstractNumId w:val="32"/>
  </w:num>
  <w:num w:numId="7">
    <w:abstractNumId w:val="44"/>
  </w:num>
  <w:num w:numId="8">
    <w:abstractNumId w:val="40"/>
  </w:num>
  <w:num w:numId="9">
    <w:abstractNumId w:val="56"/>
  </w:num>
  <w:num w:numId="10">
    <w:abstractNumId w:val="55"/>
  </w:num>
  <w:num w:numId="11">
    <w:abstractNumId w:val="35"/>
  </w:num>
  <w:num w:numId="12">
    <w:abstractNumId w:val="1"/>
  </w:num>
  <w:num w:numId="13">
    <w:abstractNumId w:val="20"/>
  </w:num>
  <w:num w:numId="14">
    <w:abstractNumId w:val="38"/>
  </w:num>
  <w:num w:numId="15">
    <w:abstractNumId w:val="33"/>
  </w:num>
  <w:num w:numId="16">
    <w:abstractNumId w:val="29"/>
  </w:num>
  <w:num w:numId="17">
    <w:abstractNumId w:val="17"/>
  </w:num>
  <w:num w:numId="18">
    <w:abstractNumId w:val="15"/>
  </w:num>
  <w:num w:numId="19">
    <w:abstractNumId w:val="3"/>
  </w:num>
  <w:num w:numId="20">
    <w:abstractNumId w:val="31"/>
  </w:num>
  <w:num w:numId="21">
    <w:abstractNumId w:val="57"/>
  </w:num>
  <w:num w:numId="22">
    <w:abstractNumId w:val="37"/>
  </w:num>
  <w:num w:numId="23">
    <w:abstractNumId w:val="27"/>
  </w:num>
  <w:num w:numId="24">
    <w:abstractNumId w:val="62"/>
  </w:num>
  <w:num w:numId="25">
    <w:abstractNumId w:val="26"/>
  </w:num>
  <w:num w:numId="26">
    <w:abstractNumId w:val="49"/>
  </w:num>
  <w:num w:numId="27">
    <w:abstractNumId w:val="14"/>
  </w:num>
  <w:num w:numId="28">
    <w:abstractNumId w:val="58"/>
  </w:num>
  <w:num w:numId="29">
    <w:abstractNumId w:val="63"/>
  </w:num>
  <w:num w:numId="30">
    <w:abstractNumId w:val="52"/>
  </w:num>
  <w:num w:numId="31">
    <w:abstractNumId w:val="8"/>
  </w:num>
  <w:num w:numId="32">
    <w:abstractNumId w:val="6"/>
  </w:num>
  <w:num w:numId="33">
    <w:abstractNumId w:val="4"/>
  </w:num>
  <w:num w:numId="34">
    <w:abstractNumId w:val="10"/>
  </w:num>
  <w:num w:numId="35">
    <w:abstractNumId w:val="30"/>
  </w:num>
  <w:num w:numId="36">
    <w:abstractNumId w:val="34"/>
  </w:num>
  <w:num w:numId="37">
    <w:abstractNumId w:val="13"/>
  </w:num>
  <w:num w:numId="38">
    <w:abstractNumId w:val="23"/>
  </w:num>
  <w:num w:numId="39">
    <w:abstractNumId w:val="61"/>
  </w:num>
  <w:num w:numId="40">
    <w:abstractNumId w:val="50"/>
  </w:num>
  <w:num w:numId="41">
    <w:abstractNumId w:val="7"/>
  </w:num>
  <w:num w:numId="42">
    <w:abstractNumId w:val="46"/>
  </w:num>
  <w:num w:numId="43">
    <w:abstractNumId w:val="59"/>
  </w:num>
  <w:num w:numId="44">
    <w:abstractNumId w:val="41"/>
  </w:num>
  <w:num w:numId="45">
    <w:abstractNumId w:val="5"/>
  </w:num>
  <w:num w:numId="46">
    <w:abstractNumId w:val="19"/>
  </w:num>
  <w:num w:numId="47">
    <w:abstractNumId w:val="51"/>
  </w:num>
  <w:num w:numId="48">
    <w:abstractNumId w:val="54"/>
  </w:num>
  <w:num w:numId="49">
    <w:abstractNumId w:val="43"/>
  </w:num>
  <w:num w:numId="50">
    <w:abstractNumId w:val="9"/>
  </w:num>
  <w:num w:numId="51">
    <w:abstractNumId w:val="21"/>
  </w:num>
  <w:num w:numId="52">
    <w:abstractNumId w:val="24"/>
  </w:num>
  <w:num w:numId="53">
    <w:abstractNumId w:val="16"/>
  </w:num>
  <w:num w:numId="54">
    <w:abstractNumId w:val="0"/>
  </w:num>
  <w:num w:numId="55">
    <w:abstractNumId w:val="42"/>
  </w:num>
  <w:num w:numId="56">
    <w:abstractNumId w:val="18"/>
  </w:num>
  <w:num w:numId="57">
    <w:abstractNumId w:val="65"/>
  </w:num>
  <w:num w:numId="58">
    <w:abstractNumId w:val="22"/>
  </w:num>
  <w:num w:numId="59">
    <w:abstractNumId w:val="2"/>
  </w:num>
  <w:num w:numId="60">
    <w:abstractNumId w:val="36"/>
  </w:num>
  <w:num w:numId="61">
    <w:abstractNumId w:val="45"/>
  </w:num>
  <w:num w:numId="62">
    <w:abstractNumId w:val="64"/>
  </w:num>
  <w:num w:numId="63">
    <w:abstractNumId w:val="25"/>
  </w:num>
  <w:num w:numId="64">
    <w:abstractNumId w:val="39"/>
  </w:num>
  <w:num w:numId="65">
    <w:abstractNumId w:val="11"/>
  </w:num>
  <w:num w:numId="66">
    <w:abstractNumId w:val="1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262E5"/>
    <w:rsid w:val="00151167"/>
    <w:rsid w:val="00183075"/>
    <w:rsid w:val="001B0237"/>
    <w:rsid w:val="0021247C"/>
    <w:rsid w:val="0038185E"/>
    <w:rsid w:val="0039391C"/>
    <w:rsid w:val="003A3C3B"/>
    <w:rsid w:val="003C4071"/>
    <w:rsid w:val="0044228E"/>
    <w:rsid w:val="0050680C"/>
    <w:rsid w:val="00512CB0"/>
    <w:rsid w:val="0053297A"/>
    <w:rsid w:val="00541C18"/>
    <w:rsid w:val="005563DC"/>
    <w:rsid w:val="007719CE"/>
    <w:rsid w:val="007A63A3"/>
    <w:rsid w:val="00802866"/>
    <w:rsid w:val="00943E67"/>
    <w:rsid w:val="00946A4A"/>
    <w:rsid w:val="009E29AD"/>
    <w:rsid w:val="00A06863"/>
    <w:rsid w:val="00A77B3E"/>
    <w:rsid w:val="00B00D0E"/>
    <w:rsid w:val="00BA20DF"/>
    <w:rsid w:val="00BF3DEC"/>
    <w:rsid w:val="00C8303B"/>
    <w:rsid w:val="00C949CF"/>
    <w:rsid w:val="00CA2A55"/>
    <w:rsid w:val="00CB1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1B2E5"/>
  <w15:docId w15:val="{A4FA8CB8-61AF-47B2-AE5C-2CC353C4A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uiPriority w:val="1"/>
    <w:qFormat/>
    <w:pPr>
      <w:widowControl w:val="0"/>
      <w:autoSpaceDE w:val="0"/>
      <w:autoSpaceDN w:val="0"/>
      <w:ind w:left="273"/>
      <w:jc w:val="center"/>
      <w:outlineLvl w:val="0"/>
    </w:pPr>
    <w:rPr>
      <w:b/>
      <w:bCs/>
      <w:lang w:val="ru-RU"/>
    </w:rPr>
  </w:style>
  <w:style w:type="paragraph" w:styleId="2">
    <w:name w:val="heading 2"/>
    <w:basedOn w:val="a"/>
    <w:uiPriority w:val="1"/>
    <w:qFormat/>
    <w:pPr>
      <w:widowControl w:val="0"/>
      <w:autoSpaceDE w:val="0"/>
      <w:autoSpaceDN w:val="0"/>
      <w:ind w:left="273"/>
      <w:jc w:val="center"/>
      <w:outlineLvl w:val="1"/>
    </w:pPr>
    <w:rPr>
      <w:b/>
      <w:b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widowControl w:val="0"/>
      <w:autoSpaceDE w:val="0"/>
      <w:autoSpaceDN w:val="0"/>
      <w:ind w:left="285" w:firstLine="707"/>
      <w:jc w:val="both"/>
    </w:pPr>
    <w:rPr>
      <w:lang w:val="ru-RU"/>
    </w:rPr>
  </w:style>
  <w:style w:type="table" w:customStyle="1" w:styleId="TableNormal0">
    <w:name w:val="Table Normal_0"/>
    <w:uiPriority w:val="2"/>
    <w:semiHidden/>
    <w:unhideWhenUsed/>
    <w:qFormat/>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ind w:left="136"/>
    </w:pPr>
    <w:rPr>
      <w:sz w:val="22"/>
      <w:szCs w:val="22"/>
      <w:lang w:val="ru-RU"/>
    </w:rPr>
  </w:style>
  <w:style w:type="paragraph" w:styleId="10">
    <w:name w:val="toc 1"/>
    <w:basedOn w:val="a"/>
    <w:uiPriority w:val="1"/>
    <w:qFormat/>
    <w:pPr>
      <w:widowControl w:val="0"/>
      <w:autoSpaceDE w:val="0"/>
      <w:autoSpaceDN w:val="0"/>
      <w:spacing w:before="120"/>
      <w:ind w:left="285"/>
      <w:jc w:val="both"/>
    </w:pPr>
    <w:rPr>
      <w:lang w:val="ru-RU"/>
    </w:rPr>
  </w:style>
  <w:style w:type="paragraph" w:styleId="20">
    <w:name w:val="toc 2"/>
    <w:basedOn w:val="a"/>
    <w:uiPriority w:val="1"/>
    <w:qFormat/>
    <w:pPr>
      <w:widowControl w:val="0"/>
      <w:autoSpaceDE w:val="0"/>
      <w:autoSpaceDN w:val="0"/>
      <w:spacing w:before="120"/>
      <w:ind w:left="285"/>
    </w:pPr>
    <w:rPr>
      <w:lang w:val="ru-RU"/>
    </w:rPr>
  </w:style>
  <w:style w:type="paragraph" w:styleId="a4">
    <w:name w:val="List Paragraph"/>
    <w:basedOn w:val="a"/>
    <w:uiPriority w:val="1"/>
    <w:qFormat/>
    <w:pPr>
      <w:widowControl w:val="0"/>
      <w:autoSpaceDE w:val="0"/>
      <w:autoSpaceDN w:val="0"/>
      <w:ind w:left="285" w:firstLine="707"/>
      <w:jc w:val="both"/>
    </w:pPr>
    <w:rPr>
      <w:sz w:val="22"/>
      <w:szCs w:val="22"/>
      <w:lang w:val="ru-RU"/>
    </w:rPr>
  </w:style>
  <w:style w:type="paragraph" w:styleId="a5">
    <w:name w:val="Title"/>
    <w:qFormat/>
    <w:rsid w:val="00943E67"/>
    <w:rPr>
      <w:sz w:val="56"/>
      <w:szCs w:val="56"/>
      <w:lang w:val="ru-RU" w:eastAsia="ru-RU"/>
    </w:rPr>
  </w:style>
  <w:style w:type="character" w:styleId="a6">
    <w:name w:val="Hyperlink"/>
    <w:uiPriority w:val="99"/>
    <w:unhideWhenUsed/>
    <w:rsid w:val="00943E67"/>
    <w:rPr>
      <w:color w:val="0563C1"/>
      <w:u w:val="single"/>
    </w:rPr>
  </w:style>
  <w:style w:type="table" w:customStyle="1" w:styleId="TableNormal1">
    <w:name w:val="Table Normal_1"/>
    <w:uiPriority w:val="2"/>
    <w:semiHidden/>
    <w:unhideWhenUsed/>
    <w:qFormat/>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331815&amp;dst=139937" TargetMode="External"/><Relationship Id="rId18" Type="http://schemas.openxmlformats.org/officeDocument/2006/relationships/hyperlink" Target="consultantplus://offline/ref%3D683A434F98274F4F9252802CD6397C8253419812ED4ADDF4B957DBA6E066D21AFB73E34D547C36C8442EBCA90AxAsEM" TargetMode="External"/><Relationship Id="rId26" Type="http://schemas.openxmlformats.org/officeDocument/2006/relationships/hyperlink" Target="consultantplus://offline/ref%3DBC0DCF4EA9254042DDF12FD31D51DDDA3057337FE65C1E9E20A625E638ABC773E80D50F1A8CE2E9916A0470867C819CF8CA6B18851AEfFa0L" TargetMode="External"/><Relationship Id="rId39" Type="http://schemas.openxmlformats.org/officeDocument/2006/relationships/hyperlink" Target="https://internet.garant.ru/%23/document/12138258/entry/70" TargetMode="External"/><Relationship Id="rId21" Type="http://schemas.openxmlformats.org/officeDocument/2006/relationships/hyperlink" Target="consultantplus://offline/ref%3D20B1A4E00A0F8BBF6C35ED5212734FC1405D63A75E78942F80FD8FAAC9B643D34CC39478525DC1928D6B5D96E27A53D2292F133D95A2E83AIAX3J" TargetMode="External"/><Relationship Id="rId34" Type="http://schemas.openxmlformats.org/officeDocument/2006/relationships/hyperlink" Target="https://internet.garant.ru/%23/document/12138258/entry/6674" TargetMode="External"/><Relationship Id="rId42" Type="http://schemas.openxmlformats.org/officeDocument/2006/relationships/hyperlink" Target="https://internet.garant.ru/%23/document/12138258/entry/70" TargetMode="External"/><Relationship Id="rId47" Type="http://schemas.openxmlformats.org/officeDocument/2006/relationships/footer" Target="foot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D683A434F98274F4F9252802CD6397C8253419812ED4ADDF4B957DBA6E066D21AE973BB43567521C31261FAFC05AE60848A5E6C5ABD49x1s3M" TargetMode="External"/><Relationship Id="rId29" Type="http://schemas.openxmlformats.org/officeDocument/2006/relationships/hyperlink" Target="https://internet.garant.ru/%23/document/12138258/entry/6504" TargetMode="External"/><Relationship Id="rId11" Type="http://schemas.openxmlformats.org/officeDocument/2006/relationships/hyperlink" Target="https://login.consultant.ru/link/?req=doc&amp;base=MOB&amp;n=331815&amp;dst=139937" TargetMode="External"/><Relationship Id="rId24" Type="http://schemas.openxmlformats.org/officeDocument/2006/relationships/hyperlink" Target="consultantplus://offline/ref%3D73A44AE6E8BDC81730AFB2FA40CFBC3AF074BD7B4236DD58AA2273B31911287B69A0CBA542B890F6A30BBBF90B95DE70AF1FB7CFE091I0kEN" TargetMode="External"/><Relationship Id="rId32" Type="http://schemas.openxmlformats.org/officeDocument/2006/relationships/hyperlink" Target="https://internet.garant.ru/%23/document/12138258/entry/673" TargetMode="External"/><Relationship Id="rId37" Type="http://schemas.openxmlformats.org/officeDocument/2006/relationships/hyperlink" Target="https://internet.garant.ru/%23/document/12138258/entry/677" TargetMode="External"/><Relationship Id="rId40" Type="http://schemas.openxmlformats.org/officeDocument/2006/relationships/hyperlink" Target="consultantplus://offline/ref%3DC1456529D882C849CF362393398AF98497B1354A5282D5FFB4E1356A680D7774A17DD37D95AADC9D152331DEBCED8A91C668A04F4E1Ex3JAH" TargetMode="Externa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consultantplus://offline/ref%3D683A434F98274F4F9252802CD6397C8253419812ED4ADDF4B957DBA6E066D21AE973BB43567528C31261FAFC05AE60848A5E6C5ABD49x1s3M" TargetMode="External"/><Relationship Id="rId23" Type="http://schemas.openxmlformats.org/officeDocument/2006/relationships/hyperlink" Target="consultantplus://offline/ref%3D20B1A4E00A0F8BBF6C35ED5212734FC1405D60A6527B942F80FD8FAAC9B643D35EC3CC745354DA9A8D7E0BC7A4I2XEJ" TargetMode="External"/><Relationship Id="rId28" Type="http://schemas.openxmlformats.org/officeDocument/2006/relationships/hyperlink" Target="https://internet.garant.ru/%23/document/12138258/entry/6502" TargetMode="External"/><Relationship Id="rId36" Type="http://schemas.openxmlformats.org/officeDocument/2006/relationships/hyperlink" Target="https://internet.garant.ru/%23/document/12138258/entry/71" TargetMode="External"/><Relationship Id="rId49" Type="http://schemas.openxmlformats.org/officeDocument/2006/relationships/theme" Target="theme/theme1.xml"/><Relationship Id="rId10" Type="http://schemas.openxmlformats.org/officeDocument/2006/relationships/hyperlink" Target="https://login.consultant.ru/link/?req=doc&amp;base=MOB&amp;n=331815&amp;dst=139937" TargetMode="External"/><Relationship Id="rId19" Type="http://schemas.openxmlformats.org/officeDocument/2006/relationships/hyperlink" Target="consultantplus://offline/ref%3D683A434F98274F4F9252802CD6397C8253419812ED4ADDF4B957DBA6E066D21AFB73E34D547C36C8442EBCA90AxAsEM" TargetMode="External"/><Relationship Id="rId31" Type="http://schemas.openxmlformats.org/officeDocument/2006/relationships/hyperlink" Target="https://internet.garant.ru/%23/document/12138258/entry/66721"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onsultant.ru/document/cons_doc_LAW_307758/%23dst0" TargetMode="External"/><Relationship Id="rId22" Type="http://schemas.openxmlformats.org/officeDocument/2006/relationships/hyperlink" Target="consultantplus://offline/ref%3D20B1A4E00A0F8BBF6C35ED5212734FC1405D63A75E78942F80FD8FAAC9B643D35EC3CC745354DA9A8D7E0BC7A4I2XEJ" TargetMode="External"/><Relationship Id="rId27" Type="http://schemas.openxmlformats.org/officeDocument/2006/relationships/hyperlink" Target="consultantplus://offline/ref%3DBC0DCF4EA9254042DDF12FD31D51DDDA3057337FE65C1E9E20A625E638ABC773E80D50F1A8CE2E9916A0470867C819CF8CA6B18851AEfFa0L" TargetMode="External"/><Relationship Id="rId30" Type="http://schemas.openxmlformats.org/officeDocument/2006/relationships/hyperlink" Target="https://internet.garant.ru/%23/document/12138258/entry/678" TargetMode="External"/><Relationship Id="rId35" Type="http://schemas.openxmlformats.org/officeDocument/2006/relationships/hyperlink" Target="https://internet.garant.ru/%23/document/12138258/entry/69" TargetMode="External"/><Relationship Id="rId43" Type="http://schemas.openxmlformats.org/officeDocument/2006/relationships/footer" Target="footer3.xm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login.consultant.ru/link/?req=doc&amp;base=MOB&amp;n=331815&amp;dst=139937" TargetMode="External"/><Relationship Id="rId17" Type="http://schemas.openxmlformats.org/officeDocument/2006/relationships/hyperlink" Target="consultantplus://offline/ref%3D683A434F98274F4F9252802CD6397C8253419812ED4ADDF4B957DBA6E066D21AFB73E34D547C36C8442EBCA90AxAsEM" TargetMode="External"/><Relationship Id="rId25" Type="http://schemas.openxmlformats.org/officeDocument/2006/relationships/hyperlink" Target="consultantplus://offline/ref%3D624B5260ECA9E782E39BB81F68E0B2CE6882A219A113DFFF4DFAFFD5FCB9F7FB0C8FDCCB08FF2481D38E9DE7DBBFk3H" TargetMode="External"/><Relationship Id="rId33" Type="http://schemas.openxmlformats.org/officeDocument/2006/relationships/hyperlink" Target="consultantplus://offline/ref%3D7A7591866192A653DC1D08C2EA06D0BDA241396839167A0374635E02AA48A346E814855D9CB2C54A0E30F281E34624A6C94A1E30F131bCQ" TargetMode="External"/><Relationship Id="rId38" Type="http://schemas.openxmlformats.org/officeDocument/2006/relationships/hyperlink" Target="https://internet.garant.ru/%23/document/12138258/entry/677" TargetMode="External"/><Relationship Id="rId46" Type="http://schemas.openxmlformats.org/officeDocument/2006/relationships/footer" Target="footer6.xml"/><Relationship Id="rId20" Type="http://schemas.openxmlformats.org/officeDocument/2006/relationships/hyperlink" Target="consultantplus://offline/ref%3D683A434F98274F4F9252802CD6397C8253419812ED4ADDF4B957DBA6E066D21AFB73E34D547C36C8442EBCA90AxAsEM" TargetMode="External"/><Relationship Id="rId41" Type="http://schemas.openxmlformats.org/officeDocument/2006/relationships/hyperlink" Target="consultantplus://offline/ref%3DC1456529D882C849CF362393398AF98497B1354A5282D5FFB4E1356A680D7774A17DD37F96ADDC95417921DAF5BA8F8DCE7FBE44501E3BDFx3JDH"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13258-0A02-43D4-9DF1-C8C667BDB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234</Pages>
  <Words>78193</Words>
  <Characters>445703</Characters>
  <Application>Microsoft Office Word</Application>
  <DocSecurity>0</DocSecurity>
  <Lines>3714</Lines>
  <Paragraphs>1045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Родионова А.О.</dc:creator>
  <cp:lastModifiedBy>Воронова Л.Н.</cp:lastModifiedBy>
  <cp:revision>2</cp:revision>
  <dcterms:created xsi:type="dcterms:W3CDTF">2025-11-13T14:00:00Z</dcterms:created>
  <dcterms:modified xsi:type="dcterms:W3CDTF">2025-11-13T14:00:00Z</dcterms:modified>
</cp:coreProperties>
</file>