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4B" w:rsidRPr="00D34F4B" w:rsidRDefault="00D34F4B" w:rsidP="00D34F4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D34F4B" w:rsidRPr="00D34F4B" w:rsidRDefault="00D34F4B" w:rsidP="00D34F4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D34F4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D34F4B" w:rsidRPr="00D34F4B" w:rsidRDefault="00D34F4B" w:rsidP="00D34F4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D34F4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D34F4B" w:rsidRPr="00D34F4B" w:rsidRDefault="00D34F4B" w:rsidP="00D34F4B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D34F4B" w:rsidRDefault="00D34F4B" w:rsidP="00D34F4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D34F4B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5F166F" w:rsidRPr="00D34F4B" w:rsidRDefault="005F166F" w:rsidP="00D34F4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</w:p>
    <w:p w:rsidR="00D34F4B" w:rsidRPr="00D34F4B" w:rsidRDefault="00D34F4B" w:rsidP="00D34F4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34F4B" w:rsidRPr="005F166F" w:rsidRDefault="005F166F" w:rsidP="00D34F4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F166F">
        <w:rPr>
          <w:rFonts w:ascii="Times New Roman" w:eastAsia="Times New Roman" w:hAnsi="Times New Roman" w:cs="Times New Roman"/>
          <w:b/>
          <w:color w:val="auto"/>
          <w:lang w:bidi="ar-SA"/>
        </w:rPr>
        <w:t>от 01.04.2024</w:t>
      </w:r>
      <w:r w:rsidR="00D34F4B" w:rsidRPr="005F166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5F166F">
        <w:rPr>
          <w:rFonts w:ascii="Times New Roman" w:eastAsia="Times New Roman" w:hAnsi="Times New Roman" w:cs="Times New Roman"/>
          <w:b/>
          <w:color w:val="auto"/>
          <w:lang w:bidi="ar-SA"/>
        </w:rPr>
        <w:t>1476</w:t>
      </w:r>
    </w:p>
    <w:p w:rsidR="00D34F4B" w:rsidRPr="00D34F4B" w:rsidRDefault="00D34F4B" w:rsidP="00D34F4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34F4B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D34F4B" w:rsidRPr="00D34F4B" w:rsidRDefault="00D34F4B" w:rsidP="00D34F4B">
      <w:pPr>
        <w:widowControl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:rsidR="00792E01" w:rsidRDefault="00D15BAA" w:rsidP="005F166F">
      <w:pPr>
        <w:pStyle w:val="20"/>
        <w:shd w:val="clear" w:color="auto" w:fill="auto"/>
        <w:spacing w:before="600" w:after="326"/>
        <w:ind w:right="4859"/>
      </w:pPr>
      <w:r>
        <w:t xml:space="preserve">об установлении публичного сервитута в </w:t>
      </w:r>
      <w:bookmarkStart w:id="0" w:name="_GoBack"/>
      <w:bookmarkEnd w:id="0"/>
      <w:r>
        <w:t xml:space="preserve">порядке главы </w:t>
      </w:r>
      <w:r>
        <w:rPr>
          <w:lang w:val="en-US" w:eastAsia="en-US" w:bidi="en-US"/>
        </w:rPr>
        <w:t>V</w:t>
      </w:r>
      <w:r w:rsidRPr="00D34F4B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г.о. Домодедово, д. Поздново в пользу Акционерного общества "Мособлгаз" в целях размещения линейного объекта - «Газопровод среднего давления»</w:t>
      </w:r>
    </w:p>
    <w:p w:rsidR="00792E01" w:rsidRDefault="00D15BAA" w:rsidP="00D34F4B">
      <w:pPr>
        <w:pStyle w:val="20"/>
        <w:shd w:val="clear" w:color="auto" w:fill="auto"/>
        <w:spacing w:after="0" w:line="317" w:lineRule="exact"/>
        <w:ind w:left="181" w:firstLine="697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01.03.2024 № Р001-5244674629-82463639,</w:t>
      </w:r>
    </w:p>
    <w:p w:rsidR="00D34F4B" w:rsidRDefault="00D34F4B" w:rsidP="00D34F4B">
      <w:pPr>
        <w:pStyle w:val="20"/>
        <w:shd w:val="clear" w:color="auto" w:fill="auto"/>
        <w:spacing w:after="0" w:line="317" w:lineRule="exact"/>
        <w:ind w:left="181" w:firstLine="697"/>
      </w:pPr>
    </w:p>
    <w:p w:rsidR="00792E01" w:rsidRDefault="00D15BAA">
      <w:pPr>
        <w:pStyle w:val="120"/>
        <w:keepNext/>
        <w:keepLines/>
        <w:shd w:val="clear" w:color="auto" w:fill="auto"/>
        <w:spacing w:before="0" w:after="108" w:line="260" w:lineRule="exact"/>
        <w:ind w:left="3840"/>
      </w:pPr>
      <w:bookmarkStart w:id="1" w:name="bookmark0"/>
      <w:r>
        <w:t>ПОСТАНОВЛЯЮ:</w:t>
      </w:r>
      <w:bookmarkEnd w:id="1"/>
    </w:p>
    <w:p w:rsidR="00D34F4B" w:rsidRDefault="00D34F4B">
      <w:pPr>
        <w:pStyle w:val="120"/>
        <w:keepNext/>
        <w:keepLines/>
        <w:shd w:val="clear" w:color="auto" w:fill="auto"/>
        <w:spacing w:before="0" w:after="108" w:line="260" w:lineRule="exact"/>
        <w:ind w:left="3840"/>
      </w:pPr>
    </w:p>
    <w:p w:rsidR="00792E01" w:rsidRDefault="00D15BAA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spacing w:after="60" w:line="317" w:lineRule="exact"/>
        <w:ind w:firstLine="740"/>
      </w:pPr>
      <w:r>
        <w:t>Установить публичный сервитут на срок 120 месяцев в отношении части земельного участка с кадастровым номером 50:28:0000000:55804, в пользу Акционерного общества "Мособлгаз", в целях размещения линейного объекта - «Газопровод среднего давления», в границах в соответствии с приложением к настоящему Постановлению.</w:t>
      </w:r>
    </w:p>
    <w:p w:rsidR="00792E01" w:rsidRDefault="00D15BAA">
      <w:pPr>
        <w:pStyle w:val="20"/>
        <w:shd w:val="clear" w:color="auto" w:fill="auto"/>
        <w:tabs>
          <w:tab w:val="left" w:pos="2266"/>
          <w:tab w:val="left" w:pos="4368"/>
          <w:tab w:val="left" w:pos="5486"/>
          <w:tab w:val="left" w:pos="7262"/>
          <w:tab w:val="left" w:pos="8386"/>
        </w:tabs>
        <w:spacing w:after="0" w:line="317" w:lineRule="exact"/>
        <w:ind w:firstLine="740"/>
      </w:pPr>
      <w: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D34F4B" w:rsidRPr="00D34F4B">
        <w:t xml:space="preserve"> </w:t>
      </w:r>
      <w:r>
        <w:t>затруднено</w:t>
      </w:r>
      <w:r w:rsidR="00D34F4B" w:rsidRPr="00D34F4B">
        <w:t xml:space="preserve"> </w:t>
      </w:r>
      <w:r>
        <w:t>в</w:t>
      </w:r>
      <w:r w:rsidR="00D34F4B" w:rsidRPr="00D34F4B">
        <w:t xml:space="preserve"> </w:t>
      </w:r>
      <w:r>
        <w:t>течение</w:t>
      </w:r>
      <w:r w:rsidR="00D34F4B" w:rsidRPr="00D34F4B">
        <w:t xml:space="preserve"> </w:t>
      </w:r>
      <w:r>
        <w:t>3</w:t>
      </w:r>
      <w:r w:rsidR="00D34F4B" w:rsidRPr="00D34F4B">
        <w:t xml:space="preserve"> </w:t>
      </w:r>
      <w:r>
        <w:t>месяцев.</w:t>
      </w:r>
    </w:p>
    <w:p w:rsidR="00792E01" w:rsidRDefault="00D15BAA">
      <w:pPr>
        <w:pStyle w:val="20"/>
        <w:shd w:val="clear" w:color="auto" w:fill="auto"/>
        <w:spacing w:after="0" w:line="317" w:lineRule="exact"/>
        <w:ind w:firstLine="740"/>
      </w:pPr>
      <w:r>
        <w:t>Решение об установлении публичного сервитута принимается в соответствии с техническими условиями ТЗ 720-4-Д-ТЗ/6 от 02.02.2024 о подключении (технологическом присоединении) объектов капитального строительства к сети газораспределения.</w:t>
      </w:r>
    </w:p>
    <w:p w:rsidR="00792E01" w:rsidRDefault="00D15BAA" w:rsidP="00D34F4B">
      <w:pPr>
        <w:pStyle w:val="20"/>
        <w:shd w:val="clear" w:color="auto" w:fill="auto"/>
        <w:spacing w:after="0" w:line="317" w:lineRule="exact"/>
        <w:ind w:firstLine="74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</w:t>
      </w:r>
      <w:r w:rsidR="00D34F4B" w:rsidRPr="00D34F4B">
        <w:t xml:space="preserve"> </w:t>
      </w:r>
      <w:r w:rsidR="00D34F4B">
        <w:t xml:space="preserve">утверждении </w:t>
      </w:r>
      <w:r>
        <w:t>Правил</w:t>
      </w:r>
      <w:r>
        <w:tab/>
      </w:r>
      <w:r w:rsidR="00D34F4B" w:rsidRPr="00D34F4B">
        <w:t xml:space="preserve"> </w:t>
      </w:r>
      <w:r>
        <w:t>охраны</w:t>
      </w:r>
      <w:r w:rsidR="00D34F4B" w:rsidRPr="00D34F4B">
        <w:t xml:space="preserve"> </w:t>
      </w:r>
      <w:r>
        <w:t>газораспределительных</w:t>
      </w:r>
      <w:r w:rsidR="00D34F4B" w:rsidRPr="00D34F4B">
        <w:t xml:space="preserve"> </w:t>
      </w:r>
      <w:r>
        <w:t>сетей».</w:t>
      </w:r>
    </w:p>
    <w:p w:rsidR="00D34F4B" w:rsidRDefault="00D15BAA" w:rsidP="00D34F4B">
      <w:pPr>
        <w:pStyle w:val="20"/>
        <w:shd w:val="clear" w:color="auto" w:fill="auto"/>
        <w:spacing w:after="60" w:line="317" w:lineRule="exact"/>
        <w:ind w:right="93" w:firstLine="740"/>
      </w:pPr>
      <w:r>
        <w:t xml:space="preserve"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</w:t>
      </w:r>
    </w:p>
    <w:p w:rsidR="00D34F4B" w:rsidRDefault="00D34F4B" w:rsidP="00D34F4B">
      <w:pPr>
        <w:pStyle w:val="20"/>
        <w:shd w:val="clear" w:color="auto" w:fill="auto"/>
        <w:spacing w:after="60" w:line="317" w:lineRule="exact"/>
        <w:ind w:right="93" w:firstLine="740"/>
      </w:pPr>
    </w:p>
    <w:p w:rsidR="00D34F4B" w:rsidRDefault="00D34F4B" w:rsidP="00D34F4B">
      <w:pPr>
        <w:pStyle w:val="20"/>
        <w:shd w:val="clear" w:color="auto" w:fill="auto"/>
        <w:spacing w:after="60" w:line="317" w:lineRule="exact"/>
        <w:ind w:right="93" w:firstLine="740"/>
      </w:pPr>
    </w:p>
    <w:p w:rsidR="00792E01" w:rsidRDefault="00D15BAA" w:rsidP="00D34F4B">
      <w:pPr>
        <w:pStyle w:val="20"/>
        <w:shd w:val="clear" w:color="auto" w:fill="auto"/>
        <w:spacing w:after="60" w:line="317" w:lineRule="exact"/>
        <w:ind w:right="93"/>
      </w:pPr>
      <w:r>
        <w:t xml:space="preserve">реконструкции, эксплуатации, консервации, сноса инженерного сооружения, для размещения </w:t>
      </w:r>
      <w:r>
        <w:lastRenderedPageBreak/>
        <w:t>которого был установлен публичный сервитут.</w:t>
      </w:r>
    </w:p>
    <w:p w:rsidR="00792E01" w:rsidRDefault="00D15BAA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792E01" w:rsidRPr="00D34F4B" w:rsidRDefault="00D15BAA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95" w:line="317" w:lineRule="exact"/>
        <w:ind w:firstLine="740"/>
        <w:jc w:val="left"/>
        <w:rPr>
          <w:color w:val="auto"/>
        </w:rPr>
      </w:pPr>
      <w: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D34F4B">
        <w:rPr>
          <w:color w:val="auto"/>
        </w:rPr>
        <w:t xml:space="preserve">администрации </w:t>
      </w:r>
      <w:hyperlink r:id="rId7" w:history="1">
        <w:r w:rsidRPr="00D34F4B">
          <w:rPr>
            <w:rStyle w:val="a3"/>
            <w:color w:val="auto"/>
            <w:lang w:val="en-US" w:eastAsia="en-US" w:bidi="en-US"/>
          </w:rPr>
          <w:t>https</w:t>
        </w:r>
        <w:r w:rsidRPr="00D34F4B">
          <w:rPr>
            <w:rStyle w:val="a3"/>
            <w:color w:val="auto"/>
            <w:lang w:eastAsia="en-US" w:bidi="en-US"/>
          </w:rPr>
          <w:t>://</w:t>
        </w:r>
        <w:r w:rsidRPr="00D34F4B">
          <w:rPr>
            <w:rStyle w:val="a3"/>
            <w:color w:val="auto"/>
            <w:lang w:val="en-US" w:eastAsia="en-US" w:bidi="en-US"/>
          </w:rPr>
          <w:t>www</w:t>
        </w:r>
        <w:r w:rsidRPr="00D34F4B">
          <w:rPr>
            <w:rStyle w:val="a3"/>
            <w:color w:val="auto"/>
            <w:lang w:eastAsia="en-US" w:bidi="en-US"/>
          </w:rPr>
          <w:t>.</w:t>
        </w:r>
        <w:r w:rsidRPr="00D34F4B">
          <w:rPr>
            <w:rStyle w:val="a3"/>
            <w:color w:val="auto"/>
            <w:lang w:val="en-US" w:eastAsia="en-US" w:bidi="en-US"/>
          </w:rPr>
          <w:t>domod</w:t>
        </w:r>
        <w:r w:rsidRPr="00D34F4B">
          <w:rPr>
            <w:rStyle w:val="a3"/>
            <w:color w:val="auto"/>
            <w:lang w:eastAsia="en-US" w:bidi="en-US"/>
          </w:rPr>
          <w:t>.</w:t>
        </w:r>
        <w:r w:rsidRPr="00D34F4B">
          <w:rPr>
            <w:rStyle w:val="a3"/>
            <w:color w:val="auto"/>
            <w:lang w:val="en-US" w:eastAsia="en-US" w:bidi="en-US"/>
          </w:rPr>
          <w:t>ru</w:t>
        </w:r>
        <w:r w:rsidRPr="00D34F4B">
          <w:rPr>
            <w:rStyle w:val="a3"/>
            <w:color w:val="auto"/>
            <w:lang w:eastAsia="en-US" w:bidi="en-US"/>
          </w:rPr>
          <w:t>/</w:t>
        </w:r>
      </w:hyperlink>
      <w:r w:rsidRPr="00D34F4B">
        <w:rPr>
          <w:color w:val="auto"/>
          <w:lang w:eastAsia="en-US" w:bidi="en-US"/>
        </w:rPr>
        <w:t xml:space="preserve"> </w:t>
      </w:r>
      <w:r w:rsidRPr="00D34F4B">
        <w:rPr>
          <w:color w:val="auto"/>
        </w:rPr>
        <w:t>в информационно-телекоммуникационной сети «Интернет».</w:t>
      </w:r>
    </w:p>
    <w:p w:rsidR="00792E01" w:rsidRDefault="00D15BAA" w:rsidP="00D34F4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317" w:lineRule="exact"/>
        <w:ind w:firstLine="743"/>
      </w:pPr>
      <w: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792E01" w:rsidRDefault="00D15BAA" w:rsidP="00D34F4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317" w:lineRule="exact"/>
        <w:ind w:firstLine="743"/>
      </w:pPr>
      <w:r>
        <w:t>Контроль за выполнением настоящего Постановления возложить на заместителя главы городского округа Хрусталеву Е.М.</w:t>
      </w:r>
    </w:p>
    <w:p w:rsidR="00D34F4B" w:rsidRDefault="00D34F4B" w:rsidP="00D34F4B">
      <w:pPr>
        <w:pStyle w:val="20"/>
        <w:shd w:val="clear" w:color="auto" w:fill="auto"/>
        <w:tabs>
          <w:tab w:val="left" w:pos="1451"/>
        </w:tabs>
        <w:spacing w:after="0" w:line="317" w:lineRule="exact"/>
      </w:pPr>
    </w:p>
    <w:p w:rsidR="00D34F4B" w:rsidRDefault="00D34F4B" w:rsidP="00D34F4B">
      <w:pPr>
        <w:pStyle w:val="20"/>
        <w:shd w:val="clear" w:color="auto" w:fill="auto"/>
        <w:tabs>
          <w:tab w:val="left" w:pos="1451"/>
        </w:tabs>
        <w:spacing w:after="0" w:line="317" w:lineRule="exact"/>
      </w:pPr>
    </w:p>
    <w:p w:rsidR="00D34F4B" w:rsidRDefault="005F166F" w:rsidP="00D34F4B">
      <w:pPr>
        <w:pStyle w:val="20"/>
        <w:shd w:val="clear" w:color="auto" w:fill="auto"/>
        <w:tabs>
          <w:tab w:val="left" w:pos="1451"/>
        </w:tabs>
        <w:spacing w:after="0" w:line="317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4478655</wp:posOffset>
                </wp:positionH>
                <wp:positionV relativeFrom="paragraph">
                  <wp:posOffset>189865</wp:posOffset>
                </wp:positionV>
                <wp:extent cx="1136015" cy="139700"/>
                <wp:effectExtent l="0" t="0" r="0" b="444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E01" w:rsidRDefault="00D15BA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</w:t>
                            </w:r>
                            <w:r w:rsidR="00D42D3C">
                              <w:rPr>
                                <w:rStyle w:val="2Exact0"/>
                              </w:rPr>
                              <w:t>И. Ведерникова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65pt;margin-top:14.95pt;width:89.4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pPrQ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" filled="f" stroked="f">
                <v:textbox style="mso-fit-shape-to-text:t" inset="0,0,0,0">
                  <w:txbxContent>
                    <w:p w:rsidR="00792E01" w:rsidRDefault="00D15BAA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</w:t>
                      </w:r>
                      <w:r w:rsidR="00D42D3C">
                        <w:rPr>
                          <w:rStyle w:val="2Exact0"/>
                        </w:rPr>
                        <w:t>И. Ведерникова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D42D3C" w:rsidRDefault="00D42D3C">
      <w:pPr>
        <w:pStyle w:val="20"/>
        <w:shd w:val="clear" w:color="auto" w:fill="auto"/>
        <w:spacing w:after="0" w:line="220" w:lineRule="exact"/>
        <w:rPr>
          <w:rStyle w:val="21"/>
        </w:rPr>
      </w:pPr>
      <w:r>
        <w:rPr>
          <w:rStyle w:val="21"/>
        </w:rPr>
        <w:t xml:space="preserve">Временно исполняющий </w:t>
      </w:r>
    </w:p>
    <w:p w:rsidR="00D42D3C" w:rsidRDefault="00D42D3C">
      <w:pPr>
        <w:pStyle w:val="20"/>
        <w:shd w:val="clear" w:color="auto" w:fill="auto"/>
        <w:spacing w:after="0" w:line="220" w:lineRule="exact"/>
        <w:rPr>
          <w:rStyle w:val="21"/>
        </w:rPr>
      </w:pPr>
      <w:r>
        <w:rPr>
          <w:rStyle w:val="21"/>
        </w:rPr>
        <w:t>полномочия главы</w:t>
      </w:r>
      <w:r w:rsidR="00D15BAA">
        <w:rPr>
          <w:rStyle w:val="21"/>
        </w:rPr>
        <w:t xml:space="preserve"> городского </w:t>
      </w:r>
    </w:p>
    <w:p w:rsidR="00D34F4B" w:rsidRDefault="00D15BAA">
      <w:pPr>
        <w:pStyle w:val="20"/>
        <w:shd w:val="clear" w:color="auto" w:fill="auto"/>
        <w:spacing w:after="0" w:line="220" w:lineRule="exact"/>
      </w:pPr>
      <w:r>
        <w:rPr>
          <w:rStyle w:val="21"/>
        </w:rPr>
        <w:t>округа</w:t>
      </w:r>
    </w:p>
    <w:sectPr w:rsidR="00D34F4B" w:rsidSect="00D34F4B">
      <w:pgSz w:w="11900" w:h="16840"/>
      <w:pgMar w:top="284" w:right="931" w:bottom="851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12" w:rsidRDefault="00B63E12">
      <w:r>
        <w:separator/>
      </w:r>
    </w:p>
  </w:endnote>
  <w:endnote w:type="continuationSeparator" w:id="0">
    <w:p w:rsidR="00B63E12" w:rsidRDefault="00B6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12" w:rsidRDefault="00B63E12"/>
  </w:footnote>
  <w:footnote w:type="continuationSeparator" w:id="0">
    <w:p w:rsidR="00B63E12" w:rsidRDefault="00B63E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82064"/>
    <w:multiLevelType w:val="multilevel"/>
    <w:tmpl w:val="BA4CA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5F166F"/>
    <w:rsid w:val="0069555E"/>
    <w:rsid w:val="00792E01"/>
    <w:rsid w:val="00B63E12"/>
    <w:rsid w:val="00D15BAA"/>
    <w:rsid w:val="00D34F4B"/>
    <w:rsid w:val="00D42D3C"/>
    <w:rsid w:val="00E4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3526"/>
  <w15:docId w15:val="{A48084E8-FC5C-4592-A404-007E4D11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8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955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2024-03-29T08:37:00Z</cp:lastPrinted>
  <dcterms:created xsi:type="dcterms:W3CDTF">2024-04-09T14:29:00Z</dcterms:created>
  <dcterms:modified xsi:type="dcterms:W3CDTF">2024-04-09T14:29:00Z</dcterms:modified>
</cp:coreProperties>
</file>